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294944" w14:textId="3F9A55F2" w:rsidR="0042190A" w:rsidRPr="004C0D8C" w:rsidRDefault="00426BA1" w:rsidP="0021776A">
      <w:pPr>
        <w:spacing w:line="480" w:lineRule="auto"/>
        <w:jc w:val="both"/>
        <w:rPr>
          <w:rFonts w:ascii="Times New Roman" w:hAnsi="Times New Roman" w:cs="Times New Roman"/>
          <w:sz w:val="28"/>
          <w:szCs w:val="28"/>
          <w:lang w:val="en-US"/>
        </w:rPr>
      </w:pPr>
      <w:r w:rsidRPr="004C0D8C">
        <w:rPr>
          <w:rStyle w:val="jlqj4b"/>
          <w:rFonts w:ascii="Times New Roman" w:hAnsi="Times New Roman" w:cs="Times New Roman"/>
          <w:sz w:val="28"/>
          <w:szCs w:val="28"/>
          <w:lang w:val="en-US"/>
        </w:rPr>
        <w:t xml:space="preserve">The challenge of </w:t>
      </w:r>
      <w:r w:rsidR="00B91BEF" w:rsidRPr="004C0D8C">
        <w:rPr>
          <w:rFonts w:ascii="Times New Roman" w:hAnsi="Times New Roman" w:cs="Times New Roman"/>
          <w:i/>
          <w:sz w:val="28"/>
          <w:szCs w:val="28"/>
          <w:lang w:val="en-US"/>
        </w:rPr>
        <w:t>o</w:t>
      </w:r>
      <w:r w:rsidR="00B91BEF" w:rsidRPr="004C0D8C">
        <w:rPr>
          <w:rFonts w:ascii="Times New Roman" w:hAnsi="Times New Roman" w:cs="Times New Roman"/>
          <w:sz w:val="28"/>
          <w:szCs w:val="28"/>
          <w:lang w:val="en-US"/>
        </w:rPr>
        <w:t>-</w:t>
      </w:r>
      <w:proofErr w:type="spellStart"/>
      <w:r w:rsidR="00B91BEF" w:rsidRPr="004C0D8C">
        <w:rPr>
          <w:rFonts w:ascii="Times New Roman" w:hAnsi="Times New Roman" w:cs="Times New Roman"/>
          <w:sz w:val="28"/>
          <w:szCs w:val="28"/>
          <w:lang w:val="en-US"/>
        </w:rPr>
        <w:t>phenylphenol</w:t>
      </w:r>
      <w:proofErr w:type="spellEnd"/>
      <w:r w:rsidRPr="004C0D8C">
        <w:rPr>
          <w:rFonts w:ascii="Times New Roman" w:hAnsi="Times New Roman" w:cs="Times New Roman"/>
          <w:sz w:val="28"/>
          <w:szCs w:val="28"/>
          <w:lang w:val="en-US"/>
        </w:rPr>
        <w:t xml:space="preserve"> </w:t>
      </w:r>
      <w:r w:rsidR="00B91BEF" w:rsidRPr="004C0D8C">
        <w:rPr>
          <w:rFonts w:ascii="Times New Roman" w:hAnsi="Times New Roman" w:cs="Times New Roman"/>
          <w:sz w:val="28"/>
          <w:szCs w:val="28"/>
          <w:lang w:val="en-US"/>
        </w:rPr>
        <w:t xml:space="preserve">detection in coffee: </w:t>
      </w:r>
      <w:r w:rsidRPr="004C0D8C">
        <w:rPr>
          <w:rFonts w:ascii="Times New Roman" w:hAnsi="Times New Roman" w:cs="Times New Roman"/>
          <w:sz w:val="28"/>
          <w:szCs w:val="28"/>
          <w:lang w:val="en-US"/>
        </w:rPr>
        <w:t>how</w:t>
      </w:r>
      <w:r w:rsidR="00B91BEF" w:rsidRPr="004C0D8C">
        <w:rPr>
          <w:rFonts w:ascii="Times New Roman" w:hAnsi="Times New Roman" w:cs="Times New Roman"/>
          <w:sz w:val="28"/>
          <w:szCs w:val="28"/>
          <w:lang w:val="en-US"/>
        </w:rPr>
        <w:t xml:space="preserve"> </w:t>
      </w:r>
      <w:r w:rsidRPr="004C0D8C">
        <w:rPr>
          <w:rFonts w:ascii="Times New Roman" w:hAnsi="Times New Roman" w:cs="Times New Roman"/>
          <w:sz w:val="28"/>
          <w:szCs w:val="28"/>
          <w:lang w:val="en-US"/>
        </w:rPr>
        <w:t>“OPP-</w:t>
      </w:r>
      <w:r w:rsidR="00B91BEF" w:rsidRPr="004C0D8C">
        <w:rPr>
          <w:rFonts w:ascii="Times New Roman" w:hAnsi="Times New Roman" w:cs="Times New Roman"/>
          <w:sz w:val="28"/>
          <w:szCs w:val="28"/>
          <w:lang w:val="en-US"/>
        </w:rPr>
        <w:t>conjugates</w:t>
      </w:r>
      <w:r w:rsidRPr="004C0D8C">
        <w:rPr>
          <w:rFonts w:ascii="Times New Roman" w:hAnsi="Times New Roman" w:cs="Times New Roman"/>
          <w:sz w:val="28"/>
          <w:szCs w:val="28"/>
          <w:lang w:val="en-US"/>
        </w:rPr>
        <w:t xml:space="preserve">” hide </w:t>
      </w:r>
      <w:r w:rsidR="00712EFF" w:rsidRPr="004C0D8C">
        <w:rPr>
          <w:rFonts w:ascii="Times New Roman" w:hAnsi="Times New Roman" w:cs="Times New Roman"/>
          <w:sz w:val="28"/>
          <w:szCs w:val="28"/>
          <w:lang w:val="en-US"/>
        </w:rPr>
        <w:t xml:space="preserve">their </w:t>
      </w:r>
      <w:r w:rsidRPr="004C0D8C">
        <w:rPr>
          <w:rFonts w:ascii="Times New Roman" w:hAnsi="Times New Roman" w:cs="Times New Roman"/>
          <w:sz w:val="28"/>
          <w:szCs w:val="28"/>
          <w:lang w:val="en-US"/>
        </w:rPr>
        <w:t>presence in green and roasted samples</w:t>
      </w:r>
    </w:p>
    <w:p w14:paraId="30905856" w14:textId="55D157C5" w:rsidR="00E25F52" w:rsidRPr="004C0D8C" w:rsidRDefault="0079506D" w:rsidP="0021776A">
      <w:pPr>
        <w:spacing w:line="480" w:lineRule="auto"/>
        <w:rPr>
          <w:rStyle w:val="jlqj4b"/>
          <w:rFonts w:ascii="Times New Roman" w:hAnsi="Times New Roman" w:cs="Times New Roman"/>
          <w:sz w:val="24"/>
          <w:szCs w:val="24"/>
        </w:rPr>
      </w:pPr>
      <w:r w:rsidRPr="004C0D8C">
        <w:rPr>
          <w:rStyle w:val="jlqj4b"/>
          <w:rFonts w:ascii="Times New Roman" w:hAnsi="Times New Roman" w:cs="Times New Roman"/>
          <w:sz w:val="24"/>
          <w:szCs w:val="24"/>
        </w:rPr>
        <w:t xml:space="preserve">Janet </w:t>
      </w:r>
      <w:proofErr w:type="spellStart"/>
      <w:r w:rsidRPr="004C0D8C">
        <w:rPr>
          <w:rStyle w:val="jlqj4b"/>
          <w:rFonts w:ascii="Times New Roman" w:hAnsi="Times New Roman" w:cs="Times New Roman"/>
          <w:sz w:val="24"/>
          <w:szCs w:val="24"/>
        </w:rPr>
        <w:t>Menzio</w:t>
      </w:r>
      <w:r w:rsidR="00231A85" w:rsidRPr="004C0D8C">
        <w:rPr>
          <w:rStyle w:val="jlqj4b"/>
          <w:rFonts w:ascii="Times New Roman" w:hAnsi="Times New Roman" w:cs="Times New Roman"/>
          <w:sz w:val="24"/>
          <w:szCs w:val="24"/>
          <w:vertAlign w:val="superscript"/>
        </w:rPr>
        <w:t>a</w:t>
      </w:r>
      <w:proofErr w:type="spellEnd"/>
      <w:r w:rsidRPr="004C0D8C">
        <w:rPr>
          <w:rStyle w:val="jlqj4b"/>
          <w:rFonts w:ascii="Times New Roman" w:hAnsi="Times New Roman" w:cs="Times New Roman"/>
          <w:sz w:val="24"/>
          <w:szCs w:val="24"/>
        </w:rPr>
        <w:t xml:space="preserve">, Silvia </w:t>
      </w:r>
      <w:proofErr w:type="spellStart"/>
      <w:r w:rsidRPr="004C0D8C">
        <w:rPr>
          <w:rStyle w:val="jlqj4b"/>
          <w:rFonts w:ascii="Times New Roman" w:hAnsi="Times New Roman" w:cs="Times New Roman"/>
          <w:sz w:val="24"/>
          <w:szCs w:val="24"/>
        </w:rPr>
        <w:t>Tagliapietra</w:t>
      </w:r>
      <w:r w:rsidR="00231A85" w:rsidRPr="004C0D8C">
        <w:rPr>
          <w:rStyle w:val="jlqj4b"/>
          <w:rFonts w:ascii="Times New Roman" w:hAnsi="Times New Roman" w:cs="Times New Roman"/>
          <w:sz w:val="24"/>
          <w:szCs w:val="24"/>
          <w:vertAlign w:val="superscript"/>
        </w:rPr>
        <w:t>a</w:t>
      </w:r>
      <w:proofErr w:type="spellEnd"/>
      <w:r w:rsidRPr="004C0D8C">
        <w:rPr>
          <w:rStyle w:val="jlqj4b"/>
          <w:rFonts w:ascii="Times New Roman" w:hAnsi="Times New Roman" w:cs="Times New Roman"/>
          <w:sz w:val="24"/>
          <w:szCs w:val="24"/>
        </w:rPr>
        <w:t xml:space="preserve">, </w:t>
      </w:r>
      <w:r w:rsidR="00E25F52" w:rsidRPr="004C0D8C">
        <w:rPr>
          <w:rStyle w:val="jlqj4b"/>
          <w:rFonts w:ascii="Times New Roman" w:hAnsi="Times New Roman" w:cs="Times New Roman"/>
          <w:sz w:val="24"/>
          <w:szCs w:val="24"/>
        </w:rPr>
        <w:t xml:space="preserve">Alessandro </w:t>
      </w:r>
      <w:proofErr w:type="spellStart"/>
      <w:r w:rsidR="00E25F52" w:rsidRPr="004C0D8C">
        <w:rPr>
          <w:rStyle w:val="jlqj4b"/>
          <w:rFonts w:ascii="Times New Roman" w:hAnsi="Times New Roman" w:cs="Times New Roman"/>
          <w:sz w:val="24"/>
          <w:szCs w:val="24"/>
        </w:rPr>
        <w:t>Barge</w:t>
      </w:r>
      <w:r w:rsidR="00231A85" w:rsidRPr="004C0D8C">
        <w:rPr>
          <w:rStyle w:val="jlqj4b"/>
          <w:rFonts w:ascii="Times New Roman" w:hAnsi="Times New Roman" w:cs="Times New Roman"/>
          <w:sz w:val="24"/>
          <w:szCs w:val="24"/>
          <w:vertAlign w:val="superscript"/>
        </w:rPr>
        <w:t>a</w:t>
      </w:r>
      <w:proofErr w:type="spellEnd"/>
      <w:r w:rsidR="00E25F52" w:rsidRPr="004C0D8C">
        <w:rPr>
          <w:rStyle w:val="jlqj4b"/>
          <w:rFonts w:ascii="Times New Roman" w:hAnsi="Times New Roman" w:cs="Times New Roman"/>
          <w:sz w:val="24"/>
          <w:szCs w:val="24"/>
        </w:rPr>
        <w:t xml:space="preserve">, </w:t>
      </w:r>
      <w:r w:rsidR="000F08FC" w:rsidRPr="004C0D8C">
        <w:rPr>
          <w:rStyle w:val="jlqj4b"/>
          <w:rFonts w:ascii="Times New Roman" w:hAnsi="Times New Roman" w:cs="Times New Roman"/>
          <w:sz w:val="24"/>
          <w:szCs w:val="24"/>
        </w:rPr>
        <w:t>Bianca</w:t>
      </w:r>
      <w:r w:rsidR="00F624A9" w:rsidRPr="004C0D8C">
        <w:rPr>
          <w:rStyle w:val="jlqj4b"/>
          <w:rFonts w:ascii="Times New Roman" w:hAnsi="Times New Roman" w:cs="Times New Roman"/>
          <w:sz w:val="24"/>
          <w:szCs w:val="24"/>
        </w:rPr>
        <w:t xml:space="preserve"> </w:t>
      </w:r>
      <w:proofErr w:type="spellStart"/>
      <w:r w:rsidR="00F624A9" w:rsidRPr="004C0D8C">
        <w:rPr>
          <w:rStyle w:val="jlqj4b"/>
          <w:rFonts w:ascii="Times New Roman" w:hAnsi="Times New Roman" w:cs="Times New Roman"/>
          <w:sz w:val="24"/>
          <w:szCs w:val="24"/>
        </w:rPr>
        <w:t>Serito</w:t>
      </w:r>
      <w:r w:rsidR="00231A85" w:rsidRPr="004C0D8C">
        <w:rPr>
          <w:rStyle w:val="jlqj4b"/>
          <w:rFonts w:ascii="Times New Roman" w:hAnsi="Times New Roman" w:cs="Times New Roman"/>
          <w:sz w:val="24"/>
          <w:szCs w:val="24"/>
          <w:vertAlign w:val="superscript"/>
        </w:rPr>
        <w:t>b</w:t>
      </w:r>
      <w:proofErr w:type="spellEnd"/>
      <w:r w:rsidR="000F08FC" w:rsidRPr="004C0D8C">
        <w:rPr>
          <w:rStyle w:val="jlqj4b"/>
          <w:rFonts w:ascii="Times New Roman" w:hAnsi="Times New Roman" w:cs="Times New Roman"/>
          <w:sz w:val="24"/>
          <w:szCs w:val="24"/>
        </w:rPr>
        <w:t xml:space="preserve">, Elena </w:t>
      </w:r>
      <w:proofErr w:type="spellStart"/>
      <w:r w:rsidR="000F08FC" w:rsidRPr="004C0D8C">
        <w:rPr>
          <w:rStyle w:val="jlqj4b"/>
          <w:rFonts w:ascii="Times New Roman" w:hAnsi="Times New Roman" w:cs="Times New Roman"/>
          <w:sz w:val="24"/>
          <w:szCs w:val="24"/>
        </w:rPr>
        <w:t>Calegari</w:t>
      </w:r>
      <w:r w:rsidR="00231A85" w:rsidRPr="004C0D8C">
        <w:rPr>
          <w:rStyle w:val="jlqj4b"/>
          <w:rFonts w:ascii="Times New Roman" w:hAnsi="Times New Roman" w:cs="Times New Roman"/>
          <w:sz w:val="24"/>
          <w:szCs w:val="24"/>
          <w:vertAlign w:val="superscript"/>
        </w:rPr>
        <w:t>b</w:t>
      </w:r>
      <w:proofErr w:type="spellEnd"/>
      <w:r w:rsidR="000F08FC" w:rsidRPr="004C0D8C">
        <w:rPr>
          <w:rStyle w:val="jlqj4b"/>
          <w:rFonts w:ascii="Times New Roman" w:hAnsi="Times New Roman" w:cs="Times New Roman"/>
          <w:sz w:val="24"/>
          <w:szCs w:val="24"/>
        </w:rPr>
        <w:t xml:space="preserve">, </w:t>
      </w:r>
      <w:r w:rsidR="00E25F52" w:rsidRPr="004C0D8C">
        <w:rPr>
          <w:rStyle w:val="jlqj4b"/>
          <w:rFonts w:ascii="Times New Roman" w:hAnsi="Times New Roman" w:cs="Times New Roman"/>
          <w:sz w:val="24"/>
          <w:szCs w:val="24"/>
        </w:rPr>
        <w:t xml:space="preserve">Arianna </w:t>
      </w:r>
      <w:proofErr w:type="spellStart"/>
      <w:r w:rsidR="00E25F52" w:rsidRPr="004C0D8C">
        <w:rPr>
          <w:rStyle w:val="jlqj4b"/>
          <w:rFonts w:ascii="Times New Roman" w:hAnsi="Times New Roman" w:cs="Times New Roman"/>
          <w:sz w:val="24"/>
          <w:szCs w:val="24"/>
        </w:rPr>
        <w:t>Binello</w:t>
      </w:r>
      <w:r w:rsidR="00231A85" w:rsidRPr="004C0D8C">
        <w:rPr>
          <w:rStyle w:val="jlqj4b"/>
          <w:rFonts w:ascii="Times New Roman" w:hAnsi="Times New Roman" w:cs="Times New Roman"/>
          <w:sz w:val="24"/>
          <w:szCs w:val="24"/>
          <w:vertAlign w:val="superscript"/>
        </w:rPr>
        <w:t>a</w:t>
      </w:r>
      <w:proofErr w:type="spellEnd"/>
      <w:r w:rsidRPr="004C0D8C">
        <w:rPr>
          <w:rStyle w:val="jlqj4b"/>
          <w:rFonts w:ascii="Times New Roman" w:hAnsi="Times New Roman" w:cs="Times New Roman"/>
          <w:sz w:val="24"/>
          <w:szCs w:val="24"/>
        </w:rPr>
        <w:t>*</w:t>
      </w:r>
      <w:r w:rsidR="00E25F52" w:rsidRPr="004C0D8C">
        <w:rPr>
          <w:rStyle w:val="jlqj4b"/>
          <w:rFonts w:ascii="Times New Roman" w:hAnsi="Times New Roman" w:cs="Times New Roman"/>
          <w:sz w:val="24"/>
          <w:szCs w:val="24"/>
        </w:rPr>
        <w:t xml:space="preserve">, Giancarlo </w:t>
      </w:r>
      <w:proofErr w:type="spellStart"/>
      <w:r w:rsidR="00E25F52" w:rsidRPr="004C0D8C">
        <w:rPr>
          <w:rStyle w:val="jlqj4b"/>
          <w:rFonts w:ascii="Times New Roman" w:hAnsi="Times New Roman" w:cs="Times New Roman"/>
          <w:sz w:val="24"/>
          <w:szCs w:val="24"/>
        </w:rPr>
        <w:t>Cravotto</w:t>
      </w:r>
      <w:r w:rsidR="00231A85" w:rsidRPr="004C0D8C">
        <w:rPr>
          <w:rStyle w:val="jlqj4b"/>
          <w:rFonts w:ascii="Times New Roman" w:hAnsi="Times New Roman" w:cs="Times New Roman"/>
          <w:sz w:val="24"/>
          <w:szCs w:val="24"/>
          <w:vertAlign w:val="superscript"/>
        </w:rPr>
        <w:t>a</w:t>
      </w:r>
      <w:proofErr w:type="spellEnd"/>
      <w:r w:rsidRPr="004C0D8C">
        <w:rPr>
          <w:rStyle w:val="jlqj4b"/>
          <w:rFonts w:ascii="Times New Roman" w:hAnsi="Times New Roman" w:cs="Times New Roman"/>
          <w:sz w:val="24"/>
          <w:szCs w:val="24"/>
        </w:rPr>
        <w:t>*</w:t>
      </w:r>
      <w:r w:rsidR="00E25F52" w:rsidRPr="004C0D8C">
        <w:rPr>
          <w:rStyle w:val="jlqj4b"/>
          <w:rFonts w:ascii="Times New Roman" w:hAnsi="Times New Roman" w:cs="Times New Roman"/>
          <w:sz w:val="24"/>
          <w:szCs w:val="24"/>
        </w:rPr>
        <w:t xml:space="preserve"> </w:t>
      </w:r>
    </w:p>
    <w:p w14:paraId="7AE47940" w14:textId="16F21CFD" w:rsidR="000C0421" w:rsidRPr="004C0D8C" w:rsidRDefault="00231A85" w:rsidP="0021776A">
      <w:pPr>
        <w:spacing w:line="480" w:lineRule="auto"/>
        <w:jc w:val="both"/>
        <w:rPr>
          <w:rFonts w:ascii="Times New Roman" w:hAnsi="Times New Roman" w:cs="Times New Roman"/>
          <w:i/>
          <w:sz w:val="24"/>
          <w:szCs w:val="24"/>
        </w:rPr>
      </w:pPr>
      <w:proofErr w:type="spellStart"/>
      <w:r w:rsidRPr="004C0D8C">
        <w:rPr>
          <w:rFonts w:ascii="Times New Roman" w:hAnsi="Times New Roman" w:cs="Times New Roman"/>
          <w:i/>
          <w:sz w:val="24"/>
          <w:szCs w:val="24"/>
          <w:vertAlign w:val="superscript"/>
        </w:rPr>
        <w:t>a</w:t>
      </w:r>
      <w:r w:rsidR="0079506D" w:rsidRPr="004C0D8C">
        <w:rPr>
          <w:rFonts w:ascii="Times New Roman" w:hAnsi="Times New Roman" w:cs="Times New Roman"/>
          <w:i/>
          <w:sz w:val="24"/>
          <w:szCs w:val="24"/>
        </w:rPr>
        <w:t>Dipartimento</w:t>
      </w:r>
      <w:proofErr w:type="spellEnd"/>
      <w:r w:rsidR="0079506D" w:rsidRPr="004C0D8C">
        <w:rPr>
          <w:rFonts w:ascii="Times New Roman" w:hAnsi="Times New Roman" w:cs="Times New Roman"/>
          <w:i/>
          <w:sz w:val="24"/>
          <w:szCs w:val="24"/>
        </w:rPr>
        <w:t xml:space="preserve"> di Scienza e Tecnologia del Farmaco, University of Turin, Via P. Giuria 9, 10235 Turin, </w:t>
      </w:r>
      <w:proofErr w:type="spellStart"/>
      <w:r w:rsidR="0079506D" w:rsidRPr="004C0D8C">
        <w:rPr>
          <w:rFonts w:ascii="Times New Roman" w:hAnsi="Times New Roman" w:cs="Times New Roman"/>
          <w:i/>
          <w:sz w:val="24"/>
          <w:szCs w:val="24"/>
        </w:rPr>
        <w:t>Italy</w:t>
      </w:r>
      <w:proofErr w:type="spellEnd"/>
    </w:p>
    <w:p w14:paraId="7F8011F9" w14:textId="77777777" w:rsidR="00231A85" w:rsidRPr="004C0D8C" w:rsidRDefault="00231A85" w:rsidP="00231A85">
      <w:pPr>
        <w:pStyle w:val="03-Address"/>
        <w:spacing w:after="0" w:line="480" w:lineRule="auto"/>
        <w:rPr>
          <w:iCs/>
          <w:sz w:val="24"/>
          <w:szCs w:val="24"/>
          <w:lang w:val="it-IT"/>
        </w:rPr>
      </w:pPr>
      <w:proofErr w:type="spellStart"/>
      <w:r w:rsidRPr="004C0D8C">
        <w:rPr>
          <w:iCs/>
          <w:sz w:val="24"/>
          <w:szCs w:val="24"/>
          <w:vertAlign w:val="superscript"/>
          <w:lang w:val="it-IT"/>
        </w:rPr>
        <w:t>b</w:t>
      </w:r>
      <w:r w:rsidRPr="004C0D8C">
        <w:rPr>
          <w:iCs/>
          <w:sz w:val="24"/>
          <w:szCs w:val="24"/>
          <w:lang w:val="it-IT"/>
        </w:rPr>
        <w:t>Lavazza</w:t>
      </w:r>
      <w:proofErr w:type="spellEnd"/>
      <w:r w:rsidRPr="004C0D8C">
        <w:rPr>
          <w:iCs/>
          <w:sz w:val="24"/>
          <w:szCs w:val="24"/>
          <w:lang w:val="it-IT"/>
        </w:rPr>
        <w:t xml:space="preserve"> </w:t>
      </w:r>
      <w:proofErr w:type="spellStart"/>
      <w:r w:rsidRPr="004C0D8C">
        <w:rPr>
          <w:iCs/>
          <w:sz w:val="24"/>
          <w:szCs w:val="24"/>
          <w:lang w:val="it-IT"/>
        </w:rPr>
        <w:t>SpA</w:t>
      </w:r>
      <w:proofErr w:type="spellEnd"/>
      <w:r w:rsidRPr="004C0D8C">
        <w:rPr>
          <w:iCs/>
          <w:sz w:val="24"/>
          <w:szCs w:val="24"/>
          <w:lang w:val="it-IT"/>
        </w:rPr>
        <w:t xml:space="preserve">, Settimo Torinese, Turin, </w:t>
      </w:r>
      <w:proofErr w:type="spellStart"/>
      <w:r w:rsidRPr="004C0D8C">
        <w:rPr>
          <w:iCs/>
          <w:sz w:val="24"/>
          <w:szCs w:val="24"/>
          <w:lang w:val="it-IT"/>
        </w:rPr>
        <w:t>Italy</w:t>
      </w:r>
      <w:proofErr w:type="spellEnd"/>
    </w:p>
    <w:p w14:paraId="3C52E876" w14:textId="77777777" w:rsidR="000C0421" w:rsidRPr="004C0D8C" w:rsidRDefault="000C0421" w:rsidP="0021776A">
      <w:pPr>
        <w:spacing w:line="480" w:lineRule="auto"/>
        <w:jc w:val="both"/>
        <w:rPr>
          <w:rFonts w:ascii="Times New Roman" w:hAnsi="Times New Roman" w:cs="Times New Roman"/>
          <w:b/>
          <w:sz w:val="24"/>
          <w:szCs w:val="24"/>
        </w:rPr>
      </w:pPr>
    </w:p>
    <w:p w14:paraId="4733FD7C" w14:textId="6326FD4E" w:rsidR="00E25F52" w:rsidRPr="004C0D8C" w:rsidRDefault="00D1607A" w:rsidP="0021776A">
      <w:pPr>
        <w:spacing w:line="480" w:lineRule="auto"/>
        <w:jc w:val="both"/>
        <w:rPr>
          <w:rFonts w:ascii="Times New Roman" w:hAnsi="Times New Roman" w:cs="Times New Roman"/>
          <w:b/>
          <w:sz w:val="24"/>
          <w:szCs w:val="24"/>
          <w:lang w:val="en-US"/>
        </w:rPr>
      </w:pPr>
      <w:r w:rsidRPr="004C0D8C">
        <w:rPr>
          <w:rFonts w:ascii="Times New Roman" w:hAnsi="Times New Roman" w:cs="Times New Roman"/>
          <w:b/>
          <w:sz w:val="24"/>
          <w:szCs w:val="24"/>
          <w:lang w:val="en-US"/>
        </w:rPr>
        <w:t>Abstract</w:t>
      </w:r>
    </w:p>
    <w:p w14:paraId="7EBAE5C3" w14:textId="6BB2D570" w:rsidR="00F16B22" w:rsidRPr="004C0D8C" w:rsidRDefault="00523845"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i/>
          <w:sz w:val="24"/>
          <w:szCs w:val="24"/>
          <w:lang w:val="en-US"/>
        </w:rPr>
        <w:t>o</w:t>
      </w:r>
      <w:r w:rsidRPr="004C0D8C">
        <w:rPr>
          <w:rFonts w:ascii="Times New Roman" w:hAnsi="Times New Roman" w:cs="Times New Roman"/>
          <w:sz w:val="24"/>
          <w:szCs w:val="24"/>
          <w:lang w:val="en-US"/>
        </w:rPr>
        <w:t>-</w:t>
      </w:r>
      <w:proofErr w:type="spellStart"/>
      <w:r w:rsidR="004E4904" w:rsidRPr="004C0D8C">
        <w:rPr>
          <w:rFonts w:ascii="Times New Roman" w:hAnsi="Times New Roman" w:cs="Times New Roman"/>
          <w:sz w:val="24"/>
          <w:szCs w:val="24"/>
          <w:lang w:val="en-US"/>
        </w:rPr>
        <w:t>Phenylphenol</w:t>
      </w:r>
      <w:proofErr w:type="spellEnd"/>
      <w:r w:rsidR="004E4904" w:rsidRPr="004C0D8C">
        <w:rPr>
          <w:rFonts w:ascii="Times New Roman" w:hAnsi="Times New Roman" w:cs="Times New Roman"/>
          <w:sz w:val="24"/>
          <w:szCs w:val="24"/>
          <w:lang w:val="en-US"/>
        </w:rPr>
        <w:t xml:space="preserve"> (OPP) is not a common</w:t>
      </w:r>
      <w:r w:rsidR="00712EFF" w:rsidRPr="004C0D8C">
        <w:rPr>
          <w:rFonts w:ascii="Times New Roman" w:hAnsi="Times New Roman" w:cs="Times New Roman"/>
          <w:sz w:val="24"/>
          <w:szCs w:val="24"/>
          <w:lang w:val="en-US"/>
        </w:rPr>
        <w:t>ly used</w:t>
      </w:r>
      <w:r w:rsidR="004E4904" w:rsidRPr="004C0D8C">
        <w:rPr>
          <w:rFonts w:ascii="Times New Roman" w:hAnsi="Times New Roman" w:cs="Times New Roman"/>
          <w:sz w:val="24"/>
          <w:szCs w:val="24"/>
          <w:lang w:val="en-US"/>
        </w:rPr>
        <w:t xml:space="preserve"> pesticide </w:t>
      </w:r>
      <w:r w:rsidR="003C4169" w:rsidRPr="004C0D8C">
        <w:rPr>
          <w:rFonts w:ascii="Times New Roman" w:hAnsi="Times New Roman" w:cs="Times New Roman"/>
          <w:sz w:val="24"/>
          <w:szCs w:val="24"/>
          <w:lang w:val="en-US"/>
        </w:rPr>
        <w:t>in</w:t>
      </w:r>
      <w:r w:rsidR="00712EFF" w:rsidRPr="004C0D8C">
        <w:rPr>
          <w:rFonts w:ascii="Times New Roman" w:hAnsi="Times New Roman" w:cs="Times New Roman"/>
          <w:sz w:val="24"/>
          <w:szCs w:val="24"/>
          <w:lang w:val="en-US"/>
        </w:rPr>
        <w:t xml:space="preserve"> </w:t>
      </w:r>
      <w:r w:rsidR="004E4904" w:rsidRPr="004C0D8C">
        <w:rPr>
          <w:rFonts w:ascii="Times New Roman" w:hAnsi="Times New Roman" w:cs="Times New Roman"/>
          <w:sz w:val="24"/>
          <w:szCs w:val="24"/>
          <w:lang w:val="en-US"/>
        </w:rPr>
        <w:t xml:space="preserve">the coffee production chain. Although it has </w:t>
      </w:r>
      <w:r w:rsidR="00712EFF" w:rsidRPr="004C0D8C">
        <w:rPr>
          <w:rFonts w:ascii="Times New Roman" w:hAnsi="Times New Roman" w:cs="Times New Roman"/>
          <w:sz w:val="24"/>
          <w:szCs w:val="24"/>
          <w:lang w:val="en-US"/>
        </w:rPr>
        <w:t xml:space="preserve">only </w:t>
      </w:r>
      <w:r w:rsidR="004E4904" w:rsidRPr="004C0D8C">
        <w:rPr>
          <w:rFonts w:ascii="Times New Roman" w:hAnsi="Times New Roman" w:cs="Times New Roman"/>
          <w:sz w:val="24"/>
          <w:szCs w:val="24"/>
          <w:lang w:val="en-US"/>
        </w:rPr>
        <w:t xml:space="preserve">been detected in roasted coffee, it is unlikely that OPP can be formed during roasting. Its acidic nature may lead to the formation of conjugates with natural matrix components. The objective of this study </w:t>
      </w:r>
      <w:r w:rsidR="001356FA" w:rsidRPr="004C0D8C">
        <w:rPr>
          <w:rFonts w:ascii="Times New Roman" w:hAnsi="Times New Roman" w:cs="Times New Roman"/>
          <w:sz w:val="24"/>
          <w:szCs w:val="24"/>
          <w:lang w:val="en-US"/>
        </w:rPr>
        <w:t xml:space="preserve">is </w:t>
      </w:r>
      <w:r w:rsidR="004E4904" w:rsidRPr="004C0D8C">
        <w:rPr>
          <w:rFonts w:ascii="Times New Roman" w:hAnsi="Times New Roman" w:cs="Times New Roman"/>
          <w:sz w:val="24"/>
          <w:szCs w:val="24"/>
          <w:lang w:val="en-US"/>
        </w:rPr>
        <w:t xml:space="preserve">to optimize an analytical method </w:t>
      </w:r>
      <w:r w:rsidR="001356FA" w:rsidRPr="004C0D8C">
        <w:rPr>
          <w:rFonts w:ascii="Times New Roman" w:hAnsi="Times New Roman" w:cs="Times New Roman"/>
          <w:sz w:val="24"/>
          <w:szCs w:val="24"/>
          <w:lang w:val="en-US"/>
        </w:rPr>
        <w:t xml:space="preserve">to discover </w:t>
      </w:r>
      <w:r w:rsidR="004E4904" w:rsidRPr="004C0D8C">
        <w:rPr>
          <w:rFonts w:ascii="Times New Roman" w:hAnsi="Times New Roman" w:cs="Times New Roman"/>
          <w:sz w:val="24"/>
          <w:szCs w:val="24"/>
          <w:lang w:val="en-US"/>
        </w:rPr>
        <w:t xml:space="preserve">how these conjugates may mask </w:t>
      </w:r>
      <w:r w:rsidR="001356FA" w:rsidRPr="004C0D8C">
        <w:rPr>
          <w:rFonts w:ascii="Times New Roman" w:hAnsi="Times New Roman" w:cs="Times New Roman"/>
          <w:sz w:val="24"/>
          <w:szCs w:val="24"/>
          <w:lang w:val="en-US"/>
        </w:rPr>
        <w:t xml:space="preserve">the presence of </w:t>
      </w:r>
      <w:r w:rsidR="004E4904" w:rsidRPr="004C0D8C">
        <w:rPr>
          <w:rFonts w:ascii="Times New Roman" w:hAnsi="Times New Roman" w:cs="Times New Roman"/>
          <w:sz w:val="24"/>
          <w:szCs w:val="24"/>
          <w:lang w:val="en-US"/>
        </w:rPr>
        <w:t xml:space="preserve">OPP in coffee. </w:t>
      </w:r>
      <w:r w:rsidR="001356FA" w:rsidRPr="004C0D8C">
        <w:rPr>
          <w:rFonts w:ascii="Times New Roman" w:hAnsi="Times New Roman" w:cs="Times New Roman"/>
          <w:sz w:val="24"/>
          <w:szCs w:val="24"/>
          <w:lang w:val="en-US"/>
        </w:rPr>
        <w:t>S</w:t>
      </w:r>
      <w:r w:rsidR="004E4904" w:rsidRPr="004C0D8C">
        <w:rPr>
          <w:rFonts w:ascii="Times New Roman" w:hAnsi="Times New Roman" w:cs="Times New Roman"/>
          <w:sz w:val="24"/>
          <w:szCs w:val="24"/>
          <w:lang w:val="en-US"/>
        </w:rPr>
        <w:t xml:space="preserve">ample extraction with hexane followed by basic hydrolysis and </w:t>
      </w:r>
      <w:r w:rsidR="001356FA" w:rsidRPr="004C0D8C">
        <w:rPr>
          <w:rFonts w:ascii="Times New Roman" w:hAnsi="Times New Roman" w:cs="Times New Roman"/>
          <w:sz w:val="24"/>
          <w:szCs w:val="24"/>
          <w:lang w:val="en-US"/>
        </w:rPr>
        <w:t xml:space="preserve">then </w:t>
      </w:r>
      <w:r w:rsidR="004E4904" w:rsidRPr="004C0D8C">
        <w:rPr>
          <w:rFonts w:ascii="Times New Roman" w:hAnsi="Times New Roman" w:cs="Times New Roman"/>
          <w:sz w:val="24"/>
          <w:szCs w:val="24"/>
          <w:lang w:val="en-US"/>
        </w:rPr>
        <w:t xml:space="preserve">a </w:t>
      </w:r>
      <w:proofErr w:type="spellStart"/>
      <w:r w:rsidR="004E4904" w:rsidRPr="004C0D8C">
        <w:rPr>
          <w:rFonts w:ascii="Times New Roman" w:hAnsi="Times New Roman" w:cs="Times New Roman"/>
          <w:sz w:val="24"/>
          <w:szCs w:val="24"/>
          <w:lang w:val="en-US"/>
        </w:rPr>
        <w:t>QuEChERS</w:t>
      </w:r>
      <w:proofErr w:type="spellEnd"/>
      <w:r w:rsidR="004E4904" w:rsidRPr="004C0D8C">
        <w:rPr>
          <w:rFonts w:ascii="Times New Roman" w:hAnsi="Times New Roman" w:cs="Times New Roman"/>
          <w:sz w:val="24"/>
          <w:szCs w:val="24"/>
          <w:lang w:val="en-US"/>
        </w:rPr>
        <w:t xml:space="preserve"> method </w:t>
      </w:r>
      <w:r w:rsidR="001356FA" w:rsidRPr="004C0D8C">
        <w:rPr>
          <w:rFonts w:ascii="Times New Roman" w:hAnsi="Times New Roman" w:cs="Times New Roman"/>
          <w:sz w:val="24"/>
          <w:szCs w:val="24"/>
          <w:lang w:val="en-US"/>
        </w:rPr>
        <w:t xml:space="preserve">allows </w:t>
      </w:r>
      <w:r w:rsidR="004E4904" w:rsidRPr="004C0D8C">
        <w:rPr>
          <w:rFonts w:ascii="Times New Roman" w:hAnsi="Times New Roman" w:cs="Times New Roman"/>
          <w:sz w:val="24"/>
          <w:szCs w:val="24"/>
          <w:lang w:val="en-US"/>
        </w:rPr>
        <w:t xml:space="preserve">the presence of OPP </w:t>
      </w:r>
      <w:r w:rsidR="001356FA" w:rsidRPr="004C0D8C">
        <w:rPr>
          <w:rFonts w:ascii="Times New Roman" w:hAnsi="Times New Roman" w:cs="Times New Roman"/>
          <w:sz w:val="24"/>
          <w:szCs w:val="24"/>
          <w:lang w:val="en-US"/>
        </w:rPr>
        <w:t xml:space="preserve">to be </w:t>
      </w:r>
      <w:r w:rsidR="003C4169" w:rsidRPr="004C0D8C">
        <w:rPr>
          <w:rFonts w:ascii="Times New Roman" w:hAnsi="Times New Roman" w:cs="Times New Roman"/>
          <w:sz w:val="24"/>
          <w:szCs w:val="24"/>
          <w:lang w:val="en-US"/>
        </w:rPr>
        <w:t xml:space="preserve">quantitatively </w:t>
      </w:r>
      <w:r w:rsidR="001356FA" w:rsidRPr="004C0D8C">
        <w:rPr>
          <w:rFonts w:ascii="Times New Roman" w:hAnsi="Times New Roman" w:cs="Times New Roman"/>
          <w:sz w:val="24"/>
          <w:szCs w:val="24"/>
          <w:lang w:val="en-US"/>
        </w:rPr>
        <w:t xml:space="preserve">detected </w:t>
      </w:r>
      <w:r w:rsidR="004E4904" w:rsidRPr="004C0D8C">
        <w:rPr>
          <w:rFonts w:ascii="Times New Roman" w:hAnsi="Times New Roman" w:cs="Times New Roman"/>
          <w:sz w:val="24"/>
          <w:szCs w:val="24"/>
          <w:lang w:val="en-US"/>
        </w:rPr>
        <w:t xml:space="preserve">via UPLC-MS /MS. The optimized method </w:t>
      </w:r>
      <w:r w:rsidR="001356FA" w:rsidRPr="004C0D8C">
        <w:rPr>
          <w:rFonts w:ascii="Times New Roman" w:hAnsi="Times New Roman" w:cs="Times New Roman"/>
          <w:sz w:val="24"/>
          <w:szCs w:val="24"/>
          <w:lang w:val="en-US"/>
        </w:rPr>
        <w:t xml:space="preserve">was </w:t>
      </w:r>
      <w:r w:rsidR="004E4904" w:rsidRPr="004C0D8C">
        <w:rPr>
          <w:rFonts w:ascii="Times New Roman" w:hAnsi="Times New Roman" w:cs="Times New Roman"/>
          <w:sz w:val="24"/>
          <w:szCs w:val="24"/>
          <w:lang w:val="en-US"/>
        </w:rPr>
        <w:t>applied to the same Arabica coffee (Brazil)</w:t>
      </w:r>
      <w:r w:rsidR="003C4169" w:rsidRPr="004C0D8C">
        <w:rPr>
          <w:rFonts w:ascii="Times New Roman" w:hAnsi="Times New Roman" w:cs="Times New Roman"/>
          <w:sz w:val="24"/>
          <w:szCs w:val="24"/>
          <w:lang w:val="en-US"/>
        </w:rPr>
        <w:t>,</w:t>
      </w:r>
      <w:r w:rsidR="001356FA" w:rsidRPr="004C0D8C">
        <w:rPr>
          <w:rFonts w:ascii="Times New Roman" w:hAnsi="Times New Roman" w:cs="Times New Roman"/>
          <w:sz w:val="24"/>
          <w:szCs w:val="24"/>
          <w:lang w:val="en-US"/>
        </w:rPr>
        <w:t xml:space="preserve"> and</w:t>
      </w:r>
      <w:r w:rsidR="004E4904" w:rsidRPr="004C0D8C">
        <w:rPr>
          <w:rFonts w:ascii="Times New Roman" w:hAnsi="Times New Roman" w:cs="Times New Roman"/>
          <w:sz w:val="24"/>
          <w:szCs w:val="24"/>
          <w:lang w:val="en-US"/>
        </w:rPr>
        <w:t xml:space="preserve"> the quantification of comparable amounts of OPP</w:t>
      </w:r>
      <w:r w:rsidR="001356FA" w:rsidRPr="004C0D8C">
        <w:rPr>
          <w:rFonts w:ascii="Times New Roman" w:hAnsi="Times New Roman" w:cs="Times New Roman"/>
          <w:sz w:val="24"/>
          <w:szCs w:val="24"/>
          <w:lang w:val="en-US"/>
        </w:rPr>
        <w:t xml:space="preserve"> was observed</w:t>
      </w:r>
      <w:r w:rsidR="004E4904" w:rsidRPr="004C0D8C">
        <w:rPr>
          <w:rFonts w:ascii="Times New Roman" w:hAnsi="Times New Roman" w:cs="Times New Roman"/>
          <w:sz w:val="24"/>
          <w:szCs w:val="24"/>
          <w:lang w:val="en-US"/>
        </w:rPr>
        <w:t xml:space="preserve"> in both green and roasted samples </w:t>
      </w:r>
      <w:r w:rsidR="00674FD3" w:rsidRPr="004C0D8C">
        <w:rPr>
          <w:rFonts w:ascii="Times New Roman" w:hAnsi="Times New Roman" w:cs="Times New Roman"/>
          <w:sz w:val="24"/>
          <w:szCs w:val="24"/>
          <w:lang w:val="en-US"/>
        </w:rPr>
        <w:t>(</w:t>
      </w:r>
      <w:r w:rsidR="004E4904" w:rsidRPr="004C0D8C">
        <w:rPr>
          <w:rFonts w:ascii="Times New Roman" w:hAnsi="Times New Roman" w:cs="Times New Roman"/>
          <w:sz w:val="24"/>
          <w:szCs w:val="24"/>
          <w:lang w:val="en-US"/>
        </w:rPr>
        <w:t xml:space="preserve">34.8 </w:t>
      </w:r>
      <w:r w:rsidR="00674FD3" w:rsidRPr="004C0D8C">
        <w:rPr>
          <w:rFonts w:ascii="Times New Roman" w:hAnsi="Times New Roman" w:cs="Times New Roman"/>
          <w:sz w:val="24"/>
          <w:szCs w:val="24"/>
          <w:lang w:val="en-US"/>
        </w:rPr>
        <w:t>vs</w:t>
      </w:r>
      <w:r w:rsidR="004E4904" w:rsidRPr="004C0D8C">
        <w:rPr>
          <w:rFonts w:ascii="Times New Roman" w:hAnsi="Times New Roman" w:cs="Times New Roman"/>
          <w:sz w:val="24"/>
          <w:szCs w:val="24"/>
          <w:lang w:val="en-US"/>
        </w:rPr>
        <w:t xml:space="preserve"> 32.2 </w:t>
      </w:r>
      <w:proofErr w:type="spellStart"/>
      <w:r w:rsidR="004E4904" w:rsidRPr="004C0D8C">
        <w:rPr>
          <w:rFonts w:ascii="Times New Roman" w:hAnsi="Times New Roman" w:cs="Times New Roman"/>
          <w:sz w:val="24"/>
          <w:szCs w:val="24"/>
          <w:lang w:val="en-US"/>
        </w:rPr>
        <w:t>μg</w:t>
      </w:r>
      <w:proofErr w:type="spellEnd"/>
      <w:r w:rsidR="004E4904" w:rsidRPr="004C0D8C">
        <w:rPr>
          <w:rFonts w:ascii="Times New Roman" w:hAnsi="Times New Roman" w:cs="Times New Roman"/>
          <w:sz w:val="24"/>
          <w:szCs w:val="24"/>
          <w:lang w:val="en-US"/>
        </w:rPr>
        <w:t>/kg</w:t>
      </w:r>
      <w:r w:rsidR="00674FD3" w:rsidRPr="004C0D8C">
        <w:rPr>
          <w:rFonts w:ascii="Times New Roman" w:hAnsi="Times New Roman" w:cs="Times New Roman"/>
          <w:sz w:val="24"/>
          <w:szCs w:val="24"/>
          <w:lang w:val="en-US"/>
        </w:rPr>
        <w:t>)</w:t>
      </w:r>
      <w:r w:rsidR="004E4904" w:rsidRPr="004C0D8C">
        <w:rPr>
          <w:rFonts w:ascii="Times New Roman" w:hAnsi="Times New Roman" w:cs="Times New Roman"/>
          <w:sz w:val="24"/>
          <w:szCs w:val="24"/>
          <w:lang w:val="en-US"/>
        </w:rPr>
        <w:t>.</w:t>
      </w:r>
      <w:r w:rsidR="001356FA" w:rsidRPr="004C0D8C">
        <w:rPr>
          <w:rFonts w:ascii="Times New Roman" w:hAnsi="Times New Roman" w:cs="Times New Roman"/>
          <w:sz w:val="24"/>
          <w:szCs w:val="24"/>
          <w:lang w:val="en-US"/>
        </w:rPr>
        <w:t xml:space="preserve"> T</w:t>
      </w:r>
      <w:r w:rsidR="004E4904" w:rsidRPr="004C0D8C">
        <w:rPr>
          <w:rFonts w:ascii="Times New Roman" w:hAnsi="Times New Roman" w:cs="Times New Roman"/>
          <w:sz w:val="24"/>
          <w:szCs w:val="24"/>
          <w:lang w:val="en-US"/>
        </w:rPr>
        <w:t>he optimized procedure detect</w:t>
      </w:r>
      <w:r w:rsidR="001356FA" w:rsidRPr="004C0D8C">
        <w:rPr>
          <w:rFonts w:ascii="Times New Roman" w:hAnsi="Times New Roman" w:cs="Times New Roman"/>
          <w:sz w:val="24"/>
          <w:szCs w:val="24"/>
          <w:lang w:val="en-US"/>
        </w:rPr>
        <w:t>ed</w:t>
      </w:r>
      <w:r w:rsidR="004E4904" w:rsidRPr="004C0D8C">
        <w:rPr>
          <w:rFonts w:ascii="Times New Roman" w:hAnsi="Times New Roman" w:cs="Times New Roman"/>
          <w:sz w:val="24"/>
          <w:szCs w:val="24"/>
          <w:lang w:val="en-US"/>
        </w:rPr>
        <w:t xml:space="preserve"> twice the amount of OPP in roasted samples</w:t>
      </w:r>
      <w:r w:rsidR="001356FA" w:rsidRPr="004C0D8C">
        <w:rPr>
          <w:rFonts w:ascii="Times New Roman" w:hAnsi="Times New Roman" w:cs="Times New Roman"/>
          <w:sz w:val="24"/>
          <w:szCs w:val="24"/>
          <w:lang w:val="en-US"/>
        </w:rPr>
        <w:t xml:space="preserve">, compared to the </w:t>
      </w:r>
      <w:proofErr w:type="spellStart"/>
      <w:r w:rsidR="001356FA" w:rsidRPr="004C0D8C">
        <w:rPr>
          <w:rFonts w:ascii="Times New Roman" w:hAnsi="Times New Roman" w:cs="Times New Roman"/>
          <w:sz w:val="24"/>
          <w:szCs w:val="24"/>
          <w:lang w:val="en-US"/>
        </w:rPr>
        <w:t>QuEChERS</w:t>
      </w:r>
      <w:proofErr w:type="spellEnd"/>
      <w:r w:rsidR="001356FA" w:rsidRPr="004C0D8C">
        <w:rPr>
          <w:rFonts w:ascii="Times New Roman" w:hAnsi="Times New Roman" w:cs="Times New Roman"/>
          <w:sz w:val="24"/>
          <w:szCs w:val="24"/>
          <w:lang w:val="en-US"/>
        </w:rPr>
        <w:t xml:space="preserve"> method, </w:t>
      </w:r>
      <w:r w:rsidR="004E4904" w:rsidRPr="004C0D8C">
        <w:rPr>
          <w:rFonts w:ascii="Times New Roman" w:hAnsi="Times New Roman" w:cs="Times New Roman"/>
          <w:sz w:val="24"/>
          <w:szCs w:val="24"/>
          <w:lang w:val="en-US"/>
        </w:rPr>
        <w:t xml:space="preserve">suggesting that roasting causes </w:t>
      </w:r>
      <w:r w:rsidR="001356FA" w:rsidRPr="004C0D8C">
        <w:rPr>
          <w:rFonts w:ascii="Times New Roman" w:hAnsi="Times New Roman" w:cs="Times New Roman"/>
          <w:sz w:val="24"/>
          <w:szCs w:val="24"/>
          <w:lang w:val="en-US"/>
        </w:rPr>
        <w:t xml:space="preserve">the </w:t>
      </w:r>
      <w:r w:rsidR="004E4904" w:rsidRPr="004C0D8C">
        <w:rPr>
          <w:rFonts w:ascii="Times New Roman" w:hAnsi="Times New Roman" w:cs="Times New Roman"/>
          <w:sz w:val="24"/>
          <w:szCs w:val="24"/>
          <w:lang w:val="en-US"/>
        </w:rPr>
        <w:t>partial hydrolysis of OPP conjugates.</w:t>
      </w:r>
    </w:p>
    <w:p w14:paraId="6F079295" w14:textId="77777777" w:rsidR="005D71BD" w:rsidRPr="004C0D8C" w:rsidRDefault="005D71BD" w:rsidP="0021776A">
      <w:pPr>
        <w:spacing w:line="480" w:lineRule="auto"/>
        <w:jc w:val="both"/>
        <w:rPr>
          <w:rFonts w:ascii="Times New Roman" w:hAnsi="Times New Roman" w:cs="Times New Roman"/>
          <w:b/>
          <w:sz w:val="24"/>
          <w:szCs w:val="24"/>
          <w:lang w:val="en-US"/>
        </w:rPr>
      </w:pPr>
    </w:p>
    <w:p w14:paraId="1EB4B79A" w14:textId="48E0B188" w:rsidR="00D1607A" w:rsidRPr="004C0D8C" w:rsidRDefault="00D1607A" w:rsidP="0021776A">
      <w:pPr>
        <w:spacing w:line="480" w:lineRule="auto"/>
        <w:jc w:val="both"/>
        <w:rPr>
          <w:rFonts w:ascii="Times New Roman" w:hAnsi="Times New Roman" w:cs="Times New Roman"/>
          <w:b/>
          <w:sz w:val="24"/>
          <w:szCs w:val="24"/>
          <w:lang w:val="en-US"/>
        </w:rPr>
      </w:pPr>
      <w:r w:rsidRPr="004C0D8C">
        <w:rPr>
          <w:rFonts w:ascii="Times New Roman" w:hAnsi="Times New Roman" w:cs="Times New Roman"/>
          <w:b/>
          <w:sz w:val="24"/>
          <w:szCs w:val="24"/>
          <w:lang w:val="en-US"/>
        </w:rPr>
        <w:t>Keywords</w:t>
      </w:r>
    </w:p>
    <w:p w14:paraId="4DCA40DB" w14:textId="7D066C39" w:rsidR="00D1607A" w:rsidRPr="004C0D8C" w:rsidRDefault="00D1607A"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Green coffee,</w:t>
      </w:r>
      <w:r w:rsidR="000C0421" w:rsidRPr="004C0D8C">
        <w:rPr>
          <w:rFonts w:ascii="Times New Roman" w:hAnsi="Times New Roman" w:cs="Times New Roman"/>
          <w:sz w:val="24"/>
          <w:szCs w:val="24"/>
          <w:lang w:val="en-US"/>
        </w:rPr>
        <w:t xml:space="preserve"> roasted coffee,</w:t>
      </w:r>
      <w:r w:rsidRPr="004C0D8C">
        <w:rPr>
          <w:rFonts w:ascii="Times New Roman" w:hAnsi="Times New Roman" w:cs="Times New Roman"/>
          <w:sz w:val="24"/>
          <w:szCs w:val="24"/>
          <w:lang w:val="en-US"/>
        </w:rPr>
        <w:t xml:space="preserve"> </w:t>
      </w:r>
      <w:r w:rsidRPr="004C0D8C">
        <w:rPr>
          <w:rFonts w:ascii="Times New Roman" w:hAnsi="Times New Roman" w:cs="Times New Roman"/>
          <w:i/>
          <w:sz w:val="24"/>
          <w:szCs w:val="24"/>
          <w:lang w:val="en-US"/>
        </w:rPr>
        <w:t>o</w:t>
      </w:r>
      <w:r w:rsidRPr="004C0D8C">
        <w:rPr>
          <w:rFonts w:ascii="Times New Roman" w:hAnsi="Times New Roman" w:cs="Times New Roman"/>
          <w:sz w:val="24"/>
          <w:szCs w:val="24"/>
          <w:lang w:val="en-US"/>
        </w:rPr>
        <w:t>-</w:t>
      </w:r>
      <w:proofErr w:type="spellStart"/>
      <w:r w:rsidRPr="004C0D8C">
        <w:rPr>
          <w:rFonts w:ascii="Times New Roman" w:hAnsi="Times New Roman" w:cs="Times New Roman"/>
          <w:sz w:val="24"/>
          <w:szCs w:val="24"/>
          <w:lang w:val="en-US"/>
        </w:rPr>
        <w:t>phenylphenol</w:t>
      </w:r>
      <w:proofErr w:type="spellEnd"/>
      <w:r w:rsidRPr="004C0D8C">
        <w:rPr>
          <w:rFonts w:ascii="Times New Roman" w:hAnsi="Times New Roman" w:cs="Times New Roman"/>
          <w:sz w:val="24"/>
          <w:szCs w:val="24"/>
          <w:lang w:val="en-US"/>
        </w:rPr>
        <w:t xml:space="preserve">, </w:t>
      </w:r>
      <w:r w:rsidR="000C0421" w:rsidRPr="004C0D8C">
        <w:rPr>
          <w:rFonts w:ascii="Times New Roman" w:hAnsi="Times New Roman" w:cs="Times New Roman"/>
          <w:i/>
          <w:sz w:val="24"/>
          <w:szCs w:val="24"/>
          <w:lang w:val="en-US"/>
        </w:rPr>
        <w:t>o</w:t>
      </w:r>
      <w:r w:rsidR="000C0421" w:rsidRPr="004C0D8C">
        <w:rPr>
          <w:rFonts w:ascii="Times New Roman" w:hAnsi="Times New Roman" w:cs="Times New Roman"/>
          <w:sz w:val="24"/>
          <w:szCs w:val="24"/>
          <w:lang w:val="en-US"/>
        </w:rPr>
        <w:t>-</w:t>
      </w:r>
      <w:proofErr w:type="spellStart"/>
      <w:r w:rsidR="000C0421" w:rsidRPr="004C0D8C">
        <w:rPr>
          <w:rFonts w:ascii="Times New Roman" w:hAnsi="Times New Roman" w:cs="Times New Roman"/>
          <w:sz w:val="24"/>
          <w:szCs w:val="24"/>
          <w:lang w:val="en-US"/>
        </w:rPr>
        <w:t>phenylphenol</w:t>
      </w:r>
      <w:proofErr w:type="spellEnd"/>
      <w:r w:rsidR="000C0421"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conjugates, </w:t>
      </w:r>
      <w:r w:rsidR="000C0421" w:rsidRPr="004C0D8C">
        <w:rPr>
          <w:rFonts w:ascii="Times New Roman" w:hAnsi="Times New Roman" w:cs="Times New Roman"/>
          <w:sz w:val="24"/>
          <w:szCs w:val="24"/>
          <w:lang w:val="en-US"/>
        </w:rPr>
        <w:t xml:space="preserve">hexane extraction, </w:t>
      </w:r>
      <w:r w:rsidRPr="004C0D8C">
        <w:rPr>
          <w:rFonts w:ascii="Times New Roman" w:hAnsi="Times New Roman" w:cs="Times New Roman"/>
          <w:sz w:val="24"/>
          <w:szCs w:val="24"/>
          <w:lang w:val="en-US"/>
        </w:rPr>
        <w:t xml:space="preserve">hydrolysis, </w:t>
      </w:r>
      <w:proofErr w:type="spellStart"/>
      <w:r w:rsidRPr="004C0D8C">
        <w:rPr>
          <w:rFonts w:ascii="Times New Roman" w:hAnsi="Times New Roman" w:cs="Times New Roman"/>
          <w:sz w:val="24"/>
          <w:szCs w:val="24"/>
          <w:lang w:val="en-US"/>
        </w:rPr>
        <w:t>QuEChERS</w:t>
      </w:r>
      <w:proofErr w:type="spellEnd"/>
      <w:r w:rsidR="005D71BD" w:rsidRPr="004C0D8C">
        <w:rPr>
          <w:rFonts w:ascii="Times New Roman" w:hAnsi="Times New Roman" w:cs="Times New Roman"/>
          <w:sz w:val="24"/>
          <w:szCs w:val="24"/>
          <w:lang w:val="en-US"/>
        </w:rPr>
        <w:t>.</w:t>
      </w:r>
    </w:p>
    <w:p w14:paraId="426FE533" w14:textId="77777777" w:rsidR="00467881" w:rsidRPr="004C0D8C" w:rsidRDefault="00467881" w:rsidP="0021776A">
      <w:pPr>
        <w:spacing w:line="480" w:lineRule="auto"/>
        <w:jc w:val="both"/>
        <w:rPr>
          <w:rFonts w:ascii="Times New Roman" w:hAnsi="Times New Roman" w:cs="Times New Roman"/>
          <w:sz w:val="24"/>
          <w:szCs w:val="24"/>
          <w:lang w:val="en-US"/>
        </w:rPr>
      </w:pPr>
    </w:p>
    <w:p w14:paraId="68B92B45" w14:textId="73D1C542" w:rsidR="00256C14" w:rsidRPr="004C0D8C" w:rsidRDefault="009B4F4B" w:rsidP="0021776A">
      <w:pPr>
        <w:spacing w:line="480" w:lineRule="auto"/>
        <w:jc w:val="both"/>
        <w:rPr>
          <w:rFonts w:ascii="Times New Roman" w:hAnsi="Times New Roman" w:cs="Times New Roman"/>
          <w:b/>
          <w:sz w:val="24"/>
          <w:szCs w:val="24"/>
          <w:lang w:val="en-US"/>
        </w:rPr>
      </w:pPr>
      <w:r w:rsidRPr="004C0D8C">
        <w:rPr>
          <w:rFonts w:ascii="Times New Roman" w:hAnsi="Times New Roman" w:cs="Times New Roman"/>
          <w:b/>
          <w:sz w:val="24"/>
          <w:szCs w:val="24"/>
          <w:lang w:val="en-US"/>
        </w:rPr>
        <w:t xml:space="preserve">1. </w:t>
      </w:r>
      <w:r w:rsidR="007947B6" w:rsidRPr="004C0D8C">
        <w:rPr>
          <w:rFonts w:ascii="Times New Roman" w:hAnsi="Times New Roman" w:cs="Times New Roman"/>
          <w:b/>
          <w:sz w:val="24"/>
          <w:szCs w:val="24"/>
          <w:lang w:val="en-US"/>
        </w:rPr>
        <w:t>Introduction</w:t>
      </w:r>
    </w:p>
    <w:p w14:paraId="71B93D84" w14:textId="4DB36C00" w:rsidR="005C6930" w:rsidRPr="004C0D8C" w:rsidRDefault="00A47B6B" w:rsidP="0021776A">
      <w:pPr>
        <w:spacing w:after="0"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There is currently a steady increase in concern about food and pollution</w:t>
      </w:r>
      <w:r w:rsidR="00256C14" w:rsidRPr="004C0D8C">
        <w:rPr>
          <w:rFonts w:ascii="Times New Roman" w:hAnsi="Times New Roman" w:cs="Times New Roman"/>
          <w:sz w:val="24"/>
          <w:szCs w:val="24"/>
          <w:lang w:val="en-US"/>
        </w:rPr>
        <w:t xml:space="preserve">. </w:t>
      </w:r>
      <w:r w:rsidR="00835990" w:rsidRPr="004C0D8C">
        <w:rPr>
          <w:rFonts w:ascii="Times New Roman" w:hAnsi="Times New Roman" w:cs="Times New Roman"/>
          <w:sz w:val="24"/>
          <w:szCs w:val="24"/>
          <w:lang w:val="en-US"/>
        </w:rPr>
        <w:t>Coffee, as other food</w:t>
      </w:r>
      <w:r w:rsidR="005D71BD" w:rsidRPr="004C0D8C">
        <w:rPr>
          <w:rFonts w:ascii="Times New Roman" w:hAnsi="Times New Roman" w:cs="Times New Roman"/>
          <w:sz w:val="24"/>
          <w:szCs w:val="24"/>
          <w:lang w:val="en-US"/>
        </w:rPr>
        <w:t xml:space="preserve"> and beverages</w:t>
      </w:r>
      <w:r w:rsidR="00E074C5" w:rsidRPr="004C0D8C">
        <w:rPr>
          <w:rFonts w:ascii="Times New Roman" w:hAnsi="Times New Roman" w:cs="Times New Roman"/>
          <w:sz w:val="24"/>
          <w:szCs w:val="24"/>
          <w:lang w:val="en-US"/>
        </w:rPr>
        <w:t xml:space="preserve"> of vegetable origin</w:t>
      </w:r>
      <w:r w:rsidR="00835990" w:rsidRPr="004C0D8C">
        <w:rPr>
          <w:rFonts w:ascii="Times New Roman" w:hAnsi="Times New Roman" w:cs="Times New Roman"/>
          <w:sz w:val="24"/>
          <w:szCs w:val="24"/>
          <w:lang w:val="en-US"/>
        </w:rPr>
        <w:t>,</w:t>
      </w:r>
      <w:r w:rsidR="005C6930" w:rsidRPr="004C0D8C">
        <w:rPr>
          <w:rFonts w:ascii="Times New Roman" w:hAnsi="Times New Roman" w:cs="Times New Roman"/>
          <w:sz w:val="24"/>
          <w:szCs w:val="24"/>
          <w:lang w:val="en-US"/>
        </w:rPr>
        <w:t xml:space="preserve"> can suffer environmental and processing contamination</w:t>
      </w:r>
      <w:r w:rsidR="005C6930" w:rsidRPr="004C0D8C">
        <w:rPr>
          <w:lang w:val="en-GB"/>
        </w:rPr>
        <w:t xml:space="preserve"> </w:t>
      </w:r>
      <w:r w:rsidR="005C6930" w:rsidRPr="004C0D8C">
        <w:rPr>
          <w:rFonts w:ascii="Times New Roman" w:hAnsi="Times New Roman" w:cs="Times New Roman"/>
          <w:sz w:val="24"/>
          <w:szCs w:val="24"/>
          <w:lang w:val="en-US"/>
        </w:rPr>
        <w:t xml:space="preserve">affecting </w:t>
      </w:r>
      <w:r w:rsidR="007F2FA9" w:rsidRPr="004C0D8C">
        <w:rPr>
          <w:rFonts w:ascii="Times New Roman" w:hAnsi="Times New Roman" w:cs="Times New Roman"/>
          <w:sz w:val="24"/>
          <w:szCs w:val="24"/>
          <w:lang w:val="en-US"/>
        </w:rPr>
        <w:t xml:space="preserve">its </w:t>
      </w:r>
      <w:r w:rsidR="005C6930" w:rsidRPr="004C0D8C">
        <w:rPr>
          <w:rFonts w:ascii="Times New Roman" w:hAnsi="Times New Roman" w:cs="Times New Roman"/>
          <w:sz w:val="24"/>
          <w:szCs w:val="24"/>
          <w:lang w:val="en-US"/>
        </w:rPr>
        <w:t>quality and/or safety; it follows that control agencies, such as the European Food Safety Authority (EFSA), recommend strengthening investigations covered by specific legislation (EFSA Topics).</w:t>
      </w:r>
    </w:p>
    <w:p w14:paraId="5BD9D76C" w14:textId="07AD8F66" w:rsidR="002A721A" w:rsidRPr="004C0D8C" w:rsidRDefault="00835990" w:rsidP="00A10C16">
      <w:pPr>
        <w:spacing w:after="0" w:line="480" w:lineRule="auto"/>
        <w:jc w:val="both"/>
        <w:rPr>
          <w:rFonts w:ascii="Times New Roman" w:hAnsi="Times New Roman" w:cs="Times New Roman"/>
          <w:sz w:val="24"/>
          <w:szCs w:val="24"/>
          <w:lang w:val="en-GB"/>
        </w:rPr>
      </w:pPr>
      <w:r w:rsidRPr="004C0D8C">
        <w:rPr>
          <w:rFonts w:ascii="Times New Roman" w:hAnsi="Times New Roman" w:cs="Times New Roman"/>
          <w:sz w:val="24"/>
          <w:szCs w:val="24"/>
          <w:lang w:val="en-US"/>
        </w:rPr>
        <w:t xml:space="preserve">Biphenyl-2-ol or </w:t>
      </w:r>
      <w:r w:rsidR="00615D4D" w:rsidRPr="004C0D8C">
        <w:rPr>
          <w:rFonts w:ascii="Times New Roman" w:hAnsi="Times New Roman" w:cs="Times New Roman"/>
          <w:i/>
          <w:sz w:val="24"/>
          <w:szCs w:val="24"/>
          <w:lang w:val="en-US"/>
        </w:rPr>
        <w:t>o</w:t>
      </w:r>
      <w:r w:rsidR="00615D4D" w:rsidRPr="004C0D8C">
        <w:rPr>
          <w:rFonts w:ascii="Times New Roman" w:hAnsi="Times New Roman" w:cs="Times New Roman"/>
          <w:sz w:val="24"/>
          <w:szCs w:val="24"/>
          <w:lang w:val="en-US"/>
        </w:rPr>
        <w:t>-</w:t>
      </w:r>
      <w:proofErr w:type="spellStart"/>
      <w:r w:rsidR="00615D4D" w:rsidRPr="004C0D8C">
        <w:rPr>
          <w:rFonts w:ascii="Times New Roman" w:hAnsi="Times New Roman" w:cs="Times New Roman"/>
          <w:sz w:val="24"/>
          <w:szCs w:val="24"/>
          <w:lang w:val="en-US"/>
        </w:rPr>
        <w:t>phenylphenol</w:t>
      </w:r>
      <w:proofErr w:type="spellEnd"/>
      <w:r w:rsidR="00615D4D" w:rsidRPr="004C0D8C">
        <w:rPr>
          <w:rFonts w:ascii="Times New Roman" w:hAnsi="Times New Roman" w:cs="Times New Roman"/>
          <w:sz w:val="24"/>
          <w:szCs w:val="24"/>
          <w:lang w:val="en-US"/>
        </w:rPr>
        <w:t xml:space="preserve"> </w:t>
      </w:r>
      <w:r w:rsidR="00EC298D" w:rsidRPr="004C0D8C">
        <w:rPr>
          <w:rFonts w:ascii="Times New Roman" w:hAnsi="Times New Roman" w:cs="Times New Roman"/>
          <w:sz w:val="24"/>
          <w:szCs w:val="24"/>
          <w:lang w:val="en-US"/>
        </w:rPr>
        <w:t>(</w:t>
      </w:r>
      <w:r w:rsidR="00615D4D" w:rsidRPr="004C0D8C">
        <w:rPr>
          <w:rFonts w:ascii="Times New Roman" w:hAnsi="Times New Roman" w:cs="Times New Roman"/>
          <w:sz w:val="24"/>
          <w:szCs w:val="24"/>
          <w:lang w:val="en-US"/>
        </w:rPr>
        <w:t>2-phenylphenol</w:t>
      </w:r>
      <w:r w:rsidRPr="004C0D8C">
        <w:rPr>
          <w:rFonts w:ascii="Times New Roman" w:hAnsi="Times New Roman" w:cs="Times New Roman"/>
          <w:sz w:val="24"/>
          <w:szCs w:val="24"/>
          <w:lang w:val="en-US"/>
        </w:rPr>
        <w:t>, OPP</w:t>
      </w:r>
      <w:r w:rsidR="00EC298D" w:rsidRPr="004C0D8C">
        <w:rPr>
          <w:rFonts w:ascii="Times New Roman" w:hAnsi="Times New Roman" w:cs="Times New Roman"/>
          <w:sz w:val="24"/>
          <w:szCs w:val="24"/>
          <w:lang w:val="en-US"/>
        </w:rPr>
        <w:t>)</w:t>
      </w:r>
      <w:r w:rsidR="0042190A" w:rsidRPr="004C0D8C">
        <w:rPr>
          <w:rFonts w:ascii="Times New Roman" w:hAnsi="Times New Roman" w:cs="Times New Roman"/>
          <w:sz w:val="24"/>
          <w:szCs w:val="24"/>
          <w:lang w:val="en-US"/>
        </w:rPr>
        <w:t xml:space="preserve"> </w:t>
      </w:r>
      <w:r w:rsidR="00225D94" w:rsidRPr="004C0D8C">
        <w:rPr>
          <w:rFonts w:ascii="Times New Roman" w:hAnsi="Times New Roman" w:cs="Times New Roman"/>
          <w:sz w:val="24"/>
          <w:szCs w:val="24"/>
          <w:lang w:val="en-US"/>
        </w:rPr>
        <w:t>and its water-soluble salt</w:t>
      </w:r>
      <w:r w:rsidR="001F0445" w:rsidRPr="004C0D8C">
        <w:rPr>
          <w:rFonts w:ascii="Times New Roman" w:hAnsi="Times New Roman" w:cs="Times New Roman"/>
          <w:sz w:val="24"/>
          <w:szCs w:val="24"/>
          <w:lang w:val="en-US"/>
        </w:rPr>
        <w:t>s</w:t>
      </w:r>
      <w:r w:rsidR="00225D94" w:rsidRPr="004C0D8C">
        <w:rPr>
          <w:rFonts w:ascii="Times New Roman" w:hAnsi="Times New Roman" w:cs="Times New Roman"/>
          <w:sz w:val="24"/>
          <w:szCs w:val="24"/>
          <w:lang w:val="en-US"/>
        </w:rPr>
        <w:t xml:space="preserve"> (</w:t>
      </w:r>
      <w:r w:rsidR="00D14ECA" w:rsidRPr="004C0D8C">
        <w:rPr>
          <w:rFonts w:ascii="Times New Roman" w:hAnsi="Times New Roman" w:cs="Times New Roman"/>
          <w:sz w:val="24"/>
          <w:szCs w:val="24"/>
          <w:lang w:val="en-US"/>
        </w:rPr>
        <w:t>i.e</w:t>
      </w:r>
      <w:r w:rsidR="001F0445" w:rsidRPr="004C0D8C">
        <w:rPr>
          <w:rFonts w:ascii="Times New Roman" w:hAnsi="Times New Roman" w:cs="Times New Roman"/>
          <w:sz w:val="24"/>
          <w:szCs w:val="24"/>
          <w:lang w:val="en-US"/>
        </w:rPr>
        <w:t>.</w:t>
      </w:r>
      <w:r w:rsidR="00BB7A63" w:rsidRPr="004C0D8C">
        <w:rPr>
          <w:rFonts w:ascii="Times New Roman" w:hAnsi="Times New Roman" w:cs="Times New Roman"/>
          <w:sz w:val="24"/>
          <w:szCs w:val="24"/>
          <w:lang w:val="en-US"/>
        </w:rPr>
        <w:t>,</w:t>
      </w:r>
      <w:r w:rsidR="001F0445" w:rsidRPr="004C0D8C">
        <w:rPr>
          <w:rFonts w:ascii="Times New Roman" w:hAnsi="Times New Roman" w:cs="Times New Roman"/>
          <w:sz w:val="24"/>
          <w:szCs w:val="24"/>
          <w:lang w:val="en-US"/>
        </w:rPr>
        <w:t xml:space="preserve"> </w:t>
      </w:r>
      <w:r w:rsidR="00225D94" w:rsidRPr="004C0D8C">
        <w:rPr>
          <w:rFonts w:ascii="Times New Roman" w:hAnsi="Times New Roman" w:cs="Times New Roman"/>
          <w:sz w:val="24"/>
          <w:szCs w:val="24"/>
          <w:lang w:val="en-US"/>
        </w:rPr>
        <w:t xml:space="preserve">sodium </w:t>
      </w:r>
      <w:r w:rsidR="00225D94" w:rsidRPr="004C0D8C">
        <w:rPr>
          <w:rFonts w:ascii="Times New Roman" w:hAnsi="Times New Roman" w:cs="Times New Roman"/>
          <w:i/>
          <w:sz w:val="24"/>
          <w:szCs w:val="24"/>
          <w:lang w:val="en-US"/>
        </w:rPr>
        <w:t>o</w:t>
      </w:r>
      <w:r w:rsidR="00225D94" w:rsidRPr="004C0D8C">
        <w:rPr>
          <w:rFonts w:ascii="Times New Roman" w:hAnsi="Times New Roman" w:cs="Times New Roman"/>
          <w:sz w:val="24"/>
          <w:szCs w:val="24"/>
          <w:lang w:val="en-US"/>
        </w:rPr>
        <w:t>-</w:t>
      </w:r>
      <w:proofErr w:type="spellStart"/>
      <w:r w:rsidR="00225D94" w:rsidRPr="004C0D8C">
        <w:rPr>
          <w:rFonts w:ascii="Times New Roman" w:hAnsi="Times New Roman" w:cs="Times New Roman"/>
          <w:sz w:val="24"/>
          <w:szCs w:val="24"/>
          <w:lang w:val="en-US"/>
        </w:rPr>
        <w:t>phenylphenate</w:t>
      </w:r>
      <w:proofErr w:type="spellEnd"/>
      <w:r w:rsidR="00225D94" w:rsidRPr="004C0D8C">
        <w:rPr>
          <w:rFonts w:ascii="Times New Roman" w:hAnsi="Times New Roman" w:cs="Times New Roman"/>
          <w:sz w:val="24"/>
          <w:szCs w:val="24"/>
          <w:lang w:val="en-US"/>
        </w:rPr>
        <w:t>, SOPP)</w:t>
      </w:r>
      <w:r w:rsidR="000A0ECF" w:rsidRPr="004C0D8C">
        <w:rPr>
          <w:rFonts w:ascii="Times New Roman" w:hAnsi="Times New Roman" w:cs="Times New Roman"/>
          <w:sz w:val="24"/>
          <w:szCs w:val="24"/>
          <w:lang w:val="en-US"/>
        </w:rPr>
        <w:t xml:space="preserve"> </w:t>
      </w:r>
      <w:r w:rsidR="00225D94" w:rsidRPr="004C0D8C">
        <w:rPr>
          <w:rFonts w:ascii="Times New Roman" w:hAnsi="Times New Roman" w:cs="Times New Roman"/>
          <w:sz w:val="24"/>
          <w:szCs w:val="24"/>
          <w:lang w:val="en-US"/>
        </w:rPr>
        <w:t>are</w:t>
      </w:r>
      <w:r w:rsidR="0042190A" w:rsidRPr="004C0D8C">
        <w:rPr>
          <w:rFonts w:ascii="Times New Roman" w:hAnsi="Times New Roman" w:cs="Times New Roman"/>
          <w:sz w:val="24"/>
          <w:szCs w:val="24"/>
          <w:lang w:val="en-US"/>
        </w:rPr>
        <w:t xml:space="preserve"> </w:t>
      </w:r>
      <w:r w:rsidR="00D14ECA" w:rsidRPr="004C0D8C">
        <w:rPr>
          <w:rFonts w:ascii="Times New Roman" w:hAnsi="Times New Roman" w:cs="Times New Roman"/>
          <w:sz w:val="24"/>
          <w:szCs w:val="24"/>
          <w:lang w:val="en-US"/>
        </w:rPr>
        <w:t>widely</w:t>
      </w:r>
      <w:r w:rsidR="004361BF" w:rsidRPr="004C0D8C">
        <w:rPr>
          <w:rFonts w:ascii="Times New Roman" w:hAnsi="Times New Roman" w:cs="Times New Roman"/>
          <w:sz w:val="24"/>
          <w:szCs w:val="24"/>
          <w:lang w:val="en-US"/>
        </w:rPr>
        <w:t xml:space="preserve"> employed </w:t>
      </w:r>
      <w:r w:rsidR="00BB7A63" w:rsidRPr="004C0D8C">
        <w:rPr>
          <w:rFonts w:ascii="Times New Roman" w:hAnsi="Times New Roman" w:cs="Times New Roman"/>
          <w:sz w:val="24"/>
          <w:szCs w:val="24"/>
          <w:lang w:val="en-US"/>
        </w:rPr>
        <w:t xml:space="preserve">in the post-harvest treatment of diseases </w:t>
      </w:r>
      <w:r w:rsidR="004361BF" w:rsidRPr="004C0D8C">
        <w:rPr>
          <w:rFonts w:ascii="Times New Roman" w:hAnsi="Times New Roman" w:cs="Times New Roman"/>
          <w:sz w:val="24"/>
          <w:szCs w:val="24"/>
          <w:lang w:val="en-US"/>
        </w:rPr>
        <w:t xml:space="preserve">in fresh fruits and vegetables </w:t>
      </w:r>
      <w:r w:rsidR="00286CFA" w:rsidRPr="004C0D8C">
        <w:rPr>
          <w:rFonts w:ascii="Times New Roman" w:hAnsi="Times New Roman" w:cs="Times New Roman"/>
          <w:sz w:val="24"/>
          <w:szCs w:val="24"/>
          <w:lang w:val="en-US"/>
        </w:rPr>
        <w:t>thanks to their antimicrobial activity</w:t>
      </w:r>
      <w:r w:rsidR="004361BF" w:rsidRPr="004C0D8C">
        <w:rPr>
          <w:rFonts w:ascii="Times New Roman" w:hAnsi="Times New Roman" w:cs="Times New Roman"/>
          <w:sz w:val="24"/>
          <w:szCs w:val="24"/>
          <w:lang w:val="en-US"/>
        </w:rPr>
        <w:t xml:space="preserve">. </w:t>
      </w:r>
      <w:r w:rsidR="00D14ECA" w:rsidRPr="004C0D8C">
        <w:rPr>
          <w:rFonts w:ascii="Times New Roman" w:hAnsi="Times New Roman" w:cs="Times New Roman"/>
          <w:sz w:val="24"/>
          <w:szCs w:val="24"/>
          <w:lang w:val="en-US"/>
        </w:rPr>
        <w:t>I</w:t>
      </w:r>
      <w:r w:rsidR="009D0B54" w:rsidRPr="004C0D8C">
        <w:rPr>
          <w:rFonts w:ascii="Times New Roman" w:hAnsi="Times New Roman" w:cs="Times New Roman"/>
          <w:sz w:val="24"/>
          <w:szCs w:val="24"/>
          <w:lang w:val="en-US"/>
        </w:rPr>
        <w:t>nitially associated with the fungistat</w:t>
      </w:r>
      <w:r w:rsidR="00C31F53" w:rsidRPr="004C0D8C">
        <w:rPr>
          <w:rFonts w:ascii="Times New Roman" w:hAnsi="Times New Roman" w:cs="Times New Roman"/>
          <w:sz w:val="24"/>
          <w:szCs w:val="24"/>
          <w:lang w:val="en-US"/>
        </w:rPr>
        <w:t>ic</w:t>
      </w:r>
      <w:r w:rsidR="009D0B54" w:rsidRPr="004C0D8C">
        <w:rPr>
          <w:rFonts w:ascii="Times New Roman" w:hAnsi="Times New Roman" w:cs="Times New Roman"/>
          <w:sz w:val="24"/>
          <w:szCs w:val="24"/>
          <w:lang w:val="en-US"/>
        </w:rPr>
        <w:t xml:space="preserve"> biphenyl </w:t>
      </w:r>
      <w:r w:rsidR="00D14ECA" w:rsidRPr="004C0D8C">
        <w:rPr>
          <w:rFonts w:ascii="Times New Roman" w:hAnsi="Times New Roman" w:cs="Times New Roman"/>
          <w:sz w:val="24"/>
          <w:szCs w:val="24"/>
          <w:lang w:val="en-US"/>
        </w:rPr>
        <w:t>used in</w:t>
      </w:r>
      <w:r w:rsidR="009D0B54" w:rsidRPr="004C0D8C">
        <w:rPr>
          <w:rFonts w:ascii="Times New Roman" w:hAnsi="Times New Roman" w:cs="Times New Roman"/>
          <w:sz w:val="24"/>
          <w:szCs w:val="24"/>
          <w:lang w:val="en-US"/>
        </w:rPr>
        <w:t xml:space="preserve"> </w:t>
      </w:r>
      <w:r w:rsidR="009D0B54" w:rsidRPr="004C0D8C">
        <w:rPr>
          <w:rFonts w:ascii="Times New Roman" w:hAnsi="Times New Roman" w:cs="Times New Roman"/>
          <w:i/>
          <w:sz w:val="24"/>
          <w:szCs w:val="24"/>
          <w:lang w:val="en-US"/>
        </w:rPr>
        <w:t>Citrus</w:t>
      </w:r>
      <w:r w:rsidR="009D0B54" w:rsidRPr="004C0D8C">
        <w:rPr>
          <w:rFonts w:ascii="Times New Roman" w:hAnsi="Times New Roman" w:cs="Times New Roman"/>
          <w:sz w:val="24"/>
          <w:szCs w:val="24"/>
          <w:lang w:val="en-US"/>
        </w:rPr>
        <w:t xml:space="preserve"> </w:t>
      </w:r>
      <w:r w:rsidR="00D14ECA" w:rsidRPr="004C0D8C">
        <w:rPr>
          <w:rFonts w:ascii="Times New Roman" w:hAnsi="Times New Roman" w:cs="Times New Roman"/>
          <w:sz w:val="24"/>
          <w:szCs w:val="24"/>
          <w:lang w:val="en-US"/>
        </w:rPr>
        <w:t xml:space="preserve">fruits </w:t>
      </w:r>
      <w:r w:rsidR="009D0B54" w:rsidRPr="004C0D8C">
        <w:rPr>
          <w:rFonts w:ascii="Times New Roman" w:hAnsi="Times New Roman" w:cs="Times New Roman"/>
          <w:sz w:val="24"/>
          <w:szCs w:val="24"/>
          <w:lang w:val="en-US"/>
        </w:rPr>
        <w:t xml:space="preserve">to prevent </w:t>
      </w:r>
      <w:r w:rsidR="00BB7A63" w:rsidRPr="004C0D8C">
        <w:rPr>
          <w:rFonts w:ascii="Times New Roman" w:hAnsi="Times New Roman" w:cs="Times New Roman"/>
          <w:sz w:val="24"/>
          <w:szCs w:val="24"/>
          <w:lang w:val="en-US"/>
        </w:rPr>
        <w:t xml:space="preserve">damage during </w:t>
      </w:r>
      <w:r w:rsidR="00D14ECA" w:rsidRPr="004C0D8C">
        <w:rPr>
          <w:rFonts w:ascii="Times New Roman" w:hAnsi="Times New Roman" w:cs="Times New Roman"/>
          <w:sz w:val="24"/>
          <w:szCs w:val="24"/>
          <w:lang w:val="en-US"/>
        </w:rPr>
        <w:t xml:space="preserve">storage and shipment </w:t>
      </w:r>
      <w:r w:rsidR="00557308" w:rsidRPr="004C0D8C">
        <w:rPr>
          <w:rFonts w:ascii="Times New Roman" w:hAnsi="Times New Roman" w:cs="Times New Roman"/>
          <w:sz w:val="24"/>
          <w:szCs w:val="24"/>
          <w:lang w:val="en-US"/>
        </w:rPr>
        <w:t xml:space="preserve">(Gutter and </w:t>
      </w:r>
      <w:proofErr w:type="spellStart"/>
      <w:r w:rsidR="00557308" w:rsidRPr="004C0D8C">
        <w:rPr>
          <w:rFonts w:ascii="Times New Roman" w:hAnsi="Times New Roman" w:cs="Times New Roman"/>
          <w:sz w:val="24"/>
          <w:szCs w:val="24"/>
          <w:lang w:val="en-US"/>
        </w:rPr>
        <w:t>Lattar</w:t>
      </w:r>
      <w:proofErr w:type="spellEnd"/>
      <w:r w:rsidR="00557308" w:rsidRPr="004C0D8C">
        <w:rPr>
          <w:rFonts w:ascii="Times New Roman" w:hAnsi="Times New Roman" w:cs="Times New Roman"/>
          <w:sz w:val="24"/>
          <w:szCs w:val="24"/>
          <w:lang w:val="en-US"/>
        </w:rPr>
        <w:t xml:space="preserve">, </w:t>
      </w:r>
      <w:r w:rsidR="000F3336" w:rsidRPr="004C0D8C">
        <w:rPr>
          <w:rFonts w:ascii="Times New Roman" w:hAnsi="Times New Roman" w:cs="Times New Roman"/>
          <w:sz w:val="24"/>
          <w:szCs w:val="24"/>
          <w:lang w:val="en-US"/>
        </w:rPr>
        <w:t>1967</w:t>
      </w:r>
      <w:r w:rsidR="00557308" w:rsidRPr="004C0D8C">
        <w:rPr>
          <w:rFonts w:ascii="Times New Roman" w:hAnsi="Times New Roman" w:cs="Times New Roman"/>
          <w:sz w:val="24"/>
          <w:szCs w:val="24"/>
          <w:lang w:val="en-US"/>
        </w:rPr>
        <w:t>)</w:t>
      </w:r>
      <w:r w:rsidR="00D14ECA" w:rsidRPr="004C0D8C">
        <w:rPr>
          <w:rFonts w:ascii="Times New Roman" w:hAnsi="Times New Roman" w:cs="Times New Roman"/>
          <w:sz w:val="24"/>
          <w:szCs w:val="24"/>
          <w:lang w:val="en-US"/>
        </w:rPr>
        <w:t>,</w:t>
      </w:r>
      <w:r w:rsidR="009D0B54" w:rsidRPr="004C0D8C">
        <w:rPr>
          <w:rFonts w:ascii="Times New Roman" w:hAnsi="Times New Roman" w:cs="Times New Roman"/>
          <w:sz w:val="24"/>
          <w:szCs w:val="24"/>
          <w:lang w:val="en-US"/>
        </w:rPr>
        <w:t xml:space="preserve"> OPP acts</w:t>
      </w:r>
      <w:r w:rsidR="00EA52E4" w:rsidRPr="004C0D8C">
        <w:rPr>
          <w:rFonts w:ascii="Times New Roman" w:hAnsi="Times New Roman" w:cs="Times New Roman"/>
          <w:sz w:val="24"/>
          <w:szCs w:val="24"/>
          <w:lang w:val="en-US"/>
        </w:rPr>
        <w:t xml:space="preserve"> against mold and rot</w:t>
      </w:r>
      <w:r w:rsidR="009D0B54" w:rsidRPr="004C0D8C">
        <w:rPr>
          <w:rFonts w:ascii="Times New Roman" w:hAnsi="Times New Roman" w:cs="Times New Roman"/>
          <w:sz w:val="24"/>
          <w:szCs w:val="24"/>
          <w:lang w:val="en-US"/>
        </w:rPr>
        <w:t xml:space="preserve"> as a residual contact substance </w:t>
      </w:r>
      <w:r w:rsidR="00BB7A63" w:rsidRPr="004C0D8C">
        <w:rPr>
          <w:rFonts w:ascii="Times New Roman" w:hAnsi="Times New Roman" w:cs="Times New Roman"/>
          <w:sz w:val="24"/>
          <w:szCs w:val="24"/>
          <w:lang w:val="en-US"/>
        </w:rPr>
        <w:t xml:space="preserve">that disrupts </w:t>
      </w:r>
      <w:r w:rsidR="009D0B54" w:rsidRPr="004C0D8C">
        <w:rPr>
          <w:rFonts w:ascii="Times New Roman" w:hAnsi="Times New Roman" w:cs="Times New Roman"/>
          <w:sz w:val="24"/>
          <w:szCs w:val="24"/>
          <w:lang w:val="en-US"/>
        </w:rPr>
        <w:t>cell walls and cell membranes</w:t>
      </w:r>
      <w:r w:rsidR="000F3336" w:rsidRPr="004C0D8C">
        <w:rPr>
          <w:rFonts w:ascii="Times New Roman" w:hAnsi="Times New Roman" w:cs="Times New Roman"/>
          <w:sz w:val="24"/>
          <w:szCs w:val="24"/>
          <w:lang w:val="en-US"/>
        </w:rPr>
        <w:t xml:space="preserve"> (EFSA </w:t>
      </w:r>
      <w:r w:rsidR="00CD4E56" w:rsidRPr="004C0D8C">
        <w:rPr>
          <w:rFonts w:ascii="Times New Roman" w:hAnsi="Times New Roman" w:cs="Times New Roman"/>
          <w:sz w:val="24"/>
          <w:szCs w:val="24"/>
          <w:lang w:val="en-US"/>
        </w:rPr>
        <w:t>Reasoned opinion</w:t>
      </w:r>
      <w:r w:rsidR="000F3336" w:rsidRPr="004C0D8C">
        <w:rPr>
          <w:rFonts w:ascii="Times New Roman" w:hAnsi="Times New Roman" w:cs="Times New Roman"/>
          <w:sz w:val="24"/>
          <w:szCs w:val="24"/>
          <w:lang w:val="en-US"/>
        </w:rPr>
        <w:t>, 2017)</w:t>
      </w:r>
      <w:r w:rsidR="009D0B54"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w:t>
      </w:r>
      <w:r w:rsidR="00031766" w:rsidRPr="004C0D8C">
        <w:rPr>
          <w:rFonts w:ascii="Times New Roman" w:hAnsi="Times New Roman" w:cs="Times New Roman"/>
          <w:sz w:val="24"/>
          <w:szCs w:val="24"/>
          <w:lang w:val="en-US"/>
        </w:rPr>
        <w:t xml:space="preserve"> </w:t>
      </w:r>
      <w:r w:rsidR="00B66C6B" w:rsidRPr="004C0D8C">
        <w:rPr>
          <w:rFonts w:ascii="Times New Roman" w:hAnsi="Times New Roman" w:cs="Times New Roman"/>
          <w:sz w:val="24"/>
          <w:szCs w:val="24"/>
          <w:lang w:val="en-US"/>
        </w:rPr>
        <w:t xml:space="preserve">Its lipophilic derivatives (i.e., esters and amine complexes) can be incorporated into wax emulsions to reduce OPP phytotoxicity, which precludes some applications, and to provide more selective antimicrobial activity (Eckert, </w:t>
      </w:r>
      <w:proofErr w:type="spellStart"/>
      <w:r w:rsidR="00B66C6B" w:rsidRPr="004C0D8C">
        <w:rPr>
          <w:rFonts w:ascii="Times New Roman" w:hAnsi="Times New Roman" w:cs="Times New Roman"/>
          <w:sz w:val="24"/>
          <w:szCs w:val="24"/>
          <w:lang w:val="en-US"/>
        </w:rPr>
        <w:t>Esuruoso</w:t>
      </w:r>
      <w:proofErr w:type="spellEnd"/>
      <w:r w:rsidR="00B66C6B" w:rsidRPr="004C0D8C">
        <w:rPr>
          <w:rFonts w:ascii="Times New Roman" w:hAnsi="Times New Roman" w:cs="Times New Roman"/>
          <w:sz w:val="24"/>
          <w:szCs w:val="24"/>
          <w:lang w:val="en-US"/>
        </w:rPr>
        <w:t xml:space="preserve">, and Carey, 1979; Gutter and </w:t>
      </w:r>
      <w:proofErr w:type="spellStart"/>
      <w:r w:rsidR="00B66C6B" w:rsidRPr="004C0D8C">
        <w:rPr>
          <w:rFonts w:ascii="Times New Roman" w:hAnsi="Times New Roman" w:cs="Times New Roman"/>
          <w:sz w:val="24"/>
          <w:szCs w:val="24"/>
          <w:lang w:val="en-US"/>
        </w:rPr>
        <w:t>Lattar</w:t>
      </w:r>
      <w:proofErr w:type="spellEnd"/>
      <w:r w:rsidR="00B66C6B" w:rsidRPr="004C0D8C">
        <w:rPr>
          <w:rFonts w:ascii="Times New Roman" w:hAnsi="Times New Roman" w:cs="Times New Roman"/>
          <w:sz w:val="24"/>
          <w:szCs w:val="24"/>
          <w:lang w:val="en-US"/>
        </w:rPr>
        <w:t>, 1967). OPP and SOPP have not only been used in agriculture to control fungal and bacterial growth on stored crops, but are still widely used as general surface disinfectants and in packaging materials</w:t>
      </w:r>
      <w:r w:rsidR="000B1DDD" w:rsidRPr="004C0D8C">
        <w:rPr>
          <w:rFonts w:ascii="Times New Roman" w:hAnsi="Times New Roman" w:cs="Times New Roman"/>
          <w:sz w:val="24"/>
          <w:szCs w:val="24"/>
          <w:lang w:val="en-US"/>
        </w:rPr>
        <w:t xml:space="preserve"> </w:t>
      </w:r>
      <w:r w:rsidR="005E485A" w:rsidRPr="004C0D8C">
        <w:rPr>
          <w:rFonts w:ascii="Times New Roman" w:hAnsi="Times New Roman" w:cs="Times New Roman"/>
          <w:sz w:val="24"/>
          <w:szCs w:val="24"/>
          <w:lang w:val="en-US"/>
        </w:rPr>
        <w:t>(CARB, 1997</w:t>
      </w:r>
      <w:r w:rsidR="00700ECA" w:rsidRPr="004C0D8C">
        <w:rPr>
          <w:rFonts w:ascii="Times New Roman" w:hAnsi="Times New Roman" w:cs="Times New Roman"/>
          <w:sz w:val="24"/>
          <w:szCs w:val="24"/>
          <w:lang w:val="en-US"/>
        </w:rPr>
        <w:t>; Patent WO 2021/064075A1</w:t>
      </w:r>
      <w:r w:rsidR="005E485A" w:rsidRPr="004C0D8C">
        <w:rPr>
          <w:rFonts w:ascii="Times New Roman" w:hAnsi="Times New Roman" w:cs="Times New Roman"/>
          <w:sz w:val="24"/>
          <w:szCs w:val="24"/>
          <w:lang w:val="en-US"/>
        </w:rPr>
        <w:t>)</w:t>
      </w:r>
      <w:r w:rsidR="001F0A86" w:rsidRPr="004C0D8C">
        <w:rPr>
          <w:rFonts w:ascii="Times New Roman" w:hAnsi="Times New Roman" w:cs="Times New Roman"/>
          <w:sz w:val="24"/>
          <w:szCs w:val="24"/>
          <w:lang w:val="en-US"/>
        </w:rPr>
        <w:t>.</w:t>
      </w:r>
      <w:r w:rsidR="008633F9" w:rsidRPr="004C0D8C">
        <w:rPr>
          <w:rFonts w:ascii="Times New Roman" w:hAnsi="Times New Roman" w:cs="Times New Roman"/>
          <w:sz w:val="24"/>
          <w:szCs w:val="24"/>
          <w:lang w:val="en-US"/>
        </w:rPr>
        <w:t xml:space="preserve"> </w:t>
      </w:r>
      <w:r w:rsidR="00B66C6B" w:rsidRPr="004C0D8C">
        <w:rPr>
          <w:rFonts w:ascii="Times New Roman" w:hAnsi="Times New Roman" w:cs="Times New Roman"/>
          <w:sz w:val="24"/>
          <w:szCs w:val="24"/>
          <w:lang w:val="en-US"/>
        </w:rPr>
        <w:t>In general, improper use of biocides can affect human health through the skin, inhalation, and oral intake. Information on the toxicity of OPP and SOPP is limited</w:t>
      </w:r>
      <w:r w:rsidR="008633F9" w:rsidRPr="004C0D8C">
        <w:rPr>
          <w:rFonts w:ascii="Times New Roman" w:hAnsi="Times New Roman" w:cs="Times New Roman"/>
          <w:sz w:val="24"/>
          <w:szCs w:val="24"/>
          <w:lang w:val="en-US"/>
        </w:rPr>
        <w:t xml:space="preserve">. </w:t>
      </w:r>
      <w:r w:rsidR="000B1DDD" w:rsidRPr="004C0D8C">
        <w:rPr>
          <w:rFonts w:ascii="Times New Roman" w:hAnsi="Times New Roman" w:cs="Times New Roman"/>
          <w:sz w:val="24"/>
          <w:szCs w:val="24"/>
          <w:lang w:val="en-US"/>
        </w:rPr>
        <w:t>The European Food Safety Authority EFSA (EFSA Reasoned Opinion 2017) and the World Health Organization (WHO) (World Health Organization, 2000) have reported a</w:t>
      </w:r>
      <w:r w:rsidR="00C92814" w:rsidRPr="004C0D8C">
        <w:rPr>
          <w:rFonts w:ascii="Times New Roman" w:hAnsi="Times New Roman" w:cs="Times New Roman"/>
          <w:sz w:val="24"/>
          <w:szCs w:val="24"/>
          <w:lang w:val="en-US"/>
        </w:rPr>
        <w:t xml:space="preserve"> consumer risk assessment</w:t>
      </w:r>
      <w:r w:rsidR="000B1DDD" w:rsidRPr="004C0D8C">
        <w:rPr>
          <w:rFonts w:ascii="Times New Roman" w:hAnsi="Times New Roman" w:cs="Times New Roman"/>
          <w:sz w:val="24"/>
          <w:szCs w:val="24"/>
          <w:lang w:val="en-US"/>
        </w:rPr>
        <w:t>,</w:t>
      </w:r>
      <w:r w:rsidR="00C92814" w:rsidRPr="004C0D8C">
        <w:rPr>
          <w:rFonts w:ascii="Times New Roman" w:hAnsi="Times New Roman" w:cs="Times New Roman"/>
          <w:sz w:val="24"/>
          <w:szCs w:val="24"/>
          <w:lang w:val="en-US"/>
        </w:rPr>
        <w:t xml:space="preserve"> </w:t>
      </w:r>
      <w:r w:rsidR="00360494" w:rsidRPr="004C0D8C">
        <w:rPr>
          <w:rFonts w:ascii="Times New Roman" w:hAnsi="Times New Roman" w:cs="Times New Roman"/>
          <w:sz w:val="24"/>
          <w:szCs w:val="24"/>
          <w:lang w:val="en-US"/>
        </w:rPr>
        <w:t>based on</w:t>
      </w:r>
      <w:r w:rsidR="00C92814" w:rsidRPr="004C0D8C">
        <w:rPr>
          <w:rFonts w:ascii="Times New Roman" w:hAnsi="Times New Roman" w:cs="Times New Roman"/>
          <w:sz w:val="24"/>
          <w:szCs w:val="24"/>
          <w:lang w:val="en-US"/>
        </w:rPr>
        <w:t xml:space="preserve"> existing CXLs (codex maximum residue limit</w:t>
      </w:r>
      <w:r w:rsidR="00B96904" w:rsidRPr="004C0D8C">
        <w:rPr>
          <w:rFonts w:ascii="Times New Roman" w:hAnsi="Times New Roman" w:cs="Times New Roman"/>
          <w:sz w:val="24"/>
          <w:szCs w:val="24"/>
          <w:lang w:val="en-US"/>
        </w:rPr>
        <w:t>),</w:t>
      </w:r>
      <w:r w:rsidR="000B1DDD" w:rsidRPr="004C0D8C">
        <w:rPr>
          <w:rFonts w:ascii="Times New Roman" w:hAnsi="Times New Roman" w:cs="Times New Roman"/>
          <w:sz w:val="24"/>
          <w:szCs w:val="24"/>
          <w:lang w:val="en-US"/>
        </w:rPr>
        <w:t xml:space="preserve"> with</w:t>
      </w:r>
      <w:r w:rsidR="00B96904" w:rsidRPr="004C0D8C">
        <w:rPr>
          <w:rFonts w:ascii="Times New Roman" w:hAnsi="Times New Roman" w:cs="Times New Roman"/>
          <w:sz w:val="24"/>
          <w:szCs w:val="24"/>
          <w:lang w:val="en-US"/>
        </w:rPr>
        <w:t xml:space="preserve"> an</w:t>
      </w:r>
      <w:r w:rsidR="00C92814" w:rsidRPr="004C0D8C">
        <w:rPr>
          <w:rFonts w:ascii="Times New Roman" w:hAnsi="Times New Roman" w:cs="Times New Roman"/>
          <w:sz w:val="24"/>
          <w:szCs w:val="24"/>
          <w:lang w:val="en-US"/>
        </w:rPr>
        <w:t xml:space="preserve"> ADI (acceptable daily intake) of 0.4 mg/kg of body weight</w:t>
      </w:r>
      <w:r w:rsidR="00700ECA" w:rsidRPr="004C0D8C">
        <w:rPr>
          <w:rFonts w:ascii="Times New Roman" w:hAnsi="Times New Roman" w:cs="Times New Roman"/>
          <w:sz w:val="24"/>
          <w:szCs w:val="24"/>
          <w:lang w:val="en-US"/>
        </w:rPr>
        <w:t xml:space="preserve"> (EFSA Scientific Report, 2008)</w:t>
      </w:r>
      <w:r w:rsidR="001851F0" w:rsidRPr="004C0D8C">
        <w:rPr>
          <w:rFonts w:ascii="Times New Roman" w:hAnsi="Times New Roman" w:cs="Times New Roman"/>
          <w:sz w:val="24"/>
          <w:szCs w:val="24"/>
          <w:lang w:val="en-US"/>
        </w:rPr>
        <w:t xml:space="preserve">. </w:t>
      </w:r>
    </w:p>
    <w:p w14:paraId="5EEDC626" w14:textId="4E7A17D5" w:rsidR="006B5924" w:rsidRPr="004C0D8C" w:rsidRDefault="00D247DB" w:rsidP="0035653E">
      <w:pPr>
        <w:spacing w:after="0" w:line="480" w:lineRule="auto"/>
        <w:jc w:val="both"/>
        <w:rPr>
          <w:rFonts w:ascii="Times New Roman" w:hAnsi="Times New Roman" w:cs="Times New Roman"/>
          <w:color w:val="0563C1" w:themeColor="hyperlink"/>
          <w:sz w:val="24"/>
          <w:szCs w:val="24"/>
          <w:u w:val="single"/>
          <w:lang w:val="en-US"/>
        </w:rPr>
      </w:pPr>
      <w:proofErr w:type="spellStart"/>
      <w:r w:rsidRPr="004C0D8C">
        <w:rPr>
          <w:rFonts w:ascii="Times New Roman" w:hAnsi="Times New Roman" w:cs="Times New Roman"/>
          <w:sz w:val="24"/>
          <w:szCs w:val="24"/>
          <w:lang w:val="en-US"/>
        </w:rPr>
        <w:t>Its</w:t>
      </w:r>
      <w:proofErr w:type="spellEnd"/>
      <w:r w:rsidRPr="004C0D8C">
        <w:rPr>
          <w:rFonts w:ascii="Times New Roman" w:hAnsi="Times New Roman" w:cs="Times New Roman"/>
          <w:sz w:val="24"/>
          <w:szCs w:val="24"/>
          <w:lang w:val="en-US"/>
        </w:rPr>
        <w:t xml:space="preserve"> incredibly widespread consumption makes </w:t>
      </w:r>
      <w:r w:rsidR="00F17234" w:rsidRPr="004C0D8C">
        <w:rPr>
          <w:rFonts w:ascii="Times New Roman" w:hAnsi="Times New Roman" w:cs="Times New Roman"/>
          <w:sz w:val="24"/>
          <w:szCs w:val="24"/>
          <w:lang w:val="en-US"/>
        </w:rPr>
        <w:t>coffee</w:t>
      </w:r>
      <w:r w:rsidRPr="004C0D8C">
        <w:rPr>
          <w:rFonts w:ascii="Times New Roman" w:hAnsi="Times New Roman" w:cs="Times New Roman"/>
          <w:sz w:val="24"/>
          <w:szCs w:val="24"/>
          <w:lang w:val="en-US"/>
        </w:rPr>
        <w:t xml:space="preserve"> </w:t>
      </w:r>
      <w:r w:rsidR="00F17234" w:rsidRPr="004C0D8C">
        <w:rPr>
          <w:rFonts w:ascii="Times New Roman" w:hAnsi="Times New Roman" w:cs="Times New Roman"/>
          <w:sz w:val="24"/>
          <w:szCs w:val="24"/>
          <w:lang w:val="en-US"/>
        </w:rPr>
        <w:t xml:space="preserve">one of the </w:t>
      </w:r>
      <w:r w:rsidRPr="004C0D8C">
        <w:rPr>
          <w:rFonts w:ascii="Times New Roman" w:hAnsi="Times New Roman" w:cs="Times New Roman"/>
          <w:sz w:val="24"/>
          <w:szCs w:val="24"/>
          <w:lang w:val="en-US"/>
        </w:rPr>
        <w:t xml:space="preserve">world’s </w:t>
      </w:r>
      <w:r w:rsidR="00F17234" w:rsidRPr="004C0D8C">
        <w:rPr>
          <w:rFonts w:ascii="Times New Roman" w:hAnsi="Times New Roman" w:cs="Times New Roman"/>
          <w:sz w:val="24"/>
          <w:szCs w:val="24"/>
          <w:lang w:val="en-US"/>
        </w:rPr>
        <w:t xml:space="preserve">most important </w:t>
      </w:r>
      <w:r w:rsidR="00F45DFE" w:rsidRPr="004C0D8C">
        <w:rPr>
          <w:rFonts w:ascii="Times New Roman" w:hAnsi="Times New Roman" w:cs="Times New Roman"/>
          <w:sz w:val="24"/>
          <w:szCs w:val="24"/>
          <w:lang w:val="en-US"/>
        </w:rPr>
        <w:t xml:space="preserve">agricultural </w:t>
      </w:r>
      <w:r w:rsidRPr="004C0D8C">
        <w:rPr>
          <w:rFonts w:ascii="Times New Roman" w:hAnsi="Times New Roman" w:cs="Times New Roman"/>
          <w:sz w:val="24"/>
          <w:szCs w:val="24"/>
          <w:lang w:val="en-US"/>
        </w:rPr>
        <w:t>commodities</w:t>
      </w:r>
      <w:r w:rsidR="00F17234" w:rsidRPr="004C0D8C">
        <w:rPr>
          <w:rFonts w:ascii="Times New Roman" w:hAnsi="Times New Roman" w:cs="Times New Roman"/>
          <w:sz w:val="24"/>
          <w:szCs w:val="24"/>
          <w:lang w:val="en-US"/>
        </w:rPr>
        <w:t>, and pre</w:t>
      </w:r>
      <w:r w:rsidR="000C510D" w:rsidRPr="004C0D8C">
        <w:rPr>
          <w:rFonts w:ascii="Times New Roman" w:hAnsi="Times New Roman" w:cs="Times New Roman"/>
          <w:sz w:val="24"/>
          <w:szCs w:val="24"/>
          <w:lang w:val="en-US"/>
        </w:rPr>
        <w:t>- and</w:t>
      </w:r>
      <w:r w:rsidR="00F17234" w:rsidRPr="004C0D8C">
        <w:rPr>
          <w:rFonts w:ascii="Times New Roman" w:hAnsi="Times New Roman" w:cs="Times New Roman"/>
          <w:sz w:val="24"/>
          <w:szCs w:val="24"/>
          <w:lang w:val="en-US"/>
        </w:rPr>
        <w:t xml:space="preserve"> post-harvest management activities are closely related to quality</w:t>
      </w:r>
      <w:r w:rsidR="00AE5982" w:rsidRPr="004C0D8C">
        <w:rPr>
          <w:rFonts w:ascii="Times New Roman" w:hAnsi="Times New Roman" w:cs="Times New Roman"/>
          <w:sz w:val="24"/>
          <w:szCs w:val="24"/>
          <w:lang w:val="en-US"/>
        </w:rPr>
        <w:t xml:space="preserve"> and safety</w:t>
      </w:r>
      <w:r w:rsidR="00F17234" w:rsidRPr="004C0D8C">
        <w:rPr>
          <w:rFonts w:ascii="Times New Roman" w:hAnsi="Times New Roman" w:cs="Times New Roman"/>
          <w:sz w:val="24"/>
          <w:szCs w:val="24"/>
          <w:lang w:val="en-US"/>
        </w:rPr>
        <w:t>.</w:t>
      </w:r>
      <w:r w:rsidR="00F45DFE" w:rsidRPr="004C0D8C">
        <w:rPr>
          <w:rFonts w:ascii="Times New Roman" w:hAnsi="Times New Roman" w:cs="Times New Roman"/>
          <w:sz w:val="24"/>
          <w:szCs w:val="24"/>
          <w:lang w:val="en-US"/>
        </w:rPr>
        <w:t xml:space="preserve"> </w:t>
      </w:r>
      <w:r w:rsidR="00AE5982" w:rsidRPr="004C0D8C">
        <w:rPr>
          <w:rFonts w:ascii="Times New Roman" w:hAnsi="Times New Roman" w:cs="Times New Roman"/>
          <w:sz w:val="24"/>
          <w:szCs w:val="24"/>
          <w:lang w:val="en-US"/>
        </w:rPr>
        <w:t xml:space="preserve">Following harvesting, coffee cherries go through a complex series of processing steps </w:t>
      </w:r>
      <w:r w:rsidR="00AE5982" w:rsidRPr="004C0D8C">
        <w:rPr>
          <w:rFonts w:ascii="Times New Roman" w:hAnsi="Times New Roman" w:cs="Times New Roman"/>
          <w:sz w:val="24"/>
          <w:szCs w:val="24"/>
          <w:lang w:val="en-US"/>
        </w:rPr>
        <w:lastRenderedPageBreak/>
        <w:t>involving</w:t>
      </w:r>
      <w:r w:rsidRPr="004C0D8C">
        <w:rPr>
          <w:rFonts w:ascii="Times New Roman" w:hAnsi="Times New Roman" w:cs="Times New Roman"/>
          <w:sz w:val="24"/>
          <w:szCs w:val="24"/>
          <w:lang w:val="en-US"/>
        </w:rPr>
        <w:t xml:space="preserve"> </w:t>
      </w:r>
      <w:r w:rsidR="00AE5982" w:rsidRPr="004C0D8C">
        <w:rPr>
          <w:rFonts w:ascii="Times New Roman" w:hAnsi="Times New Roman" w:cs="Times New Roman"/>
          <w:sz w:val="24"/>
          <w:szCs w:val="24"/>
          <w:lang w:val="en-US"/>
        </w:rPr>
        <w:t>de</w:t>
      </w:r>
      <w:r w:rsidR="0054312F" w:rsidRPr="004C0D8C">
        <w:rPr>
          <w:rFonts w:ascii="Times New Roman" w:hAnsi="Times New Roman" w:cs="Times New Roman"/>
          <w:sz w:val="24"/>
          <w:szCs w:val="24"/>
          <w:lang w:val="en-US"/>
        </w:rPr>
        <w:t>-</w:t>
      </w:r>
      <w:r w:rsidR="00AE5982" w:rsidRPr="004C0D8C">
        <w:rPr>
          <w:rFonts w:ascii="Times New Roman" w:hAnsi="Times New Roman" w:cs="Times New Roman"/>
          <w:sz w:val="24"/>
          <w:szCs w:val="24"/>
          <w:lang w:val="en-US"/>
        </w:rPr>
        <w:t>pulping, drying, hulling, cleaning, sorting, storage, roasting, grinding</w:t>
      </w:r>
      <w:r w:rsidRPr="004C0D8C">
        <w:rPr>
          <w:rFonts w:ascii="Times New Roman" w:hAnsi="Times New Roman" w:cs="Times New Roman"/>
          <w:sz w:val="24"/>
          <w:szCs w:val="24"/>
          <w:lang w:val="en-US"/>
        </w:rPr>
        <w:t xml:space="preserve"> </w:t>
      </w:r>
      <w:r w:rsidR="00AE5982" w:rsidRPr="004C0D8C">
        <w:rPr>
          <w:rFonts w:ascii="Times New Roman" w:hAnsi="Times New Roman" w:cs="Times New Roman"/>
          <w:sz w:val="24"/>
          <w:szCs w:val="24"/>
          <w:lang w:val="en-US"/>
        </w:rPr>
        <w:t>and cupping</w:t>
      </w:r>
      <w:r w:rsidR="00D57DB9"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among others. I</w:t>
      </w:r>
      <w:r w:rsidR="0054312F" w:rsidRPr="004C0D8C">
        <w:rPr>
          <w:rFonts w:ascii="Times New Roman" w:hAnsi="Times New Roman" w:cs="Times New Roman"/>
          <w:sz w:val="24"/>
          <w:szCs w:val="24"/>
          <w:lang w:val="en-US"/>
        </w:rPr>
        <w:t>n order to avoid undesired fermentation, dried green coffee beans</w:t>
      </w:r>
      <w:r w:rsidR="00CC6191" w:rsidRPr="004C0D8C">
        <w:rPr>
          <w:rFonts w:ascii="Times New Roman" w:hAnsi="Times New Roman" w:cs="Times New Roman"/>
          <w:sz w:val="24"/>
          <w:szCs w:val="24"/>
          <w:lang w:val="en-US"/>
        </w:rPr>
        <w:t xml:space="preserve"> </w:t>
      </w:r>
      <w:r w:rsidR="001E3FB3" w:rsidRPr="004C0D8C">
        <w:rPr>
          <w:rFonts w:ascii="Times New Roman" w:hAnsi="Times New Roman" w:cs="Times New Roman"/>
          <w:sz w:val="24"/>
          <w:szCs w:val="24"/>
          <w:lang w:val="en-US"/>
        </w:rPr>
        <w:t xml:space="preserve">must </w:t>
      </w:r>
      <w:r w:rsidR="0054312F" w:rsidRPr="004C0D8C">
        <w:rPr>
          <w:rFonts w:ascii="Times New Roman" w:hAnsi="Times New Roman" w:cs="Times New Roman"/>
          <w:sz w:val="24"/>
          <w:szCs w:val="24"/>
          <w:lang w:val="en-US"/>
        </w:rPr>
        <w:t xml:space="preserve">have a </w:t>
      </w:r>
      <w:r w:rsidR="001E3FB3" w:rsidRPr="004C0D8C">
        <w:rPr>
          <w:rFonts w:ascii="Times New Roman" w:hAnsi="Times New Roman" w:cs="Times New Roman"/>
          <w:sz w:val="24"/>
          <w:szCs w:val="24"/>
          <w:lang w:val="en-US"/>
        </w:rPr>
        <w:t xml:space="preserve">residual </w:t>
      </w:r>
      <w:r w:rsidR="0054312F" w:rsidRPr="004C0D8C">
        <w:rPr>
          <w:rFonts w:ascii="Times New Roman" w:hAnsi="Times New Roman" w:cs="Times New Roman"/>
          <w:sz w:val="24"/>
          <w:szCs w:val="24"/>
          <w:lang w:val="en-US"/>
        </w:rPr>
        <w:t xml:space="preserve">moisture content </w:t>
      </w:r>
      <w:r w:rsidRPr="004C0D8C">
        <w:rPr>
          <w:rFonts w:ascii="Times New Roman" w:hAnsi="Times New Roman" w:cs="Times New Roman"/>
          <w:sz w:val="24"/>
          <w:szCs w:val="24"/>
          <w:lang w:val="en-US"/>
        </w:rPr>
        <w:t xml:space="preserve">of </w:t>
      </w:r>
      <w:r w:rsidR="00AE2002" w:rsidRPr="004C0D8C">
        <w:rPr>
          <w:rFonts w:ascii="Times New Roman" w:hAnsi="Times New Roman" w:cs="Times New Roman"/>
          <w:sz w:val="24"/>
          <w:szCs w:val="24"/>
          <w:lang w:val="en-US"/>
        </w:rPr>
        <w:t>8</w:t>
      </w:r>
      <w:r w:rsidR="0054312F" w:rsidRPr="004C0D8C">
        <w:rPr>
          <w:rFonts w:ascii="Times New Roman" w:hAnsi="Times New Roman" w:cs="Times New Roman"/>
          <w:sz w:val="24"/>
          <w:szCs w:val="24"/>
          <w:lang w:val="en-US"/>
        </w:rPr>
        <w:t>–12%</w:t>
      </w:r>
      <w:r w:rsidR="003A6C15" w:rsidRPr="004C0D8C">
        <w:rPr>
          <w:rFonts w:ascii="Times New Roman" w:hAnsi="Times New Roman" w:cs="Times New Roman"/>
          <w:sz w:val="24"/>
          <w:szCs w:val="24"/>
          <w:lang w:val="en-US"/>
        </w:rPr>
        <w:t xml:space="preserve"> </w:t>
      </w:r>
      <w:r w:rsidR="00440AA9" w:rsidRPr="004C0D8C">
        <w:rPr>
          <w:rFonts w:ascii="Times New Roman" w:hAnsi="Times New Roman" w:cs="Times New Roman"/>
          <w:sz w:val="24"/>
          <w:szCs w:val="24"/>
          <w:lang w:val="en-US"/>
        </w:rPr>
        <w:t>(Haile and Kang, 2019</w:t>
      </w:r>
      <w:r w:rsidR="003D5958" w:rsidRPr="004C0D8C">
        <w:rPr>
          <w:rFonts w:ascii="Times New Roman" w:hAnsi="Times New Roman" w:cs="Times New Roman"/>
          <w:sz w:val="24"/>
          <w:szCs w:val="24"/>
          <w:lang w:val="en-US"/>
        </w:rPr>
        <w:t xml:space="preserve">; </w:t>
      </w:r>
      <w:hyperlink r:id="rId6" w:history="1">
        <w:r w:rsidR="003D5958" w:rsidRPr="004C0D8C">
          <w:rPr>
            <w:rStyle w:val="Collegamentoipertestuale"/>
            <w:rFonts w:ascii="Times New Roman" w:hAnsi="Times New Roman" w:cs="Times New Roman"/>
            <w:sz w:val="24"/>
            <w:szCs w:val="24"/>
            <w:lang w:val="en-US"/>
          </w:rPr>
          <w:t>http://www.ico.org/projects/good-hygiene-practices/cnt/cnt_sp/sec_2/docs_2.1/ICO.pdf</w:t>
        </w:r>
      </w:hyperlink>
      <w:r w:rsidRPr="004C0D8C">
        <w:rPr>
          <w:rFonts w:ascii="Times New Roman" w:hAnsi="Times New Roman" w:cs="Times New Roman"/>
          <w:sz w:val="24"/>
          <w:szCs w:val="24"/>
          <w:lang w:val="en-US"/>
        </w:rPr>
        <w:t>). The lipidic profile is a k</w:t>
      </w:r>
      <w:r w:rsidR="007F6835" w:rsidRPr="004C0D8C">
        <w:rPr>
          <w:rFonts w:ascii="Times New Roman" w:hAnsi="Times New Roman" w:cs="Times New Roman"/>
          <w:sz w:val="24"/>
          <w:szCs w:val="24"/>
          <w:lang w:val="en-US"/>
        </w:rPr>
        <w:t xml:space="preserve">ey </w:t>
      </w:r>
      <w:r w:rsidRPr="004C0D8C">
        <w:rPr>
          <w:rFonts w:ascii="Times New Roman" w:hAnsi="Times New Roman" w:cs="Times New Roman"/>
          <w:sz w:val="24"/>
          <w:szCs w:val="24"/>
          <w:lang w:val="en-US"/>
        </w:rPr>
        <w:t xml:space="preserve">element </w:t>
      </w:r>
      <w:r w:rsidR="007F6835" w:rsidRPr="004C0D8C">
        <w:rPr>
          <w:rFonts w:ascii="Times New Roman" w:hAnsi="Times New Roman" w:cs="Times New Roman"/>
          <w:sz w:val="24"/>
          <w:szCs w:val="24"/>
          <w:lang w:val="en-US"/>
        </w:rPr>
        <w:t>in coffee authentication</w:t>
      </w:r>
      <w:r w:rsidRPr="004C0D8C">
        <w:rPr>
          <w:rFonts w:ascii="Times New Roman" w:hAnsi="Times New Roman" w:cs="Times New Roman"/>
          <w:sz w:val="24"/>
          <w:szCs w:val="24"/>
          <w:lang w:val="en-US"/>
        </w:rPr>
        <w:t>, with n</w:t>
      </w:r>
      <w:r w:rsidR="007F6835" w:rsidRPr="004C0D8C">
        <w:rPr>
          <w:rFonts w:ascii="Times New Roman" w:hAnsi="Times New Roman" w:cs="Times New Roman"/>
          <w:sz w:val="24"/>
          <w:szCs w:val="24"/>
          <w:lang w:val="en-US"/>
        </w:rPr>
        <w:t xml:space="preserve">ine free fatty acids, evenly distributed </w:t>
      </w:r>
      <w:r w:rsidRPr="004C0D8C">
        <w:rPr>
          <w:rFonts w:ascii="Times New Roman" w:hAnsi="Times New Roman" w:cs="Times New Roman"/>
          <w:sz w:val="24"/>
          <w:szCs w:val="24"/>
          <w:lang w:val="en-US"/>
        </w:rPr>
        <w:t xml:space="preserve">between </w:t>
      </w:r>
      <w:r w:rsidR="007F6835" w:rsidRPr="004C0D8C">
        <w:rPr>
          <w:rFonts w:ascii="Times New Roman" w:hAnsi="Times New Roman" w:cs="Times New Roman"/>
          <w:sz w:val="24"/>
          <w:szCs w:val="24"/>
          <w:lang w:val="en-US"/>
        </w:rPr>
        <w:t>Robusta and Arabica species, be</w:t>
      </w:r>
      <w:r w:rsidRPr="004C0D8C">
        <w:rPr>
          <w:rFonts w:ascii="Times New Roman" w:hAnsi="Times New Roman" w:cs="Times New Roman"/>
          <w:sz w:val="24"/>
          <w:szCs w:val="24"/>
          <w:lang w:val="en-US"/>
        </w:rPr>
        <w:t>ing</w:t>
      </w:r>
      <w:r w:rsidR="007F6835" w:rsidRPr="004C0D8C">
        <w:rPr>
          <w:rFonts w:ascii="Times New Roman" w:hAnsi="Times New Roman" w:cs="Times New Roman"/>
          <w:sz w:val="24"/>
          <w:szCs w:val="24"/>
          <w:lang w:val="en-US"/>
        </w:rPr>
        <w:t xml:space="preserve"> identified. In particular, </w:t>
      </w:r>
      <w:r w:rsidRPr="004C0D8C">
        <w:rPr>
          <w:rFonts w:ascii="Times New Roman" w:hAnsi="Times New Roman" w:cs="Times New Roman"/>
          <w:sz w:val="24"/>
          <w:szCs w:val="24"/>
          <w:lang w:val="en-US"/>
        </w:rPr>
        <w:t xml:space="preserve">a </w:t>
      </w:r>
      <w:r w:rsidR="007F6835" w:rsidRPr="004C0D8C">
        <w:rPr>
          <w:rFonts w:ascii="Times New Roman" w:hAnsi="Times New Roman" w:cs="Times New Roman"/>
          <w:sz w:val="24"/>
          <w:szCs w:val="24"/>
          <w:lang w:val="en-US"/>
        </w:rPr>
        <w:t>comparison of the content</w:t>
      </w:r>
      <w:r w:rsidRPr="004C0D8C">
        <w:rPr>
          <w:rFonts w:ascii="Times New Roman" w:hAnsi="Times New Roman" w:cs="Times New Roman"/>
          <w:sz w:val="24"/>
          <w:szCs w:val="24"/>
          <w:lang w:val="en-US"/>
        </w:rPr>
        <w:t>s of</w:t>
      </w:r>
      <w:r w:rsidR="007F6835" w:rsidRPr="004C0D8C">
        <w:rPr>
          <w:rFonts w:ascii="Times New Roman" w:hAnsi="Times New Roman" w:cs="Times New Roman"/>
          <w:sz w:val="24"/>
          <w:szCs w:val="24"/>
          <w:lang w:val="en-US"/>
        </w:rPr>
        <w:t xml:space="preserve"> stearic and oleic acid allows the two species</w:t>
      </w:r>
      <w:r w:rsidRPr="004C0D8C">
        <w:rPr>
          <w:rFonts w:ascii="Times New Roman" w:hAnsi="Times New Roman" w:cs="Times New Roman"/>
          <w:sz w:val="24"/>
          <w:szCs w:val="24"/>
          <w:lang w:val="en-US"/>
        </w:rPr>
        <w:t xml:space="preserve"> to be identified</w:t>
      </w:r>
      <w:r w:rsidR="007F6835" w:rsidRPr="004C0D8C">
        <w:rPr>
          <w:rFonts w:ascii="Times New Roman" w:hAnsi="Times New Roman" w:cs="Times New Roman"/>
          <w:sz w:val="24"/>
          <w:szCs w:val="24"/>
          <w:lang w:val="en-US"/>
        </w:rPr>
        <w:t xml:space="preserve">; stearic acid </w:t>
      </w:r>
      <w:r w:rsidRPr="004C0D8C">
        <w:rPr>
          <w:rFonts w:ascii="Times New Roman" w:hAnsi="Times New Roman" w:cs="Times New Roman"/>
          <w:sz w:val="24"/>
          <w:szCs w:val="24"/>
          <w:lang w:val="en-US"/>
        </w:rPr>
        <w:t xml:space="preserve">content </w:t>
      </w:r>
      <w:r w:rsidR="007F6835" w:rsidRPr="004C0D8C">
        <w:rPr>
          <w:rFonts w:ascii="Times New Roman" w:hAnsi="Times New Roman" w:cs="Times New Roman"/>
          <w:sz w:val="24"/>
          <w:szCs w:val="24"/>
          <w:lang w:val="en-US"/>
        </w:rPr>
        <w:t>is much lower than oleic</w:t>
      </w:r>
      <w:r w:rsidRPr="004C0D8C">
        <w:rPr>
          <w:rFonts w:ascii="Times New Roman" w:hAnsi="Times New Roman" w:cs="Times New Roman"/>
          <w:sz w:val="24"/>
          <w:szCs w:val="24"/>
          <w:lang w:val="en-US"/>
        </w:rPr>
        <w:t xml:space="preserve"> in Robusta</w:t>
      </w:r>
      <w:r w:rsidR="007F6835"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while </w:t>
      </w:r>
      <w:r w:rsidR="007F6835" w:rsidRPr="004C0D8C">
        <w:rPr>
          <w:rFonts w:ascii="Times New Roman" w:hAnsi="Times New Roman" w:cs="Times New Roman"/>
          <w:sz w:val="24"/>
          <w:szCs w:val="24"/>
          <w:lang w:val="en-US"/>
        </w:rPr>
        <w:t>the percentage</w:t>
      </w:r>
      <w:r w:rsidRPr="004C0D8C">
        <w:rPr>
          <w:rFonts w:ascii="Times New Roman" w:hAnsi="Times New Roman" w:cs="Times New Roman"/>
          <w:sz w:val="24"/>
          <w:szCs w:val="24"/>
          <w:lang w:val="en-US"/>
        </w:rPr>
        <w:t>s</w:t>
      </w:r>
      <w:r w:rsidR="007F6835" w:rsidRPr="004C0D8C">
        <w:rPr>
          <w:rFonts w:ascii="Times New Roman" w:hAnsi="Times New Roman" w:cs="Times New Roman"/>
          <w:sz w:val="24"/>
          <w:szCs w:val="24"/>
          <w:lang w:val="en-US"/>
        </w:rPr>
        <w:t xml:space="preserve"> of these two acids in Arabica </w:t>
      </w:r>
      <w:r w:rsidRPr="004C0D8C">
        <w:rPr>
          <w:rFonts w:ascii="Times New Roman" w:hAnsi="Times New Roman" w:cs="Times New Roman"/>
          <w:sz w:val="24"/>
          <w:szCs w:val="24"/>
          <w:lang w:val="en-US"/>
        </w:rPr>
        <w:t xml:space="preserve">are </w:t>
      </w:r>
      <w:r w:rsidR="007F6835" w:rsidRPr="004C0D8C">
        <w:rPr>
          <w:rFonts w:ascii="Times New Roman" w:hAnsi="Times New Roman" w:cs="Times New Roman"/>
          <w:sz w:val="24"/>
          <w:szCs w:val="24"/>
          <w:lang w:val="en-US"/>
        </w:rPr>
        <w:t>almost equal</w:t>
      </w:r>
      <w:r w:rsidR="005A0C84" w:rsidRPr="004C0D8C">
        <w:rPr>
          <w:rFonts w:ascii="Times New Roman" w:hAnsi="Times New Roman" w:cs="Times New Roman"/>
          <w:sz w:val="24"/>
          <w:szCs w:val="24"/>
          <w:lang w:val="en-US"/>
        </w:rPr>
        <w:t xml:space="preserve"> </w:t>
      </w:r>
      <w:r w:rsidR="004C1968" w:rsidRPr="004C0D8C">
        <w:rPr>
          <w:rFonts w:ascii="Times New Roman" w:hAnsi="Times New Roman" w:cs="Times New Roman"/>
          <w:sz w:val="24"/>
          <w:szCs w:val="24"/>
          <w:lang w:val="en-US"/>
        </w:rPr>
        <w:t>(Farah, 2019)</w:t>
      </w:r>
      <w:r w:rsidR="005A0C84" w:rsidRPr="004C0D8C">
        <w:rPr>
          <w:rFonts w:ascii="Times New Roman" w:hAnsi="Times New Roman" w:cs="Times New Roman"/>
          <w:sz w:val="24"/>
          <w:szCs w:val="24"/>
          <w:lang w:val="en-US"/>
        </w:rPr>
        <w:t>.</w:t>
      </w:r>
    </w:p>
    <w:p w14:paraId="083C746C" w14:textId="76C35190" w:rsidR="006205A4" w:rsidRPr="004C0D8C" w:rsidRDefault="006205A4"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Coffee is considered </w:t>
      </w:r>
      <w:r w:rsidR="00D247DB" w:rsidRPr="004C0D8C">
        <w:rPr>
          <w:rFonts w:ascii="Times New Roman" w:hAnsi="Times New Roman" w:cs="Times New Roman"/>
          <w:sz w:val="24"/>
          <w:szCs w:val="24"/>
          <w:lang w:val="en-US"/>
        </w:rPr>
        <w:t xml:space="preserve">to be </w:t>
      </w:r>
      <w:r w:rsidRPr="004C0D8C">
        <w:rPr>
          <w:rFonts w:ascii="Times New Roman" w:hAnsi="Times New Roman" w:cs="Times New Roman"/>
          <w:sz w:val="24"/>
          <w:szCs w:val="24"/>
          <w:lang w:val="en-US"/>
        </w:rPr>
        <w:t>a rich source of phenolic compounds</w:t>
      </w:r>
      <w:r w:rsidR="00D247DB"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whose profile is strongly affected by roasting processes </w:t>
      </w:r>
      <w:r w:rsidR="004C1968" w:rsidRPr="004C0D8C">
        <w:rPr>
          <w:rFonts w:ascii="Times New Roman" w:hAnsi="Times New Roman" w:cs="Times New Roman"/>
          <w:sz w:val="24"/>
          <w:szCs w:val="24"/>
          <w:lang w:val="en-US"/>
        </w:rPr>
        <w:t xml:space="preserve">(Ky </w:t>
      </w:r>
      <w:r w:rsidR="00D247DB" w:rsidRPr="004C0D8C">
        <w:rPr>
          <w:rFonts w:ascii="Times New Roman" w:hAnsi="Times New Roman" w:cs="Times New Roman"/>
          <w:i/>
          <w:sz w:val="24"/>
          <w:szCs w:val="24"/>
          <w:lang w:val="en-US"/>
        </w:rPr>
        <w:t>et al.</w:t>
      </w:r>
      <w:r w:rsidR="004C1968" w:rsidRPr="004C0D8C">
        <w:rPr>
          <w:rFonts w:ascii="Times New Roman" w:hAnsi="Times New Roman" w:cs="Times New Roman"/>
          <w:sz w:val="24"/>
          <w:szCs w:val="24"/>
          <w:lang w:val="en-US"/>
        </w:rPr>
        <w:t>, 2001)</w:t>
      </w:r>
      <w:r w:rsidRPr="004C0D8C">
        <w:rPr>
          <w:rFonts w:ascii="Times New Roman" w:hAnsi="Times New Roman" w:cs="Times New Roman"/>
          <w:sz w:val="24"/>
          <w:szCs w:val="24"/>
          <w:lang w:val="en-US"/>
        </w:rPr>
        <w:t xml:space="preserve"> </w:t>
      </w:r>
      <w:r w:rsidR="00D247DB" w:rsidRPr="004C0D8C">
        <w:rPr>
          <w:rFonts w:ascii="Times New Roman" w:hAnsi="Times New Roman" w:cs="Times New Roman"/>
          <w:sz w:val="24"/>
          <w:szCs w:val="24"/>
          <w:lang w:val="en-US"/>
        </w:rPr>
        <w:t>which can cause</w:t>
      </w:r>
      <w:r w:rsidR="0007014D"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substantial losses (up to 95% </w:t>
      </w:r>
      <w:r w:rsidR="00C40A54" w:rsidRPr="004C0D8C">
        <w:rPr>
          <w:rFonts w:ascii="Times New Roman" w:hAnsi="Times New Roman" w:cs="Times New Roman"/>
          <w:sz w:val="24"/>
          <w:szCs w:val="24"/>
          <w:lang w:val="en-US"/>
        </w:rPr>
        <w:t xml:space="preserve">of </w:t>
      </w:r>
      <w:r w:rsidRPr="004C0D8C">
        <w:rPr>
          <w:rFonts w:ascii="Times New Roman" w:hAnsi="Times New Roman" w:cs="Times New Roman"/>
          <w:sz w:val="24"/>
          <w:szCs w:val="24"/>
          <w:lang w:val="en-US"/>
        </w:rPr>
        <w:t>chlorogenic acids)</w:t>
      </w:r>
      <w:r w:rsidR="004C1968" w:rsidRPr="004C0D8C">
        <w:rPr>
          <w:rFonts w:ascii="Times New Roman" w:hAnsi="Times New Roman" w:cs="Times New Roman"/>
          <w:sz w:val="24"/>
          <w:szCs w:val="24"/>
          <w:lang w:val="en-US"/>
        </w:rPr>
        <w:t xml:space="preserve"> (Farah, 2019)</w:t>
      </w:r>
      <w:r w:rsidRPr="004C0D8C">
        <w:rPr>
          <w:rFonts w:ascii="Times New Roman" w:hAnsi="Times New Roman" w:cs="Times New Roman"/>
          <w:sz w:val="24"/>
          <w:szCs w:val="24"/>
          <w:lang w:val="en-US"/>
        </w:rPr>
        <w:t>. Despite this, OPP cannot be considered</w:t>
      </w:r>
      <w:r w:rsidR="0007014D" w:rsidRPr="004C0D8C">
        <w:rPr>
          <w:rFonts w:ascii="Times New Roman" w:hAnsi="Times New Roman" w:cs="Times New Roman"/>
          <w:sz w:val="24"/>
          <w:szCs w:val="24"/>
          <w:lang w:val="en-US"/>
        </w:rPr>
        <w:t xml:space="preserve"> a</w:t>
      </w:r>
      <w:r w:rsidRPr="004C0D8C">
        <w:rPr>
          <w:rFonts w:ascii="Times New Roman" w:hAnsi="Times New Roman" w:cs="Times New Roman"/>
          <w:sz w:val="24"/>
          <w:szCs w:val="24"/>
          <w:lang w:val="en-US"/>
        </w:rPr>
        <w:t xml:space="preserve"> natural </w:t>
      </w:r>
      <w:r w:rsidR="0007014D" w:rsidRPr="004C0D8C">
        <w:rPr>
          <w:rFonts w:ascii="Times New Roman" w:hAnsi="Times New Roman" w:cs="Times New Roman"/>
          <w:sz w:val="24"/>
          <w:szCs w:val="24"/>
          <w:lang w:val="en-US"/>
        </w:rPr>
        <w:t xml:space="preserve">phenol </w:t>
      </w:r>
      <w:r w:rsidRPr="004C0D8C">
        <w:rPr>
          <w:rFonts w:ascii="Times New Roman" w:hAnsi="Times New Roman" w:cs="Times New Roman"/>
          <w:sz w:val="24"/>
          <w:szCs w:val="24"/>
          <w:lang w:val="en-US"/>
        </w:rPr>
        <w:t xml:space="preserve">because it is not a component of any food.  </w:t>
      </w:r>
    </w:p>
    <w:p w14:paraId="5F3D9AA2" w14:textId="1DC402B6" w:rsidR="005F3840" w:rsidRPr="004C0D8C" w:rsidRDefault="000A4C46" w:rsidP="005D71BD">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Although</w:t>
      </w:r>
      <w:r w:rsidRPr="004C0D8C" w:rsidDel="000A4C46">
        <w:rPr>
          <w:rFonts w:ascii="Times New Roman" w:hAnsi="Times New Roman" w:cs="Times New Roman"/>
          <w:sz w:val="24"/>
          <w:szCs w:val="24"/>
          <w:lang w:val="en-US"/>
        </w:rPr>
        <w:t xml:space="preserve"> </w:t>
      </w:r>
      <w:r w:rsidR="004E42FC" w:rsidRPr="004C0D8C">
        <w:rPr>
          <w:rFonts w:ascii="Times New Roman" w:hAnsi="Times New Roman" w:cs="Times New Roman"/>
          <w:sz w:val="24"/>
          <w:szCs w:val="24"/>
          <w:lang w:val="en-US"/>
        </w:rPr>
        <w:t xml:space="preserve">the control of pests and diseases in coffee crops requires </w:t>
      </w:r>
      <w:r w:rsidR="0007014D" w:rsidRPr="004C0D8C">
        <w:rPr>
          <w:rFonts w:ascii="Times New Roman" w:hAnsi="Times New Roman" w:cs="Times New Roman"/>
          <w:sz w:val="24"/>
          <w:szCs w:val="24"/>
          <w:lang w:val="en-US"/>
        </w:rPr>
        <w:t xml:space="preserve">the </w:t>
      </w:r>
      <w:r w:rsidR="004E42FC" w:rsidRPr="004C0D8C">
        <w:rPr>
          <w:rFonts w:ascii="Times New Roman" w:hAnsi="Times New Roman" w:cs="Times New Roman"/>
          <w:sz w:val="24"/>
          <w:szCs w:val="24"/>
          <w:lang w:val="en-US"/>
        </w:rPr>
        <w:t xml:space="preserve">well-regulated </w:t>
      </w:r>
      <w:r w:rsidR="0007014D" w:rsidRPr="004C0D8C">
        <w:rPr>
          <w:rFonts w:ascii="Times New Roman" w:hAnsi="Times New Roman" w:cs="Times New Roman"/>
          <w:sz w:val="24"/>
          <w:szCs w:val="24"/>
          <w:lang w:val="en-US"/>
        </w:rPr>
        <w:t xml:space="preserve">use </w:t>
      </w:r>
      <w:r w:rsidR="004E42FC" w:rsidRPr="004C0D8C">
        <w:rPr>
          <w:rFonts w:ascii="Times New Roman" w:hAnsi="Times New Roman" w:cs="Times New Roman"/>
          <w:sz w:val="24"/>
          <w:szCs w:val="24"/>
          <w:lang w:val="en-US"/>
        </w:rPr>
        <w:t xml:space="preserve">of selective insecticides, fungicides </w:t>
      </w:r>
      <w:r w:rsidR="0007014D" w:rsidRPr="004C0D8C">
        <w:rPr>
          <w:rFonts w:ascii="Times New Roman" w:hAnsi="Times New Roman" w:cs="Times New Roman"/>
          <w:sz w:val="24"/>
          <w:szCs w:val="24"/>
          <w:lang w:val="en-US"/>
        </w:rPr>
        <w:t xml:space="preserve">and </w:t>
      </w:r>
      <w:r w:rsidR="004E42FC" w:rsidRPr="004C0D8C">
        <w:rPr>
          <w:rFonts w:ascii="Times New Roman" w:hAnsi="Times New Roman" w:cs="Times New Roman"/>
          <w:sz w:val="24"/>
          <w:szCs w:val="24"/>
          <w:lang w:val="en-US"/>
        </w:rPr>
        <w:t xml:space="preserve">herbicides, OPP </w:t>
      </w:r>
      <w:r w:rsidR="00207BC0" w:rsidRPr="004C0D8C">
        <w:rPr>
          <w:rFonts w:ascii="Times New Roman" w:hAnsi="Times New Roman" w:cs="Times New Roman"/>
          <w:sz w:val="24"/>
          <w:szCs w:val="24"/>
          <w:lang w:val="en-US"/>
        </w:rPr>
        <w:t>and SOPP are</w:t>
      </w:r>
      <w:r w:rsidR="004E42FC" w:rsidRPr="004C0D8C">
        <w:rPr>
          <w:rFonts w:ascii="Times New Roman" w:hAnsi="Times New Roman" w:cs="Times New Roman"/>
          <w:sz w:val="24"/>
          <w:szCs w:val="24"/>
          <w:lang w:val="en-US"/>
        </w:rPr>
        <w:t xml:space="preserve"> not </w:t>
      </w:r>
      <w:r w:rsidR="009F4ED6" w:rsidRPr="004C0D8C">
        <w:rPr>
          <w:rFonts w:ascii="Times New Roman" w:hAnsi="Times New Roman" w:cs="Times New Roman"/>
          <w:sz w:val="24"/>
          <w:szCs w:val="24"/>
          <w:lang w:val="en-US"/>
        </w:rPr>
        <w:t>listed among the</w:t>
      </w:r>
      <w:r w:rsidR="007054FA" w:rsidRPr="004C0D8C">
        <w:rPr>
          <w:rFonts w:ascii="Times New Roman" w:hAnsi="Times New Roman" w:cs="Times New Roman"/>
          <w:sz w:val="24"/>
          <w:szCs w:val="24"/>
          <w:lang w:val="en-US"/>
        </w:rPr>
        <w:t xml:space="preserve"> pesticides </w:t>
      </w:r>
      <w:r w:rsidR="0007014D" w:rsidRPr="004C0D8C">
        <w:rPr>
          <w:rFonts w:ascii="Times New Roman" w:hAnsi="Times New Roman" w:cs="Times New Roman"/>
          <w:sz w:val="24"/>
          <w:szCs w:val="24"/>
          <w:lang w:val="en-US"/>
        </w:rPr>
        <w:t>for use on</w:t>
      </w:r>
      <w:r w:rsidR="007054FA" w:rsidRPr="004C0D8C">
        <w:rPr>
          <w:rFonts w:ascii="Times New Roman" w:hAnsi="Times New Roman" w:cs="Times New Roman"/>
          <w:sz w:val="24"/>
          <w:szCs w:val="24"/>
          <w:lang w:val="en-US"/>
        </w:rPr>
        <w:t xml:space="preserve"> coffee beans</w:t>
      </w:r>
      <w:r w:rsidR="0007014D" w:rsidRPr="004C0D8C">
        <w:rPr>
          <w:rFonts w:ascii="Times New Roman" w:hAnsi="Times New Roman" w:cs="Times New Roman"/>
          <w:sz w:val="24"/>
          <w:szCs w:val="24"/>
          <w:lang w:val="en-US"/>
        </w:rPr>
        <w:t>,</w:t>
      </w:r>
      <w:r w:rsidR="008E0798" w:rsidRPr="004C0D8C">
        <w:rPr>
          <w:rFonts w:ascii="Times New Roman" w:hAnsi="Times New Roman" w:cs="Times New Roman"/>
          <w:sz w:val="24"/>
          <w:szCs w:val="24"/>
          <w:lang w:val="en-US"/>
        </w:rPr>
        <w:t xml:space="preserve"> </w:t>
      </w:r>
      <w:r w:rsidR="0053689D" w:rsidRPr="004C0D8C">
        <w:rPr>
          <w:rFonts w:ascii="Times New Roman" w:hAnsi="Times New Roman" w:cs="Times New Roman"/>
          <w:sz w:val="24"/>
          <w:szCs w:val="24"/>
          <w:lang w:val="en-US"/>
        </w:rPr>
        <w:t xml:space="preserve">as </w:t>
      </w:r>
      <w:r w:rsidR="008E0798" w:rsidRPr="004C0D8C">
        <w:rPr>
          <w:rFonts w:ascii="Times New Roman" w:hAnsi="Times New Roman" w:cs="Times New Roman"/>
          <w:sz w:val="24"/>
          <w:szCs w:val="24"/>
          <w:lang w:val="en-US"/>
        </w:rPr>
        <w:t>regulated by</w:t>
      </w:r>
      <w:r w:rsidR="0007014D" w:rsidRPr="004C0D8C">
        <w:rPr>
          <w:rFonts w:ascii="Times New Roman" w:hAnsi="Times New Roman" w:cs="Times New Roman"/>
          <w:sz w:val="24"/>
          <w:szCs w:val="24"/>
          <w:lang w:val="en-US"/>
        </w:rPr>
        <w:t xml:space="preserve"> the</w:t>
      </w:r>
      <w:r w:rsidR="008E0798" w:rsidRPr="004C0D8C">
        <w:rPr>
          <w:rFonts w:ascii="Times New Roman" w:hAnsi="Times New Roman" w:cs="Times New Roman"/>
          <w:sz w:val="24"/>
          <w:szCs w:val="24"/>
          <w:lang w:val="en-US"/>
        </w:rPr>
        <w:t xml:space="preserve"> UE</w:t>
      </w:r>
      <w:r w:rsidR="002B2DFE" w:rsidRPr="004C0D8C">
        <w:rPr>
          <w:rFonts w:ascii="Times New Roman" w:hAnsi="Times New Roman" w:cs="Times New Roman"/>
          <w:sz w:val="24"/>
          <w:szCs w:val="24"/>
          <w:lang w:val="en-US"/>
        </w:rPr>
        <w:t xml:space="preserve"> </w:t>
      </w:r>
      <w:r w:rsidR="004C1968" w:rsidRPr="004C0D8C">
        <w:rPr>
          <w:rFonts w:ascii="Times New Roman" w:hAnsi="Times New Roman" w:cs="Times New Roman"/>
          <w:sz w:val="24"/>
          <w:szCs w:val="24"/>
          <w:lang w:val="en-US"/>
        </w:rPr>
        <w:t>(European Commission</w:t>
      </w:r>
      <w:r w:rsidR="00CC434A" w:rsidRPr="004C0D8C">
        <w:rPr>
          <w:rFonts w:ascii="Times New Roman" w:hAnsi="Times New Roman" w:cs="Times New Roman"/>
          <w:sz w:val="24"/>
          <w:szCs w:val="24"/>
          <w:lang w:val="en-US"/>
        </w:rPr>
        <w:t xml:space="preserve"> MRLs Coffee beans, </w:t>
      </w:r>
      <w:hyperlink r:id="rId7" w:history="1">
        <w:r w:rsidR="00CC434A" w:rsidRPr="004C0D8C">
          <w:rPr>
            <w:rStyle w:val="Collegamentoipertestuale"/>
            <w:rFonts w:ascii="Times New Roman" w:hAnsi="Times New Roman" w:cs="Times New Roman"/>
            <w:sz w:val="24"/>
            <w:szCs w:val="24"/>
            <w:lang w:val="en-US"/>
          </w:rPr>
          <w:t>https://ec.europa.eu/food/plant/pesticides/eu-pesticides-database/products/?event=details&amp;p=244</w:t>
        </w:r>
      </w:hyperlink>
      <w:r w:rsidR="00CC434A" w:rsidRPr="004C0D8C">
        <w:rPr>
          <w:rFonts w:ascii="Times New Roman" w:hAnsi="Times New Roman" w:cs="Times New Roman"/>
          <w:sz w:val="24"/>
          <w:szCs w:val="24"/>
          <w:lang w:val="en-US"/>
        </w:rPr>
        <w:t>;</w:t>
      </w:r>
      <w:r w:rsidR="002B2DFE" w:rsidRPr="004C0D8C">
        <w:rPr>
          <w:rFonts w:ascii="Times New Roman" w:hAnsi="Times New Roman" w:cs="Times New Roman"/>
          <w:sz w:val="24"/>
          <w:szCs w:val="24"/>
          <w:lang w:val="en-US"/>
        </w:rPr>
        <w:t xml:space="preserve"> </w:t>
      </w:r>
      <w:r w:rsidR="00CC434A" w:rsidRPr="004C0D8C">
        <w:rPr>
          <w:rFonts w:ascii="Times New Roman" w:hAnsi="Times New Roman" w:cs="Times New Roman"/>
          <w:sz w:val="24"/>
          <w:szCs w:val="24"/>
          <w:lang w:val="en-US"/>
        </w:rPr>
        <w:t>Farah, 2019</w:t>
      </w:r>
      <w:r w:rsidR="004C1968" w:rsidRPr="004C0D8C">
        <w:rPr>
          <w:rFonts w:ascii="Times New Roman" w:hAnsi="Times New Roman" w:cs="Times New Roman"/>
          <w:sz w:val="24"/>
          <w:szCs w:val="24"/>
          <w:lang w:val="en-US"/>
        </w:rPr>
        <w:t>)</w:t>
      </w:r>
      <w:r w:rsidR="005F3840" w:rsidRPr="004C0D8C">
        <w:rPr>
          <w:rFonts w:ascii="Times New Roman" w:hAnsi="Times New Roman" w:cs="Times New Roman"/>
          <w:sz w:val="24"/>
          <w:szCs w:val="24"/>
          <w:lang w:val="en-US"/>
        </w:rPr>
        <w:t>.</w:t>
      </w:r>
      <w:r w:rsidR="007054FA" w:rsidRPr="004C0D8C">
        <w:rPr>
          <w:rFonts w:ascii="Times New Roman" w:hAnsi="Times New Roman" w:cs="Times New Roman"/>
          <w:sz w:val="24"/>
          <w:szCs w:val="24"/>
          <w:lang w:val="en-US"/>
        </w:rPr>
        <w:t xml:space="preserve"> </w:t>
      </w:r>
      <w:r w:rsidR="00872963" w:rsidRPr="004C0D8C">
        <w:rPr>
          <w:rFonts w:ascii="Times New Roman" w:hAnsi="Times New Roman" w:cs="Times New Roman"/>
          <w:sz w:val="24"/>
          <w:szCs w:val="24"/>
          <w:lang w:val="en-US"/>
        </w:rPr>
        <w:t xml:space="preserve">In particular, </w:t>
      </w:r>
      <w:r w:rsidR="00D930F8" w:rsidRPr="004C0D8C">
        <w:rPr>
          <w:rFonts w:ascii="Times New Roman" w:hAnsi="Times New Roman" w:cs="Times New Roman"/>
          <w:sz w:val="24"/>
          <w:szCs w:val="24"/>
          <w:lang w:val="en-US"/>
        </w:rPr>
        <w:t xml:space="preserve">EFSA </w:t>
      </w:r>
      <w:r w:rsidR="00872963" w:rsidRPr="004C0D8C">
        <w:rPr>
          <w:rFonts w:ascii="Times New Roman" w:hAnsi="Times New Roman" w:cs="Times New Roman"/>
          <w:sz w:val="24"/>
          <w:szCs w:val="24"/>
          <w:lang w:val="en-US"/>
        </w:rPr>
        <w:t>has published a reasoned opinion on the review of the existing MRLs</w:t>
      </w:r>
      <w:r w:rsidR="0007014D" w:rsidRPr="004C0D8C">
        <w:rPr>
          <w:rFonts w:ascii="Times New Roman" w:hAnsi="Times New Roman" w:cs="Times New Roman"/>
          <w:sz w:val="24"/>
          <w:szCs w:val="24"/>
          <w:lang w:val="en-US"/>
        </w:rPr>
        <w:t>,</w:t>
      </w:r>
      <w:r w:rsidR="00872963" w:rsidRPr="004C0D8C">
        <w:rPr>
          <w:rFonts w:ascii="Times New Roman" w:hAnsi="Times New Roman" w:cs="Times New Roman"/>
          <w:sz w:val="24"/>
          <w:szCs w:val="24"/>
          <w:lang w:val="en-US"/>
        </w:rPr>
        <w:t xml:space="preserve"> in accordance with Article 12 (1) of Regulation (EC) No. 396/2005</w:t>
      </w:r>
      <w:r w:rsidR="00A13744" w:rsidRPr="004C0D8C">
        <w:rPr>
          <w:rFonts w:ascii="Times New Roman" w:hAnsi="Times New Roman" w:cs="Times New Roman"/>
          <w:sz w:val="24"/>
          <w:szCs w:val="24"/>
          <w:lang w:val="en-US"/>
        </w:rPr>
        <w:t xml:space="preserve"> (EFSA Reasoned Opinion 2017)</w:t>
      </w:r>
      <w:r w:rsidR="00872963" w:rsidRPr="004C0D8C">
        <w:rPr>
          <w:rFonts w:ascii="Times New Roman" w:hAnsi="Times New Roman" w:cs="Times New Roman"/>
          <w:sz w:val="24"/>
          <w:szCs w:val="24"/>
          <w:lang w:val="en-US"/>
        </w:rPr>
        <w:t xml:space="preserve">, </w:t>
      </w:r>
      <w:r w:rsidR="0053689D" w:rsidRPr="004C0D8C">
        <w:rPr>
          <w:rFonts w:ascii="Times New Roman" w:hAnsi="Times New Roman" w:cs="Times New Roman"/>
          <w:sz w:val="24"/>
          <w:szCs w:val="24"/>
          <w:lang w:val="en-US"/>
        </w:rPr>
        <w:t>recommending</w:t>
      </w:r>
      <w:r w:rsidR="00872963" w:rsidRPr="004C0D8C">
        <w:rPr>
          <w:rFonts w:ascii="Times New Roman" w:hAnsi="Times New Roman" w:cs="Times New Roman"/>
          <w:sz w:val="24"/>
          <w:szCs w:val="24"/>
          <w:lang w:val="en-US"/>
        </w:rPr>
        <w:t xml:space="preserve"> </w:t>
      </w:r>
      <w:r w:rsidR="0007014D" w:rsidRPr="004C0D8C">
        <w:rPr>
          <w:rFonts w:ascii="Times New Roman" w:hAnsi="Times New Roman" w:cs="Times New Roman"/>
          <w:sz w:val="24"/>
          <w:szCs w:val="24"/>
          <w:lang w:val="en-US"/>
        </w:rPr>
        <w:t xml:space="preserve">that </w:t>
      </w:r>
      <w:r w:rsidR="00872963" w:rsidRPr="004C0D8C">
        <w:rPr>
          <w:rFonts w:ascii="Times New Roman" w:hAnsi="Times New Roman" w:cs="Times New Roman"/>
          <w:sz w:val="24"/>
          <w:szCs w:val="24"/>
          <w:lang w:val="en-US"/>
        </w:rPr>
        <w:t xml:space="preserve">the residue definition for plant products </w:t>
      </w:r>
      <w:r w:rsidR="0007014D" w:rsidRPr="004C0D8C">
        <w:rPr>
          <w:rFonts w:ascii="Times New Roman" w:hAnsi="Times New Roman" w:cs="Times New Roman"/>
          <w:sz w:val="24"/>
          <w:szCs w:val="24"/>
          <w:lang w:val="en-US"/>
        </w:rPr>
        <w:t xml:space="preserve">be modified </w:t>
      </w:r>
      <w:r w:rsidR="00872963" w:rsidRPr="004C0D8C">
        <w:rPr>
          <w:rFonts w:ascii="Times New Roman" w:hAnsi="Times New Roman" w:cs="Times New Roman"/>
          <w:sz w:val="24"/>
          <w:szCs w:val="24"/>
          <w:lang w:val="en-US"/>
        </w:rPr>
        <w:t xml:space="preserve">and </w:t>
      </w:r>
      <w:r w:rsidR="0007014D" w:rsidRPr="004C0D8C">
        <w:rPr>
          <w:rFonts w:ascii="Times New Roman" w:hAnsi="Times New Roman" w:cs="Times New Roman"/>
          <w:sz w:val="24"/>
          <w:szCs w:val="24"/>
          <w:lang w:val="en-US"/>
        </w:rPr>
        <w:t xml:space="preserve">that </w:t>
      </w:r>
      <w:r w:rsidR="00872963" w:rsidRPr="004C0D8C">
        <w:rPr>
          <w:rFonts w:ascii="Times New Roman" w:hAnsi="Times New Roman" w:cs="Times New Roman"/>
          <w:sz w:val="24"/>
          <w:szCs w:val="24"/>
          <w:lang w:val="en-US"/>
        </w:rPr>
        <w:t xml:space="preserve">the </w:t>
      </w:r>
      <w:r w:rsidR="0007014D" w:rsidRPr="004C0D8C">
        <w:rPr>
          <w:rFonts w:ascii="Times New Roman" w:hAnsi="Times New Roman" w:cs="Times New Roman"/>
          <w:sz w:val="24"/>
          <w:szCs w:val="24"/>
          <w:lang w:val="en-US"/>
        </w:rPr>
        <w:t xml:space="preserve">MRL for </w:t>
      </w:r>
      <w:r w:rsidR="00872963" w:rsidRPr="004C0D8C">
        <w:rPr>
          <w:rFonts w:ascii="Times New Roman" w:hAnsi="Times New Roman" w:cs="Times New Roman"/>
          <w:sz w:val="24"/>
          <w:szCs w:val="24"/>
          <w:lang w:val="en-US"/>
        </w:rPr>
        <w:t xml:space="preserve">OPP </w:t>
      </w:r>
      <w:r w:rsidR="0007014D" w:rsidRPr="004C0D8C">
        <w:rPr>
          <w:rFonts w:ascii="Times New Roman" w:hAnsi="Times New Roman" w:cs="Times New Roman"/>
          <w:sz w:val="24"/>
          <w:szCs w:val="24"/>
          <w:lang w:val="en-US"/>
        </w:rPr>
        <w:t>should be</w:t>
      </w:r>
      <w:r w:rsidR="00872963" w:rsidRPr="004C0D8C">
        <w:rPr>
          <w:rFonts w:ascii="Times New Roman" w:hAnsi="Times New Roman" w:cs="Times New Roman"/>
          <w:sz w:val="24"/>
          <w:szCs w:val="24"/>
          <w:lang w:val="en-US"/>
        </w:rPr>
        <w:t xml:space="preserve"> 0.05 mg/kg</w:t>
      </w:r>
      <w:r w:rsidR="00DF263F" w:rsidRPr="004C0D8C">
        <w:rPr>
          <w:rFonts w:ascii="Times New Roman" w:hAnsi="Times New Roman" w:cs="Times New Roman"/>
          <w:sz w:val="24"/>
          <w:szCs w:val="24"/>
          <w:lang w:val="en-US"/>
        </w:rPr>
        <w:t xml:space="preserve"> for coffee beans</w:t>
      </w:r>
      <w:r w:rsidR="00872963" w:rsidRPr="004C0D8C">
        <w:rPr>
          <w:rFonts w:ascii="Times New Roman" w:hAnsi="Times New Roman" w:cs="Times New Roman"/>
          <w:sz w:val="24"/>
          <w:szCs w:val="24"/>
          <w:lang w:val="en-US"/>
        </w:rPr>
        <w:t>.</w:t>
      </w:r>
      <w:r w:rsidR="00370456" w:rsidRPr="004C0D8C">
        <w:rPr>
          <w:rFonts w:ascii="Times New Roman" w:hAnsi="Times New Roman" w:cs="Times New Roman"/>
          <w:sz w:val="24"/>
          <w:szCs w:val="24"/>
          <w:lang w:val="en-US"/>
        </w:rPr>
        <w:t xml:space="preserve"> </w:t>
      </w:r>
    </w:p>
    <w:p w14:paraId="5A857231" w14:textId="3F79DD73" w:rsidR="006969C8" w:rsidRPr="004C0D8C" w:rsidRDefault="0039189C" w:rsidP="005D71BD">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As far as we know, OPP is detected by standard pesticide residue analysis methods only after coffee roasting and never in green beans. </w:t>
      </w:r>
      <w:proofErr w:type="spellStart"/>
      <w:r w:rsidR="00B15055" w:rsidRPr="004C0D8C">
        <w:rPr>
          <w:rFonts w:ascii="Times New Roman" w:hAnsi="Times New Roman" w:cs="Times New Roman"/>
          <w:sz w:val="24"/>
          <w:szCs w:val="24"/>
          <w:lang w:val="en-US"/>
        </w:rPr>
        <w:t>Theurillat</w:t>
      </w:r>
      <w:proofErr w:type="spellEnd"/>
      <w:r w:rsidR="00B15055" w:rsidRPr="004C0D8C">
        <w:rPr>
          <w:rFonts w:ascii="Times New Roman" w:hAnsi="Times New Roman" w:cs="Times New Roman"/>
          <w:sz w:val="24"/>
          <w:szCs w:val="24"/>
          <w:lang w:val="en-US"/>
        </w:rPr>
        <w:t xml:space="preserve"> </w:t>
      </w:r>
      <w:r w:rsidR="00D247DB" w:rsidRPr="004C0D8C">
        <w:rPr>
          <w:rFonts w:ascii="Times New Roman" w:hAnsi="Times New Roman" w:cs="Times New Roman"/>
          <w:i/>
          <w:sz w:val="24"/>
          <w:szCs w:val="24"/>
          <w:lang w:val="en-US"/>
        </w:rPr>
        <w:t>et al.</w:t>
      </w:r>
      <w:r w:rsidR="0007014D" w:rsidRPr="004C0D8C">
        <w:rPr>
          <w:rFonts w:ascii="Times New Roman" w:hAnsi="Times New Roman" w:cs="Times New Roman"/>
          <w:i/>
          <w:sz w:val="24"/>
          <w:szCs w:val="24"/>
          <w:lang w:val="en-US"/>
        </w:rPr>
        <w:t>,</w:t>
      </w:r>
      <w:r w:rsidR="00B15055" w:rsidRPr="004C0D8C">
        <w:rPr>
          <w:rFonts w:ascii="Times New Roman" w:hAnsi="Times New Roman" w:cs="Times New Roman"/>
          <w:sz w:val="24"/>
          <w:szCs w:val="24"/>
          <w:lang w:val="en-US"/>
        </w:rPr>
        <w:t xml:space="preserve"> </w:t>
      </w:r>
      <w:r w:rsidR="00A13744" w:rsidRPr="004C0D8C">
        <w:rPr>
          <w:rFonts w:ascii="Times New Roman" w:hAnsi="Times New Roman" w:cs="Times New Roman"/>
          <w:sz w:val="24"/>
          <w:szCs w:val="24"/>
          <w:lang w:val="en-US"/>
        </w:rPr>
        <w:t>(</w:t>
      </w:r>
      <w:proofErr w:type="spellStart"/>
      <w:r w:rsidR="00A13744" w:rsidRPr="004C0D8C">
        <w:rPr>
          <w:rFonts w:ascii="Times New Roman" w:hAnsi="Times New Roman" w:cs="Times New Roman"/>
          <w:sz w:val="24"/>
          <w:szCs w:val="24"/>
          <w:lang w:val="en-US"/>
        </w:rPr>
        <w:t>Theurillat</w:t>
      </w:r>
      <w:proofErr w:type="spellEnd"/>
      <w:r w:rsidR="00A13744" w:rsidRPr="004C0D8C">
        <w:rPr>
          <w:rFonts w:ascii="Times New Roman" w:hAnsi="Times New Roman" w:cs="Times New Roman"/>
          <w:sz w:val="24"/>
          <w:szCs w:val="24"/>
          <w:lang w:val="en-US"/>
        </w:rPr>
        <w:t>, Laborie and Schenk, 2022)</w:t>
      </w:r>
      <w:r w:rsidR="00123BC5" w:rsidRPr="004C0D8C">
        <w:rPr>
          <w:rFonts w:ascii="Times New Roman" w:hAnsi="Times New Roman" w:cs="Times New Roman"/>
          <w:sz w:val="24"/>
          <w:szCs w:val="24"/>
          <w:lang w:val="en-US"/>
        </w:rPr>
        <w:t xml:space="preserve"> </w:t>
      </w:r>
      <w:r w:rsidR="008673EE" w:rsidRPr="004C0D8C">
        <w:rPr>
          <w:rFonts w:ascii="Times New Roman" w:hAnsi="Times New Roman" w:cs="Times New Roman"/>
          <w:sz w:val="24"/>
          <w:szCs w:val="24"/>
          <w:lang w:val="en-US"/>
        </w:rPr>
        <w:t xml:space="preserve">have </w:t>
      </w:r>
      <w:r w:rsidR="00215946" w:rsidRPr="004C0D8C">
        <w:rPr>
          <w:rFonts w:ascii="Times New Roman" w:hAnsi="Times New Roman" w:cs="Times New Roman"/>
          <w:sz w:val="24"/>
          <w:szCs w:val="24"/>
          <w:lang w:val="en-US"/>
        </w:rPr>
        <w:t xml:space="preserve">recently </w:t>
      </w:r>
      <w:r w:rsidR="0007014D" w:rsidRPr="004C0D8C">
        <w:rPr>
          <w:rFonts w:ascii="Times New Roman" w:hAnsi="Times New Roman" w:cs="Times New Roman"/>
          <w:sz w:val="24"/>
          <w:szCs w:val="24"/>
          <w:lang w:val="en-US"/>
        </w:rPr>
        <w:t>ruled out the possibilit</w:t>
      </w:r>
      <w:r w:rsidR="00D57DB9" w:rsidRPr="004C0D8C">
        <w:rPr>
          <w:rFonts w:ascii="Times New Roman" w:hAnsi="Times New Roman" w:cs="Times New Roman"/>
          <w:sz w:val="24"/>
          <w:szCs w:val="24"/>
          <w:lang w:val="en-US"/>
        </w:rPr>
        <w:t>y</w:t>
      </w:r>
      <w:r w:rsidR="0007014D" w:rsidRPr="004C0D8C">
        <w:rPr>
          <w:rFonts w:ascii="Times New Roman" w:hAnsi="Times New Roman" w:cs="Times New Roman"/>
          <w:sz w:val="24"/>
          <w:szCs w:val="24"/>
          <w:lang w:val="en-US"/>
        </w:rPr>
        <w:t xml:space="preserve"> </w:t>
      </w:r>
      <w:r w:rsidR="008673EE" w:rsidRPr="004C0D8C">
        <w:rPr>
          <w:rFonts w:ascii="Times New Roman" w:hAnsi="Times New Roman" w:cs="Times New Roman"/>
          <w:sz w:val="24"/>
          <w:szCs w:val="24"/>
          <w:lang w:val="en-US"/>
        </w:rPr>
        <w:t xml:space="preserve">that </w:t>
      </w:r>
      <w:r w:rsidR="0007014D" w:rsidRPr="004C0D8C">
        <w:rPr>
          <w:rFonts w:ascii="Times New Roman" w:hAnsi="Times New Roman" w:cs="Times New Roman"/>
          <w:sz w:val="24"/>
          <w:szCs w:val="24"/>
          <w:lang w:val="en-US"/>
        </w:rPr>
        <w:t xml:space="preserve">the </w:t>
      </w:r>
      <w:r w:rsidR="005213A8" w:rsidRPr="004C0D8C">
        <w:rPr>
          <w:rFonts w:ascii="Times New Roman" w:hAnsi="Times New Roman" w:cs="Times New Roman"/>
          <w:sz w:val="24"/>
          <w:szCs w:val="24"/>
          <w:lang w:val="en-US"/>
        </w:rPr>
        <w:t xml:space="preserve">traces of OPP </w:t>
      </w:r>
      <w:r w:rsidR="0007014D" w:rsidRPr="004C0D8C">
        <w:rPr>
          <w:rFonts w:ascii="Times New Roman" w:hAnsi="Times New Roman" w:cs="Times New Roman"/>
          <w:sz w:val="24"/>
          <w:szCs w:val="24"/>
          <w:lang w:val="en-US"/>
        </w:rPr>
        <w:t xml:space="preserve">found </w:t>
      </w:r>
      <w:r w:rsidR="00AA7D10" w:rsidRPr="004C0D8C">
        <w:rPr>
          <w:rFonts w:ascii="Times New Roman" w:hAnsi="Times New Roman" w:cs="Times New Roman"/>
          <w:sz w:val="24"/>
          <w:szCs w:val="24"/>
          <w:lang w:val="en-US"/>
        </w:rPr>
        <w:t xml:space="preserve">in roasted coffee </w:t>
      </w:r>
      <w:r w:rsidR="0007014D" w:rsidRPr="004C0D8C">
        <w:rPr>
          <w:rFonts w:ascii="Times New Roman" w:hAnsi="Times New Roman" w:cs="Times New Roman"/>
          <w:sz w:val="24"/>
          <w:szCs w:val="24"/>
          <w:lang w:val="en-US"/>
        </w:rPr>
        <w:t>are caused by</w:t>
      </w:r>
      <w:r w:rsidR="00AA7D10" w:rsidRPr="004C0D8C">
        <w:rPr>
          <w:rFonts w:ascii="Times New Roman" w:hAnsi="Times New Roman" w:cs="Times New Roman"/>
          <w:sz w:val="24"/>
          <w:szCs w:val="24"/>
          <w:lang w:val="en-US"/>
        </w:rPr>
        <w:t xml:space="preserve"> the possible </w:t>
      </w:r>
      <w:r w:rsidR="0007014D" w:rsidRPr="004C0D8C">
        <w:rPr>
          <w:rFonts w:ascii="Times New Roman" w:hAnsi="Times New Roman" w:cs="Times New Roman"/>
          <w:sz w:val="24"/>
          <w:szCs w:val="24"/>
          <w:lang w:val="en-US"/>
        </w:rPr>
        <w:t xml:space="preserve">use </w:t>
      </w:r>
      <w:r w:rsidR="00AA7D10" w:rsidRPr="004C0D8C">
        <w:rPr>
          <w:rFonts w:ascii="Times New Roman" w:hAnsi="Times New Roman" w:cs="Times New Roman"/>
          <w:sz w:val="24"/>
          <w:szCs w:val="24"/>
          <w:lang w:val="en-US"/>
        </w:rPr>
        <w:t xml:space="preserve">of the fungicide on green coffee </w:t>
      </w:r>
      <w:r w:rsidR="0007014D" w:rsidRPr="004C0D8C">
        <w:rPr>
          <w:rFonts w:ascii="Times New Roman" w:hAnsi="Times New Roman" w:cs="Times New Roman"/>
          <w:sz w:val="24"/>
          <w:szCs w:val="24"/>
          <w:lang w:val="en-US"/>
        </w:rPr>
        <w:t xml:space="preserve">and </w:t>
      </w:r>
      <w:r w:rsidR="00AA7D10" w:rsidRPr="004C0D8C">
        <w:rPr>
          <w:rFonts w:ascii="Times New Roman" w:hAnsi="Times New Roman" w:cs="Times New Roman"/>
          <w:sz w:val="24"/>
          <w:szCs w:val="24"/>
          <w:lang w:val="en-US"/>
        </w:rPr>
        <w:t xml:space="preserve">packaging contamination. The authors </w:t>
      </w:r>
      <w:r w:rsidR="009B194E" w:rsidRPr="004C0D8C">
        <w:rPr>
          <w:rFonts w:ascii="Times New Roman" w:hAnsi="Times New Roman" w:cs="Times New Roman"/>
          <w:sz w:val="24"/>
          <w:szCs w:val="24"/>
          <w:lang w:val="en-US"/>
        </w:rPr>
        <w:t xml:space="preserve">assigned </w:t>
      </w:r>
      <w:r w:rsidR="0007014D" w:rsidRPr="004C0D8C">
        <w:rPr>
          <w:rFonts w:ascii="Times New Roman" w:hAnsi="Times New Roman" w:cs="Times New Roman"/>
          <w:sz w:val="24"/>
          <w:szCs w:val="24"/>
          <w:lang w:val="en-US"/>
        </w:rPr>
        <w:t xml:space="preserve">the presence of </w:t>
      </w:r>
      <w:r w:rsidR="009B194E" w:rsidRPr="004C0D8C">
        <w:rPr>
          <w:rFonts w:ascii="Times New Roman" w:hAnsi="Times New Roman" w:cs="Times New Roman"/>
          <w:sz w:val="24"/>
          <w:szCs w:val="24"/>
          <w:lang w:val="en-US"/>
        </w:rPr>
        <w:t xml:space="preserve">OPP in coffee to its </w:t>
      </w:r>
      <w:r w:rsidR="005213A8" w:rsidRPr="004C0D8C">
        <w:rPr>
          <w:rFonts w:ascii="Times New Roman" w:hAnsi="Times New Roman" w:cs="Times New Roman"/>
          <w:sz w:val="24"/>
          <w:szCs w:val="24"/>
          <w:lang w:val="en-US"/>
        </w:rPr>
        <w:t xml:space="preserve">generation during roasting, </w:t>
      </w:r>
      <w:r w:rsidR="009B194E" w:rsidRPr="004C0D8C">
        <w:rPr>
          <w:rFonts w:ascii="Times New Roman" w:hAnsi="Times New Roman" w:cs="Times New Roman"/>
          <w:sz w:val="24"/>
          <w:szCs w:val="24"/>
          <w:lang w:val="en-US"/>
        </w:rPr>
        <w:t xml:space="preserve">with </w:t>
      </w:r>
      <w:r w:rsidR="0007014D" w:rsidRPr="004C0D8C">
        <w:rPr>
          <w:rFonts w:ascii="Times New Roman" w:hAnsi="Times New Roman" w:cs="Times New Roman"/>
          <w:sz w:val="24"/>
          <w:szCs w:val="24"/>
          <w:lang w:val="en-US"/>
        </w:rPr>
        <w:t>content increasing with</w:t>
      </w:r>
      <w:r w:rsidR="004D7F62" w:rsidRPr="004C0D8C">
        <w:rPr>
          <w:rFonts w:ascii="Times New Roman" w:hAnsi="Times New Roman" w:cs="Times New Roman"/>
          <w:sz w:val="24"/>
          <w:szCs w:val="24"/>
          <w:lang w:val="en-US"/>
        </w:rPr>
        <w:t xml:space="preserve"> roasting </w:t>
      </w:r>
      <w:r w:rsidR="004D7F62" w:rsidRPr="004C0D8C">
        <w:rPr>
          <w:rFonts w:ascii="Times New Roman" w:hAnsi="Times New Roman" w:cs="Times New Roman"/>
          <w:sz w:val="24"/>
          <w:szCs w:val="24"/>
          <w:lang w:val="en-US"/>
        </w:rPr>
        <w:lastRenderedPageBreak/>
        <w:t>degree. This conclusion has been</w:t>
      </w:r>
      <w:r w:rsidR="00AA179C" w:rsidRPr="004C0D8C">
        <w:rPr>
          <w:rFonts w:ascii="Times New Roman" w:hAnsi="Times New Roman" w:cs="Times New Roman"/>
          <w:sz w:val="24"/>
          <w:szCs w:val="24"/>
          <w:lang w:val="en-US"/>
        </w:rPr>
        <w:t xml:space="preserve"> </w:t>
      </w:r>
      <w:r w:rsidR="004D7F62" w:rsidRPr="004C0D8C">
        <w:rPr>
          <w:rFonts w:ascii="Times New Roman" w:hAnsi="Times New Roman" w:cs="Times New Roman"/>
          <w:sz w:val="24"/>
          <w:szCs w:val="24"/>
          <w:lang w:val="en-US"/>
        </w:rPr>
        <w:t xml:space="preserve">supported by </w:t>
      </w:r>
      <w:r w:rsidR="0007014D" w:rsidRPr="004C0D8C">
        <w:rPr>
          <w:rFonts w:ascii="Times New Roman" w:hAnsi="Times New Roman" w:cs="Times New Roman"/>
          <w:sz w:val="24"/>
          <w:szCs w:val="24"/>
          <w:lang w:val="en-US"/>
        </w:rPr>
        <w:t xml:space="preserve">that facts that </w:t>
      </w:r>
      <w:r w:rsidR="004D7F62" w:rsidRPr="004C0D8C">
        <w:rPr>
          <w:rFonts w:ascii="Times New Roman" w:hAnsi="Times New Roman" w:cs="Times New Roman"/>
          <w:sz w:val="24"/>
          <w:szCs w:val="24"/>
          <w:lang w:val="en-US"/>
        </w:rPr>
        <w:t xml:space="preserve">no OPP </w:t>
      </w:r>
      <w:r w:rsidR="0007014D" w:rsidRPr="004C0D8C">
        <w:rPr>
          <w:rFonts w:ascii="Times New Roman" w:hAnsi="Times New Roman" w:cs="Times New Roman"/>
          <w:sz w:val="24"/>
          <w:szCs w:val="24"/>
          <w:lang w:val="en-US"/>
        </w:rPr>
        <w:t xml:space="preserve">was detected </w:t>
      </w:r>
      <w:r w:rsidR="004D7F62" w:rsidRPr="004C0D8C">
        <w:rPr>
          <w:rFonts w:ascii="Times New Roman" w:hAnsi="Times New Roman" w:cs="Times New Roman"/>
          <w:sz w:val="24"/>
          <w:szCs w:val="24"/>
          <w:lang w:val="en-US"/>
        </w:rPr>
        <w:t xml:space="preserve">in green coffee beans and </w:t>
      </w:r>
      <w:r w:rsidR="0007014D" w:rsidRPr="004C0D8C">
        <w:rPr>
          <w:rFonts w:ascii="Times New Roman" w:hAnsi="Times New Roman" w:cs="Times New Roman"/>
          <w:sz w:val="24"/>
          <w:szCs w:val="24"/>
          <w:lang w:val="en-US"/>
        </w:rPr>
        <w:t>by the</w:t>
      </w:r>
      <w:r w:rsidR="004D7F62" w:rsidRPr="004C0D8C">
        <w:rPr>
          <w:rFonts w:ascii="Times New Roman" w:hAnsi="Times New Roman" w:cs="Times New Roman"/>
          <w:sz w:val="24"/>
          <w:szCs w:val="24"/>
          <w:lang w:val="en-US"/>
        </w:rPr>
        <w:t xml:space="preserve"> </w:t>
      </w:r>
      <w:r w:rsidR="0007014D" w:rsidRPr="004C0D8C">
        <w:rPr>
          <w:rFonts w:ascii="Times New Roman" w:hAnsi="Times New Roman" w:cs="Times New Roman"/>
          <w:sz w:val="24"/>
          <w:szCs w:val="24"/>
          <w:lang w:val="en-US"/>
        </w:rPr>
        <w:t xml:space="preserve">differing </w:t>
      </w:r>
      <w:r w:rsidR="004D7F62" w:rsidRPr="004C0D8C">
        <w:rPr>
          <w:rFonts w:ascii="Times New Roman" w:hAnsi="Times New Roman" w:cs="Times New Roman"/>
          <w:sz w:val="24"/>
          <w:szCs w:val="24"/>
          <w:lang w:val="en-US"/>
        </w:rPr>
        <w:t>amount</w:t>
      </w:r>
      <w:r w:rsidR="0007014D" w:rsidRPr="004C0D8C">
        <w:rPr>
          <w:rFonts w:ascii="Times New Roman" w:hAnsi="Times New Roman" w:cs="Times New Roman"/>
          <w:sz w:val="24"/>
          <w:szCs w:val="24"/>
          <w:lang w:val="en-US"/>
        </w:rPr>
        <w:t>s of the</w:t>
      </w:r>
      <w:r w:rsidR="004D7F62" w:rsidRPr="004C0D8C">
        <w:rPr>
          <w:rFonts w:ascii="Times New Roman" w:hAnsi="Times New Roman" w:cs="Times New Roman"/>
          <w:sz w:val="24"/>
          <w:szCs w:val="24"/>
          <w:lang w:val="en-US"/>
        </w:rPr>
        <w:t xml:space="preserve"> </w:t>
      </w:r>
      <w:r w:rsidR="0007014D" w:rsidRPr="004C0D8C">
        <w:rPr>
          <w:rFonts w:ascii="Times New Roman" w:hAnsi="Times New Roman" w:cs="Times New Roman"/>
          <w:sz w:val="24"/>
          <w:szCs w:val="24"/>
          <w:lang w:val="en-US"/>
        </w:rPr>
        <w:t xml:space="preserve">pesticide found in </w:t>
      </w:r>
      <w:r w:rsidR="004D7F62" w:rsidRPr="004C0D8C">
        <w:rPr>
          <w:rFonts w:ascii="Times New Roman" w:hAnsi="Times New Roman" w:cs="Times New Roman"/>
          <w:sz w:val="24"/>
          <w:szCs w:val="24"/>
          <w:lang w:val="en-US"/>
        </w:rPr>
        <w:t xml:space="preserve">Arabica (slightly higher) </w:t>
      </w:r>
      <w:r w:rsidR="002F4D92" w:rsidRPr="004C0D8C">
        <w:rPr>
          <w:rFonts w:ascii="Times New Roman" w:hAnsi="Times New Roman" w:cs="Times New Roman"/>
          <w:sz w:val="24"/>
          <w:szCs w:val="24"/>
          <w:lang w:val="en-US"/>
        </w:rPr>
        <w:t>and Robusta samples</w:t>
      </w:r>
      <w:r w:rsidR="00734075" w:rsidRPr="004C0D8C">
        <w:rPr>
          <w:rFonts w:ascii="Times New Roman" w:hAnsi="Times New Roman" w:cs="Times New Roman"/>
          <w:sz w:val="24"/>
          <w:szCs w:val="24"/>
          <w:lang w:val="en-US"/>
        </w:rPr>
        <w:t xml:space="preserve">, </w:t>
      </w:r>
      <w:r w:rsidR="00F96DE9" w:rsidRPr="004C0D8C">
        <w:rPr>
          <w:rFonts w:ascii="Times New Roman" w:hAnsi="Times New Roman" w:cs="Times New Roman"/>
          <w:sz w:val="24"/>
          <w:szCs w:val="24"/>
          <w:lang w:val="en-US"/>
        </w:rPr>
        <w:t xml:space="preserve">indicating that production is </w:t>
      </w:r>
      <w:r w:rsidR="00734075" w:rsidRPr="004C0D8C">
        <w:rPr>
          <w:rFonts w:ascii="Times New Roman" w:hAnsi="Times New Roman" w:cs="Times New Roman"/>
          <w:sz w:val="24"/>
          <w:szCs w:val="24"/>
          <w:lang w:val="en-US"/>
        </w:rPr>
        <w:t>specie</w:t>
      </w:r>
      <w:r w:rsidR="00F96DE9" w:rsidRPr="004C0D8C">
        <w:rPr>
          <w:rFonts w:ascii="Times New Roman" w:hAnsi="Times New Roman" w:cs="Times New Roman"/>
          <w:sz w:val="24"/>
          <w:szCs w:val="24"/>
          <w:lang w:val="en-US"/>
        </w:rPr>
        <w:t xml:space="preserve">s </w:t>
      </w:r>
      <w:r w:rsidR="00734075" w:rsidRPr="004C0D8C">
        <w:rPr>
          <w:rFonts w:ascii="Times New Roman" w:hAnsi="Times New Roman" w:cs="Times New Roman"/>
          <w:sz w:val="24"/>
          <w:szCs w:val="24"/>
          <w:lang w:val="en-US"/>
        </w:rPr>
        <w:t>dependent.</w:t>
      </w:r>
      <w:r w:rsidR="002F4D92" w:rsidRPr="004C0D8C">
        <w:rPr>
          <w:rFonts w:ascii="Times New Roman" w:hAnsi="Times New Roman" w:cs="Times New Roman"/>
          <w:sz w:val="24"/>
          <w:szCs w:val="24"/>
          <w:lang w:val="en-US"/>
        </w:rPr>
        <w:t xml:space="preserve"> </w:t>
      </w:r>
      <w:r w:rsidR="00734075" w:rsidRPr="004C0D8C">
        <w:rPr>
          <w:rFonts w:ascii="Times New Roman" w:hAnsi="Times New Roman" w:cs="Times New Roman"/>
          <w:sz w:val="24"/>
          <w:szCs w:val="24"/>
          <w:lang w:val="en-US"/>
        </w:rPr>
        <w:t>N</w:t>
      </w:r>
      <w:r w:rsidR="002F4D92" w:rsidRPr="004C0D8C">
        <w:rPr>
          <w:rFonts w:ascii="Times New Roman" w:hAnsi="Times New Roman" w:cs="Times New Roman"/>
          <w:sz w:val="24"/>
          <w:szCs w:val="24"/>
          <w:lang w:val="en-US"/>
        </w:rPr>
        <w:t xml:space="preserve">evertheless, </w:t>
      </w:r>
      <w:r w:rsidR="00F96DE9" w:rsidRPr="004C0D8C">
        <w:rPr>
          <w:rFonts w:ascii="Times New Roman" w:hAnsi="Times New Roman" w:cs="Times New Roman"/>
          <w:sz w:val="24"/>
          <w:szCs w:val="24"/>
          <w:lang w:val="en-US"/>
        </w:rPr>
        <w:t xml:space="preserve">no </w:t>
      </w:r>
      <w:r w:rsidR="002F4D92" w:rsidRPr="004C0D8C">
        <w:rPr>
          <w:rFonts w:ascii="Times New Roman" w:hAnsi="Times New Roman" w:cs="Times New Roman"/>
          <w:sz w:val="24"/>
          <w:szCs w:val="24"/>
          <w:lang w:val="en-US"/>
        </w:rPr>
        <w:t xml:space="preserve">possible chemical </w:t>
      </w:r>
      <w:r w:rsidR="00A73892" w:rsidRPr="004C0D8C">
        <w:rPr>
          <w:rFonts w:ascii="Times New Roman" w:hAnsi="Times New Roman" w:cs="Times New Roman"/>
          <w:sz w:val="24"/>
          <w:szCs w:val="24"/>
          <w:lang w:val="en-US"/>
        </w:rPr>
        <w:t>pathway</w:t>
      </w:r>
      <w:r w:rsidR="002F4D92" w:rsidRPr="004C0D8C">
        <w:rPr>
          <w:rFonts w:ascii="Times New Roman" w:hAnsi="Times New Roman" w:cs="Times New Roman"/>
          <w:sz w:val="24"/>
          <w:szCs w:val="24"/>
          <w:lang w:val="en-US"/>
        </w:rPr>
        <w:t xml:space="preserve"> </w:t>
      </w:r>
      <w:r w:rsidR="00F96DE9" w:rsidRPr="004C0D8C">
        <w:rPr>
          <w:rFonts w:ascii="Times New Roman" w:hAnsi="Times New Roman" w:cs="Times New Roman"/>
          <w:sz w:val="24"/>
          <w:szCs w:val="24"/>
          <w:lang w:val="en-US"/>
        </w:rPr>
        <w:t xml:space="preserve">for </w:t>
      </w:r>
      <w:r w:rsidR="000B4892" w:rsidRPr="004C0D8C">
        <w:rPr>
          <w:rFonts w:ascii="Times New Roman" w:hAnsi="Times New Roman" w:cs="Times New Roman"/>
          <w:sz w:val="24"/>
          <w:szCs w:val="24"/>
          <w:lang w:val="en-US"/>
        </w:rPr>
        <w:t xml:space="preserve">OPP generation during roasting </w:t>
      </w:r>
      <w:r w:rsidR="002F4D92" w:rsidRPr="004C0D8C">
        <w:rPr>
          <w:rFonts w:ascii="Times New Roman" w:hAnsi="Times New Roman" w:cs="Times New Roman"/>
          <w:sz w:val="24"/>
          <w:szCs w:val="24"/>
          <w:lang w:val="en-US"/>
        </w:rPr>
        <w:t>has</w:t>
      </w:r>
      <w:r w:rsidR="00F96DE9" w:rsidRPr="004C0D8C">
        <w:rPr>
          <w:rFonts w:ascii="Times New Roman" w:hAnsi="Times New Roman" w:cs="Times New Roman"/>
          <w:sz w:val="24"/>
          <w:szCs w:val="24"/>
          <w:lang w:val="en-US"/>
        </w:rPr>
        <w:t xml:space="preserve"> </w:t>
      </w:r>
      <w:r w:rsidR="002F4D92" w:rsidRPr="004C0D8C">
        <w:rPr>
          <w:rFonts w:ascii="Times New Roman" w:hAnsi="Times New Roman" w:cs="Times New Roman"/>
          <w:sz w:val="24"/>
          <w:szCs w:val="24"/>
          <w:lang w:val="en-US"/>
        </w:rPr>
        <w:t>be</w:t>
      </w:r>
      <w:r w:rsidR="00F96DE9" w:rsidRPr="004C0D8C">
        <w:rPr>
          <w:rFonts w:ascii="Times New Roman" w:hAnsi="Times New Roman" w:cs="Times New Roman"/>
          <w:sz w:val="24"/>
          <w:szCs w:val="24"/>
          <w:lang w:val="en-US"/>
        </w:rPr>
        <w:t>en</w:t>
      </w:r>
      <w:r w:rsidR="002F4D92" w:rsidRPr="004C0D8C">
        <w:rPr>
          <w:rFonts w:ascii="Times New Roman" w:hAnsi="Times New Roman" w:cs="Times New Roman"/>
          <w:sz w:val="24"/>
          <w:szCs w:val="24"/>
          <w:lang w:val="en-US"/>
        </w:rPr>
        <w:t xml:space="preserve"> </w:t>
      </w:r>
      <w:r w:rsidR="000B4892" w:rsidRPr="004C0D8C">
        <w:rPr>
          <w:rFonts w:ascii="Times New Roman" w:hAnsi="Times New Roman" w:cs="Times New Roman"/>
          <w:sz w:val="24"/>
          <w:szCs w:val="24"/>
          <w:lang w:val="en-US"/>
        </w:rPr>
        <w:t>reported</w:t>
      </w:r>
      <w:r w:rsidR="00F96DE9" w:rsidRPr="004C0D8C">
        <w:rPr>
          <w:rFonts w:ascii="Times New Roman" w:hAnsi="Times New Roman" w:cs="Times New Roman"/>
          <w:sz w:val="24"/>
          <w:szCs w:val="24"/>
          <w:lang w:val="en-US"/>
        </w:rPr>
        <w:t xml:space="preserve">, and </w:t>
      </w:r>
      <w:r w:rsidR="00D170DE" w:rsidRPr="004C0D8C">
        <w:rPr>
          <w:rFonts w:ascii="Times New Roman" w:hAnsi="Times New Roman" w:cs="Times New Roman"/>
          <w:sz w:val="24"/>
          <w:szCs w:val="24"/>
          <w:lang w:val="en-US"/>
        </w:rPr>
        <w:t xml:space="preserve">it </w:t>
      </w:r>
      <w:r w:rsidR="009A7729" w:rsidRPr="004C0D8C">
        <w:rPr>
          <w:rFonts w:ascii="Times New Roman" w:hAnsi="Times New Roman" w:cs="Times New Roman"/>
          <w:sz w:val="24"/>
          <w:szCs w:val="24"/>
          <w:lang w:val="en-US"/>
        </w:rPr>
        <w:t xml:space="preserve">is assessed that the transfer rate </w:t>
      </w:r>
      <w:r w:rsidR="00F96DE9" w:rsidRPr="004C0D8C">
        <w:rPr>
          <w:rFonts w:ascii="Times New Roman" w:hAnsi="Times New Roman" w:cs="Times New Roman"/>
          <w:sz w:val="24"/>
          <w:szCs w:val="24"/>
          <w:lang w:val="en-US"/>
        </w:rPr>
        <w:t xml:space="preserve">of the fungicide </w:t>
      </w:r>
      <w:r w:rsidR="009A7729" w:rsidRPr="004C0D8C">
        <w:rPr>
          <w:rFonts w:ascii="Times New Roman" w:hAnsi="Times New Roman" w:cs="Times New Roman"/>
          <w:sz w:val="24"/>
          <w:szCs w:val="24"/>
          <w:lang w:val="en-US"/>
        </w:rPr>
        <w:t>into the coffee brew is low (</w:t>
      </w:r>
      <m:oMath>
        <m:r>
          <w:rPr>
            <w:rFonts w:ascii="Cambria Math" w:hAnsi="Cambria Math" w:cs="Times New Roman"/>
            <w:sz w:val="24"/>
            <w:szCs w:val="24"/>
            <w:lang w:val="en-US"/>
          </w:rPr>
          <m:t>~</m:t>
        </m:r>
      </m:oMath>
      <w:r w:rsidR="00B30AFA" w:rsidRPr="004C0D8C">
        <w:rPr>
          <w:rFonts w:ascii="Times New Roman" w:hAnsi="Times New Roman" w:cs="Times New Roman"/>
          <w:sz w:val="24"/>
          <w:szCs w:val="24"/>
          <w:lang w:val="en-US"/>
        </w:rPr>
        <w:t>16%</w:t>
      </w:r>
      <w:r w:rsidR="00D17598" w:rsidRPr="004C0D8C">
        <w:rPr>
          <w:rFonts w:ascii="Times New Roman" w:hAnsi="Times New Roman" w:cs="Times New Roman"/>
          <w:sz w:val="24"/>
          <w:szCs w:val="24"/>
          <w:lang w:val="en-US"/>
        </w:rPr>
        <w:t>).</w:t>
      </w:r>
    </w:p>
    <w:p w14:paraId="2EC7BBEC" w14:textId="7B9A8AB5" w:rsidR="007947B6" w:rsidRPr="004C0D8C" w:rsidRDefault="005F3840" w:rsidP="0021776A">
      <w:pPr>
        <w:spacing w:after="0"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T</w:t>
      </w:r>
      <w:r w:rsidR="00F96DE9" w:rsidRPr="004C0D8C">
        <w:rPr>
          <w:rFonts w:ascii="Times New Roman" w:hAnsi="Times New Roman" w:cs="Times New Roman"/>
          <w:sz w:val="24"/>
          <w:szCs w:val="24"/>
          <w:lang w:val="en-US"/>
        </w:rPr>
        <w:t xml:space="preserve">he occurrence of OPP residues in green and roasted coffee beans </w:t>
      </w:r>
      <w:r w:rsidRPr="004C0D8C">
        <w:rPr>
          <w:rFonts w:ascii="Times New Roman" w:hAnsi="Times New Roman" w:cs="Times New Roman"/>
          <w:sz w:val="24"/>
          <w:szCs w:val="24"/>
          <w:lang w:val="en-US"/>
        </w:rPr>
        <w:t xml:space="preserve">has been investigated </w:t>
      </w:r>
      <w:r w:rsidR="00F96DE9" w:rsidRPr="004C0D8C">
        <w:rPr>
          <w:rFonts w:ascii="Times New Roman" w:hAnsi="Times New Roman" w:cs="Times New Roman"/>
          <w:sz w:val="24"/>
          <w:szCs w:val="24"/>
          <w:lang w:val="en-US"/>
        </w:rPr>
        <w:t>in this work d</w:t>
      </w:r>
      <w:r w:rsidR="00094741" w:rsidRPr="004C0D8C">
        <w:rPr>
          <w:rFonts w:ascii="Times New Roman" w:hAnsi="Times New Roman" w:cs="Times New Roman"/>
          <w:sz w:val="24"/>
          <w:szCs w:val="24"/>
          <w:lang w:val="en-US"/>
        </w:rPr>
        <w:t xml:space="preserve">ue to </w:t>
      </w:r>
      <w:r w:rsidR="002510FA" w:rsidRPr="004C0D8C">
        <w:rPr>
          <w:rFonts w:ascii="Times New Roman" w:hAnsi="Times New Roman" w:cs="Times New Roman"/>
          <w:sz w:val="24"/>
          <w:szCs w:val="24"/>
          <w:lang w:val="en-US"/>
        </w:rPr>
        <w:t xml:space="preserve">its </w:t>
      </w:r>
      <w:r w:rsidR="00094741" w:rsidRPr="004C0D8C">
        <w:rPr>
          <w:rFonts w:ascii="Times New Roman" w:hAnsi="Times New Roman" w:cs="Times New Roman"/>
          <w:sz w:val="24"/>
          <w:szCs w:val="24"/>
          <w:lang w:val="en-US"/>
        </w:rPr>
        <w:t>use as</w:t>
      </w:r>
      <w:r w:rsidR="00F96DE9" w:rsidRPr="004C0D8C">
        <w:rPr>
          <w:rFonts w:ascii="Times New Roman" w:hAnsi="Times New Roman" w:cs="Times New Roman"/>
          <w:sz w:val="24"/>
          <w:szCs w:val="24"/>
          <w:lang w:val="en-US"/>
        </w:rPr>
        <w:t xml:space="preserve"> an</w:t>
      </w:r>
      <w:r w:rsidR="00094741" w:rsidRPr="004C0D8C">
        <w:rPr>
          <w:rFonts w:ascii="Times New Roman" w:hAnsi="Times New Roman" w:cs="Times New Roman"/>
          <w:sz w:val="24"/>
          <w:szCs w:val="24"/>
          <w:lang w:val="en-US"/>
        </w:rPr>
        <w:t xml:space="preserve"> antimicrobial agent</w:t>
      </w:r>
      <w:r w:rsidR="006D5A39" w:rsidRPr="004C0D8C">
        <w:rPr>
          <w:rFonts w:ascii="Times New Roman" w:hAnsi="Times New Roman" w:cs="Times New Roman"/>
          <w:sz w:val="24"/>
          <w:szCs w:val="24"/>
          <w:lang w:val="en-US"/>
        </w:rPr>
        <w:t xml:space="preserve"> in a variety of applications</w:t>
      </w:r>
      <w:r w:rsidR="00F96DE9" w:rsidRPr="004C0D8C">
        <w:rPr>
          <w:rFonts w:ascii="Times New Roman" w:hAnsi="Times New Roman" w:cs="Times New Roman"/>
          <w:sz w:val="24"/>
          <w:szCs w:val="24"/>
          <w:lang w:val="en-US"/>
        </w:rPr>
        <w:t xml:space="preserve"> </w:t>
      </w:r>
      <w:r w:rsidR="00E75B62" w:rsidRPr="004C0D8C">
        <w:rPr>
          <w:rFonts w:ascii="Times New Roman" w:hAnsi="Times New Roman" w:cs="Times New Roman"/>
          <w:sz w:val="24"/>
          <w:szCs w:val="24"/>
          <w:lang w:val="en-US"/>
        </w:rPr>
        <w:t xml:space="preserve">and </w:t>
      </w:r>
      <w:r w:rsidR="00F96DE9" w:rsidRPr="004C0D8C">
        <w:rPr>
          <w:rFonts w:ascii="Times New Roman" w:hAnsi="Times New Roman" w:cs="Times New Roman"/>
          <w:sz w:val="24"/>
          <w:szCs w:val="24"/>
          <w:lang w:val="en-US"/>
        </w:rPr>
        <w:t>its potential as a</w:t>
      </w:r>
      <w:r w:rsidR="001F0A86" w:rsidRPr="004C0D8C">
        <w:rPr>
          <w:rFonts w:ascii="Times New Roman" w:hAnsi="Times New Roman" w:cs="Times New Roman"/>
          <w:sz w:val="24"/>
          <w:szCs w:val="24"/>
          <w:lang w:val="en-US"/>
        </w:rPr>
        <w:t xml:space="preserve"> foodstuff contaminant</w:t>
      </w:r>
      <w:r w:rsidR="00B6478E" w:rsidRPr="004C0D8C">
        <w:rPr>
          <w:rFonts w:ascii="Times New Roman" w:hAnsi="Times New Roman" w:cs="Times New Roman"/>
          <w:sz w:val="24"/>
          <w:szCs w:val="24"/>
          <w:lang w:val="en-US"/>
        </w:rPr>
        <w:t xml:space="preserve"> (</w:t>
      </w:r>
      <w:proofErr w:type="spellStart"/>
      <w:r w:rsidR="00B6478E" w:rsidRPr="004C0D8C">
        <w:rPr>
          <w:rFonts w:ascii="Times New Roman" w:hAnsi="Times New Roman" w:cs="Times New Roman"/>
          <w:sz w:val="24"/>
          <w:szCs w:val="24"/>
          <w:lang w:val="en-US"/>
        </w:rPr>
        <w:t>Coelhan</w:t>
      </w:r>
      <w:proofErr w:type="spellEnd"/>
      <w:r w:rsidR="00B6478E" w:rsidRPr="004C0D8C">
        <w:rPr>
          <w:rFonts w:ascii="Times New Roman" w:hAnsi="Times New Roman" w:cs="Times New Roman"/>
          <w:sz w:val="24"/>
          <w:szCs w:val="24"/>
          <w:lang w:val="en-US"/>
        </w:rPr>
        <w:t xml:space="preserve">, </w:t>
      </w:r>
      <w:proofErr w:type="spellStart"/>
      <w:r w:rsidR="00B6478E" w:rsidRPr="004C0D8C">
        <w:rPr>
          <w:rFonts w:ascii="Times New Roman" w:hAnsi="Times New Roman" w:cs="Times New Roman"/>
          <w:sz w:val="24"/>
          <w:szCs w:val="24"/>
          <w:lang w:val="en-US"/>
        </w:rPr>
        <w:t>Bromig</w:t>
      </w:r>
      <w:proofErr w:type="spellEnd"/>
      <w:r w:rsidR="00B6478E" w:rsidRPr="004C0D8C">
        <w:rPr>
          <w:rFonts w:ascii="Times New Roman" w:hAnsi="Times New Roman" w:cs="Times New Roman"/>
          <w:sz w:val="24"/>
          <w:szCs w:val="24"/>
          <w:lang w:val="en-US"/>
        </w:rPr>
        <w:t xml:space="preserve">, </w:t>
      </w:r>
      <w:proofErr w:type="spellStart"/>
      <w:r w:rsidR="00B6478E" w:rsidRPr="004C0D8C">
        <w:rPr>
          <w:rFonts w:ascii="Times New Roman" w:hAnsi="Times New Roman" w:cs="Times New Roman"/>
          <w:sz w:val="24"/>
          <w:szCs w:val="24"/>
          <w:lang w:val="en-US"/>
        </w:rPr>
        <w:t>Glas</w:t>
      </w:r>
      <w:proofErr w:type="spellEnd"/>
      <w:r w:rsidR="00B6478E" w:rsidRPr="004C0D8C">
        <w:rPr>
          <w:rFonts w:ascii="Times New Roman" w:hAnsi="Times New Roman" w:cs="Times New Roman"/>
          <w:sz w:val="24"/>
          <w:szCs w:val="24"/>
          <w:lang w:val="en-US"/>
        </w:rPr>
        <w:t>, and Roberts, 2006)</w:t>
      </w:r>
      <w:r w:rsidR="004E562A" w:rsidRPr="004C0D8C">
        <w:rPr>
          <w:rFonts w:ascii="Times New Roman" w:hAnsi="Times New Roman" w:cs="Times New Roman"/>
          <w:sz w:val="24"/>
          <w:szCs w:val="24"/>
          <w:lang w:val="en-US"/>
        </w:rPr>
        <w:t>.</w:t>
      </w:r>
      <w:r w:rsidR="00F96DE9" w:rsidRPr="004C0D8C">
        <w:rPr>
          <w:rFonts w:ascii="Times New Roman" w:hAnsi="Times New Roman" w:cs="Times New Roman"/>
          <w:sz w:val="24"/>
          <w:szCs w:val="24"/>
          <w:lang w:val="en-US"/>
        </w:rPr>
        <w:t xml:space="preserve"> Specifically</w:t>
      </w:r>
      <w:r w:rsidR="00A4668A" w:rsidRPr="004C0D8C">
        <w:rPr>
          <w:rFonts w:ascii="Times New Roman" w:hAnsi="Times New Roman" w:cs="Times New Roman"/>
          <w:sz w:val="24"/>
          <w:szCs w:val="24"/>
          <w:lang w:val="en-US"/>
        </w:rPr>
        <w:t>,</w:t>
      </w:r>
      <w:r w:rsidR="008B630A" w:rsidRPr="004C0D8C">
        <w:rPr>
          <w:rFonts w:ascii="Times New Roman" w:hAnsi="Times New Roman" w:cs="Times New Roman"/>
          <w:sz w:val="24"/>
          <w:szCs w:val="24"/>
          <w:lang w:val="en-US"/>
        </w:rPr>
        <w:t xml:space="preserve"> </w:t>
      </w:r>
      <w:r w:rsidR="007C724F" w:rsidRPr="004C0D8C">
        <w:rPr>
          <w:rFonts w:ascii="Times New Roman" w:hAnsi="Times New Roman" w:cs="Times New Roman"/>
          <w:sz w:val="24"/>
          <w:szCs w:val="24"/>
          <w:lang w:val="en-US"/>
        </w:rPr>
        <w:t xml:space="preserve">the aim was </w:t>
      </w:r>
      <w:r w:rsidR="008B630A" w:rsidRPr="004C0D8C">
        <w:rPr>
          <w:rFonts w:ascii="Times New Roman" w:hAnsi="Times New Roman" w:cs="Times New Roman"/>
          <w:sz w:val="24"/>
          <w:szCs w:val="24"/>
          <w:lang w:val="en-US"/>
        </w:rPr>
        <w:t>to demonstrate that the OPP found in roasted coffee beans can only derive from</w:t>
      </w:r>
      <w:r w:rsidR="00F96DE9" w:rsidRPr="004C0D8C">
        <w:rPr>
          <w:rFonts w:ascii="Times New Roman" w:hAnsi="Times New Roman" w:cs="Times New Roman"/>
          <w:sz w:val="24"/>
          <w:szCs w:val="24"/>
          <w:lang w:val="en-US"/>
        </w:rPr>
        <w:t xml:space="preserve"> the</w:t>
      </w:r>
      <w:r w:rsidR="008B630A" w:rsidRPr="004C0D8C">
        <w:rPr>
          <w:rFonts w:ascii="Times New Roman" w:hAnsi="Times New Roman" w:cs="Times New Roman"/>
          <w:sz w:val="24"/>
          <w:szCs w:val="24"/>
          <w:lang w:val="en-US"/>
        </w:rPr>
        <w:t xml:space="preserve"> accidental or technically unavoidable</w:t>
      </w:r>
      <w:r w:rsidR="0042588E" w:rsidRPr="004C0D8C">
        <w:rPr>
          <w:rFonts w:ascii="Times New Roman" w:hAnsi="Times New Roman" w:cs="Times New Roman"/>
          <w:sz w:val="24"/>
          <w:szCs w:val="24"/>
          <w:lang w:val="en-US"/>
        </w:rPr>
        <w:t xml:space="preserve"> </w:t>
      </w:r>
      <w:r w:rsidR="00F96DE9" w:rsidRPr="004C0D8C">
        <w:rPr>
          <w:rFonts w:ascii="Times New Roman" w:hAnsi="Times New Roman" w:cs="Times New Roman"/>
          <w:sz w:val="24"/>
          <w:szCs w:val="24"/>
          <w:lang w:val="en-US"/>
        </w:rPr>
        <w:t xml:space="preserve">contamination of </w:t>
      </w:r>
      <w:r w:rsidR="0042588E" w:rsidRPr="004C0D8C">
        <w:rPr>
          <w:rFonts w:ascii="Times New Roman" w:hAnsi="Times New Roman" w:cs="Times New Roman"/>
          <w:sz w:val="24"/>
          <w:szCs w:val="24"/>
          <w:lang w:val="en-US"/>
        </w:rPr>
        <w:t>green</w:t>
      </w:r>
      <w:r w:rsidR="008B630A" w:rsidRPr="004C0D8C">
        <w:rPr>
          <w:rFonts w:ascii="Times New Roman" w:hAnsi="Times New Roman" w:cs="Times New Roman"/>
          <w:sz w:val="24"/>
          <w:szCs w:val="24"/>
          <w:lang w:val="en-US"/>
        </w:rPr>
        <w:t xml:space="preserve"> coffee during its processing chain</w:t>
      </w:r>
      <w:r w:rsidR="00A4668A" w:rsidRPr="004C0D8C">
        <w:rPr>
          <w:rFonts w:ascii="Times New Roman" w:hAnsi="Times New Roman" w:cs="Times New Roman"/>
          <w:sz w:val="24"/>
          <w:szCs w:val="24"/>
          <w:lang w:val="en-US"/>
        </w:rPr>
        <w:t>, and that</w:t>
      </w:r>
      <w:r w:rsidR="008B630A" w:rsidRPr="004C0D8C">
        <w:rPr>
          <w:rFonts w:ascii="Times New Roman" w:hAnsi="Times New Roman" w:cs="Times New Roman"/>
          <w:sz w:val="24"/>
          <w:szCs w:val="24"/>
          <w:lang w:val="en-US"/>
        </w:rPr>
        <w:t xml:space="preserve"> this contamination cannot be detected in green beans </w:t>
      </w:r>
      <w:r w:rsidR="00F96DE9" w:rsidRPr="004C0D8C">
        <w:rPr>
          <w:rFonts w:ascii="Times New Roman" w:hAnsi="Times New Roman" w:cs="Times New Roman"/>
          <w:sz w:val="24"/>
          <w:szCs w:val="24"/>
          <w:lang w:val="en-US"/>
        </w:rPr>
        <w:t xml:space="preserve">using the </w:t>
      </w:r>
      <w:r w:rsidR="008B630A" w:rsidRPr="004C0D8C">
        <w:rPr>
          <w:rFonts w:ascii="Times New Roman" w:hAnsi="Times New Roman" w:cs="Times New Roman"/>
          <w:sz w:val="24"/>
          <w:szCs w:val="24"/>
          <w:lang w:val="en-US"/>
        </w:rPr>
        <w:t xml:space="preserve">common analytical methods </w:t>
      </w:r>
      <w:r w:rsidR="00F96DE9" w:rsidRPr="004C0D8C">
        <w:rPr>
          <w:rFonts w:ascii="Times New Roman" w:hAnsi="Times New Roman" w:cs="Times New Roman"/>
          <w:sz w:val="24"/>
          <w:szCs w:val="24"/>
          <w:lang w:val="en-US"/>
        </w:rPr>
        <w:t xml:space="preserve">for </w:t>
      </w:r>
      <w:r w:rsidR="008B630A" w:rsidRPr="004C0D8C">
        <w:rPr>
          <w:rFonts w:ascii="Times New Roman" w:hAnsi="Times New Roman" w:cs="Times New Roman"/>
          <w:sz w:val="24"/>
          <w:szCs w:val="24"/>
          <w:lang w:val="en-US"/>
        </w:rPr>
        <w:t>pesticide residues</w:t>
      </w:r>
      <w:r w:rsidR="005D60CF" w:rsidRPr="004C0D8C">
        <w:rPr>
          <w:rFonts w:ascii="Times New Roman" w:hAnsi="Times New Roman" w:cs="Times New Roman"/>
          <w:sz w:val="24"/>
          <w:szCs w:val="24"/>
          <w:lang w:val="en-US"/>
        </w:rPr>
        <w:t xml:space="preserve"> due to </w:t>
      </w:r>
      <w:r w:rsidR="00F96DE9" w:rsidRPr="004C0D8C">
        <w:rPr>
          <w:rFonts w:ascii="Times New Roman" w:hAnsi="Times New Roman" w:cs="Times New Roman"/>
          <w:sz w:val="24"/>
          <w:szCs w:val="24"/>
          <w:lang w:val="en-US"/>
        </w:rPr>
        <w:t xml:space="preserve">the generation of </w:t>
      </w:r>
      <w:r w:rsidR="005D60CF" w:rsidRPr="004C0D8C">
        <w:rPr>
          <w:rFonts w:ascii="Times New Roman" w:hAnsi="Times New Roman" w:cs="Times New Roman"/>
          <w:sz w:val="24"/>
          <w:szCs w:val="24"/>
          <w:lang w:val="en-US"/>
        </w:rPr>
        <w:t>OPP</w:t>
      </w:r>
      <w:r w:rsidR="00F96DE9" w:rsidRPr="004C0D8C">
        <w:rPr>
          <w:rFonts w:ascii="Times New Roman" w:hAnsi="Times New Roman" w:cs="Times New Roman"/>
          <w:sz w:val="24"/>
          <w:szCs w:val="24"/>
          <w:lang w:val="en-US"/>
        </w:rPr>
        <w:t xml:space="preserve"> </w:t>
      </w:r>
      <w:r w:rsidR="005D60CF" w:rsidRPr="004C0D8C">
        <w:rPr>
          <w:rFonts w:ascii="Times New Roman" w:hAnsi="Times New Roman" w:cs="Times New Roman"/>
          <w:sz w:val="24"/>
          <w:szCs w:val="24"/>
          <w:lang w:val="en-US"/>
        </w:rPr>
        <w:t>conjugates</w:t>
      </w:r>
      <w:r w:rsidR="008B630A" w:rsidRPr="004C0D8C">
        <w:rPr>
          <w:rFonts w:ascii="Times New Roman" w:hAnsi="Times New Roman" w:cs="Times New Roman"/>
          <w:sz w:val="24"/>
          <w:szCs w:val="24"/>
          <w:lang w:val="en-US"/>
        </w:rPr>
        <w:t>.</w:t>
      </w:r>
      <w:r w:rsidR="00FF699C" w:rsidRPr="004C0D8C">
        <w:rPr>
          <w:rFonts w:ascii="Times New Roman" w:hAnsi="Times New Roman" w:cs="Times New Roman"/>
          <w:sz w:val="24"/>
          <w:szCs w:val="24"/>
          <w:lang w:val="en-US"/>
        </w:rPr>
        <w:t xml:space="preserve"> </w:t>
      </w:r>
      <w:r w:rsidR="00F96DE9" w:rsidRPr="004C0D8C">
        <w:rPr>
          <w:rFonts w:ascii="Times New Roman" w:hAnsi="Times New Roman" w:cs="Times New Roman"/>
          <w:sz w:val="24"/>
          <w:szCs w:val="24"/>
          <w:lang w:val="en-US"/>
        </w:rPr>
        <w:t xml:space="preserve">In addition to </w:t>
      </w:r>
      <w:r w:rsidR="00152A7C" w:rsidRPr="004C0D8C">
        <w:rPr>
          <w:rFonts w:ascii="Times New Roman" w:hAnsi="Times New Roman" w:cs="Times New Roman"/>
          <w:sz w:val="24"/>
          <w:szCs w:val="24"/>
          <w:lang w:val="en-US"/>
        </w:rPr>
        <w:t xml:space="preserve">green and industrial roasted </w:t>
      </w:r>
      <w:r w:rsidR="000529C3" w:rsidRPr="004C0D8C">
        <w:rPr>
          <w:rFonts w:ascii="Times New Roman" w:hAnsi="Times New Roman" w:cs="Times New Roman"/>
          <w:sz w:val="24"/>
          <w:szCs w:val="24"/>
          <w:lang w:val="en-US"/>
        </w:rPr>
        <w:t>coffee samples</w:t>
      </w:r>
      <w:r w:rsidR="005D60CF" w:rsidRPr="004C0D8C">
        <w:rPr>
          <w:rFonts w:ascii="Times New Roman" w:hAnsi="Times New Roman" w:cs="Times New Roman"/>
          <w:sz w:val="24"/>
          <w:szCs w:val="24"/>
          <w:lang w:val="en-US"/>
        </w:rPr>
        <w:t xml:space="preserve">, this study </w:t>
      </w:r>
      <w:r w:rsidR="00F96DE9" w:rsidRPr="004C0D8C">
        <w:rPr>
          <w:rFonts w:ascii="Times New Roman" w:hAnsi="Times New Roman" w:cs="Times New Roman"/>
          <w:sz w:val="24"/>
          <w:szCs w:val="24"/>
          <w:lang w:val="en-US"/>
        </w:rPr>
        <w:t xml:space="preserve">also considers </w:t>
      </w:r>
      <w:r w:rsidR="005D60CF" w:rsidRPr="004C0D8C">
        <w:rPr>
          <w:rFonts w:ascii="Times New Roman" w:hAnsi="Times New Roman" w:cs="Times New Roman"/>
          <w:sz w:val="24"/>
          <w:szCs w:val="24"/>
          <w:lang w:val="en-US"/>
        </w:rPr>
        <w:t xml:space="preserve">green coffee beans </w:t>
      </w:r>
      <w:r w:rsidR="00F96DE9" w:rsidRPr="004C0D8C">
        <w:rPr>
          <w:rFonts w:ascii="Times New Roman" w:hAnsi="Times New Roman" w:cs="Times New Roman"/>
          <w:sz w:val="24"/>
          <w:szCs w:val="24"/>
          <w:lang w:val="en-US"/>
        </w:rPr>
        <w:t xml:space="preserve">that were </w:t>
      </w:r>
      <w:r w:rsidR="005D60CF" w:rsidRPr="004C0D8C">
        <w:rPr>
          <w:rFonts w:ascii="Times New Roman" w:hAnsi="Times New Roman" w:cs="Times New Roman"/>
          <w:sz w:val="24"/>
          <w:szCs w:val="24"/>
          <w:lang w:val="en-US"/>
        </w:rPr>
        <w:t>heated in a laboratory oven i</w:t>
      </w:r>
      <w:r w:rsidR="007D25D5" w:rsidRPr="004C0D8C">
        <w:rPr>
          <w:rFonts w:ascii="Times New Roman" w:hAnsi="Times New Roman" w:cs="Times New Roman"/>
          <w:sz w:val="24"/>
          <w:szCs w:val="24"/>
          <w:lang w:val="en-US"/>
        </w:rPr>
        <w:t>n o</w:t>
      </w:r>
      <w:r w:rsidR="005D60CF" w:rsidRPr="004C0D8C">
        <w:rPr>
          <w:rFonts w:ascii="Times New Roman" w:hAnsi="Times New Roman" w:cs="Times New Roman"/>
          <w:sz w:val="24"/>
          <w:szCs w:val="24"/>
          <w:lang w:val="en-US"/>
        </w:rPr>
        <w:t xml:space="preserve">rder to monitor </w:t>
      </w:r>
      <w:r w:rsidR="00F96DE9" w:rsidRPr="004C0D8C">
        <w:rPr>
          <w:rFonts w:ascii="Times New Roman" w:hAnsi="Times New Roman" w:cs="Times New Roman"/>
          <w:sz w:val="24"/>
          <w:szCs w:val="24"/>
          <w:lang w:val="en-US"/>
        </w:rPr>
        <w:t xml:space="preserve">the development of OPP in relation to </w:t>
      </w:r>
      <w:r w:rsidR="00604ED0" w:rsidRPr="004C0D8C">
        <w:rPr>
          <w:rFonts w:ascii="Times New Roman" w:hAnsi="Times New Roman" w:cs="Times New Roman"/>
          <w:sz w:val="24"/>
          <w:szCs w:val="24"/>
          <w:lang w:val="en-US"/>
        </w:rPr>
        <w:t>temperature</w:t>
      </w:r>
      <w:r w:rsidR="007D25D5" w:rsidRPr="004C0D8C">
        <w:rPr>
          <w:rFonts w:ascii="Times New Roman" w:hAnsi="Times New Roman" w:cs="Times New Roman"/>
          <w:sz w:val="24"/>
          <w:szCs w:val="24"/>
          <w:lang w:val="en-US"/>
        </w:rPr>
        <w:t>.</w:t>
      </w:r>
      <w:r w:rsidR="00FF699C" w:rsidRPr="004C0D8C">
        <w:rPr>
          <w:rFonts w:ascii="Times New Roman" w:hAnsi="Times New Roman" w:cs="Times New Roman"/>
          <w:sz w:val="24"/>
          <w:szCs w:val="24"/>
          <w:lang w:val="en-US"/>
        </w:rPr>
        <w:t xml:space="preserve"> An analytical procedure</w:t>
      </w:r>
      <w:r w:rsidR="00F96DE9" w:rsidRPr="004C0D8C">
        <w:rPr>
          <w:rFonts w:ascii="Times New Roman" w:hAnsi="Times New Roman" w:cs="Times New Roman"/>
          <w:sz w:val="24"/>
          <w:szCs w:val="24"/>
          <w:lang w:val="en-US"/>
        </w:rPr>
        <w:t xml:space="preserve"> that is </w:t>
      </w:r>
      <w:r w:rsidR="00FF699C" w:rsidRPr="004C0D8C">
        <w:rPr>
          <w:rFonts w:ascii="Times New Roman" w:hAnsi="Times New Roman" w:cs="Times New Roman"/>
          <w:sz w:val="24"/>
          <w:szCs w:val="24"/>
          <w:lang w:val="en-US"/>
        </w:rPr>
        <w:t xml:space="preserve">based on </w:t>
      </w:r>
      <w:proofErr w:type="spellStart"/>
      <w:r w:rsidR="00FF699C" w:rsidRPr="004C0D8C">
        <w:rPr>
          <w:rFonts w:ascii="Times New Roman" w:hAnsi="Times New Roman" w:cs="Times New Roman"/>
          <w:sz w:val="24"/>
          <w:szCs w:val="24"/>
          <w:lang w:val="en-US"/>
        </w:rPr>
        <w:t>QuEChERS</w:t>
      </w:r>
      <w:proofErr w:type="spellEnd"/>
      <w:r w:rsidR="00FF699C" w:rsidRPr="004C0D8C">
        <w:rPr>
          <w:rFonts w:ascii="Times New Roman" w:hAnsi="Times New Roman" w:cs="Times New Roman"/>
          <w:sz w:val="24"/>
          <w:szCs w:val="24"/>
          <w:lang w:val="en-US"/>
        </w:rPr>
        <w:t xml:space="preserve"> (Quick, Easy, Cheap, Effective, Rugged and Safe) for pesticide multiresidue determination</w:t>
      </w:r>
      <w:r w:rsidR="00D57DB9" w:rsidRPr="004C0D8C">
        <w:rPr>
          <w:rFonts w:ascii="Times New Roman" w:hAnsi="Times New Roman" w:cs="Times New Roman"/>
          <w:sz w:val="24"/>
          <w:szCs w:val="24"/>
          <w:lang w:val="en-US"/>
        </w:rPr>
        <w:t xml:space="preserve"> </w:t>
      </w:r>
      <w:r w:rsidR="00F96DE9" w:rsidRPr="004C0D8C">
        <w:rPr>
          <w:rFonts w:ascii="Times New Roman" w:hAnsi="Times New Roman" w:cs="Times New Roman"/>
          <w:sz w:val="24"/>
          <w:szCs w:val="24"/>
          <w:lang w:val="en-US"/>
        </w:rPr>
        <w:t xml:space="preserve">has been </w:t>
      </w:r>
      <w:r w:rsidR="00FF699C" w:rsidRPr="004C0D8C">
        <w:rPr>
          <w:rFonts w:ascii="Times New Roman" w:hAnsi="Times New Roman" w:cs="Times New Roman"/>
          <w:sz w:val="24"/>
          <w:szCs w:val="24"/>
          <w:lang w:val="en-US"/>
        </w:rPr>
        <w:t>optimized</w:t>
      </w:r>
      <w:r w:rsidR="00F96DE9" w:rsidRPr="004C0D8C">
        <w:rPr>
          <w:rFonts w:ascii="Times New Roman" w:hAnsi="Times New Roman" w:cs="Times New Roman"/>
          <w:sz w:val="24"/>
          <w:szCs w:val="24"/>
          <w:lang w:val="en-US"/>
        </w:rPr>
        <w:t xml:space="preserve"> </w:t>
      </w:r>
      <w:r w:rsidR="007D25D5" w:rsidRPr="004C0D8C">
        <w:rPr>
          <w:rFonts w:ascii="Times New Roman" w:hAnsi="Times New Roman" w:cs="Times New Roman"/>
          <w:sz w:val="24"/>
          <w:szCs w:val="24"/>
          <w:lang w:val="en-US"/>
        </w:rPr>
        <w:t>and</w:t>
      </w:r>
      <w:r w:rsidR="00CD2BCB" w:rsidRPr="004C0D8C">
        <w:rPr>
          <w:rFonts w:ascii="Times New Roman" w:hAnsi="Times New Roman" w:cs="Times New Roman"/>
          <w:sz w:val="24"/>
          <w:szCs w:val="24"/>
          <w:lang w:val="en-US"/>
        </w:rPr>
        <w:t xml:space="preserve"> OPP has been quantified by</w:t>
      </w:r>
      <w:r w:rsidR="009F08AE" w:rsidRPr="004C0D8C">
        <w:rPr>
          <w:rFonts w:ascii="Times New Roman" w:hAnsi="Times New Roman" w:cs="Times New Roman"/>
          <w:sz w:val="24"/>
          <w:szCs w:val="24"/>
          <w:lang w:val="en-US"/>
        </w:rPr>
        <w:t xml:space="preserve"> UPLC</w:t>
      </w:r>
      <w:r w:rsidR="00840EE7" w:rsidRPr="004C0D8C">
        <w:rPr>
          <w:rFonts w:ascii="Times New Roman" w:hAnsi="Times New Roman" w:cs="Times New Roman"/>
          <w:sz w:val="24"/>
          <w:szCs w:val="24"/>
          <w:lang w:val="en-US"/>
        </w:rPr>
        <w:t>-</w:t>
      </w:r>
      <w:r w:rsidR="009F08AE" w:rsidRPr="004C0D8C">
        <w:rPr>
          <w:rFonts w:ascii="Times New Roman" w:hAnsi="Times New Roman" w:cs="Times New Roman"/>
          <w:sz w:val="24"/>
          <w:szCs w:val="24"/>
          <w:lang w:val="en-US"/>
        </w:rPr>
        <w:t>MS/MS.</w:t>
      </w:r>
    </w:p>
    <w:p w14:paraId="316A3549" w14:textId="77777777" w:rsidR="009F08AE" w:rsidRPr="004C0D8C" w:rsidRDefault="009F08AE" w:rsidP="0021776A">
      <w:pPr>
        <w:spacing w:line="480" w:lineRule="auto"/>
        <w:jc w:val="both"/>
        <w:rPr>
          <w:rFonts w:ascii="Times New Roman" w:hAnsi="Times New Roman" w:cs="Times New Roman"/>
          <w:sz w:val="24"/>
          <w:szCs w:val="24"/>
          <w:lang w:val="en-US"/>
        </w:rPr>
      </w:pPr>
    </w:p>
    <w:p w14:paraId="3F811052" w14:textId="5EA0AA8C" w:rsidR="007947B6" w:rsidRPr="004C0D8C" w:rsidRDefault="009B4F4B" w:rsidP="0021776A">
      <w:pPr>
        <w:spacing w:line="480" w:lineRule="auto"/>
        <w:jc w:val="both"/>
        <w:rPr>
          <w:rFonts w:ascii="Times New Roman" w:hAnsi="Times New Roman" w:cs="Times New Roman"/>
          <w:b/>
          <w:sz w:val="24"/>
          <w:szCs w:val="24"/>
          <w:lang w:val="en-US"/>
        </w:rPr>
      </w:pPr>
      <w:r w:rsidRPr="004C0D8C">
        <w:rPr>
          <w:rFonts w:ascii="Times New Roman" w:hAnsi="Times New Roman" w:cs="Times New Roman"/>
          <w:b/>
          <w:sz w:val="24"/>
          <w:szCs w:val="24"/>
          <w:lang w:val="en-US"/>
        </w:rPr>
        <w:t xml:space="preserve">2. </w:t>
      </w:r>
      <w:r w:rsidR="007947B6" w:rsidRPr="004C0D8C">
        <w:rPr>
          <w:rFonts w:ascii="Times New Roman" w:hAnsi="Times New Roman" w:cs="Times New Roman"/>
          <w:b/>
          <w:sz w:val="24"/>
          <w:szCs w:val="24"/>
          <w:lang w:val="en-US"/>
        </w:rPr>
        <w:t>Materials and methods</w:t>
      </w:r>
    </w:p>
    <w:p w14:paraId="2489E526" w14:textId="15BE0194" w:rsidR="004504D9" w:rsidRPr="004C0D8C" w:rsidRDefault="009B4F4B"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i/>
          <w:sz w:val="24"/>
          <w:szCs w:val="24"/>
          <w:lang w:val="en-US"/>
        </w:rPr>
        <w:t xml:space="preserve">2.1. Chemicals and </w:t>
      </w:r>
      <w:r w:rsidR="00F34251" w:rsidRPr="004C0D8C">
        <w:rPr>
          <w:rFonts w:ascii="Times New Roman" w:eastAsia="Times New Roman" w:hAnsi="Times New Roman" w:cs="Times New Roman"/>
          <w:i/>
          <w:sz w:val="24"/>
          <w:szCs w:val="24"/>
          <w:lang w:val="en-US"/>
        </w:rPr>
        <w:t>coffee samples</w:t>
      </w:r>
    </w:p>
    <w:p w14:paraId="303D684C" w14:textId="5E8DF7EF" w:rsidR="009B4F4B" w:rsidRPr="004C0D8C" w:rsidRDefault="009B4F4B"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i/>
          <w:sz w:val="24"/>
          <w:szCs w:val="24"/>
          <w:lang w:val="en-US"/>
        </w:rPr>
        <w:t>o</w:t>
      </w:r>
      <w:r w:rsidRPr="004C0D8C">
        <w:rPr>
          <w:rFonts w:ascii="Times New Roman" w:eastAsia="Times New Roman" w:hAnsi="Times New Roman" w:cs="Times New Roman"/>
          <w:sz w:val="24"/>
          <w:szCs w:val="24"/>
          <w:lang w:val="en-US"/>
        </w:rPr>
        <w:t>-</w:t>
      </w:r>
      <w:proofErr w:type="spellStart"/>
      <w:r w:rsidRPr="004C0D8C">
        <w:rPr>
          <w:rFonts w:ascii="Times New Roman" w:eastAsia="Times New Roman" w:hAnsi="Times New Roman" w:cs="Times New Roman"/>
          <w:sz w:val="24"/>
          <w:szCs w:val="24"/>
          <w:lang w:val="en-US"/>
        </w:rPr>
        <w:t>phenylphenol</w:t>
      </w:r>
      <w:proofErr w:type="spellEnd"/>
      <w:r w:rsidRPr="004C0D8C">
        <w:rPr>
          <w:rFonts w:ascii="Times New Roman" w:eastAsia="Times New Roman" w:hAnsi="Times New Roman" w:cs="Times New Roman"/>
          <w:sz w:val="24"/>
          <w:szCs w:val="24"/>
          <w:lang w:val="en-US"/>
        </w:rPr>
        <w:t xml:space="preserve"> (OPP, </w:t>
      </w:r>
      <w:proofErr w:type="spellStart"/>
      <w:r w:rsidRPr="004C0D8C">
        <w:rPr>
          <w:rFonts w:ascii="Times New Roman" w:eastAsia="Times New Roman" w:hAnsi="Times New Roman" w:cs="Times New Roman"/>
          <w:sz w:val="24"/>
          <w:szCs w:val="24"/>
          <w:lang w:val="en-US"/>
        </w:rPr>
        <w:t>Pestanal</w:t>
      </w:r>
      <w:proofErr w:type="spellEnd"/>
      <w:r w:rsidRPr="004C0D8C">
        <w:rPr>
          <w:rFonts w:ascii="Times New Roman" w:eastAsia="Times New Roman" w:hAnsi="Times New Roman" w:cs="Times New Roman"/>
          <w:sz w:val="24"/>
          <w:szCs w:val="24"/>
          <w:lang w:val="en-US"/>
        </w:rPr>
        <w:t xml:space="preserve"> grade) for standard solution</w:t>
      </w:r>
      <w:r w:rsidR="00F34251" w:rsidRPr="004C0D8C">
        <w:rPr>
          <w:rFonts w:ascii="Times New Roman" w:eastAsia="Times New Roman" w:hAnsi="Times New Roman" w:cs="Times New Roman"/>
          <w:sz w:val="24"/>
          <w:szCs w:val="24"/>
          <w:lang w:val="en-US"/>
        </w:rPr>
        <w:t>s</w:t>
      </w:r>
      <w:r w:rsidRPr="004C0D8C">
        <w:rPr>
          <w:rFonts w:ascii="Times New Roman" w:eastAsia="Times New Roman" w:hAnsi="Times New Roman" w:cs="Times New Roman"/>
          <w:sz w:val="24"/>
          <w:szCs w:val="24"/>
          <w:lang w:val="en-US"/>
        </w:rPr>
        <w:t xml:space="preserve">, </w:t>
      </w:r>
      <w:r w:rsidR="000D41B5" w:rsidRPr="004C0D8C">
        <w:rPr>
          <w:rFonts w:ascii="Times New Roman" w:eastAsia="Times New Roman" w:hAnsi="Times New Roman" w:cs="Times New Roman"/>
          <w:sz w:val="24"/>
          <w:szCs w:val="24"/>
          <w:lang w:val="en-US"/>
        </w:rPr>
        <w:t xml:space="preserve">formic acid </w:t>
      </w:r>
      <w:r w:rsidR="00BF24A9" w:rsidRPr="004C0D8C">
        <w:rPr>
          <w:rFonts w:ascii="Times New Roman" w:eastAsia="Times New Roman" w:hAnsi="Times New Roman" w:cs="Times New Roman"/>
          <w:sz w:val="24"/>
          <w:szCs w:val="24"/>
          <w:lang w:val="en-US"/>
        </w:rPr>
        <w:t xml:space="preserve">(for LC-MS </w:t>
      </w:r>
      <w:proofErr w:type="spellStart"/>
      <w:r w:rsidR="00BF24A9" w:rsidRPr="004C0D8C">
        <w:rPr>
          <w:rFonts w:ascii="Times New Roman" w:eastAsia="Times New Roman" w:hAnsi="Times New Roman" w:cs="Times New Roman"/>
          <w:sz w:val="24"/>
          <w:szCs w:val="24"/>
          <w:lang w:val="en-US"/>
        </w:rPr>
        <w:t>LiChropur</w:t>
      </w:r>
      <w:r w:rsidR="00BF24A9" w:rsidRPr="004C0D8C">
        <w:rPr>
          <w:rFonts w:ascii="Times New Roman" w:eastAsia="Times New Roman" w:hAnsi="Times New Roman" w:cs="Times New Roman"/>
          <w:sz w:val="24"/>
          <w:szCs w:val="24"/>
          <w:vertAlign w:val="superscript"/>
          <w:lang w:val="en-US"/>
        </w:rPr>
        <w:t>TM</w:t>
      </w:r>
      <w:proofErr w:type="spellEnd"/>
      <w:r w:rsidR="000D41B5" w:rsidRPr="004C0D8C">
        <w:rPr>
          <w:rFonts w:ascii="Times New Roman" w:eastAsia="Times New Roman" w:hAnsi="Times New Roman" w:cs="Times New Roman"/>
          <w:sz w:val="24"/>
          <w:szCs w:val="24"/>
          <w:lang w:val="en-US"/>
        </w:rPr>
        <w:t>)</w:t>
      </w:r>
      <w:r w:rsidR="00CA25F4" w:rsidRPr="004C0D8C">
        <w:rPr>
          <w:rFonts w:ascii="Times New Roman" w:eastAsia="Times New Roman" w:hAnsi="Times New Roman" w:cs="Times New Roman"/>
          <w:sz w:val="24"/>
          <w:szCs w:val="24"/>
          <w:lang w:val="en-US"/>
        </w:rPr>
        <w:t xml:space="preserve">, </w:t>
      </w:r>
      <w:r w:rsidR="00F34251" w:rsidRPr="004C0D8C">
        <w:rPr>
          <w:rFonts w:ascii="Times New Roman" w:eastAsia="Times New Roman" w:hAnsi="Times New Roman" w:cs="Times New Roman"/>
          <w:sz w:val="24"/>
          <w:szCs w:val="24"/>
          <w:lang w:val="en-US"/>
        </w:rPr>
        <w:t xml:space="preserve">sulfuric </w:t>
      </w:r>
      <w:r w:rsidR="00BF24A9" w:rsidRPr="004C0D8C">
        <w:rPr>
          <w:rFonts w:ascii="Times New Roman" w:eastAsia="Times New Roman" w:hAnsi="Times New Roman" w:cs="Times New Roman"/>
          <w:sz w:val="24"/>
          <w:szCs w:val="24"/>
          <w:lang w:val="en-US"/>
        </w:rPr>
        <w:t>acid 5N (</w:t>
      </w:r>
      <w:proofErr w:type="spellStart"/>
      <w:r w:rsidR="00BF24A9" w:rsidRPr="004C0D8C">
        <w:rPr>
          <w:rFonts w:ascii="Times New Roman" w:eastAsia="Times New Roman" w:hAnsi="Times New Roman" w:cs="Times New Roman"/>
          <w:sz w:val="24"/>
          <w:szCs w:val="24"/>
          <w:lang w:val="en-US"/>
        </w:rPr>
        <w:t>Titripur</w:t>
      </w:r>
      <w:proofErr w:type="spellEnd"/>
      <w:r w:rsidR="00BF24A9" w:rsidRPr="004C0D8C">
        <w:rPr>
          <w:rFonts w:ascii="Times New Roman" w:eastAsia="Times New Roman" w:hAnsi="Times New Roman" w:cs="Times New Roman"/>
          <w:sz w:val="24"/>
          <w:szCs w:val="24"/>
          <w:vertAlign w:val="superscript"/>
          <w:lang w:val="en-US"/>
        </w:rPr>
        <w:t>®</w:t>
      </w:r>
      <w:r w:rsidR="00BF24A9" w:rsidRPr="004C0D8C">
        <w:rPr>
          <w:rFonts w:ascii="Times New Roman" w:eastAsia="Times New Roman" w:hAnsi="Times New Roman" w:cs="Times New Roman"/>
          <w:sz w:val="24"/>
          <w:szCs w:val="24"/>
          <w:lang w:val="en-US"/>
        </w:rPr>
        <w:t>), sodium hydroxide 5N</w:t>
      </w:r>
      <w:r w:rsidR="009F08AE" w:rsidRPr="004C0D8C">
        <w:rPr>
          <w:rFonts w:ascii="Times New Roman" w:eastAsia="Times New Roman" w:hAnsi="Times New Roman" w:cs="Times New Roman"/>
          <w:sz w:val="24"/>
          <w:szCs w:val="24"/>
          <w:lang w:val="en-US"/>
        </w:rPr>
        <w:t xml:space="preserve"> solution</w:t>
      </w:r>
      <w:r w:rsidR="00BF24A9" w:rsidRPr="004C0D8C">
        <w:rPr>
          <w:rFonts w:ascii="Times New Roman" w:eastAsia="Times New Roman" w:hAnsi="Times New Roman" w:cs="Times New Roman"/>
          <w:sz w:val="24"/>
          <w:szCs w:val="24"/>
          <w:lang w:val="en-US"/>
        </w:rPr>
        <w:t xml:space="preserve">, </w:t>
      </w:r>
      <w:r w:rsidR="007829D4" w:rsidRPr="004C0D8C">
        <w:rPr>
          <w:rFonts w:ascii="Times New Roman" w:eastAsia="Times New Roman" w:hAnsi="Times New Roman" w:cs="Times New Roman"/>
          <w:sz w:val="24"/>
          <w:szCs w:val="24"/>
          <w:lang w:val="en-US"/>
        </w:rPr>
        <w:t xml:space="preserve">hydrochloric acid 3N solution, </w:t>
      </w:r>
      <w:r w:rsidR="00AE350E" w:rsidRPr="004C0D8C">
        <w:rPr>
          <w:rFonts w:ascii="Times New Roman" w:eastAsia="Times New Roman" w:hAnsi="Times New Roman" w:cs="Times New Roman"/>
          <w:sz w:val="24"/>
          <w:szCs w:val="24"/>
          <w:lang w:val="en-US"/>
        </w:rPr>
        <w:t xml:space="preserve">sodium bicarbonate (ACS reagent), </w:t>
      </w:r>
      <w:r w:rsidR="0053689D" w:rsidRPr="004C0D8C">
        <w:rPr>
          <w:rFonts w:ascii="Times New Roman" w:eastAsia="Times New Roman" w:hAnsi="Times New Roman" w:cs="Times New Roman"/>
          <w:sz w:val="24"/>
          <w:szCs w:val="24"/>
          <w:lang w:val="en-US"/>
        </w:rPr>
        <w:t xml:space="preserve">anhydrous </w:t>
      </w:r>
      <w:r w:rsidR="00AE350E" w:rsidRPr="004C0D8C">
        <w:rPr>
          <w:rFonts w:ascii="Times New Roman" w:eastAsia="Times New Roman" w:hAnsi="Times New Roman" w:cs="Times New Roman"/>
          <w:sz w:val="24"/>
          <w:szCs w:val="24"/>
          <w:lang w:val="en-US"/>
        </w:rPr>
        <w:t xml:space="preserve">sodium </w:t>
      </w:r>
      <w:r w:rsidR="00F34251" w:rsidRPr="004C0D8C">
        <w:rPr>
          <w:rFonts w:ascii="Times New Roman" w:eastAsia="Times New Roman" w:hAnsi="Times New Roman" w:cs="Times New Roman"/>
          <w:sz w:val="24"/>
          <w:szCs w:val="24"/>
          <w:lang w:val="en-US"/>
        </w:rPr>
        <w:t xml:space="preserve">sulfate </w:t>
      </w:r>
      <w:r w:rsidR="00AE350E" w:rsidRPr="004C0D8C">
        <w:rPr>
          <w:rFonts w:ascii="Times New Roman" w:eastAsia="Times New Roman" w:hAnsi="Times New Roman" w:cs="Times New Roman"/>
          <w:sz w:val="24"/>
          <w:szCs w:val="24"/>
          <w:lang w:val="en-US"/>
        </w:rPr>
        <w:t xml:space="preserve">(ACS reagent), </w:t>
      </w:r>
      <w:r w:rsidR="00AF31EB" w:rsidRPr="004C0D8C">
        <w:rPr>
          <w:rFonts w:ascii="Times New Roman" w:eastAsia="Times New Roman" w:hAnsi="Times New Roman" w:cs="Times New Roman"/>
          <w:sz w:val="24"/>
          <w:szCs w:val="24"/>
          <w:lang w:val="en-US"/>
        </w:rPr>
        <w:t>4-(</w:t>
      </w:r>
      <w:proofErr w:type="spellStart"/>
      <w:r w:rsidR="00AF31EB" w:rsidRPr="004C0D8C">
        <w:rPr>
          <w:rFonts w:ascii="Times New Roman" w:eastAsia="Times New Roman" w:hAnsi="Times New Roman" w:cs="Times New Roman"/>
          <w:sz w:val="24"/>
          <w:szCs w:val="24"/>
          <w:lang w:val="en-US"/>
        </w:rPr>
        <w:t>dimethylamino</w:t>
      </w:r>
      <w:proofErr w:type="spellEnd"/>
      <w:r w:rsidR="00AF31EB" w:rsidRPr="004C0D8C">
        <w:rPr>
          <w:rFonts w:ascii="Times New Roman" w:eastAsia="Times New Roman" w:hAnsi="Times New Roman" w:cs="Times New Roman"/>
          <w:sz w:val="24"/>
          <w:szCs w:val="24"/>
          <w:lang w:val="en-US"/>
        </w:rPr>
        <w:t>)pyridine (DMAP, reagent plus</w:t>
      </w:r>
      <w:r w:rsidR="00AF31EB" w:rsidRPr="004C0D8C">
        <w:rPr>
          <w:rFonts w:ascii="Times New Roman" w:eastAsia="Times New Roman" w:hAnsi="Times New Roman" w:cs="Times New Roman"/>
          <w:sz w:val="24"/>
          <w:szCs w:val="24"/>
          <w:vertAlign w:val="superscript"/>
          <w:lang w:val="en-US"/>
        </w:rPr>
        <w:t>®</w:t>
      </w:r>
      <w:r w:rsidR="00AF31EB" w:rsidRPr="004C0D8C">
        <w:rPr>
          <w:rFonts w:ascii="Times New Roman" w:eastAsia="Times New Roman" w:hAnsi="Times New Roman" w:cs="Times New Roman"/>
          <w:sz w:val="24"/>
          <w:szCs w:val="24"/>
          <w:lang w:val="en-US"/>
        </w:rPr>
        <w:t xml:space="preserve">), </w:t>
      </w:r>
      <w:r w:rsidR="00DF4215" w:rsidRPr="004C0D8C">
        <w:rPr>
          <w:rFonts w:ascii="Times New Roman" w:eastAsia="Times New Roman" w:hAnsi="Times New Roman" w:cs="Times New Roman"/>
          <w:i/>
          <w:iCs/>
          <w:sz w:val="24"/>
          <w:szCs w:val="24"/>
          <w:lang w:val="en-US"/>
        </w:rPr>
        <w:t>N,N′-</w:t>
      </w:r>
      <w:proofErr w:type="spellStart"/>
      <w:r w:rsidR="00DF4215" w:rsidRPr="004C0D8C">
        <w:rPr>
          <w:rFonts w:ascii="Times New Roman" w:eastAsia="Times New Roman" w:hAnsi="Times New Roman" w:cs="Times New Roman"/>
          <w:sz w:val="24"/>
          <w:szCs w:val="24"/>
          <w:lang w:val="en-US"/>
        </w:rPr>
        <w:t>dicyclohexylcarbodiimide</w:t>
      </w:r>
      <w:proofErr w:type="spellEnd"/>
      <w:r w:rsidR="00DF4215" w:rsidRPr="004C0D8C">
        <w:rPr>
          <w:rFonts w:ascii="Times New Roman" w:eastAsia="Times New Roman" w:hAnsi="Times New Roman" w:cs="Times New Roman"/>
          <w:sz w:val="24"/>
          <w:szCs w:val="24"/>
          <w:lang w:val="en-US"/>
        </w:rPr>
        <w:t xml:space="preserve"> (DCC, ACS reagent), </w:t>
      </w:r>
      <w:r w:rsidR="00BF24A9" w:rsidRPr="004C0D8C">
        <w:rPr>
          <w:rFonts w:ascii="Times New Roman" w:eastAsia="Times New Roman" w:hAnsi="Times New Roman" w:cs="Times New Roman"/>
          <w:sz w:val="24"/>
          <w:szCs w:val="24"/>
          <w:lang w:val="en-US"/>
        </w:rPr>
        <w:t xml:space="preserve">diethyl ether (suitable for HPLC </w:t>
      </w:r>
      <w:r w:rsidR="0033772E" w:rsidRPr="004C0D8C">
        <w:rPr>
          <w:rFonts w:ascii="Times New Roman" w:eastAsia="Times New Roman" w:hAnsi="Times New Roman" w:cs="Times New Roman"/>
          <w:sz w:val="24"/>
          <w:szCs w:val="24"/>
          <w:lang w:val="en-US"/>
        </w:rPr>
        <w:t>≥</w:t>
      </w:r>
      <w:r w:rsidR="00BF24A9" w:rsidRPr="004C0D8C">
        <w:rPr>
          <w:rFonts w:ascii="Times New Roman" w:eastAsia="Times New Roman" w:hAnsi="Times New Roman" w:cs="Times New Roman"/>
          <w:sz w:val="24"/>
          <w:szCs w:val="24"/>
          <w:lang w:val="en-US"/>
        </w:rPr>
        <w:t>99.9%), methanol (</w:t>
      </w:r>
      <w:r w:rsidR="0033772E" w:rsidRPr="004C0D8C">
        <w:rPr>
          <w:rFonts w:ascii="Times New Roman" w:eastAsia="Times New Roman" w:hAnsi="Times New Roman" w:cs="Times New Roman"/>
          <w:sz w:val="24"/>
          <w:szCs w:val="24"/>
          <w:lang w:val="en-US"/>
        </w:rPr>
        <w:t>suitable for HPLC ≥99.9%</w:t>
      </w:r>
      <w:r w:rsidR="00BF24A9" w:rsidRPr="004C0D8C">
        <w:rPr>
          <w:rFonts w:ascii="Times New Roman" w:eastAsia="Times New Roman" w:hAnsi="Times New Roman" w:cs="Times New Roman"/>
          <w:sz w:val="24"/>
          <w:szCs w:val="24"/>
          <w:lang w:val="en-US"/>
        </w:rPr>
        <w:t xml:space="preserve">), </w:t>
      </w:r>
      <w:r w:rsidR="00CA25F4" w:rsidRPr="004C0D8C">
        <w:rPr>
          <w:rFonts w:ascii="Times New Roman" w:eastAsia="Times New Roman" w:hAnsi="Times New Roman" w:cs="Times New Roman"/>
          <w:sz w:val="24"/>
          <w:szCs w:val="24"/>
          <w:lang w:val="en-US"/>
        </w:rPr>
        <w:t>hexane (</w:t>
      </w:r>
      <w:proofErr w:type="spellStart"/>
      <w:r w:rsidR="0033772E" w:rsidRPr="004C0D8C">
        <w:rPr>
          <w:rFonts w:ascii="Times New Roman" w:eastAsia="Times New Roman" w:hAnsi="Times New Roman" w:cs="Times New Roman"/>
          <w:sz w:val="24"/>
          <w:szCs w:val="24"/>
          <w:lang w:val="en-US"/>
        </w:rPr>
        <w:t>puriss</w:t>
      </w:r>
      <w:proofErr w:type="spellEnd"/>
      <w:r w:rsidR="0033772E" w:rsidRPr="004C0D8C">
        <w:rPr>
          <w:rFonts w:ascii="Times New Roman" w:eastAsia="Times New Roman" w:hAnsi="Times New Roman" w:cs="Times New Roman"/>
          <w:sz w:val="24"/>
          <w:szCs w:val="24"/>
          <w:lang w:val="en-US"/>
        </w:rPr>
        <w:t>. p.a. ≥99%</w:t>
      </w:r>
      <w:r w:rsidR="00CA25F4" w:rsidRPr="004C0D8C">
        <w:rPr>
          <w:rFonts w:ascii="Times New Roman" w:eastAsia="Times New Roman" w:hAnsi="Times New Roman" w:cs="Times New Roman"/>
          <w:sz w:val="24"/>
          <w:szCs w:val="24"/>
          <w:lang w:val="en-US"/>
        </w:rPr>
        <w:t>), ethyl acetate (</w:t>
      </w:r>
      <w:r w:rsidR="0033772E" w:rsidRPr="004C0D8C">
        <w:rPr>
          <w:rFonts w:ascii="Times New Roman" w:eastAsia="Times New Roman" w:hAnsi="Times New Roman" w:cs="Times New Roman"/>
          <w:sz w:val="24"/>
          <w:szCs w:val="24"/>
          <w:lang w:val="en-US"/>
        </w:rPr>
        <w:t>HPLC Plus ≥99.9%</w:t>
      </w:r>
      <w:r w:rsidR="00CA25F4" w:rsidRPr="004C0D8C">
        <w:rPr>
          <w:rFonts w:ascii="Times New Roman" w:eastAsia="Times New Roman" w:hAnsi="Times New Roman" w:cs="Times New Roman"/>
          <w:sz w:val="24"/>
          <w:szCs w:val="24"/>
          <w:lang w:val="en-US"/>
        </w:rPr>
        <w:t xml:space="preserve">), </w:t>
      </w:r>
      <w:r w:rsidR="007829D4" w:rsidRPr="004C0D8C">
        <w:rPr>
          <w:rFonts w:ascii="Times New Roman" w:eastAsia="Times New Roman" w:hAnsi="Times New Roman" w:cs="Times New Roman"/>
          <w:sz w:val="24"/>
          <w:szCs w:val="24"/>
          <w:lang w:val="en-US"/>
        </w:rPr>
        <w:t>petroleum ether (ACS reagent), dichloromethane (ACS reagent</w:t>
      </w:r>
      <w:r w:rsidR="00F34251" w:rsidRPr="004C0D8C">
        <w:rPr>
          <w:rFonts w:ascii="Times New Roman" w:eastAsia="Times New Roman" w:hAnsi="Times New Roman" w:cs="Times New Roman"/>
          <w:sz w:val="24"/>
          <w:szCs w:val="24"/>
          <w:lang w:val="en-US"/>
        </w:rPr>
        <w:t xml:space="preserve">) </w:t>
      </w:r>
      <w:r w:rsidR="000D41B5" w:rsidRPr="004C0D8C">
        <w:rPr>
          <w:rFonts w:ascii="Times New Roman" w:eastAsia="Times New Roman" w:hAnsi="Times New Roman" w:cs="Times New Roman"/>
          <w:sz w:val="24"/>
          <w:szCs w:val="24"/>
          <w:lang w:val="en-US"/>
        </w:rPr>
        <w:t xml:space="preserve">and </w:t>
      </w:r>
      <w:r w:rsidRPr="004C0D8C">
        <w:rPr>
          <w:rFonts w:ascii="Times New Roman" w:eastAsia="Times New Roman" w:hAnsi="Times New Roman" w:cs="Times New Roman"/>
          <w:sz w:val="24"/>
          <w:szCs w:val="24"/>
          <w:lang w:val="en-US"/>
        </w:rPr>
        <w:lastRenderedPageBreak/>
        <w:t>acetonitrile (</w:t>
      </w:r>
      <w:r w:rsidR="0033772E" w:rsidRPr="004C0D8C">
        <w:rPr>
          <w:rFonts w:ascii="Times New Roman" w:eastAsia="Times New Roman" w:hAnsi="Times New Roman" w:cs="Times New Roman"/>
          <w:sz w:val="24"/>
          <w:szCs w:val="24"/>
          <w:lang w:val="en-US"/>
        </w:rPr>
        <w:t>suitable for HPLC ≥99.9%</w:t>
      </w:r>
      <w:r w:rsidRPr="004C0D8C">
        <w:rPr>
          <w:rFonts w:ascii="Times New Roman" w:eastAsia="Times New Roman" w:hAnsi="Times New Roman" w:cs="Times New Roman"/>
          <w:sz w:val="24"/>
          <w:szCs w:val="24"/>
          <w:lang w:val="en-US"/>
        </w:rPr>
        <w:t xml:space="preserve">) were purchased from Sigma-Aldrich (Sigma-Aldrich, Milan, Italy). </w:t>
      </w:r>
    </w:p>
    <w:p w14:paraId="3ED707C6" w14:textId="094C1219" w:rsidR="009B4F4B" w:rsidRPr="004C0D8C" w:rsidRDefault="00231A85"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Commercial </w:t>
      </w:r>
      <w:r w:rsidR="00B75D74" w:rsidRPr="004C0D8C">
        <w:rPr>
          <w:rFonts w:ascii="Times New Roman" w:eastAsia="Times New Roman" w:hAnsi="Times New Roman" w:cs="Times New Roman"/>
          <w:sz w:val="24"/>
          <w:szCs w:val="24"/>
          <w:lang w:val="en-US"/>
        </w:rPr>
        <w:t xml:space="preserve">available </w:t>
      </w:r>
      <w:r w:rsidRPr="004C0D8C">
        <w:rPr>
          <w:rFonts w:ascii="Times New Roman" w:eastAsia="Times New Roman" w:hAnsi="Times New Roman" w:cs="Times New Roman"/>
          <w:sz w:val="24"/>
          <w:szCs w:val="24"/>
          <w:lang w:val="en-US"/>
        </w:rPr>
        <w:t>samples of g</w:t>
      </w:r>
      <w:r w:rsidR="009B4F4B" w:rsidRPr="004C0D8C">
        <w:rPr>
          <w:rFonts w:ascii="Times New Roman" w:eastAsia="Times New Roman" w:hAnsi="Times New Roman" w:cs="Times New Roman"/>
          <w:sz w:val="24"/>
          <w:szCs w:val="24"/>
          <w:lang w:val="en-US"/>
        </w:rPr>
        <w:t>reen and roasted coffee beans</w:t>
      </w:r>
      <w:r w:rsidRPr="004C0D8C">
        <w:rPr>
          <w:rFonts w:ascii="Times New Roman" w:eastAsia="Times New Roman" w:hAnsi="Times New Roman" w:cs="Times New Roman"/>
          <w:sz w:val="24"/>
          <w:szCs w:val="24"/>
          <w:lang w:val="en-US"/>
        </w:rPr>
        <w:t xml:space="preserve"> </w:t>
      </w:r>
      <w:r w:rsidR="00B75D74" w:rsidRPr="004C0D8C">
        <w:rPr>
          <w:rFonts w:ascii="Times New Roman" w:eastAsia="Times New Roman" w:hAnsi="Times New Roman" w:cs="Times New Roman"/>
          <w:sz w:val="24"/>
          <w:szCs w:val="24"/>
          <w:lang w:val="en-US"/>
        </w:rPr>
        <w:t>belonging to the two species Arabica and Robusta with different geographical origin</w:t>
      </w:r>
      <w:r w:rsidR="009B4F4B" w:rsidRPr="004C0D8C">
        <w:rPr>
          <w:rFonts w:ascii="Times New Roman" w:eastAsia="Times New Roman" w:hAnsi="Times New Roman" w:cs="Times New Roman"/>
          <w:sz w:val="24"/>
          <w:szCs w:val="24"/>
          <w:lang w:val="en-US"/>
        </w:rPr>
        <w:t xml:space="preserve">, </w:t>
      </w:r>
      <w:r w:rsidR="00B75D74" w:rsidRPr="004C0D8C">
        <w:rPr>
          <w:rFonts w:ascii="Times New Roman" w:eastAsia="Times New Roman" w:hAnsi="Times New Roman" w:cs="Times New Roman"/>
          <w:sz w:val="24"/>
          <w:szCs w:val="24"/>
          <w:lang w:val="en-US"/>
        </w:rPr>
        <w:t xml:space="preserve">named </w:t>
      </w:r>
      <w:r w:rsidR="009B4F4B" w:rsidRPr="004C0D8C">
        <w:rPr>
          <w:rFonts w:ascii="Times New Roman" w:eastAsia="Times New Roman" w:hAnsi="Times New Roman" w:cs="Times New Roman"/>
          <w:sz w:val="24"/>
          <w:szCs w:val="24"/>
          <w:lang w:val="en-US"/>
        </w:rPr>
        <w:t>Arabica (Brazil) and Robusta (Vietnam)</w:t>
      </w:r>
      <w:r w:rsidR="00AF480F" w:rsidRPr="004C0D8C">
        <w:rPr>
          <w:rFonts w:ascii="Times New Roman" w:eastAsia="Times New Roman" w:hAnsi="Times New Roman" w:cs="Times New Roman"/>
          <w:sz w:val="24"/>
          <w:szCs w:val="24"/>
          <w:lang w:val="en-US"/>
        </w:rPr>
        <w:t>,</w:t>
      </w:r>
      <w:r w:rsidRPr="004C0D8C">
        <w:rPr>
          <w:rFonts w:ascii="Times New Roman" w:eastAsia="Times New Roman" w:hAnsi="Times New Roman" w:cs="Times New Roman"/>
          <w:sz w:val="24"/>
          <w:szCs w:val="24"/>
          <w:lang w:val="en-US"/>
        </w:rPr>
        <w:t xml:space="preserve"> were </w:t>
      </w:r>
      <w:r w:rsidR="00D57DB9" w:rsidRPr="004C0D8C">
        <w:rPr>
          <w:rFonts w:ascii="Times New Roman" w:eastAsia="Times New Roman" w:hAnsi="Times New Roman" w:cs="Times New Roman"/>
          <w:sz w:val="24"/>
          <w:szCs w:val="24"/>
          <w:lang w:val="en-US"/>
        </w:rPr>
        <w:t>investigated</w:t>
      </w:r>
      <w:r w:rsidRPr="004C0D8C">
        <w:rPr>
          <w:rFonts w:ascii="Times New Roman" w:eastAsia="Times New Roman" w:hAnsi="Times New Roman" w:cs="Times New Roman"/>
          <w:sz w:val="24"/>
          <w:szCs w:val="24"/>
          <w:lang w:val="en-US"/>
        </w:rPr>
        <w:t>.</w:t>
      </w:r>
    </w:p>
    <w:p w14:paraId="5A51FA70" w14:textId="0CB06459" w:rsidR="009B4F4B" w:rsidRPr="004C0D8C" w:rsidRDefault="009F08AE" w:rsidP="0021776A">
      <w:pPr>
        <w:spacing w:after="0" w:line="480" w:lineRule="auto"/>
        <w:jc w:val="both"/>
        <w:rPr>
          <w:rFonts w:ascii="Times New Roman" w:eastAsia="Times New Roman" w:hAnsi="Times New Roman" w:cs="Times New Roman"/>
          <w:sz w:val="24"/>
          <w:szCs w:val="24"/>
          <w:lang w:val="en-US"/>
        </w:rPr>
      </w:pPr>
      <w:proofErr w:type="spellStart"/>
      <w:r w:rsidRPr="004C0D8C">
        <w:rPr>
          <w:rFonts w:ascii="Times New Roman" w:eastAsia="Times New Roman" w:hAnsi="Times New Roman" w:cs="Times New Roman"/>
          <w:sz w:val="24"/>
          <w:szCs w:val="24"/>
          <w:lang w:val="en-US"/>
        </w:rPr>
        <w:t>DisQuE</w:t>
      </w:r>
      <w:proofErr w:type="spellEnd"/>
      <w:r w:rsidRPr="004C0D8C">
        <w:rPr>
          <w:rFonts w:ascii="Times New Roman" w:eastAsia="Times New Roman" w:hAnsi="Times New Roman" w:cs="Times New Roman"/>
          <w:sz w:val="24"/>
          <w:szCs w:val="24"/>
          <w:lang w:val="en-US"/>
        </w:rPr>
        <w:t xml:space="preserve"> </w:t>
      </w:r>
      <w:proofErr w:type="spellStart"/>
      <w:r w:rsidRPr="004C0D8C">
        <w:rPr>
          <w:rFonts w:ascii="Times New Roman" w:eastAsia="Times New Roman" w:hAnsi="Times New Roman" w:cs="Times New Roman"/>
          <w:sz w:val="24"/>
          <w:szCs w:val="24"/>
          <w:lang w:val="en-US"/>
        </w:rPr>
        <w:t>QuEChERS</w:t>
      </w:r>
      <w:proofErr w:type="spellEnd"/>
      <w:r w:rsidRPr="004C0D8C">
        <w:rPr>
          <w:rFonts w:ascii="Times New Roman" w:eastAsia="Times New Roman" w:hAnsi="Times New Roman" w:cs="Times New Roman"/>
          <w:sz w:val="24"/>
          <w:szCs w:val="24"/>
          <w:lang w:val="en-US"/>
        </w:rPr>
        <w:t xml:space="preserve"> cartridges </w:t>
      </w:r>
      <w:r w:rsidR="009B4F4B" w:rsidRPr="004C0D8C">
        <w:rPr>
          <w:rFonts w:ascii="Times New Roman" w:eastAsia="Times New Roman" w:hAnsi="Times New Roman" w:cs="Times New Roman"/>
          <w:sz w:val="24"/>
          <w:szCs w:val="24"/>
          <w:lang w:val="en-US"/>
        </w:rPr>
        <w:t>(150 mg of MgSO4, 25 mg of PSA, 25 mg of C18</w:t>
      </w:r>
      <w:r w:rsidR="00F34251" w:rsidRPr="004C0D8C">
        <w:rPr>
          <w:rFonts w:ascii="Times New Roman" w:eastAsia="Times New Roman" w:hAnsi="Times New Roman" w:cs="Times New Roman"/>
          <w:sz w:val="24"/>
          <w:szCs w:val="24"/>
          <w:lang w:val="en-US"/>
        </w:rPr>
        <w:t xml:space="preserve"> </w:t>
      </w:r>
      <w:r w:rsidR="009B4F4B" w:rsidRPr="004C0D8C">
        <w:rPr>
          <w:rFonts w:ascii="Times New Roman" w:eastAsia="Times New Roman" w:hAnsi="Times New Roman" w:cs="Times New Roman"/>
          <w:sz w:val="24"/>
          <w:szCs w:val="24"/>
          <w:lang w:val="en-US"/>
        </w:rPr>
        <w:t xml:space="preserve">and 7 mg of GCB, 15 mL dispersive solid phase extraction (d-SPE) tube, 50/pk) </w:t>
      </w:r>
      <w:r w:rsidR="00F34251" w:rsidRPr="004C0D8C">
        <w:rPr>
          <w:rFonts w:ascii="Times New Roman" w:eastAsia="Times New Roman" w:hAnsi="Times New Roman" w:cs="Times New Roman"/>
          <w:sz w:val="24"/>
          <w:szCs w:val="24"/>
          <w:lang w:val="en-US"/>
        </w:rPr>
        <w:t>used for</w:t>
      </w:r>
      <w:r w:rsidR="009B4F4B" w:rsidRPr="004C0D8C">
        <w:rPr>
          <w:rFonts w:ascii="Times New Roman" w:eastAsia="Times New Roman" w:hAnsi="Times New Roman" w:cs="Times New Roman"/>
          <w:sz w:val="24"/>
          <w:szCs w:val="24"/>
          <w:lang w:val="en-US"/>
        </w:rPr>
        <w:t xml:space="preserve"> coffee sample preparation were purchased from Waters </w:t>
      </w:r>
      <w:proofErr w:type="spellStart"/>
      <w:r w:rsidR="009B4F4B" w:rsidRPr="004C0D8C">
        <w:rPr>
          <w:rFonts w:ascii="Times New Roman" w:eastAsia="Times New Roman" w:hAnsi="Times New Roman" w:cs="Times New Roman"/>
          <w:sz w:val="24"/>
          <w:szCs w:val="24"/>
          <w:lang w:val="en-US"/>
        </w:rPr>
        <w:t>SpA</w:t>
      </w:r>
      <w:proofErr w:type="spellEnd"/>
      <w:r w:rsidR="009B4F4B" w:rsidRPr="004C0D8C">
        <w:rPr>
          <w:rFonts w:ascii="Times New Roman" w:eastAsia="Times New Roman" w:hAnsi="Times New Roman" w:cs="Times New Roman"/>
          <w:sz w:val="24"/>
          <w:szCs w:val="24"/>
          <w:lang w:val="en-US"/>
        </w:rPr>
        <w:t xml:space="preserve"> (Sesto San Giovanni, Milan, Italy).</w:t>
      </w:r>
    </w:p>
    <w:p w14:paraId="0D48A5DC" w14:textId="77777777" w:rsidR="004504D9" w:rsidRPr="004C0D8C" w:rsidRDefault="004504D9" w:rsidP="0021776A">
      <w:pPr>
        <w:spacing w:after="0" w:line="480" w:lineRule="auto"/>
        <w:jc w:val="both"/>
        <w:rPr>
          <w:rFonts w:ascii="Times New Roman" w:eastAsia="Times New Roman" w:hAnsi="Times New Roman" w:cs="Times New Roman"/>
          <w:sz w:val="24"/>
          <w:szCs w:val="24"/>
          <w:lang w:val="en-US"/>
        </w:rPr>
      </w:pPr>
    </w:p>
    <w:p w14:paraId="26F611F2" w14:textId="342297A8" w:rsidR="004504D9" w:rsidRPr="004C0D8C" w:rsidRDefault="009B4F4B" w:rsidP="0021776A">
      <w:pPr>
        <w:spacing w:after="0" w:line="480" w:lineRule="auto"/>
        <w:jc w:val="both"/>
        <w:rPr>
          <w:i/>
          <w:lang w:val="en-US"/>
        </w:rPr>
      </w:pPr>
      <w:r w:rsidRPr="004C0D8C">
        <w:rPr>
          <w:rFonts w:ascii="Times New Roman" w:eastAsia="Times New Roman" w:hAnsi="Times New Roman" w:cs="Times New Roman"/>
          <w:i/>
          <w:sz w:val="24"/>
          <w:szCs w:val="24"/>
          <w:lang w:val="en-US"/>
        </w:rPr>
        <w:t>2.2.</w:t>
      </w:r>
      <w:r w:rsidRPr="004C0D8C">
        <w:rPr>
          <w:i/>
          <w:lang w:val="en-US"/>
        </w:rPr>
        <w:t xml:space="preserve"> </w:t>
      </w:r>
      <w:r w:rsidR="00F34251" w:rsidRPr="004C0D8C">
        <w:rPr>
          <w:rFonts w:ascii="Times New Roman" w:eastAsia="Times New Roman" w:hAnsi="Times New Roman" w:cs="Times New Roman"/>
          <w:i/>
          <w:sz w:val="24"/>
          <w:szCs w:val="24"/>
          <w:lang w:val="en-US"/>
        </w:rPr>
        <w:t xml:space="preserve">Green and roasted-coffee sample </w:t>
      </w:r>
      <w:r w:rsidRPr="004C0D8C">
        <w:rPr>
          <w:rFonts w:ascii="Times New Roman" w:eastAsia="Times New Roman" w:hAnsi="Times New Roman" w:cs="Times New Roman"/>
          <w:i/>
          <w:sz w:val="24"/>
          <w:szCs w:val="24"/>
          <w:lang w:val="en-US"/>
        </w:rPr>
        <w:t>preparation</w:t>
      </w:r>
      <w:r w:rsidR="00F34251" w:rsidRPr="004C0D8C">
        <w:rPr>
          <w:rFonts w:ascii="Times New Roman" w:eastAsia="Times New Roman" w:hAnsi="Times New Roman" w:cs="Times New Roman"/>
          <w:i/>
          <w:sz w:val="24"/>
          <w:szCs w:val="24"/>
          <w:lang w:val="en-US"/>
        </w:rPr>
        <w:t xml:space="preserve"> </w:t>
      </w:r>
      <w:r w:rsidRPr="004C0D8C">
        <w:rPr>
          <w:rFonts w:ascii="Times New Roman" w:eastAsia="Times New Roman" w:hAnsi="Times New Roman" w:cs="Times New Roman"/>
          <w:i/>
          <w:sz w:val="24"/>
          <w:szCs w:val="24"/>
          <w:lang w:val="en-US"/>
        </w:rPr>
        <w:t>for OPP analysis</w:t>
      </w:r>
    </w:p>
    <w:p w14:paraId="16018DC8" w14:textId="2CEE80D7" w:rsidR="009B4F4B" w:rsidRPr="004C0D8C" w:rsidRDefault="009B4F4B"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Tests on both green and roasted coffee beans </w:t>
      </w:r>
      <w:r w:rsidR="009E697C" w:rsidRPr="004C0D8C">
        <w:rPr>
          <w:rFonts w:ascii="Times New Roman" w:eastAsia="Times New Roman" w:hAnsi="Times New Roman" w:cs="Times New Roman"/>
          <w:sz w:val="24"/>
          <w:szCs w:val="24"/>
          <w:lang w:val="en-US"/>
        </w:rPr>
        <w:t xml:space="preserve">of </w:t>
      </w:r>
      <w:r w:rsidR="00F34251" w:rsidRPr="004C0D8C">
        <w:rPr>
          <w:rFonts w:ascii="Times New Roman" w:eastAsia="Times New Roman" w:hAnsi="Times New Roman" w:cs="Times New Roman"/>
          <w:sz w:val="24"/>
          <w:szCs w:val="24"/>
          <w:lang w:val="en-US"/>
        </w:rPr>
        <w:t xml:space="preserve">the </w:t>
      </w:r>
      <w:r w:rsidR="009E697C" w:rsidRPr="004C0D8C">
        <w:rPr>
          <w:rFonts w:ascii="Times New Roman" w:eastAsia="Times New Roman" w:hAnsi="Times New Roman" w:cs="Times New Roman"/>
          <w:sz w:val="24"/>
          <w:szCs w:val="24"/>
          <w:lang w:val="en-US"/>
        </w:rPr>
        <w:t xml:space="preserve">Arabica </w:t>
      </w:r>
      <w:r w:rsidR="00B96F4F" w:rsidRPr="004C0D8C">
        <w:rPr>
          <w:rFonts w:ascii="Times New Roman" w:eastAsia="Times New Roman" w:hAnsi="Times New Roman" w:cs="Times New Roman"/>
          <w:sz w:val="24"/>
          <w:szCs w:val="24"/>
          <w:lang w:val="en-US"/>
        </w:rPr>
        <w:t xml:space="preserve">(Brazil) </w:t>
      </w:r>
      <w:r w:rsidR="009E697C" w:rsidRPr="004C0D8C">
        <w:rPr>
          <w:rFonts w:ascii="Times New Roman" w:eastAsia="Times New Roman" w:hAnsi="Times New Roman" w:cs="Times New Roman"/>
          <w:sz w:val="24"/>
          <w:szCs w:val="24"/>
          <w:lang w:val="en-US"/>
        </w:rPr>
        <w:t>and Robusta</w:t>
      </w:r>
      <w:r w:rsidR="00B96F4F" w:rsidRPr="004C0D8C">
        <w:rPr>
          <w:rFonts w:ascii="Times New Roman" w:eastAsia="Times New Roman" w:hAnsi="Times New Roman" w:cs="Times New Roman"/>
          <w:sz w:val="24"/>
          <w:szCs w:val="24"/>
          <w:lang w:val="en-US"/>
        </w:rPr>
        <w:t xml:space="preserve"> (Vietnam)</w:t>
      </w:r>
      <w:r w:rsidR="009E697C" w:rsidRPr="004C0D8C">
        <w:rPr>
          <w:rFonts w:ascii="Times New Roman" w:eastAsia="Times New Roman" w:hAnsi="Times New Roman" w:cs="Times New Roman"/>
          <w:sz w:val="24"/>
          <w:szCs w:val="24"/>
          <w:lang w:val="en-US"/>
        </w:rPr>
        <w:t xml:space="preserve"> species </w:t>
      </w:r>
      <w:r w:rsidRPr="004C0D8C">
        <w:rPr>
          <w:rFonts w:ascii="Times New Roman" w:eastAsia="Times New Roman" w:hAnsi="Times New Roman" w:cs="Times New Roman"/>
          <w:sz w:val="24"/>
          <w:szCs w:val="24"/>
          <w:lang w:val="en-US"/>
        </w:rPr>
        <w:t xml:space="preserve">were carried out on 200 g of </w:t>
      </w:r>
      <w:r w:rsidR="00190967" w:rsidRPr="004C0D8C">
        <w:rPr>
          <w:rFonts w:ascii="Times New Roman" w:eastAsia="Times New Roman" w:hAnsi="Times New Roman" w:cs="Times New Roman"/>
          <w:sz w:val="24"/>
          <w:szCs w:val="24"/>
          <w:lang w:val="en-US"/>
        </w:rPr>
        <w:t>ground</w:t>
      </w:r>
      <w:r w:rsidR="001108CE"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 xml:space="preserve">matrix. </w:t>
      </w:r>
      <w:r w:rsidR="009E697C" w:rsidRPr="004C0D8C">
        <w:rPr>
          <w:rFonts w:ascii="Times New Roman" w:eastAsia="Times New Roman" w:hAnsi="Times New Roman" w:cs="Times New Roman"/>
          <w:sz w:val="24"/>
          <w:szCs w:val="24"/>
          <w:lang w:val="en-US"/>
        </w:rPr>
        <w:t xml:space="preserve">Different roasting </w:t>
      </w:r>
      <w:r w:rsidR="00512DE9" w:rsidRPr="004C0D8C">
        <w:rPr>
          <w:rFonts w:ascii="Times New Roman" w:eastAsia="Times New Roman" w:hAnsi="Times New Roman" w:cs="Times New Roman"/>
          <w:sz w:val="24"/>
          <w:szCs w:val="24"/>
          <w:lang w:val="en-US"/>
        </w:rPr>
        <w:t>degrees</w:t>
      </w:r>
      <w:r w:rsidR="009E697C" w:rsidRPr="004C0D8C">
        <w:rPr>
          <w:rFonts w:ascii="Times New Roman" w:eastAsia="Times New Roman" w:hAnsi="Times New Roman" w:cs="Times New Roman"/>
          <w:sz w:val="24"/>
          <w:szCs w:val="24"/>
          <w:lang w:val="en-US"/>
        </w:rPr>
        <w:t xml:space="preserve"> were </w:t>
      </w:r>
      <w:r w:rsidR="00F34251" w:rsidRPr="004C0D8C">
        <w:rPr>
          <w:rFonts w:ascii="Times New Roman" w:eastAsia="Times New Roman" w:hAnsi="Times New Roman" w:cs="Times New Roman"/>
          <w:sz w:val="24"/>
          <w:szCs w:val="24"/>
          <w:lang w:val="en-US"/>
        </w:rPr>
        <w:t xml:space="preserve">investigated </w:t>
      </w:r>
      <w:r w:rsidR="009E697C" w:rsidRPr="004C0D8C">
        <w:rPr>
          <w:rFonts w:ascii="Times New Roman" w:eastAsia="Times New Roman" w:hAnsi="Times New Roman" w:cs="Times New Roman"/>
          <w:sz w:val="24"/>
          <w:szCs w:val="24"/>
          <w:lang w:val="en-US"/>
        </w:rPr>
        <w:t xml:space="preserve">for both </w:t>
      </w:r>
      <w:r w:rsidR="006658A2" w:rsidRPr="004C0D8C">
        <w:rPr>
          <w:rFonts w:ascii="Times New Roman" w:eastAsia="Times New Roman" w:hAnsi="Times New Roman" w:cs="Times New Roman"/>
          <w:sz w:val="24"/>
          <w:szCs w:val="24"/>
          <w:lang w:val="en-US"/>
        </w:rPr>
        <w:t>species</w:t>
      </w:r>
      <w:r w:rsidR="00F34251" w:rsidRPr="004C0D8C">
        <w:rPr>
          <w:rFonts w:ascii="Times New Roman" w:eastAsia="Times New Roman" w:hAnsi="Times New Roman" w:cs="Times New Roman"/>
          <w:sz w:val="24"/>
          <w:szCs w:val="24"/>
          <w:lang w:val="en-US"/>
        </w:rPr>
        <w:t>. Specifically</w:t>
      </w:r>
      <w:r w:rsidR="009E514F" w:rsidRPr="004C0D8C">
        <w:rPr>
          <w:rFonts w:ascii="Times New Roman" w:eastAsia="Times New Roman" w:hAnsi="Times New Roman" w:cs="Times New Roman"/>
          <w:sz w:val="24"/>
          <w:szCs w:val="24"/>
          <w:lang w:val="en-US"/>
        </w:rPr>
        <w:t>,</w:t>
      </w:r>
      <w:r w:rsidR="00F34251" w:rsidRPr="004C0D8C">
        <w:rPr>
          <w:rFonts w:ascii="Times New Roman" w:eastAsia="Times New Roman" w:hAnsi="Times New Roman" w:cs="Times New Roman"/>
          <w:sz w:val="24"/>
          <w:szCs w:val="24"/>
          <w:lang w:val="en-US"/>
        </w:rPr>
        <w:t xml:space="preserve"> the</w:t>
      </w:r>
      <w:r w:rsidR="009E514F" w:rsidRPr="004C0D8C">
        <w:rPr>
          <w:rFonts w:ascii="Times New Roman" w:eastAsia="Times New Roman" w:hAnsi="Times New Roman" w:cs="Times New Roman"/>
          <w:sz w:val="24"/>
          <w:szCs w:val="24"/>
          <w:lang w:val="en-US"/>
        </w:rPr>
        <w:t xml:space="preserve"> </w:t>
      </w:r>
      <w:r w:rsidR="00F34251" w:rsidRPr="004C0D8C">
        <w:rPr>
          <w:rFonts w:ascii="Times New Roman" w:eastAsia="Times New Roman" w:hAnsi="Times New Roman" w:cs="Times New Roman"/>
          <w:sz w:val="24"/>
          <w:szCs w:val="24"/>
          <w:lang w:val="en-US"/>
        </w:rPr>
        <w:t>sample coloring</w:t>
      </w:r>
      <w:r w:rsidR="00512DE9" w:rsidRPr="004C0D8C">
        <w:rPr>
          <w:rFonts w:ascii="Times New Roman" w:eastAsia="Times New Roman" w:hAnsi="Times New Roman" w:cs="Times New Roman"/>
          <w:sz w:val="24"/>
          <w:szCs w:val="24"/>
          <w:lang w:val="en-US"/>
        </w:rPr>
        <w:t xml:space="preserve"> grade</w:t>
      </w:r>
      <w:r w:rsidR="009E514F" w:rsidRPr="004C0D8C">
        <w:rPr>
          <w:rFonts w:ascii="Times New Roman" w:eastAsia="Times New Roman" w:hAnsi="Times New Roman" w:cs="Times New Roman"/>
          <w:sz w:val="24"/>
          <w:szCs w:val="24"/>
          <w:lang w:val="en-US"/>
        </w:rPr>
        <w:t xml:space="preserve"> </w:t>
      </w:r>
      <w:r w:rsidR="00F34251" w:rsidRPr="004C0D8C">
        <w:rPr>
          <w:rFonts w:ascii="Times New Roman" w:eastAsia="Times New Roman" w:hAnsi="Times New Roman" w:cs="Times New Roman"/>
          <w:sz w:val="24"/>
          <w:szCs w:val="24"/>
          <w:lang w:val="en-US"/>
        </w:rPr>
        <w:t xml:space="preserve">was </w:t>
      </w:r>
      <w:r w:rsidR="009E514F" w:rsidRPr="004C0D8C">
        <w:rPr>
          <w:rFonts w:ascii="Times New Roman" w:eastAsia="Times New Roman" w:hAnsi="Times New Roman" w:cs="Times New Roman"/>
          <w:sz w:val="24"/>
          <w:szCs w:val="24"/>
          <w:lang w:val="en-US"/>
        </w:rPr>
        <w:t>defined as follows:  45 (darker), 50, 55 and 60 (lighter). Each sample</w:t>
      </w:r>
      <w:r w:rsidR="00F34251" w:rsidRPr="004C0D8C">
        <w:rPr>
          <w:rFonts w:ascii="Times New Roman" w:eastAsia="Times New Roman" w:hAnsi="Times New Roman" w:cs="Times New Roman"/>
          <w:sz w:val="24"/>
          <w:szCs w:val="24"/>
          <w:lang w:val="en-US"/>
        </w:rPr>
        <w:t xml:space="preserve"> was</w:t>
      </w:r>
      <w:r w:rsidR="009E514F"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transferred into a 1 L flask</w:t>
      </w:r>
      <w:r w:rsidR="00F34251"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 xml:space="preserve">and 400 mL of acetonitrile </w:t>
      </w:r>
      <w:r w:rsidR="00F34251" w:rsidRPr="004C0D8C">
        <w:rPr>
          <w:rFonts w:ascii="Times New Roman" w:eastAsia="Times New Roman" w:hAnsi="Times New Roman" w:cs="Times New Roman"/>
          <w:sz w:val="24"/>
          <w:szCs w:val="24"/>
          <w:lang w:val="en-US"/>
        </w:rPr>
        <w:t xml:space="preserve">was </w:t>
      </w:r>
      <w:r w:rsidRPr="004C0D8C">
        <w:rPr>
          <w:rFonts w:ascii="Times New Roman" w:eastAsia="Times New Roman" w:hAnsi="Times New Roman" w:cs="Times New Roman"/>
          <w:sz w:val="24"/>
          <w:szCs w:val="24"/>
          <w:lang w:val="en-US"/>
        </w:rPr>
        <w:t>added</w:t>
      </w:r>
      <w:r w:rsidR="006658A2" w:rsidRPr="004C0D8C">
        <w:rPr>
          <w:rFonts w:ascii="Times New Roman" w:eastAsia="Times New Roman" w:hAnsi="Times New Roman" w:cs="Times New Roman"/>
          <w:sz w:val="24"/>
          <w:szCs w:val="24"/>
          <w:lang w:val="en-US"/>
        </w:rPr>
        <w:t>.</w:t>
      </w:r>
      <w:r w:rsidRPr="004C0D8C">
        <w:rPr>
          <w:rFonts w:ascii="Times New Roman" w:eastAsia="Times New Roman" w:hAnsi="Times New Roman" w:cs="Times New Roman"/>
          <w:sz w:val="24"/>
          <w:szCs w:val="24"/>
          <w:lang w:val="en-US"/>
        </w:rPr>
        <w:t xml:space="preserve"> </w:t>
      </w:r>
      <w:r w:rsidR="006658A2" w:rsidRPr="004C0D8C">
        <w:rPr>
          <w:rFonts w:ascii="Times New Roman" w:eastAsia="Times New Roman" w:hAnsi="Times New Roman" w:cs="Times New Roman"/>
          <w:sz w:val="24"/>
          <w:szCs w:val="24"/>
          <w:lang w:val="en-US"/>
        </w:rPr>
        <w:t>T</w:t>
      </w:r>
      <w:r w:rsidRPr="004C0D8C">
        <w:rPr>
          <w:rFonts w:ascii="Times New Roman" w:eastAsia="Times New Roman" w:hAnsi="Times New Roman" w:cs="Times New Roman"/>
          <w:sz w:val="24"/>
          <w:szCs w:val="24"/>
          <w:lang w:val="en-US"/>
        </w:rPr>
        <w:t>he mixture was submitted to mechanical stirring at room temperature for 30 minutes and then filtered under vacuum. The filtrate volume was reduced to 8 mL under vacuum</w:t>
      </w:r>
      <w:r w:rsidR="00F34251" w:rsidRPr="004C0D8C">
        <w:rPr>
          <w:rFonts w:ascii="Times New Roman" w:eastAsia="Times New Roman" w:hAnsi="Times New Roman" w:cs="Times New Roman"/>
          <w:sz w:val="24"/>
          <w:szCs w:val="24"/>
          <w:lang w:val="en-US"/>
        </w:rPr>
        <w:t>,</w:t>
      </w:r>
      <w:r w:rsidRPr="004C0D8C">
        <w:rPr>
          <w:rFonts w:ascii="Times New Roman" w:eastAsia="Times New Roman" w:hAnsi="Times New Roman" w:cs="Times New Roman"/>
          <w:sz w:val="24"/>
          <w:szCs w:val="24"/>
          <w:lang w:val="en-US"/>
        </w:rPr>
        <w:t xml:space="preserve"> transferred to a d-SPE tube for clean-up</w:t>
      </w:r>
      <w:r w:rsidR="00F34251" w:rsidRPr="004C0D8C">
        <w:rPr>
          <w:rFonts w:ascii="Times New Roman" w:eastAsia="Times New Roman" w:hAnsi="Times New Roman" w:cs="Times New Roman"/>
          <w:sz w:val="24"/>
          <w:szCs w:val="24"/>
          <w:lang w:val="en-US"/>
        </w:rPr>
        <w:t xml:space="preserve"> and </w:t>
      </w:r>
      <w:r w:rsidRPr="004C0D8C">
        <w:rPr>
          <w:rFonts w:ascii="Times New Roman" w:eastAsia="Times New Roman" w:hAnsi="Times New Roman" w:cs="Times New Roman"/>
          <w:sz w:val="24"/>
          <w:szCs w:val="24"/>
          <w:lang w:val="en-US"/>
        </w:rPr>
        <w:t xml:space="preserve">the sample was </w:t>
      </w:r>
      <w:r w:rsidR="00D204F5" w:rsidRPr="004C0D8C">
        <w:rPr>
          <w:rFonts w:ascii="Times New Roman" w:eastAsia="Times New Roman" w:hAnsi="Times New Roman" w:cs="Times New Roman"/>
          <w:sz w:val="24"/>
          <w:szCs w:val="24"/>
          <w:lang w:val="en-US"/>
        </w:rPr>
        <w:t xml:space="preserve">then </w:t>
      </w:r>
      <w:r w:rsidRPr="004C0D8C">
        <w:rPr>
          <w:rFonts w:ascii="Times New Roman" w:eastAsia="Times New Roman" w:hAnsi="Times New Roman" w:cs="Times New Roman"/>
          <w:sz w:val="24"/>
          <w:szCs w:val="24"/>
          <w:lang w:val="en-US"/>
        </w:rPr>
        <w:t xml:space="preserve">shaken </w:t>
      </w:r>
      <w:r w:rsidR="00F34251" w:rsidRPr="004C0D8C">
        <w:rPr>
          <w:rFonts w:ascii="Times New Roman" w:eastAsia="Times New Roman" w:hAnsi="Times New Roman" w:cs="Times New Roman"/>
          <w:sz w:val="24"/>
          <w:szCs w:val="24"/>
          <w:lang w:val="en-US"/>
        </w:rPr>
        <w:t>using a</w:t>
      </w:r>
      <w:r w:rsidRPr="004C0D8C">
        <w:rPr>
          <w:rFonts w:ascii="Times New Roman" w:eastAsia="Times New Roman" w:hAnsi="Times New Roman" w:cs="Times New Roman"/>
          <w:sz w:val="24"/>
          <w:szCs w:val="24"/>
          <w:lang w:val="en-US"/>
        </w:rPr>
        <w:t xml:space="preserve"> Vortex for 1 min. The d-SPE tube was then centrifuged for 10 min at 5000 rpm (Hettich ROTOFIX 32 centrifuge), and the supernatant was evaporated under vacuum. The residue was solubilized in 0</w:t>
      </w:r>
      <w:r w:rsidR="00BC4341" w:rsidRPr="004C0D8C">
        <w:rPr>
          <w:rFonts w:ascii="Times New Roman" w:eastAsia="Times New Roman" w:hAnsi="Times New Roman" w:cs="Times New Roman"/>
          <w:sz w:val="24"/>
          <w:szCs w:val="24"/>
          <w:lang w:val="en-US"/>
        </w:rPr>
        <w:t>.</w:t>
      </w:r>
      <w:r w:rsidRPr="004C0D8C">
        <w:rPr>
          <w:rFonts w:ascii="Times New Roman" w:eastAsia="Times New Roman" w:hAnsi="Times New Roman" w:cs="Times New Roman"/>
          <w:sz w:val="24"/>
          <w:szCs w:val="24"/>
          <w:lang w:val="en-US"/>
        </w:rPr>
        <w:t>5 mL of eluent (</w:t>
      </w:r>
      <w:r w:rsidR="00A32599" w:rsidRPr="004C0D8C">
        <w:rPr>
          <w:rFonts w:ascii="Times New Roman" w:eastAsia="Times New Roman" w:hAnsi="Times New Roman" w:cs="Times New Roman"/>
          <w:sz w:val="24"/>
          <w:szCs w:val="24"/>
          <w:lang w:val="en-US"/>
        </w:rPr>
        <w:t>acetonitrile with 0.1% v/v formic acid</w:t>
      </w:r>
      <w:r w:rsidRPr="004C0D8C">
        <w:rPr>
          <w:rFonts w:ascii="Times New Roman" w:eastAsia="Times New Roman" w:hAnsi="Times New Roman" w:cs="Times New Roman"/>
          <w:sz w:val="24"/>
          <w:szCs w:val="24"/>
          <w:lang w:val="en-US"/>
        </w:rPr>
        <w:t xml:space="preserve">), filtered through a 0.45 </w:t>
      </w:r>
      <w:proofErr w:type="spellStart"/>
      <w:r w:rsidRPr="004C0D8C">
        <w:rPr>
          <w:rFonts w:ascii="Times New Roman" w:eastAsia="Times New Roman" w:hAnsi="Times New Roman" w:cs="Times New Roman"/>
          <w:sz w:val="24"/>
          <w:szCs w:val="24"/>
          <w:lang w:val="en-US"/>
        </w:rPr>
        <w:t>μm</w:t>
      </w:r>
      <w:proofErr w:type="spellEnd"/>
      <w:r w:rsidRPr="004C0D8C">
        <w:rPr>
          <w:rFonts w:ascii="Times New Roman" w:eastAsia="Times New Roman" w:hAnsi="Times New Roman" w:cs="Times New Roman"/>
          <w:sz w:val="24"/>
          <w:szCs w:val="24"/>
          <w:lang w:val="en-US"/>
        </w:rPr>
        <w:t xml:space="preserve"> filter</w:t>
      </w:r>
      <w:r w:rsidR="00F34251"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 xml:space="preserve">and transferred </w:t>
      </w:r>
      <w:r w:rsidR="0096046A" w:rsidRPr="004C0D8C">
        <w:rPr>
          <w:rFonts w:ascii="Times New Roman" w:eastAsia="Times New Roman" w:hAnsi="Times New Roman" w:cs="Times New Roman"/>
          <w:sz w:val="24"/>
          <w:szCs w:val="24"/>
          <w:lang w:val="en-US"/>
        </w:rPr>
        <w:t>in</w:t>
      </w:r>
      <w:r w:rsidRPr="004C0D8C">
        <w:rPr>
          <w:rFonts w:ascii="Times New Roman" w:eastAsia="Times New Roman" w:hAnsi="Times New Roman" w:cs="Times New Roman"/>
          <w:sz w:val="24"/>
          <w:szCs w:val="24"/>
          <w:lang w:val="en-US"/>
        </w:rPr>
        <w:t>to a vial for UPLC-MS/MS analysis.</w:t>
      </w:r>
    </w:p>
    <w:p w14:paraId="351B4E55" w14:textId="0C0877EF" w:rsidR="00416747" w:rsidRPr="004C0D8C" w:rsidRDefault="00CF2FB8"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An OPP recovery of about 99.9% was achieved </w:t>
      </w:r>
      <w:r w:rsidR="00D57DB9" w:rsidRPr="004C0D8C">
        <w:rPr>
          <w:rFonts w:ascii="Times New Roman" w:eastAsia="Times New Roman" w:hAnsi="Times New Roman" w:cs="Times New Roman"/>
          <w:sz w:val="24"/>
          <w:szCs w:val="24"/>
          <w:lang w:val="en-US"/>
        </w:rPr>
        <w:t>for</w:t>
      </w:r>
      <w:r w:rsidR="00F34251"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both</w:t>
      </w:r>
      <w:r w:rsidR="00F34251" w:rsidRPr="004C0D8C">
        <w:rPr>
          <w:rFonts w:ascii="Times New Roman" w:eastAsia="Times New Roman" w:hAnsi="Times New Roman" w:cs="Times New Roman"/>
          <w:sz w:val="24"/>
          <w:szCs w:val="24"/>
          <w:lang w:val="en-US"/>
        </w:rPr>
        <w:t xml:space="preserve"> the</w:t>
      </w:r>
      <w:r w:rsidRPr="004C0D8C">
        <w:rPr>
          <w:rFonts w:ascii="Times New Roman" w:eastAsia="Times New Roman" w:hAnsi="Times New Roman" w:cs="Times New Roman"/>
          <w:sz w:val="24"/>
          <w:szCs w:val="24"/>
          <w:lang w:val="en-US"/>
        </w:rPr>
        <w:t xml:space="preserve"> green and roasted ground coffee samples </w:t>
      </w:r>
      <w:r w:rsidR="00F34251" w:rsidRPr="004C0D8C">
        <w:rPr>
          <w:rFonts w:ascii="Times New Roman" w:eastAsia="Times New Roman" w:hAnsi="Times New Roman" w:cs="Times New Roman"/>
          <w:sz w:val="24"/>
          <w:szCs w:val="24"/>
          <w:lang w:val="en-US"/>
        </w:rPr>
        <w:t xml:space="preserve">that were </w:t>
      </w:r>
      <w:r w:rsidRPr="004C0D8C">
        <w:rPr>
          <w:rFonts w:ascii="Times New Roman" w:eastAsia="Times New Roman" w:hAnsi="Times New Roman" w:cs="Times New Roman"/>
          <w:sz w:val="24"/>
          <w:szCs w:val="24"/>
          <w:lang w:val="en-US"/>
        </w:rPr>
        <w:t>spiked</w:t>
      </w:r>
      <w:r w:rsidR="008C670F"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with</w:t>
      </w:r>
      <w:r w:rsidR="00F34251" w:rsidRPr="004C0D8C">
        <w:rPr>
          <w:rFonts w:ascii="Times New Roman" w:eastAsia="Times New Roman" w:hAnsi="Times New Roman" w:cs="Times New Roman"/>
          <w:sz w:val="24"/>
          <w:szCs w:val="24"/>
          <w:lang w:val="en-US"/>
        </w:rPr>
        <w:t xml:space="preserve"> the</w:t>
      </w:r>
      <w:r w:rsidRPr="004C0D8C">
        <w:rPr>
          <w:rFonts w:ascii="Times New Roman" w:eastAsia="Times New Roman" w:hAnsi="Times New Roman" w:cs="Times New Roman"/>
          <w:sz w:val="24"/>
          <w:szCs w:val="24"/>
          <w:lang w:val="en-US"/>
        </w:rPr>
        <w:t xml:space="preserve"> OPP standard to final concentration</w:t>
      </w:r>
      <w:r w:rsidR="00D57DB9" w:rsidRPr="004C0D8C">
        <w:rPr>
          <w:rFonts w:ascii="Times New Roman" w:eastAsia="Times New Roman" w:hAnsi="Times New Roman" w:cs="Times New Roman"/>
          <w:sz w:val="24"/>
          <w:szCs w:val="24"/>
          <w:lang w:val="en-US"/>
        </w:rPr>
        <w:t>s</w:t>
      </w:r>
      <w:r w:rsidRPr="004C0D8C">
        <w:rPr>
          <w:rFonts w:ascii="Times New Roman" w:eastAsia="Times New Roman" w:hAnsi="Times New Roman" w:cs="Times New Roman"/>
          <w:sz w:val="24"/>
          <w:szCs w:val="24"/>
          <w:lang w:val="en-US"/>
        </w:rPr>
        <w:t xml:space="preserve"> of 0.5 mg/kg and 0.25 mg/kg</w:t>
      </w:r>
      <w:r w:rsidR="00F34251" w:rsidRPr="004C0D8C">
        <w:rPr>
          <w:rFonts w:ascii="Times New Roman" w:eastAsia="Times New Roman" w:hAnsi="Times New Roman" w:cs="Times New Roman"/>
          <w:sz w:val="24"/>
          <w:szCs w:val="24"/>
          <w:lang w:val="en-US"/>
        </w:rPr>
        <w:t>, respectively,</w:t>
      </w:r>
      <w:r w:rsidR="0096046A" w:rsidRPr="004C0D8C">
        <w:rPr>
          <w:rFonts w:ascii="Times New Roman" w:eastAsia="Times New Roman" w:hAnsi="Times New Roman" w:cs="Times New Roman"/>
          <w:sz w:val="24"/>
          <w:szCs w:val="24"/>
          <w:lang w:val="en-US"/>
        </w:rPr>
        <w:t xml:space="preserve"> before the extraction and clean up procedures</w:t>
      </w:r>
      <w:r w:rsidRPr="004C0D8C">
        <w:rPr>
          <w:rFonts w:ascii="Times New Roman" w:eastAsia="Times New Roman" w:hAnsi="Times New Roman" w:cs="Times New Roman"/>
          <w:sz w:val="24"/>
          <w:szCs w:val="24"/>
          <w:lang w:val="en-US"/>
        </w:rPr>
        <w:t xml:space="preserve">. </w:t>
      </w:r>
    </w:p>
    <w:p w14:paraId="3E9ED9EB" w14:textId="77777777" w:rsidR="007B5EAD" w:rsidRPr="004C0D8C" w:rsidRDefault="007B5EAD" w:rsidP="0021776A">
      <w:pPr>
        <w:spacing w:after="0" w:line="480" w:lineRule="auto"/>
        <w:jc w:val="both"/>
        <w:rPr>
          <w:rFonts w:ascii="Times New Roman" w:eastAsia="Times New Roman" w:hAnsi="Times New Roman" w:cs="Times New Roman"/>
          <w:sz w:val="24"/>
          <w:szCs w:val="24"/>
          <w:lang w:val="en-US"/>
        </w:rPr>
      </w:pPr>
    </w:p>
    <w:p w14:paraId="771C86C7" w14:textId="2AE34586" w:rsidR="004504D9" w:rsidRPr="004C0D8C" w:rsidRDefault="009B4F4B" w:rsidP="0021776A">
      <w:pPr>
        <w:spacing w:after="0" w:line="480" w:lineRule="auto"/>
        <w:jc w:val="both"/>
        <w:rPr>
          <w:rFonts w:ascii="Times New Roman" w:eastAsia="Times New Roman" w:hAnsi="Times New Roman" w:cs="Times New Roman"/>
          <w:i/>
          <w:sz w:val="24"/>
          <w:szCs w:val="24"/>
          <w:lang w:val="en-US"/>
        </w:rPr>
      </w:pPr>
      <w:r w:rsidRPr="004C0D8C">
        <w:rPr>
          <w:rFonts w:ascii="Times New Roman" w:eastAsia="Times New Roman" w:hAnsi="Times New Roman" w:cs="Times New Roman"/>
          <w:i/>
          <w:sz w:val="24"/>
          <w:szCs w:val="24"/>
          <w:lang w:val="en-US"/>
        </w:rPr>
        <w:t xml:space="preserve">2.3. </w:t>
      </w:r>
      <w:r w:rsidR="00F34251" w:rsidRPr="004C0D8C">
        <w:rPr>
          <w:rFonts w:ascii="Times New Roman" w:eastAsia="Times New Roman" w:hAnsi="Times New Roman" w:cs="Times New Roman"/>
          <w:i/>
          <w:sz w:val="24"/>
          <w:szCs w:val="24"/>
          <w:lang w:val="en-US"/>
        </w:rPr>
        <w:t xml:space="preserve">Thermal treatment of green </w:t>
      </w:r>
      <w:r w:rsidRPr="004C0D8C">
        <w:rPr>
          <w:rFonts w:ascii="Times New Roman" w:eastAsia="Times New Roman" w:hAnsi="Times New Roman" w:cs="Times New Roman"/>
          <w:i/>
          <w:sz w:val="24"/>
          <w:szCs w:val="24"/>
          <w:lang w:val="en-US"/>
        </w:rPr>
        <w:t>coffee bean</w:t>
      </w:r>
      <w:r w:rsidR="00F34251" w:rsidRPr="004C0D8C">
        <w:rPr>
          <w:rFonts w:ascii="Times New Roman" w:eastAsia="Times New Roman" w:hAnsi="Times New Roman" w:cs="Times New Roman"/>
          <w:i/>
          <w:sz w:val="24"/>
          <w:szCs w:val="24"/>
          <w:lang w:val="en-US"/>
        </w:rPr>
        <w:t>s</w:t>
      </w:r>
      <w:r w:rsidRPr="004C0D8C">
        <w:rPr>
          <w:rFonts w:ascii="Times New Roman" w:eastAsia="Times New Roman" w:hAnsi="Times New Roman" w:cs="Times New Roman"/>
          <w:i/>
          <w:sz w:val="24"/>
          <w:szCs w:val="24"/>
          <w:lang w:val="en-US"/>
        </w:rPr>
        <w:t xml:space="preserve"> </w:t>
      </w:r>
    </w:p>
    <w:p w14:paraId="6E6B1B05" w14:textId="36DCFF4F" w:rsidR="009B4F4B" w:rsidRPr="004C0D8C" w:rsidRDefault="0096046A"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bCs/>
          <w:sz w:val="24"/>
          <w:szCs w:val="24"/>
          <w:lang w:val="en-US"/>
        </w:rPr>
        <w:lastRenderedPageBreak/>
        <w:t>200 g</w:t>
      </w:r>
      <w:r w:rsidRPr="004C0D8C">
        <w:rPr>
          <w:rFonts w:ascii="Times New Roman" w:eastAsia="Times New Roman" w:hAnsi="Times New Roman" w:cs="Times New Roman"/>
          <w:b/>
          <w:sz w:val="24"/>
          <w:szCs w:val="24"/>
          <w:lang w:val="en-US"/>
        </w:rPr>
        <w:t xml:space="preserve"> </w:t>
      </w:r>
      <w:r w:rsidRPr="004C0D8C">
        <w:rPr>
          <w:rFonts w:ascii="Times New Roman" w:eastAsia="Times New Roman" w:hAnsi="Times New Roman" w:cs="Times New Roman"/>
          <w:sz w:val="24"/>
          <w:szCs w:val="24"/>
          <w:lang w:val="en-US"/>
        </w:rPr>
        <w:t xml:space="preserve">of </w:t>
      </w:r>
      <w:r w:rsidR="009E697C" w:rsidRPr="004C0D8C">
        <w:rPr>
          <w:rFonts w:ascii="Times New Roman" w:eastAsia="Times New Roman" w:hAnsi="Times New Roman" w:cs="Times New Roman"/>
          <w:sz w:val="24"/>
          <w:szCs w:val="24"/>
          <w:lang w:val="en-US"/>
        </w:rPr>
        <w:t>Arabica</w:t>
      </w:r>
      <w:r w:rsidR="009E697C" w:rsidRPr="004C0D8C">
        <w:rPr>
          <w:rFonts w:ascii="Times New Roman" w:eastAsia="Times New Roman" w:hAnsi="Times New Roman" w:cs="Times New Roman"/>
          <w:b/>
          <w:sz w:val="24"/>
          <w:szCs w:val="24"/>
          <w:lang w:val="en-US"/>
        </w:rPr>
        <w:t xml:space="preserve"> </w:t>
      </w:r>
      <w:r w:rsidR="00B96F4F" w:rsidRPr="004C0D8C">
        <w:rPr>
          <w:rFonts w:ascii="Times New Roman" w:eastAsia="Times New Roman" w:hAnsi="Times New Roman" w:cs="Times New Roman"/>
          <w:sz w:val="24"/>
          <w:szCs w:val="24"/>
          <w:lang w:val="en-US"/>
        </w:rPr>
        <w:t>(Brazil)</w:t>
      </w:r>
      <w:r w:rsidR="00B96F4F" w:rsidRPr="004C0D8C">
        <w:rPr>
          <w:rFonts w:ascii="Times New Roman" w:eastAsia="Times New Roman" w:hAnsi="Times New Roman" w:cs="Times New Roman"/>
          <w:b/>
          <w:sz w:val="24"/>
          <w:szCs w:val="24"/>
          <w:lang w:val="en-US"/>
        </w:rPr>
        <w:t xml:space="preserve"> </w:t>
      </w:r>
      <w:r w:rsidRPr="004C0D8C">
        <w:rPr>
          <w:rFonts w:ascii="Times New Roman" w:eastAsia="Times New Roman" w:hAnsi="Times New Roman" w:cs="Times New Roman"/>
          <w:bCs/>
          <w:sz w:val="24"/>
          <w:szCs w:val="24"/>
          <w:lang w:val="en-US"/>
        </w:rPr>
        <w:t xml:space="preserve">and Robusta </w:t>
      </w:r>
      <w:r w:rsidRPr="004C0D8C">
        <w:rPr>
          <w:rFonts w:ascii="Times New Roman" w:eastAsia="Times New Roman" w:hAnsi="Times New Roman" w:cs="Times New Roman"/>
          <w:sz w:val="24"/>
          <w:szCs w:val="24"/>
          <w:lang w:val="en-US"/>
        </w:rPr>
        <w:t xml:space="preserve">(Vietnam) </w:t>
      </w:r>
      <w:r w:rsidR="009E697C" w:rsidRPr="004C0D8C">
        <w:rPr>
          <w:rFonts w:ascii="Times New Roman" w:eastAsia="Times New Roman" w:hAnsi="Times New Roman" w:cs="Times New Roman"/>
          <w:sz w:val="24"/>
          <w:szCs w:val="24"/>
          <w:lang w:val="en-US"/>
        </w:rPr>
        <w:t>g</w:t>
      </w:r>
      <w:r w:rsidR="009B4F4B" w:rsidRPr="004C0D8C">
        <w:rPr>
          <w:rFonts w:ascii="Times New Roman" w:eastAsia="Times New Roman" w:hAnsi="Times New Roman" w:cs="Times New Roman"/>
          <w:sz w:val="24"/>
          <w:szCs w:val="24"/>
          <w:lang w:val="en-US"/>
        </w:rPr>
        <w:t>reen</w:t>
      </w:r>
      <w:r w:rsidR="009B4F4B" w:rsidRPr="004C0D8C">
        <w:rPr>
          <w:rFonts w:ascii="Times New Roman" w:eastAsia="Times New Roman" w:hAnsi="Times New Roman" w:cs="Times New Roman"/>
          <w:b/>
          <w:sz w:val="24"/>
          <w:szCs w:val="24"/>
          <w:lang w:val="en-US"/>
        </w:rPr>
        <w:t xml:space="preserve"> </w:t>
      </w:r>
      <w:r w:rsidR="009B4F4B" w:rsidRPr="004C0D8C">
        <w:rPr>
          <w:rFonts w:ascii="Times New Roman" w:eastAsia="Times New Roman" w:hAnsi="Times New Roman" w:cs="Times New Roman"/>
          <w:sz w:val="24"/>
          <w:szCs w:val="24"/>
          <w:lang w:val="en-US"/>
        </w:rPr>
        <w:t xml:space="preserve">coffee beans were heated in </w:t>
      </w:r>
      <w:r w:rsidRPr="004C0D8C">
        <w:rPr>
          <w:rFonts w:ascii="Times New Roman" w:eastAsia="Times New Roman" w:hAnsi="Times New Roman" w:cs="Times New Roman"/>
          <w:sz w:val="24"/>
          <w:szCs w:val="24"/>
          <w:lang w:val="en-US"/>
        </w:rPr>
        <w:t>a</w:t>
      </w:r>
      <w:r w:rsidR="009B4F4B" w:rsidRPr="004C0D8C">
        <w:rPr>
          <w:rFonts w:ascii="Times New Roman" w:eastAsia="Times New Roman" w:hAnsi="Times New Roman" w:cs="Times New Roman"/>
          <w:sz w:val="24"/>
          <w:szCs w:val="24"/>
          <w:lang w:val="en-US"/>
        </w:rPr>
        <w:t xml:space="preserve"> laboratory oven </w:t>
      </w:r>
      <w:r w:rsidR="00BE066E" w:rsidRPr="004C0D8C">
        <w:rPr>
          <w:rFonts w:ascii="Times New Roman" w:eastAsia="Times New Roman" w:hAnsi="Times New Roman" w:cs="Times New Roman"/>
          <w:sz w:val="24"/>
          <w:szCs w:val="24"/>
          <w:lang w:val="en-US"/>
        </w:rPr>
        <w:t>(G-</w:t>
      </w:r>
      <w:proofErr w:type="spellStart"/>
      <w:r w:rsidR="00BE066E" w:rsidRPr="004C0D8C">
        <w:rPr>
          <w:rFonts w:ascii="Times New Roman" w:eastAsia="Times New Roman" w:hAnsi="Times New Roman" w:cs="Times New Roman"/>
          <w:sz w:val="24"/>
          <w:szCs w:val="24"/>
          <w:lang w:val="en-US"/>
        </w:rPr>
        <w:t>Therm</w:t>
      </w:r>
      <w:proofErr w:type="spellEnd"/>
      <w:r w:rsidR="00BE066E" w:rsidRPr="004C0D8C">
        <w:rPr>
          <w:rFonts w:ascii="Times New Roman" w:eastAsia="Times New Roman" w:hAnsi="Times New Roman" w:cs="Times New Roman"/>
          <w:sz w:val="24"/>
          <w:szCs w:val="24"/>
          <w:lang w:val="en-US"/>
        </w:rPr>
        <w:t xml:space="preserve"> AG-System Daily, </w:t>
      </w:r>
      <w:proofErr w:type="spellStart"/>
      <w:r w:rsidR="00BE066E" w:rsidRPr="004C0D8C">
        <w:rPr>
          <w:rFonts w:ascii="Times New Roman" w:eastAsia="Times New Roman" w:hAnsi="Times New Roman" w:cs="Times New Roman"/>
          <w:sz w:val="24"/>
          <w:szCs w:val="24"/>
          <w:lang w:val="en-US"/>
        </w:rPr>
        <w:t>F.lli</w:t>
      </w:r>
      <w:proofErr w:type="spellEnd"/>
      <w:r w:rsidR="00BE066E" w:rsidRPr="004C0D8C">
        <w:rPr>
          <w:rFonts w:ascii="Times New Roman" w:eastAsia="Times New Roman" w:hAnsi="Times New Roman" w:cs="Times New Roman"/>
          <w:sz w:val="24"/>
          <w:szCs w:val="24"/>
          <w:lang w:val="en-US"/>
        </w:rPr>
        <w:t xml:space="preserve"> Galli, </w:t>
      </w:r>
      <w:proofErr w:type="spellStart"/>
      <w:r w:rsidR="00BE066E" w:rsidRPr="004C0D8C">
        <w:rPr>
          <w:rFonts w:ascii="Times New Roman" w:eastAsia="Times New Roman" w:hAnsi="Times New Roman" w:cs="Times New Roman"/>
          <w:sz w:val="24"/>
          <w:szCs w:val="24"/>
          <w:lang w:val="en-US"/>
        </w:rPr>
        <w:t>Fizzonasco</w:t>
      </w:r>
      <w:proofErr w:type="spellEnd"/>
      <w:r w:rsidR="00BE066E" w:rsidRPr="004C0D8C">
        <w:rPr>
          <w:rFonts w:ascii="Times New Roman" w:eastAsia="Times New Roman" w:hAnsi="Times New Roman" w:cs="Times New Roman"/>
          <w:sz w:val="24"/>
          <w:szCs w:val="24"/>
          <w:lang w:val="en-US"/>
        </w:rPr>
        <w:t xml:space="preserve"> di Pieve Emanuele, Milan, Italy) </w:t>
      </w:r>
      <w:r w:rsidR="009B4F4B" w:rsidRPr="004C0D8C">
        <w:rPr>
          <w:rFonts w:ascii="Times New Roman" w:eastAsia="Times New Roman" w:hAnsi="Times New Roman" w:cs="Times New Roman"/>
          <w:sz w:val="24"/>
          <w:szCs w:val="24"/>
          <w:lang w:val="en-US"/>
        </w:rPr>
        <w:t>for 1 hour at different temperatures</w:t>
      </w:r>
      <w:r w:rsidR="00D55213" w:rsidRPr="004C0D8C">
        <w:rPr>
          <w:rFonts w:ascii="Times New Roman" w:eastAsia="Times New Roman" w:hAnsi="Times New Roman" w:cs="Times New Roman"/>
          <w:sz w:val="24"/>
          <w:szCs w:val="24"/>
          <w:lang w:val="en-US"/>
        </w:rPr>
        <w:t xml:space="preserve">. </w:t>
      </w:r>
      <w:r w:rsidR="00231380" w:rsidRPr="004C0D8C">
        <w:rPr>
          <w:rFonts w:ascii="Times New Roman" w:eastAsia="Times New Roman" w:hAnsi="Times New Roman" w:cs="Times New Roman"/>
          <w:sz w:val="24"/>
          <w:szCs w:val="24"/>
          <w:lang w:val="en-US"/>
        </w:rPr>
        <w:t>T</w:t>
      </w:r>
      <w:r w:rsidR="00D55213" w:rsidRPr="004C0D8C">
        <w:rPr>
          <w:rFonts w:ascii="Times New Roman" w:eastAsia="Times New Roman" w:hAnsi="Times New Roman" w:cs="Times New Roman"/>
          <w:sz w:val="24"/>
          <w:szCs w:val="24"/>
          <w:lang w:val="en-US"/>
        </w:rPr>
        <w:t xml:space="preserve">ests </w:t>
      </w:r>
      <w:r w:rsidR="00190967" w:rsidRPr="004C0D8C">
        <w:rPr>
          <w:rFonts w:ascii="Times New Roman" w:eastAsia="Times New Roman" w:hAnsi="Times New Roman" w:cs="Times New Roman"/>
          <w:sz w:val="24"/>
          <w:szCs w:val="24"/>
          <w:lang w:val="en-US"/>
        </w:rPr>
        <w:t>were</w:t>
      </w:r>
      <w:r w:rsidR="00D55213" w:rsidRPr="004C0D8C">
        <w:rPr>
          <w:rFonts w:ascii="Times New Roman" w:eastAsia="Times New Roman" w:hAnsi="Times New Roman" w:cs="Times New Roman"/>
          <w:sz w:val="24"/>
          <w:szCs w:val="24"/>
          <w:lang w:val="en-US"/>
        </w:rPr>
        <w:t xml:space="preserve"> performed at</w:t>
      </w:r>
      <w:r w:rsidR="009B4F4B" w:rsidRPr="004C0D8C">
        <w:rPr>
          <w:rFonts w:ascii="Times New Roman" w:eastAsia="Times New Roman" w:hAnsi="Times New Roman" w:cs="Times New Roman"/>
          <w:sz w:val="24"/>
          <w:szCs w:val="24"/>
          <w:lang w:val="en-US"/>
        </w:rPr>
        <w:t>: 120,</w:t>
      </w:r>
      <w:r w:rsidR="00D55213" w:rsidRPr="004C0D8C">
        <w:rPr>
          <w:rFonts w:ascii="Times New Roman" w:eastAsia="Times New Roman" w:hAnsi="Times New Roman" w:cs="Times New Roman"/>
          <w:sz w:val="24"/>
          <w:szCs w:val="24"/>
          <w:lang w:val="en-US"/>
        </w:rPr>
        <w:t xml:space="preserve"> </w:t>
      </w:r>
      <w:r w:rsidR="009B4F4B" w:rsidRPr="004C0D8C">
        <w:rPr>
          <w:rFonts w:ascii="Times New Roman" w:eastAsia="Times New Roman" w:hAnsi="Times New Roman" w:cs="Times New Roman"/>
          <w:sz w:val="24"/>
          <w:szCs w:val="24"/>
          <w:lang w:val="en-US"/>
        </w:rPr>
        <w:t xml:space="preserve">150, 180 and 220 °C. Samples were then </w:t>
      </w:r>
      <w:r w:rsidR="00190967" w:rsidRPr="004C0D8C">
        <w:rPr>
          <w:rFonts w:ascii="Times New Roman" w:eastAsia="Times New Roman" w:hAnsi="Times New Roman" w:cs="Times New Roman"/>
          <w:sz w:val="24"/>
          <w:szCs w:val="24"/>
          <w:lang w:val="en-US"/>
        </w:rPr>
        <w:t>analyzed</w:t>
      </w:r>
      <w:r w:rsidR="009B4F4B" w:rsidRPr="004C0D8C">
        <w:rPr>
          <w:rFonts w:ascii="Times New Roman" w:eastAsia="Times New Roman" w:hAnsi="Times New Roman" w:cs="Times New Roman"/>
          <w:sz w:val="24"/>
          <w:szCs w:val="24"/>
          <w:lang w:val="en-US"/>
        </w:rPr>
        <w:t xml:space="preserve"> </w:t>
      </w:r>
      <w:r w:rsidR="00190967" w:rsidRPr="004C0D8C">
        <w:rPr>
          <w:rFonts w:ascii="Times New Roman" w:eastAsia="Times New Roman" w:hAnsi="Times New Roman" w:cs="Times New Roman"/>
          <w:sz w:val="24"/>
          <w:szCs w:val="24"/>
          <w:lang w:val="en-US"/>
        </w:rPr>
        <w:t xml:space="preserve">according to </w:t>
      </w:r>
      <w:r w:rsidR="00D55213" w:rsidRPr="004C0D8C">
        <w:rPr>
          <w:rFonts w:ascii="Times New Roman" w:eastAsia="Times New Roman" w:hAnsi="Times New Roman" w:cs="Times New Roman"/>
          <w:sz w:val="24"/>
          <w:szCs w:val="24"/>
          <w:lang w:val="en-US"/>
        </w:rPr>
        <w:t>the procedure</w:t>
      </w:r>
      <w:r w:rsidR="009B4F4B" w:rsidRPr="004C0D8C">
        <w:rPr>
          <w:rFonts w:ascii="Times New Roman" w:eastAsia="Times New Roman" w:hAnsi="Times New Roman" w:cs="Times New Roman"/>
          <w:sz w:val="24"/>
          <w:szCs w:val="24"/>
          <w:lang w:val="en-US"/>
        </w:rPr>
        <w:t xml:space="preserve"> reported in paragraph 2.2.</w:t>
      </w:r>
    </w:p>
    <w:p w14:paraId="3CCC453E" w14:textId="573B4E38" w:rsidR="00565A3D" w:rsidRPr="004C0D8C" w:rsidRDefault="00565A3D"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The procedure was performed in triplicate for each temperature, and data </w:t>
      </w:r>
      <w:r w:rsidR="00190967" w:rsidRPr="004C0D8C">
        <w:rPr>
          <w:rFonts w:ascii="Times New Roman" w:eastAsia="Times New Roman" w:hAnsi="Times New Roman" w:cs="Times New Roman"/>
          <w:sz w:val="24"/>
          <w:szCs w:val="24"/>
          <w:lang w:val="en-US"/>
        </w:rPr>
        <w:t xml:space="preserve">are </w:t>
      </w:r>
      <w:r w:rsidRPr="004C0D8C">
        <w:rPr>
          <w:rFonts w:ascii="Times New Roman" w:eastAsia="Times New Roman" w:hAnsi="Times New Roman" w:cs="Times New Roman"/>
          <w:sz w:val="24"/>
          <w:szCs w:val="24"/>
          <w:lang w:val="en-US"/>
        </w:rPr>
        <w:t>reported as mean value ± standard deviation (SD).</w:t>
      </w:r>
    </w:p>
    <w:p w14:paraId="75D3593A" w14:textId="77777777" w:rsidR="007B5EAD" w:rsidRPr="004C0D8C" w:rsidRDefault="007B5EAD" w:rsidP="0021776A">
      <w:pPr>
        <w:spacing w:after="0" w:line="480" w:lineRule="auto"/>
        <w:jc w:val="both"/>
        <w:rPr>
          <w:rFonts w:ascii="Times New Roman" w:eastAsia="Times New Roman" w:hAnsi="Times New Roman" w:cs="Times New Roman"/>
          <w:sz w:val="24"/>
          <w:szCs w:val="24"/>
          <w:lang w:val="en-US"/>
        </w:rPr>
      </w:pPr>
    </w:p>
    <w:p w14:paraId="61C40532" w14:textId="19348FFD" w:rsidR="004504D9" w:rsidRPr="004C0D8C" w:rsidRDefault="009B4F4B" w:rsidP="0021776A">
      <w:pPr>
        <w:spacing w:after="0" w:line="480" w:lineRule="auto"/>
        <w:jc w:val="both"/>
        <w:rPr>
          <w:rFonts w:ascii="Times New Roman" w:eastAsia="Times New Roman" w:hAnsi="Times New Roman" w:cs="Times New Roman"/>
          <w:i/>
          <w:sz w:val="24"/>
          <w:szCs w:val="24"/>
          <w:lang w:val="en-US"/>
        </w:rPr>
      </w:pPr>
      <w:r w:rsidRPr="004C0D8C">
        <w:rPr>
          <w:rFonts w:ascii="Times New Roman" w:eastAsia="Times New Roman" w:hAnsi="Times New Roman" w:cs="Times New Roman"/>
          <w:i/>
          <w:sz w:val="24"/>
          <w:szCs w:val="24"/>
          <w:lang w:val="en-US"/>
        </w:rPr>
        <w:t xml:space="preserve">2.4. </w:t>
      </w:r>
      <w:r w:rsidR="00A627C2" w:rsidRPr="004C0D8C">
        <w:rPr>
          <w:rFonts w:ascii="Times New Roman" w:eastAsia="Times New Roman" w:hAnsi="Times New Roman" w:cs="Times New Roman"/>
          <w:i/>
          <w:sz w:val="24"/>
          <w:szCs w:val="24"/>
          <w:lang w:val="en-US"/>
        </w:rPr>
        <w:t>Solvent e</w:t>
      </w:r>
      <w:r w:rsidRPr="004C0D8C">
        <w:rPr>
          <w:rFonts w:ascii="Times New Roman" w:eastAsia="Times New Roman" w:hAnsi="Times New Roman" w:cs="Times New Roman"/>
          <w:i/>
          <w:sz w:val="24"/>
          <w:szCs w:val="24"/>
          <w:lang w:val="en-US"/>
        </w:rPr>
        <w:t>xtraction of green coffee beans and thermal treatment</w:t>
      </w:r>
      <w:r w:rsidR="00E66BE2" w:rsidRPr="004C0D8C">
        <w:rPr>
          <w:rFonts w:ascii="Times New Roman" w:eastAsia="Times New Roman" w:hAnsi="Times New Roman" w:cs="Times New Roman"/>
          <w:i/>
          <w:sz w:val="24"/>
          <w:szCs w:val="24"/>
          <w:lang w:val="en-US"/>
        </w:rPr>
        <w:t xml:space="preserve"> of obtained extracts</w:t>
      </w:r>
    </w:p>
    <w:p w14:paraId="56EFC8D8" w14:textId="62B52D16" w:rsidR="00B06E6B" w:rsidRPr="004C0D8C" w:rsidRDefault="009B4F4B"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Extractions were performed on </w:t>
      </w:r>
      <w:r w:rsidR="009E697C" w:rsidRPr="004C0D8C">
        <w:rPr>
          <w:rFonts w:ascii="Times New Roman" w:eastAsia="Times New Roman" w:hAnsi="Times New Roman" w:cs="Times New Roman"/>
          <w:sz w:val="24"/>
          <w:szCs w:val="24"/>
          <w:lang w:val="en-US"/>
        </w:rPr>
        <w:t xml:space="preserve">Arabica </w:t>
      </w:r>
      <w:r w:rsidR="00835D5A" w:rsidRPr="004C0D8C">
        <w:rPr>
          <w:rFonts w:ascii="Times New Roman" w:eastAsia="Times New Roman" w:hAnsi="Times New Roman" w:cs="Times New Roman"/>
          <w:sz w:val="24"/>
          <w:szCs w:val="24"/>
          <w:lang w:val="en-US"/>
        </w:rPr>
        <w:t xml:space="preserve">(Brazil) </w:t>
      </w:r>
      <w:r w:rsidRPr="004C0D8C">
        <w:rPr>
          <w:rFonts w:ascii="Times New Roman" w:eastAsia="Times New Roman" w:hAnsi="Times New Roman" w:cs="Times New Roman"/>
          <w:sz w:val="24"/>
          <w:szCs w:val="24"/>
          <w:lang w:val="en-US"/>
        </w:rPr>
        <w:t>green beans</w:t>
      </w:r>
      <w:r w:rsidR="008471A5" w:rsidRPr="004C0D8C">
        <w:rPr>
          <w:rFonts w:ascii="Times New Roman" w:eastAsia="Times New Roman" w:hAnsi="Times New Roman" w:cs="Times New Roman"/>
          <w:sz w:val="24"/>
          <w:szCs w:val="24"/>
          <w:lang w:val="en-US"/>
        </w:rPr>
        <w:t xml:space="preserve"> with solvents </w:t>
      </w:r>
      <w:r w:rsidR="00190967" w:rsidRPr="004C0D8C">
        <w:rPr>
          <w:rFonts w:ascii="Times New Roman" w:eastAsia="Times New Roman" w:hAnsi="Times New Roman" w:cs="Times New Roman"/>
          <w:sz w:val="24"/>
          <w:szCs w:val="24"/>
          <w:lang w:val="en-US"/>
        </w:rPr>
        <w:t>of</w:t>
      </w:r>
      <w:r w:rsidR="008471A5" w:rsidRPr="004C0D8C">
        <w:rPr>
          <w:rFonts w:ascii="Times New Roman" w:eastAsia="Times New Roman" w:hAnsi="Times New Roman" w:cs="Times New Roman"/>
          <w:sz w:val="24"/>
          <w:szCs w:val="24"/>
          <w:lang w:val="en-US"/>
        </w:rPr>
        <w:t xml:space="preserve"> </w:t>
      </w:r>
      <w:r w:rsidR="00D57DB9" w:rsidRPr="004C0D8C">
        <w:rPr>
          <w:rFonts w:ascii="Times New Roman" w:eastAsia="Times New Roman" w:hAnsi="Times New Roman" w:cs="Times New Roman"/>
          <w:sz w:val="24"/>
          <w:szCs w:val="24"/>
          <w:lang w:val="en-US"/>
        </w:rPr>
        <w:t xml:space="preserve">different </w:t>
      </w:r>
      <w:r w:rsidR="00190967" w:rsidRPr="004C0D8C">
        <w:rPr>
          <w:rFonts w:ascii="Times New Roman" w:eastAsia="Times New Roman" w:hAnsi="Times New Roman" w:cs="Times New Roman"/>
          <w:sz w:val="24"/>
          <w:szCs w:val="24"/>
          <w:lang w:val="en-US"/>
        </w:rPr>
        <w:t xml:space="preserve">polarities </w:t>
      </w:r>
      <w:r w:rsidR="008471A5" w:rsidRPr="004C0D8C">
        <w:rPr>
          <w:rFonts w:ascii="Times New Roman" w:eastAsia="Times New Roman" w:hAnsi="Times New Roman" w:cs="Times New Roman"/>
          <w:sz w:val="24"/>
          <w:szCs w:val="24"/>
          <w:lang w:val="en-US"/>
        </w:rPr>
        <w:t xml:space="preserve">(hexane, ethyl acetate, acetonitrile, </w:t>
      </w:r>
      <w:r w:rsidR="00C60446" w:rsidRPr="004C0D8C">
        <w:rPr>
          <w:rFonts w:ascii="Times New Roman" w:eastAsia="Times New Roman" w:hAnsi="Times New Roman" w:cs="Times New Roman"/>
          <w:sz w:val="24"/>
          <w:szCs w:val="24"/>
          <w:lang w:val="en-US"/>
        </w:rPr>
        <w:t>m</w:t>
      </w:r>
      <w:r w:rsidR="008471A5" w:rsidRPr="004C0D8C">
        <w:rPr>
          <w:rFonts w:ascii="Times New Roman" w:eastAsia="Times New Roman" w:hAnsi="Times New Roman" w:cs="Times New Roman"/>
          <w:sz w:val="24"/>
          <w:szCs w:val="24"/>
          <w:lang w:val="en-US"/>
        </w:rPr>
        <w:t>ethanol, water)</w:t>
      </w:r>
      <w:r w:rsidR="00B217DB" w:rsidRPr="004C0D8C">
        <w:rPr>
          <w:rFonts w:ascii="Times New Roman" w:eastAsia="Times New Roman" w:hAnsi="Times New Roman" w:cs="Times New Roman"/>
          <w:sz w:val="24"/>
          <w:szCs w:val="24"/>
          <w:lang w:val="en-US"/>
        </w:rPr>
        <w:t>.</w:t>
      </w:r>
      <w:r w:rsidRPr="004C0D8C">
        <w:rPr>
          <w:rFonts w:ascii="Times New Roman" w:eastAsia="Times New Roman" w:hAnsi="Times New Roman" w:cs="Times New Roman"/>
          <w:sz w:val="24"/>
          <w:szCs w:val="24"/>
          <w:lang w:val="en-US"/>
        </w:rPr>
        <w:t xml:space="preserve"> </w:t>
      </w:r>
      <w:r w:rsidR="00B217DB" w:rsidRPr="004C0D8C">
        <w:rPr>
          <w:rFonts w:ascii="Times New Roman" w:eastAsia="Times New Roman" w:hAnsi="Times New Roman" w:cs="Times New Roman"/>
          <w:sz w:val="24"/>
          <w:szCs w:val="24"/>
          <w:lang w:val="en-US"/>
        </w:rPr>
        <w:t>For each test</w:t>
      </w:r>
      <w:r w:rsidR="00190967" w:rsidRPr="004C0D8C">
        <w:rPr>
          <w:rFonts w:ascii="Times New Roman" w:eastAsia="Times New Roman" w:hAnsi="Times New Roman" w:cs="Times New Roman"/>
          <w:sz w:val="24"/>
          <w:szCs w:val="24"/>
          <w:lang w:val="en-US"/>
        </w:rPr>
        <w:t>,</w:t>
      </w:r>
      <w:r w:rsidR="00B217DB" w:rsidRPr="004C0D8C">
        <w:rPr>
          <w:rFonts w:ascii="Times New Roman" w:eastAsia="Times New Roman" w:hAnsi="Times New Roman" w:cs="Times New Roman"/>
          <w:sz w:val="24"/>
          <w:szCs w:val="24"/>
          <w:lang w:val="en-US"/>
        </w:rPr>
        <w:t xml:space="preserve"> 200 g of </w:t>
      </w:r>
      <w:r w:rsidR="009E697C" w:rsidRPr="004C0D8C">
        <w:rPr>
          <w:rFonts w:ascii="Times New Roman" w:eastAsia="Times New Roman" w:hAnsi="Times New Roman" w:cs="Times New Roman"/>
          <w:sz w:val="24"/>
          <w:szCs w:val="24"/>
          <w:lang w:val="en-US"/>
        </w:rPr>
        <w:t>matrix</w:t>
      </w:r>
      <w:r w:rsidRPr="004C0D8C">
        <w:rPr>
          <w:rFonts w:ascii="Times New Roman" w:eastAsia="Times New Roman" w:hAnsi="Times New Roman" w:cs="Times New Roman"/>
          <w:sz w:val="24"/>
          <w:szCs w:val="24"/>
          <w:lang w:val="en-US"/>
        </w:rPr>
        <w:t xml:space="preserve"> </w:t>
      </w:r>
      <w:r w:rsidR="00190967" w:rsidRPr="004C0D8C">
        <w:rPr>
          <w:rFonts w:ascii="Times New Roman" w:eastAsia="Times New Roman" w:hAnsi="Times New Roman" w:cs="Times New Roman"/>
          <w:sz w:val="24"/>
          <w:szCs w:val="24"/>
          <w:lang w:val="en-US"/>
        </w:rPr>
        <w:t xml:space="preserve">was </w:t>
      </w:r>
      <w:r w:rsidRPr="004C0D8C">
        <w:rPr>
          <w:rFonts w:ascii="Times New Roman" w:eastAsia="Times New Roman" w:hAnsi="Times New Roman" w:cs="Times New Roman"/>
          <w:sz w:val="24"/>
          <w:szCs w:val="24"/>
          <w:lang w:val="en-US"/>
        </w:rPr>
        <w:t>transferred into a 1 L flask</w:t>
      </w:r>
      <w:r w:rsidR="00B343A1"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400 mL of solvent</w:t>
      </w:r>
      <w:r w:rsidR="00190967" w:rsidRPr="004C0D8C">
        <w:rPr>
          <w:rFonts w:ascii="Times New Roman" w:eastAsia="Times New Roman" w:hAnsi="Times New Roman" w:cs="Times New Roman"/>
          <w:sz w:val="24"/>
          <w:szCs w:val="24"/>
          <w:lang w:val="en-US"/>
        </w:rPr>
        <w:t xml:space="preserve"> was added, the solution was </w:t>
      </w:r>
      <w:r w:rsidRPr="004C0D8C">
        <w:rPr>
          <w:rFonts w:ascii="Times New Roman" w:eastAsia="Times New Roman" w:hAnsi="Times New Roman" w:cs="Times New Roman"/>
          <w:sz w:val="24"/>
          <w:szCs w:val="24"/>
          <w:lang w:val="en-US"/>
        </w:rPr>
        <w:t xml:space="preserve">submitted to mechanical stirring </w:t>
      </w:r>
      <w:r w:rsidR="00B343A1" w:rsidRPr="004C0D8C">
        <w:rPr>
          <w:rFonts w:ascii="Times New Roman" w:eastAsia="Times New Roman" w:hAnsi="Times New Roman" w:cs="Times New Roman"/>
          <w:sz w:val="24"/>
          <w:szCs w:val="24"/>
          <w:lang w:val="en-US"/>
        </w:rPr>
        <w:t xml:space="preserve">at room temperature </w:t>
      </w:r>
      <w:r w:rsidRPr="004C0D8C">
        <w:rPr>
          <w:rFonts w:ascii="Times New Roman" w:eastAsia="Times New Roman" w:hAnsi="Times New Roman" w:cs="Times New Roman"/>
          <w:sz w:val="24"/>
          <w:szCs w:val="24"/>
          <w:lang w:val="en-US"/>
        </w:rPr>
        <w:t>for 30 minutes and then filtered on filter paper. The</w:t>
      </w:r>
      <w:r w:rsidR="00CF4811"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filtrate</w:t>
      </w:r>
      <w:r w:rsidR="008053A2" w:rsidRPr="004C0D8C">
        <w:rPr>
          <w:rFonts w:ascii="Times New Roman" w:eastAsia="Times New Roman" w:hAnsi="Times New Roman" w:cs="Times New Roman"/>
          <w:sz w:val="24"/>
          <w:szCs w:val="24"/>
          <w:lang w:val="en-US"/>
        </w:rPr>
        <w:t>s</w:t>
      </w:r>
      <w:r w:rsidRPr="004C0D8C">
        <w:rPr>
          <w:rFonts w:ascii="Times New Roman" w:eastAsia="Times New Roman" w:hAnsi="Times New Roman" w:cs="Times New Roman"/>
          <w:sz w:val="24"/>
          <w:szCs w:val="24"/>
          <w:lang w:val="en-US"/>
        </w:rPr>
        <w:t xml:space="preserve"> w</w:t>
      </w:r>
      <w:r w:rsidR="008053A2" w:rsidRPr="004C0D8C">
        <w:rPr>
          <w:rFonts w:ascii="Times New Roman" w:eastAsia="Times New Roman" w:hAnsi="Times New Roman" w:cs="Times New Roman"/>
          <w:sz w:val="24"/>
          <w:szCs w:val="24"/>
          <w:lang w:val="en-US"/>
        </w:rPr>
        <w:t>ere</w:t>
      </w:r>
      <w:r w:rsidRPr="004C0D8C">
        <w:rPr>
          <w:rFonts w:ascii="Times New Roman" w:eastAsia="Times New Roman" w:hAnsi="Times New Roman" w:cs="Times New Roman"/>
          <w:sz w:val="24"/>
          <w:szCs w:val="24"/>
          <w:lang w:val="en-US"/>
        </w:rPr>
        <w:t xml:space="preserve"> evaporated under vacuum</w:t>
      </w:r>
      <w:r w:rsidR="00CF4811" w:rsidRPr="004C0D8C">
        <w:rPr>
          <w:rFonts w:ascii="Times New Roman" w:eastAsia="Times New Roman" w:hAnsi="Times New Roman" w:cs="Times New Roman"/>
          <w:sz w:val="24"/>
          <w:szCs w:val="24"/>
          <w:lang w:val="en-US"/>
        </w:rPr>
        <w:t xml:space="preserve"> and </w:t>
      </w:r>
      <w:r w:rsidRPr="004C0D8C">
        <w:rPr>
          <w:rFonts w:ascii="Times New Roman" w:eastAsia="Times New Roman" w:hAnsi="Times New Roman" w:cs="Times New Roman"/>
          <w:sz w:val="24"/>
          <w:szCs w:val="24"/>
          <w:lang w:val="en-US"/>
        </w:rPr>
        <w:t>water extracts were lyophilized</w:t>
      </w:r>
      <w:r w:rsidR="00CF4811" w:rsidRPr="004C0D8C">
        <w:rPr>
          <w:rFonts w:ascii="Times New Roman" w:eastAsia="Times New Roman" w:hAnsi="Times New Roman" w:cs="Times New Roman"/>
          <w:sz w:val="24"/>
          <w:szCs w:val="24"/>
          <w:lang w:val="en-US"/>
        </w:rPr>
        <w:t>.</w:t>
      </w:r>
      <w:r w:rsidRPr="004C0D8C">
        <w:rPr>
          <w:rFonts w:ascii="Times New Roman" w:eastAsia="Times New Roman" w:hAnsi="Times New Roman" w:cs="Times New Roman"/>
          <w:sz w:val="24"/>
          <w:szCs w:val="24"/>
          <w:lang w:val="en-US"/>
        </w:rPr>
        <w:t xml:space="preserve"> </w:t>
      </w:r>
      <w:r w:rsidR="009D7634" w:rsidRPr="004C0D8C">
        <w:rPr>
          <w:rFonts w:ascii="Times New Roman" w:eastAsia="Times New Roman" w:hAnsi="Times New Roman" w:cs="Times New Roman"/>
          <w:sz w:val="24"/>
          <w:szCs w:val="24"/>
          <w:lang w:val="en-US"/>
        </w:rPr>
        <w:t>Extraction yields:</w:t>
      </w:r>
      <w:r w:rsidR="00B06E6B" w:rsidRPr="004C0D8C">
        <w:rPr>
          <w:rFonts w:ascii="Times New Roman" w:eastAsia="Times New Roman" w:hAnsi="Times New Roman" w:cs="Times New Roman"/>
          <w:sz w:val="24"/>
          <w:szCs w:val="24"/>
          <w:lang w:val="en-US"/>
        </w:rPr>
        <w:t xml:space="preserve"> 18</w:t>
      </w:r>
      <w:r w:rsidR="00740019" w:rsidRPr="004C0D8C">
        <w:rPr>
          <w:rFonts w:ascii="Times New Roman" w:eastAsia="Times New Roman" w:hAnsi="Times New Roman" w:cs="Times New Roman"/>
          <w:sz w:val="24"/>
          <w:szCs w:val="24"/>
          <w:lang w:val="en-US"/>
        </w:rPr>
        <w:t>.</w:t>
      </w:r>
      <w:r w:rsidR="00B06E6B" w:rsidRPr="004C0D8C">
        <w:rPr>
          <w:rFonts w:ascii="Times New Roman" w:eastAsia="Times New Roman" w:hAnsi="Times New Roman" w:cs="Times New Roman"/>
          <w:sz w:val="24"/>
          <w:szCs w:val="24"/>
          <w:lang w:val="en-US"/>
        </w:rPr>
        <w:t>92</w:t>
      </w:r>
      <w:r w:rsidR="00955325" w:rsidRPr="004C0D8C">
        <w:rPr>
          <w:rFonts w:ascii="Times New Roman" w:eastAsia="Times New Roman" w:hAnsi="Times New Roman" w:cs="Times New Roman"/>
          <w:sz w:val="24"/>
          <w:szCs w:val="24"/>
          <w:lang w:val="en-US"/>
        </w:rPr>
        <w:t xml:space="preserve"> </w:t>
      </w:r>
      <w:r w:rsidR="00B06E6B" w:rsidRPr="004C0D8C">
        <w:rPr>
          <w:rFonts w:ascii="Times New Roman" w:eastAsia="Times New Roman" w:hAnsi="Times New Roman" w:cs="Times New Roman"/>
          <w:sz w:val="24"/>
          <w:szCs w:val="24"/>
          <w:lang w:val="en-US"/>
        </w:rPr>
        <w:t>±1</w:t>
      </w:r>
      <w:r w:rsidR="001108CE" w:rsidRPr="004C0D8C">
        <w:rPr>
          <w:rFonts w:ascii="Times New Roman" w:eastAsia="Times New Roman" w:hAnsi="Times New Roman" w:cs="Times New Roman"/>
          <w:sz w:val="24"/>
          <w:szCs w:val="24"/>
          <w:lang w:val="en-US"/>
        </w:rPr>
        <w:t>.</w:t>
      </w:r>
      <w:r w:rsidR="00B06E6B" w:rsidRPr="004C0D8C">
        <w:rPr>
          <w:rFonts w:ascii="Times New Roman" w:eastAsia="Times New Roman" w:hAnsi="Times New Roman" w:cs="Times New Roman"/>
          <w:sz w:val="24"/>
          <w:szCs w:val="24"/>
          <w:lang w:val="en-US"/>
        </w:rPr>
        <w:t>83 g/kg for hexane;</w:t>
      </w:r>
      <w:r w:rsidR="00190967" w:rsidRPr="004C0D8C">
        <w:rPr>
          <w:rFonts w:ascii="Times New Roman" w:eastAsia="Times New Roman" w:hAnsi="Times New Roman" w:cs="Times New Roman"/>
          <w:sz w:val="24"/>
          <w:szCs w:val="24"/>
          <w:lang w:val="en-US"/>
        </w:rPr>
        <w:t xml:space="preserve"> </w:t>
      </w:r>
      <w:r w:rsidR="00B06E6B" w:rsidRPr="004C0D8C">
        <w:rPr>
          <w:rFonts w:ascii="Times New Roman" w:eastAsia="Times New Roman" w:hAnsi="Times New Roman" w:cs="Times New Roman"/>
          <w:sz w:val="24"/>
          <w:szCs w:val="24"/>
          <w:lang w:val="en-US"/>
        </w:rPr>
        <w:t>15</w:t>
      </w:r>
      <w:r w:rsidR="00740019" w:rsidRPr="004C0D8C">
        <w:rPr>
          <w:rFonts w:ascii="Times New Roman" w:eastAsia="Times New Roman" w:hAnsi="Times New Roman" w:cs="Times New Roman"/>
          <w:sz w:val="24"/>
          <w:szCs w:val="24"/>
          <w:lang w:val="en-US"/>
        </w:rPr>
        <w:t>.</w:t>
      </w:r>
      <w:r w:rsidR="00B06E6B" w:rsidRPr="004C0D8C">
        <w:rPr>
          <w:rFonts w:ascii="Times New Roman" w:eastAsia="Times New Roman" w:hAnsi="Times New Roman" w:cs="Times New Roman"/>
          <w:sz w:val="24"/>
          <w:szCs w:val="24"/>
          <w:lang w:val="en-US"/>
        </w:rPr>
        <w:t>36</w:t>
      </w:r>
      <w:r w:rsidR="00955325" w:rsidRPr="004C0D8C">
        <w:rPr>
          <w:rFonts w:ascii="Times New Roman" w:eastAsia="Times New Roman" w:hAnsi="Times New Roman" w:cs="Times New Roman"/>
          <w:sz w:val="24"/>
          <w:szCs w:val="24"/>
          <w:lang w:val="en-US"/>
        </w:rPr>
        <w:t xml:space="preserve"> </w:t>
      </w:r>
      <w:r w:rsidR="00B06E6B" w:rsidRPr="004C0D8C">
        <w:rPr>
          <w:rFonts w:ascii="Times New Roman" w:eastAsia="Times New Roman" w:hAnsi="Times New Roman" w:cs="Times New Roman"/>
          <w:sz w:val="24"/>
          <w:szCs w:val="24"/>
          <w:lang w:val="en-US"/>
        </w:rPr>
        <w:t>±1</w:t>
      </w:r>
      <w:r w:rsidR="0072299B" w:rsidRPr="004C0D8C">
        <w:rPr>
          <w:rFonts w:ascii="Times New Roman" w:eastAsia="Times New Roman" w:hAnsi="Times New Roman" w:cs="Times New Roman"/>
          <w:sz w:val="24"/>
          <w:szCs w:val="24"/>
          <w:lang w:val="en-US"/>
        </w:rPr>
        <w:t>.</w:t>
      </w:r>
      <w:r w:rsidR="00B06E6B" w:rsidRPr="004C0D8C">
        <w:rPr>
          <w:rFonts w:ascii="Times New Roman" w:eastAsia="Times New Roman" w:hAnsi="Times New Roman" w:cs="Times New Roman"/>
          <w:sz w:val="24"/>
          <w:szCs w:val="24"/>
          <w:lang w:val="en-US"/>
        </w:rPr>
        <w:t>5 g/kg for ethyl acetate; 12</w:t>
      </w:r>
      <w:r w:rsidR="00740019" w:rsidRPr="004C0D8C">
        <w:rPr>
          <w:rFonts w:ascii="Times New Roman" w:eastAsia="Times New Roman" w:hAnsi="Times New Roman" w:cs="Times New Roman"/>
          <w:sz w:val="24"/>
          <w:szCs w:val="24"/>
          <w:lang w:val="en-US"/>
        </w:rPr>
        <w:t>.</w:t>
      </w:r>
      <w:r w:rsidR="00B06E6B" w:rsidRPr="004C0D8C">
        <w:rPr>
          <w:rFonts w:ascii="Times New Roman" w:eastAsia="Times New Roman" w:hAnsi="Times New Roman" w:cs="Times New Roman"/>
          <w:sz w:val="24"/>
          <w:szCs w:val="24"/>
          <w:lang w:val="en-US"/>
        </w:rPr>
        <w:t>83</w:t>
      </w:r>
      <w:r w:rsidR="00955325" w:rsidRPr="004C0D8C">
        <w:rPr>
          <w:rFonts w:ascii="Times New Roman" w:eastAsia="Times New Roman" w:hAnsi="Times New Roman" w:cs="Times New Roman"/>
          <w:sz w:val="24"/>
          <w:szCs w:val="24"/>
          <w:lang w:val="en-US"/>
        </w:rPr>
        <w:t xml:space="preserve"> </w:t>
      </w:r>
      <w:r w:rsidR="00B06E6B" w:rsidRPr="004C0D8C">
        <w:rPr>
          <w:rFonts w:ascii="Times New Roman" w:eastAsia="Times New Roman" w:hAnsi="Times New Roman" w:cs="Times New Roman"/>
          <w:sz w:val="24"/>
          <w:szCs w:val="24"/>
          <w:lang w:val="en-US"/>
        </w:rPr>
        <w:t>±1</w:t>
      </w:r>
      <w:r w:rsidR="0072299B" w:rsidRPr="004C0D8C">
        <w:rPr>
          <w:rFonts w:ascii="Times New Roman" w:eastAsia="Times New Roman" w:hAnsi="Times New Roman" w:cs="Times New Roman"/>
          <w:sz w:val="24"/>
          <w:szCs w:val="24"/>
          <w:lang w:val="en-US"/>
        </w:rPr>
        <w:t>.</w:t>
      </w:r>
      <w:r w:rsidR="00B06E6B" w:rsidRPr="004C0D8C">
        <w:rPr>
          <w:rFonts w:ascii="Times New Roman" w:eastAsia="Times New Roman" w:hAnsi="Times New Roman" w:cs="Times New Roman"/>
          <w:sz w:val="24"/>
          <w:szCs w:val="24"/>
          <w:lang w:val="en-US"/>
        </w:rPr>
        <w:t>3 g/kg for acetonitrile; 13</w:t>
      </w:r>
      <w:r w:rsidR="00740019" w:rsidRPr="004C0D8C">
        <w:rPr>
          <w:rFonts w:ascii="Times New Roman" w:eastAsia="Times New Roman" w:hAnsi="Times New Roman" w:cs="Times New Roman"/>
          <w:sz w:val="24"/>
          <w:szCs w:val="24"/>
          <w:lang w:val="en-US"/>
        </w:rPr>
        <w:t>.</w:t>
      </w:r>
      <w:r w:rsidR="00B06E6B" w:rsidRPr="004C0D8C">
        <w:rPr>
          <w:rFonts w:ascii="Times New Roman" w:eastAsia="Times New Roman" w:hAnsi="Times New Roman" w:cs="Times New Roman"/>
          <w:sz w:val="24"/>
          <w:szCs w:val="24"/>
          <w:lang w:val="en-US"/>
        </w:rPr>
        <w:t>61</w:t>
      </w:r>
      <w:r w:rsidR="00955325" w:rsidRPr="004C0D8C">
        <w:rPr>
          <w:rFonts w:ascii="Times New Roman" w:eastAsia="Times New Roman" w:hAnsi="Times New Roman" w:cs="Times New Roman"/>
          <w:sz w:val="24"/>
          <w:szCs w:val="24"/>
          <w:lang w:val="en-US"/>
        </w:rPr>
        <w:t xml:space="preserve"> </w:t>
      </w:r>
      <w:r w:rsidR="00B06E6B" w:rsidRPr="004C0D8C">
        <w:rPr>
          <w:rFonts w:ascii="Times New Roman" w:eastAsia="Times New Roman" w:hAnsi="Times New Roman" w:cs="Times New Roman"/>
          <w:sz w:val="24"/>
          <w:szCs w:val="24"/>
          <w:lang w:val="en-US"/>
        </w:rPr>
        <w:t>± 0</w:t>
      </w:r>
      <w:r w:rsidR="0072299B" w:rsidRPr="004C0D8C">
        <w:rPr>
          <w:rFonts w:ascii="Times New Roman" w:eastAsia="Times New Roman" w:hAnsi="Times New Roman" w:cs="Times New Roman"/>
          <w:sz w:val="24"/>
          <w:szCs w:val="24"/>
          <w:lang w:val="en-US"/>
        </w:rPr>
        <w:t>.</w:t>
      </w:r>
      <w:r w:rsidR="00B06E6B" w:rsidRPr="004C0D8C">
        <w:rPr>
          <w:rFonts w:ascii="Times New Roman" w:eastAsia="Times New Roman" w:hAnsi="Times New Roman" w:cs="Times New Roman"/>
          <w:sz w:val="24"/>
          <w:szCs w:val="24"/>
          <w:lang w:val="en-US"/>
        </w:rPr>
        <w:t>94 g/kg for methanol; 13</w:t>
      </w:r>
      <w:r w:rsidR="00740019" w:rsidRPr="004C0D8C">
        <w:rPr>
          <w:rFonts w:ascii="Times New Roman" w:eastAsia="Times New Roman" w:hAnsi="Times New Roman" w:cs="Times New Roman"/>
          <w:sz w:val="24"/>
          <w:szCs w:val="24"/>
          <w:lang w:val="en-US"/>
        </w:rPr>
        <w:t>.</w:t>
      </w:r>
      <w:r w:rsidR="00B06E6B" w:rsidRPr="004C0D8C">
        <w:rPr>
          <w:rFonts w:ascii="Times New Roman" w:eastAsia="Times New Roman" w:hAnsi="Times New Roman" w:cs="Times New Roman"/>
          <w:sz w:val="24"/>
          <w:szCs w:val="24"/>
          <w:lang w:val="en-US"/>
        </w:rPr>
        <w:t>61</w:t>
      </w:r>
      <w:r w:rsidR="00955325" w:rsidRPr="004C0D8C">
        <w:rPr>
          <w:rFonts w:ascii="Times New Roman" w:eastAsia="Times New Roman" w:hAnsi="Times New Roman" w:cs="Times New Roman"/>
          <w:sz w:val="24"/>
          <w:szCs w:val="24"/>
          <w:lang w:val="en-US"/>
        </w:rPr>
        <w:t xml:space="preserve"> </w:t>
      </w:r>
      <w:r w:rsidR="00B06E6B" w:rsidRPr="004C0D8C">
        <w:rPr>
          <w:rFonts w:ascii="Times New Roman" w:eastAsia="Times New Roman" w:hAnsi="Times New Roman" w:cs="Times New Roman"/>
          <w:sz w:val="24"/>
          <w:szCs w:val="24"/>
          <w:lang w:val="en-US"/>
        </w:rPr>
        <w:t>±1</w:t>
      </w:r>
      <w:r w:rsidR="0072299B" w:rsidRPr="004C0D8C">
        <w:rPr>
          <w:rFonts w:ascii="Times New Roman" w:eastAsia="Times New Roman" w:hAnsi="Times New Roman" w:cs="Times New Roman"/>
          <w:sz w:val="24"/>
          <w:szCs w:val="24"/>
          <w:lang w:val="en-US"/>
        </w:rPr>
        <w:t>.</w:t>
      </w:r>
      <w:r w:rsidR="00B06E6B" w:rsidRPr="004C0D8C">
        <w:rPr>
          <w:rFonts w:ascii="Times New Roman" w:eastAsia="Times New Roman" w:hAnsi="Times New Roman" w:cs="Times New Roman"/>
          <w:sz w:val="24"/>
          <w:szCs w:val="24"/>
          <w:lang w:val="en-US"/>
        </w:rPr>
        <w:t xml:space="preserve">5 g/kg for water. </w:t>
      </w:r>
    </w:p>
    <w:p w14:paraId="1DF88E92" w14:textId="5B8F7D68" w:rsidR="009B4F4B" w:rsidRPr="004C0D8C" w:rsidRDefault="00CF4811"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Each</w:t>
      </w:r>
      <w:r w:rsidR="009B4F4B"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 xml:space="preserve">obtained </w:t>
      </w:r>
      <w:r w:rsidR="009B4F4B" w:rsidRPr="004C0D8C">
        <w:rPr>
          <w:rFonts w:ascii="Times New Roman" w:eastAsia="Times New Roman" w:hAnsi="Times New Roman" w:cs="Times New Roman"/>
          <w:sz w:val="24"/>
          <w:szCs w:val="24"/>
          <w:lang w:val="en-US"/>
        </w:rPr>
        <w:t>residue was suspended in 8 mL of acetonitrile</w:t>
      </w:r>
      <w:r w:rsidRPr="004C0D8C">
        <w:rPr>
          <w:rFonts w:ascii="Times New Roman" w:eastAsia="Times New Roman" w:hAnsi="Times New Roman" w:cs="Times New Roman"/>
          <w:sz w:val="24"/>
          <w:szCs w:val="24"/>
          <w:lang w:val="en-US"/>
        </w:rPr>
        <w:t>,</w:t>
      </w:r>
      <w:r w:rsidR="009B4F4B" w:rsidRPr="004C0D8C">
        <w:rPr>
          <w:rFonts w:ascii="Times New Roman" w:eastAsia="Times New Roman" w:hAnsi="Times New Roman" w:cs="Times New Roman"/>
          <w:sz w:val="24"/>
          <w:szCs w:val="24"/>
          <w:lang w:val="en-US"/>
        </w:rPr>
        <w:t xml:space="preserve"> </w:t>
      </w:r>
      <w:r w:rsidR="00190967" w:rsidRPr="004C0D8C">
        <w:rPr>
          <w:rFonts w:ascii="Times New Roman" w:eastAsia="Times New Roman" w:hAnsi="Times New Roman" w:cs="Times New Roman"/>
          <w:sz w:val="24"/>
          <w:szCs w:val="24"/>
          <w:lang w:val="en-US"/>
        </w:rPr>
        <w:t xml:space="preserve">and </w:t>
      </w:r>
      <w:r w:rsidRPr="004C0D8C">
        <w:rPr>
          <w:rFonts w:ascii="Times New Roman" w:eastAsia="Times New Roman" w:hAnsi="Times New Roman" w:cs="Times New Roman"/>
          <w:sz w:val="24"/>
          <w:szCs w:val="24"/>
          <w:lang w:val="en-US"/>
        </w:rPr>
        <w:t>the procedure described in paragraph 2.2</w:t>
      </w:r>
      <w:r w:rsidR="00917F0F" w:rsidRPr="004C0D8C">
        <w:rPr>
          <w:rFonts w:ascii="Times New Roman" w:eastAsia="Times New Roman" w:hAnsi="Times New Roman" w:cs="Times New Roman"/>
          <w:sz w:val="24"/>
          <w:szCs w:val="24"/>
          <w:lang w:val="en-US"/>
        </w:rPr>
        <w:t>.</w:t>
      </w:r>
      <w:r w:rsidRPr="004C0D8C">
        <w:rPr>
          <w:rFonts w:ascii="Times New Roman" w:eastAsia="Times New Roman" w:hAnsi="Times New Roman" w:cs="Times New Roman"/>
          <w:sz w:val="24"/>
          <w:szCs w:val="24"/>
          <w:lang w:val="en-US"/>
        </w:rPr>
        <w:t xml:space="preserve"> </w:t>
      </w:r>
      <w:r w:rsidR="00677231" w:rsidRPr="004C0D8C">
        <w:rPr>
          <w:rFonts w:ascii="Times New Roman" w:eastAsia="Times New Roman" w:hAnsi="Times New Roman" w:cs="Times New Roman"/>
          <w:sz w:val="24"/>
          <w:szCs w:val="24"/>
          <w:lang w:val="en-US"/>
        </w:rPr>
        <w:t xml:space="preserve">was followed </w:t>
      </w:r>
      <w:r w:rsidRPr="004C0D8C">
        <w:rPr>
          <w:rFonts w:ascii="Times New Roman" w:eastAsia="Times New Roman" w:hAnsi="Times New Roman" w:cs="Times New Roman"/>
          <w:sz w:val="24"/>
          <w:szCs w:val="24"/>
          <w:lang w:val="en-US"/>
        </w:rPr>
        <w:t>before</w:t>
      </w:r>
      <w:r w:rsidR="009B4F4B" w:rsidRPr="004C0D8C">
        <w:rPr>
          <w:rFonts w:ascii="Times New Roman" w:eastAsia="Times New Roman" w:hAnsi="Times New Roman" w:cs="Times New Roman"/>
          <w:sz w:val="24"/>
          <w:szCs w:val="24"/>
          <w:lang w:val="en-US"/>
        </w:rPr>
        <w:t xml:space="preserve"> UPLC-MS/MS analysis.</w:t>
      </w:r>
      <w:r w:rsidR="00CA55FC" w:rsidRPr="004C0D8C">
        <w:rPr>
          <w:rFonts w:ascii="Times New Roman" w:eastAsia="Times New Roman" w:hAnsi="Times New Roman" w:cs="Times New Roman"/>
          <w:sz w:val="24"/>
          <w:szCs w:val="24"/>
          <w:lang w:val="en-US"/>
        </w:rPr>
        <w:t xml:space="preserve"> </w:t>
      </w:r>
    </w:p>
    <w:p w14:paraId="1DAEB6FD" w14:textId="4FDF25C9" w:rsidR="00E164B3" w:rsidRPr="004C0D8C" w:rsidRDefault="009B4F4B"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The same pro</w:t>
      </w:r>
      <w:r w:rsidR="00BE066E" w:rsidRPr="004C0D8C">
        <w:rPr>
          <w:rFonts w:ascii="Times New Roman" w:eastAsia="Times New Roman" w:hAnsi="Times New Roman" w:cs="Times New Roman"/>
          <w:sz w:val="24"/>
          <w:szCs w:val="24"/>
          <w:lang w:val="en-US"/>
        </w:rPr>
        <w:t>tocol</w:t>
      </w:r>
      <w:r w:rsidRPr="004C0D8C">
        <w:rPr>
          <w:rFonts w:ascii="Times New Roman" w:eastAsia="Times New Roman" w:hAnsi="Times New Roman" w:cs="Times New Roman"/>
          <w:sz w:val="24"/>
          <w:szCs w:val="24"/>
          <w:lang w:val="en-US"/>
        </w:rPr>
        <w:t xml:space="preserve"> was </w:t>
      </w:r>
      <w:r w:rsidR="00190967" w:rsidRPr="004C0D8C">
        <w:rPr>
          <w:rFonts w:ascii="Times New Roman" w:eastAsia="Times New Roman" w:hAnsi="Times New Roman" w:cs="Times New Roman"/>
          <w:sz w:val="24"/>
          <w:szCs w:val="24"/>
          <w:lang w:val="en-US"/>
        </w:rPr>
        <w:t xml:space="preserve">used </w:t>
      </w:r>
      <w:r w:rsidRPr="004C0D8C">
        <w:rPr>
          <w:rFonts w:ascii="Times New Roman" w:eastAsia="Times New Roman" w:hAnsi="Times New Roman" w:cs="Times New Roman"/>
          <w:sz w:val="24"/>
          <w:szCs w:val="24"/>
          <w:lang w:val="en-US"/>
        </w:rPr>
        <w:t xml:space="preserve">to obtain extracts </w:t>
      </w:r>
      <w:r w:rsidR="00190967" w:rsidRPr="004C0D8C">
        <w:rPr>
          <w:rFonts w:ascii="Times New Roman" w:eastAsia="Times New Roman" w:hAnsi="Times New Roman" w:cs="Times New Roman"/>
          <w:sz w:val="24"/>
          <w:szCs w:val="24"/>
          <w:lang w:val="en-US"/>
        </w:rPr>
        <w:t xml:space="preserve">that were </w:t>
      </w:r>
      <w:r w:rsidRPr="004C0D8C">
        <w:rPr>
          <w:rFonts w:ascii="Times New Roman" w:eastAsia="Times New Roman" w:hAnsi="Times New Roman" w:cs="Times New Roman"/>
          <w:sz w:val="24"/>
          <w:szCs w:val="24"/>
          <w:lang w:val="en-US"/>
        </w:rPr>
        <w:t xml:space="preserve">subsequently </w:t>
      </w:r>
      <w:r w:rsidR="005E5F56" w:rsidRPr="004C0D8C">
        <w:rPr>
          <w:rFonts w:ascii="Times New Roman" w:eastAsia="Times New Roman" w:hAnsi="Times New Roman" w:cs="Times New Roman"/>
          <w:sz w:val="24"/>
          <w:szCs w:val="24"/>
          <w:lang w:val="en-US"/>
        </w:rPr>
        <w:t>heated</w:t>
      </w:r>
      <w:r w:rsidRPr="004C0D8C">
        <w:rPr>
          <w:rFonts w:ascii="Times New Roman" w:eastAsia="Times New Roman" w:hAnsi="Times New Roman" w:cs="Times New Roman"/>
          <w:sz w:val="24"/>
          <w:szCs w:val="24"/>
          <w:lang w:val="en-US"/>
        </w:rPr>
        <w:t xml:space="preserve"> </w:t>
      </w:r>
      <w:r w:rsidR="00C41F22" w:rsidRPr="004C0D8C">
        <w:rPr>
          <w:rFonts w:ascii="Times New Roman" w:eastAsia="Times New Roman" w:hAnsi="Times New Roman" w:cs="Times New Roman"/>
          <w:sz w:val="24"/>
          <w:szCs w:val="24"/>
          <w:lang w:val="en-US"/>
        </w:rPr>
        <w:t xml:space="preserve">for 1 hour </w:t>
      </w:r>
      <w:r w:rsidRPr="004C0D8C">
        <w:rPr>
          <w:rFonts w:ascii="Times New Roman" w:eastAsia="Times New Roman" w:hAnsi="Times New Roman" w:cs="Times New Roman"/>
          <w:sz w:val="24"/>
          <w:szCs w:val="24"/>
          <w:lang w:val="en-US"/>
        </w:rPr>
        <w:t xml:space="preserve">in </w:t>
      </w:r>
      <w:r w:rsidR="005E5F56" w:rsidRPr="004C0D8C">
        <w:rPr>
          <w:rFonts w:ascii="Times New Roman" w:eastAsia="Times New Roman" w:hAnsi="Times New Roman" w:cs="Times New Roman"/>
          <w:sz w:val="24"/>
          <w:szCs w:val="24"/>
          <w:lang w:val="en-US"/>
        </w:rPr>
        <w:t xml:space="preserve">the </w:t>
      </w:r>
      <w:r w:rsidRPr="004C0D8C">
        <w:rPr>
          <w:rFonts w:ascii="Times New Roman" w:eastAsia="Times New Roman" w:hAnsi="Times New Roman" w:cs="Times New Roman"/>
          <w:sz w:val="24"/>
          <w:szCs w:val="24"/>
          <w:lang w:val="en-US"/>
        </w:rPr>
        <w:t xml:space="preserve">laboratory oven </w:t>
      </w:r>
      <w:r w:rsidR="005E5F56" w:rsidRPr="004C0D8C">
        <w:rPr>
          <w:rFonts w:ascii="Times New Roman" w:eastAsia="Times New Roman" w:hAnsi="Times New Roman" w:cs="Times New Roman"/>
          <w:sz w:val="24"/>
          <w:szCs w:val="24"/>
          <w:lang w:val="en-US"/>
        </w:rPr>
        <w:t>prior to</w:t>
      </w:r>
      <w:r w:rsidR="00190967" w:rsidRPr="004C0D8C">
        <w:rPr>
          <w:rFonts w:ascii="Times New Roman" w:eastAsia="Times New Roman" w:hAnsi="Times New Roman" w:cs="Times New Roman"/>
          <w:sz w:val="24"/>
          <w:szCs w:val="24"/>
          <w:lang w:val="en-US"/>
        </w:rPr>
        <w:t xml:space="preserve"> the</w:t>
      </w:r>
      <w:r w:rsidR="00922377" w:rsidRPr="004C0D8C">
        <w:rPr>
          <w:rFonts w:ascii="Times New Roman" w:eastAsia="Times New Roman" w:hAnsi="Times New Roman" w:cs="Times New Roman"/>
          <w:sz w:val="24"/>
          <w:szCs w:val="24"/>
          <w:lang w:val="en-US"/>
        </w:rPr>
        <w:t xml:space="preserve"> sample preparation</w:t>
      </w:r>
      <w:r w:rsidR="00FE6E00" w:rsidRPr="004C0D8C">
        <w:rPr>
          <w:rFonts w:ascii="Times New Roman" w:eastAsia="Times New Roman" w:hAnsi="Times New Roman" w:cs="Times New Roman"/>
          <w:sz w:val="24"/>
          <w:szCs w:val="24"/>
          <w:lang w:val="en-US"/>
        </w:rPr>
        <w:t xml:space="preserve"> </w:t>
      </w:r>
      <w:r w:rsidR="00922377" w:rsidRPr="004C0D8C">
        <w:rPr>
          <w:rFonts w:ascii="Times New Roman" w:eastAsia="Times New Roman" w:hAnsi="Times New Roman" w:cs="Times New Roman"/>
          <w:sz w:val="24"/>
          <w:szCs w:val="24"/>
          <w:lang w:val="en-US"/>
        </w:rPr>
        <w:t>procedure (see paragraph 2.2.)</w:t>
      </w:r>
      <w:r w:rsidR="00FE6E00" w:rsidRPr="004C0D8C">
        <w:rPr>
          <w:rFonts w:ascii="Times New Roman" w:eastAsia="Times New Roman" w:hAnsi="Times New Roman" w:cs="Times New Roman"/>
          <w:sz w:val="24"/>
          <w:szCs w:val="24"/>
          <w:lang w:val="en-US"/>
        </w:rPr>
        <w:t xml:space="preserve"> and</w:t>
      </w:r>
      <w:r w:rsidR="00DF2FAB" w:rsidRPr="004C0D8C">
        <w:rPr>
          <w:rFonts w:ascii="Times New Roman" w:eastAsia="Times New Roman" w:hAnsi="Times New Roman" w:cs="Times New Roman"/>
          <w:sz w:val="24"/>
          <w:szCs w:val="24"/>
          <w:lang w:val="en-US"/>
        </w:rPr>
        <w:t xml:space="preserve"> UPLC-MS/MS</w:t>
      </w:r>
      <w:r w:rsidR="00FE6E00" w:rsidRPr="004C0D8C">
        <w:rPr>
          <w:rFonts w:ascii="Times New Roman" w:eastAsia="Times New Roman" w:hAnsi="Times New Roman" w:cs="Times New Roman"/>
          <w:sz w:val="24"/>
          <w:szCs w:val="24"/>
          <w:lang w:val="en-US"/>
        </w:rPr>
        <w:t xml:space="preserve"> analysis</w:t>
      </w:r>
      <w:r w:rsidR="00A32599" w:rsidRPr="004C0D8C">
        <w:rPr>
          <w:rFonts w:ascii="Times New Roman" w:eastAsia="Times New Roman" w:hAnsi="Times New Roman" w:cs="Times New Roman"/>
          <w:sz w:val="24"/>
          <w:szCs w:val="24"/>
          <w:lang w:val="en-US"/>
        </w:rPr>
        <w:t xml:space="preserve">. </w:t>
      </w:r>
      <w:r w:rsidR="00D57DB9" w:rsidRPr="004C0D8C">
        <w:rPr>
          <w:rFonts w:ascii="Times New Roman" w:eastAsia="Times New Roman" w:hAnsi="Times New Roman" w:cs="Times New Roman"/>
          <w:sz w:val="24"/>
          <w:szCs w:val="24"/>
          <w:lang w:val="en-US"/>
        </w:rPr>
        <w:t xml:space="preserve">In accordance with </w:t>
      </w:r>
      <w:r w:rsidR="00923A66" w:rsidRPr="004C0D8C">
        <w:rPr>
          <w:rFonts w:ascii="Times New Roman" w:eastAsia="Times New Roman" w:hAnsi="Times New Roman" w:cs="Times New Roman"/>
          <w:sz w:val="24"/>
          <w:szCs w:val="24"/>
          <w:lang w:val="en-US"/>
        </w:rPr>
        <w:t>previous trials (</w:t>
      </w:r>
      <w:r w:rsidR="003D6A4B" w:rsidRPr="004C0D8C">
        <w:rPr>
          <w:rFonts w:ascii="Times New Roman" w:eastAsia="Times New Roman" w:hAnsi="Times New Roman" w:cs="Times New Roman"/>
          <w:sz w:val="24"/>
          <w:szCs w:val="24"/>
          <w:lang w:val="en-US"/>
        </w:rPr>
        <w:t xml:space="preserve">see </w:t>
      </w:r>
      <w:r w:rsidR="00923A66" w:rsidRPr="004C0D8C">
        <w:rPr>
          <w:rFonts w:ascii="Times New Roman" w:eastAsia="Times New Roman" w:hAnsi="Times New Roman" w:cs="Times New Roman"/>
          <w:sz w:val="24"/>
          <w:szCs w:val="24"/>
          <w:lang w:val="en-US"/>
        </w:rPr>
        <w:t>paragraph 2.3</w:t>
      </w:r>
      <w:r w:rsidR="00CB0100" w:rsidRPr="004C0D8C">
        <w:rPr>
          <w:rFonts w:ascii="Times New Roman" w:eastAsia="Times New Roman" w:hAnsi="Times New Roman" w:cs="Times New Roman"/>
          <w:sz w:val="24"/>
          <w:szCs w:val="24"/>
          <w:lang w:val="en-US"/>
        </w:rPr>
        <w:t>.</w:t>
      </w:r>
      <w:r w:rsidR="00923A66" w:rsidRPr="004C0D8C">
        <w:rPr>
          <w:rFonts w:ascii="Times New Roman" w:eastAsia="Times New Roman" w:hAnsi="Times New Roman" w:cs="Times New Roman"/>
          <w:sz w:val="24"/>
          <w:szCs w:val="24"/>
          <w:lang w:val="en-US"/>
        </w:rPr>
        <w:t>), t</w:t>
      </w:r>
      <w:r w:rsidR="00A32599" w:rsidRPr="004C0D8C">
        <w:rPr>
          <w:rFonts w:ascii="Times New Roman" w:eastAsia="Times New Roman" w:hAnsi="Times New Roman" w:cs="Times New Roman"/>
          <w:sz w:val="24"/>
          <w:szCs w:val="24"/>
          <w:lang w:val="en-US"/>
        </w:rPr>
        <w:t>hermal treatment</w:t>
      </w:r>
      <w:r w:rsidR="00190967" w:rsidRPr="004C0D8C">
        <w:rPr>
          <w:rFonts w:ascii="Times New Roman" w:eastAsia="Times New Roman" w:hAnsi="Times New Roman" w:cs="Times New Roman"/>
          <w:sz w:val="24"/>
          <w:szCs w:val="24"/>
          <w:lang w:val="en-US"/>
        </w:rPr>
        <w:t xml:space="preserve"> was</w:t>
      </w:r>
      <w:r w:rsidR="00A32599" w:rsidRPr="004C0D8C">
        <w:rPr>
          <w:rFonts w:ascii="Times New Roman" w:eastAsia="Times New Roman" w:hAnsi="Times New Roman" w:cs="Times New Roman"/>
          <w:sz w:val="24"/>
          <w:szCs w:val="24"/>
          <w:lang w:val="en-US"/>
        </w:rPr>
        <w:t xml:space="preserve"> performed </w:t>
      </w:r>
      <w:r w:rsidR="00C41F22" w:rsidRPr="004C0D8C">
        <w:rPr>
          <w:rFonts w:ascii="Times New Roman" w:eastAsia="Times New Roman" w:hAnsi="Times New Roman" w:cs="Times New Roman"/>
          <w:sz w:val="24"/>
          <w:szCs w:val="24"/>
          <w:lang w:val="en-US"/>
        </w:rPr>
        <w:t xml:space="preserve">at 180°C, both with </w:t>
      </w:r>
      <w:r w:rsidR="00D57DB9" w:rsidRPr="004C0D8C">
        <w:rPr>
          <w:rFonts w:ascii="Times New Roman" w:eastAsia="Times New Roman" w:hAnsi="Times New Roman" w:cs="Times New Roman"/>
          <w:sz w:val="24"/>
          <w:szCs w:val="24"/>
          <w:lang w:val="en-US"/>
        </w:rPr>
        <w:t xml:space="preserve">and </w:t>
      </w:r>
      <w:r w:rsidR="00C41F22" w:rsidRPr="004C0D8C">
        <w:rPr>
          <w:rFonts w:ascii="Times New Roman" w:eastAsia="Times New Roman" w:hAnsi="Times New Roman" w:cs="Times New Roman"/>
          <w:sz w:val="24"/>
          <w:szCs w:val="24"/>
          <w:lang w:val="en-US"/>
        </w:rPr>
        <w:t xml:space="preserve">without </w:t>
      </w:r>
      <w:r w:rsidR="00190967" w:rsidRPr="004C0D8C">
        <w:rPr>
          <w:rFonts w:ascii="Times New Roman" w:eastAsia="Times New Roman" w:hAnsi="Times New Roman" w:cs="Times New Roman"/>
          <w:sz w:val="24"/>
          <w:szCs w:val="24"/>
          <w:lang w:val="en-US"/>
        </w:rPr>
        <w:t xml:space="preserve">the </w:t>
      </w:r>
      <w:r w:rsidR="00C41F22" w:rsidRPr="004C0D8C">
        <w:rPr>
          <w:rFonts w:ascii="Times New Roman" w:eastAsia="Times New Roman" w:hAnsi="Times New Roman" w:cs="Times New Roman"/>
          <w:sz w:val="24"/>
          <w:szCs w:val="24"/>
          <w:lang w:val="en-US"/>
        </w:rPr>
        <w:t>addition</w:t>
      </w:r>
      <w:r w:rsidR="00190967" w:rsidRPr="004C0D8C">
        <w:rPr>
          <w:rFonts w:ascii="Times New Roman" w:eastAsia="Times New Roman" w:hAnsi="Times New Roman" w:cs="Times New Roman"/>
          <w:sz w:val="24"/>
          <w:szCs w:val="24"/>
          <w:lang w:val="en-US"/>
        </w:rPr>
        <w:t xml:space="preserve"> of</w:t>
      </w:r>
      <w:r w:rsidR="00C41F22" w:rsidRPr="004C0D8C">
        <w:rPr>
          <w:rFonts w:ascii="Times New Roman" w:eastAsia="Times New Roman" w:hAnsi="Times New Roman" w:cs="Times New Roman"/>
          <w:sz w:val="24"/>
          <w:szCs w:val="24"/>
          <w:lang w:val="en-US"/>
        </w:rPr>
        <w:t xml:space="preserve"> </w:t>
      </w:r>
      <w:r w:rsidR="00190967" w:rsidRPr="004C0D8C">
        <w:rPr>
          <w:rFonts w:ascii="Times New Roman" w:eastAsia="Times New Roman" w:hAnsi="Times New Roman" w:cs="Times New Roman"/>
          <w:sz w:val="24"/>
          <w:szCs w:val="24"/>
          <w:lang w:val="en-US"/>
        </w:rPr>
        <w:t xml:space="preserve">water </w:t>
      </w:r>
      <w:r w:rsidR="00C41F22" w:rsidRPr="004C0D8C">
        <w:rPr>
          <w:rFonts w:ascii="Times New Roman" w:eastAsia="Times New Roman" w:hAnsi="Times New Roman" w:cs="Times New Roman"/>
          <w:sz w:val="24"/>
          <w:szCs w:val="24"/>
          <w:lang w:val="en-US"/>
        </w:rPr>
        <w:t>(10%w/w)</w:t>
      </w:r>
      <w:r w:rsidR="003D6A4B" w:rsidRPr="004C0D8C">
        <w:rPr>
          <w:rFonts w:ascii="Times New Roman" w:eastAsia="Times New Roman" w:hAnsi="Times New Roman" w:cs="Times New Roman"/>
          <w:sz w:val="24"/>
          <w:szCs w:val="24"/>
          <w:lang w:val="en-US"/>
        </w:rPr>
        <w:t xml:space="preserve">. </w:t>
      </w:r>
    </w:p>
    <w:p w14:paraId="7EC3416E" w14:textId="7850813F" w:rsidR="001927D4" w:rsidRPr="004C0D8C" w:rsidRDefault="001927D4"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The extraction procedure with hexane, followed by extract heating at 180°C for 1 h with</w:t>
      </w:r>
      <w:r w:rsidR="00190967" w:rsidRPr="004C0D8C">
        <w:rPr>
          <w:rFonts w:ascii="Times New Roman" w:eastAsia="Times New Roman" w:hAnsi="Times New Roman" w:cs="Times New Roman"/>
          <w:sz w:val="24"/>
          <w:szCs w:val="24"/>
          <w:lang w:val="en-US"/>
        </w:rPr>
        <w:t xml:space="preserve"> the</w:t>
      </w:r>
      <w:r w:rsidRPr="004C0D8C">
        <w:rPr>
          <w:rFonts w:ascii="Times New Roman" w:eastAsia="Times New Roman" w:hAnsi="Times New Roman" w:cs="Times New Roman"/>
          <w:sz w:val="24"/>
          <w:szCs w:val="24"/>
          <w:lang w:val="en-US"/>
        </w:rPr>
        <w:t xml:space="preserve"> 10% w/w </w:t>
      </w:r>
      <w:r w:rsidR="00190967" w:rsidRPr="004C0D8C">
        <w:rPr>
          <w:rFonts w:ascii="Times New Roman" w:eastAsia="Times New Roman" w:hAnsi="Times New Roman" w:cs="Times New Roman"/>
          <w:sz w:val="24"/>
          <w:szCs w:val="24"/>
          <w:lang w:val="en-US"/>
        </w:rPr>
        <w:t xml:space="preserve">addition </w:t>
      </w:r>
      <w:r w:rsidRPr="004C0D8C">
        <w:rPr>
          <w:rFonts w:ascii="Times New Roman" w:eastAsia="Times New Roman" w:hAnsi="Times New Roman" w:cs="Times New Roman"/>
          <w:sz w:val="24"/>
          <w:szCs w:val="24"/>
          <w:lang w:val="en-US"/>
        </w:rPr>
        <w:t xml:space="preserve">of water, </w:t>
      </w:r>
      <w:r w:rsidR="00190967" w:rsidRPr="004C0D8C">
        <w:rPr>
          <w:rFonts w:ascii="Times New Roman" w:eastAsia="Times New Roman" w:hAnsi="Times New Roman" w:cs="Times New Roman"/>
          <w:sz w:val="24"/>
          <w:szCs w:val="24"/>
          <w:lang w:val="en-US"/>
        </w:rPr>
        <w:t>was also</w:t>
      </w:r>
      <w:r w:rsidR="00922377"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 xml:space="preserve">carried out on 200 g of </w:t>
      </w:r>
      <w:r w:rsidR="00190967" w:rsidRPr="004C0D8C">
        <w:rPr>
          <w:rFonts w:ascii="Times New Roman" w:eastAsia="Times New Roman" w:hAnsi="Times New Roman" w:cs="Times New Roman"/>
          <w:sz w:val="24"/>
          <w:szCs w:val="24"/>
          <w:lang w:val="en-US"/>
        </w:rPr>
        <w:t>ground and</w:t>
      </w:r>
      <w:r w:rsidRPr="004C0D8C">
        <w:rPr>
          <w:rFonts w:ascii="Times New Roman" w:eastAsia="Times New Roman" w:hAnsi="Times New Roman" w:cs="Times New Roman"/>
          <w:sz w:val="24"/>
          <w:szCs w:val="24"/>
          <w:lang w:val="en-US"/>
        </w:rPr>
        <w:t xml:space="preserve"> roasted Arabica (roasting degree 60).</w:t>
      </w:r>
      <w:r w:rsidR="00CA55FC" w:rsidRPr="004C0D8C">
        <w:rPr>
          <w:rFonts w:ascii="Times New Roman" w:eastAsia="Times New Roman" w:hAnsi="Times New Roman" w:cs="Times New Roman"/>
          <w:sz w:val="24"/>
          <w:szCs w:val="24"/>
          <w:lang w:val="en-US"/>
        </w:rPr>
        <w:t xml:space="preserve"> </w:t>
      </w:r>
      <w:r w:rsidR="009D7634" w:rsidRPr="004C0D8C">
        <w:rPr>
          <w:rFonts w:ascii="Times New Roman" w:eastAsia="Times New Roman" w:hAnsi="Times New Roman" w:cs="Times New Roman"/>
          <w:sz w:val="24"/>
          <w:szCs w:val="24"/>
          <w:lang w:val="en-US"/>
        </w:rPr>
        <w:t xml:space="preserve">Extraction yields: </w:t>
      </w:r>
      <w:r w:rsidR="00922377" w:rsidRPr="004C0D8C">
        <w:rPr>
          <w:rFonts w:ascii="Times New Roman" w:eastAsia="Times New Roman" w:hAnsi="Times New Roman" w:cs="Times New Roman"/>
          <w:sz w:val="24"/>
          <w:szCs w:val="24"/>
          <w:lang w:val="en-US"/>
        </w:rPr>
        <w:t>12</w:t>
      </w:r>
      <w:r w:rsidR="005C17F6" w:rsidRPr="004C0D8C">
        <w:rPr>
          <w:rFonts w:ascii="Times New Roman" w:eastAsia="Times New Roman" w:hAnsi="Times New Roman" w:cs="Times New Roman"/>
          <w:sz w:val="24"/>
          <w:szCs w:val="24"/>
          <w:lang w:val="en-US"/>
        </w:rPr>
        <w:t>.</w:t>
      </w:r>
      <w:r w:rsidR="00922377" w:rsidRPr="004C0D8C">
        <w:rPr>
          <w:rFonts w:ascii="Times New Roman" w:eastAsia="Times New Roman" w:hAnsi="Times New Roman" w:cs="Times New Roman"/>
          <w:sz w:val="24"/>
          <w:szCs w:val="24"/>
          <w:lang w:val="en-US"/>
        </w:rPr>
        <w:t>87</w:t>
      </w:r>
      <w:r w:rsidR="00955325" w:rsidRPr="004C0D8C">
        <w:rPr>
          <w:rFonts w:ascii="Times New Roman" w:eastAsia="Times New Roman" w:hAnsi="Times New Roman" w:cs="Times New Roman"/>
          <w:sz w:val="24"/>
          <w:szCs w:val="24"/>
          <w:lang w:val="en-US"/>
        </w:rPr>
        <w:t xml:space="preserve"> </w:t>
      </w:r>
      <w:r w:rsidR="009D7634" w:rsidRPr="004C0D8C">
        <w:rPr>
          <w:rFonts w:ascii="Times New Roman" w:eastAsia="Times New Roman" w:hAnsi="Times New Roman" w:cs="Times New Roman"/>
          <w:sz w:val="24"/>
          <w:szCs w:val="24"/>
          <w:lang w:val="en-US"/>
        </w:rPr>
        <w:t>±</w:t>
      </w:r>
      <w:r w:rsidR="00922377" w:rsidRPr="004C0D8C">
        <w:rPr>
          <w:rFonts w:ascii="Times New Roman" w:eastAsia="Times New Roman" w:hAnsi="Times New Roman" w:cs="Times New Roman"/>
          <w:sz w:val="24"/>
          <w:szCs w:val="24"/>
          <w:lang w:val="en-US"/>
        </w:rPr>
        <w:t>1</w:t>
      </w:r>
      <w:r w:rsidR="005C17F6" w:rsidRPr="004C0D8C">
        <w:rPr>
          <w:rFonts w:ascii="Times New Roman" w:eastAsia="Times New Roman" w:hAnsi="Times New Roman" w:cs="Times New Roman"/>
          <w:sz w:val="24"/>
          <w:szCs w:val="24"/>
          <w:lang w:val="en-US"/>
        </w:rPr>
        <w:t>.</w:t>
      </w:r>
      <w:r w:rsidR="00922377" w:rsidRPr="004C0D8C">
        <w:rPr>
          <w:rFonts w:ascii="Times New Roman" w:eastAsia="Times New Roman" w:hAnsi="Times New Roman" w:cs="Times New Roman"/>
          <w:sz w:val="24"/>
          <w:szCs w:val="24"/>
          <w:lang w:val="en-US"/>
        </w:rPr>
        <w:t>94 g/kg.</w:t>
      </w:r>
    </w:p>
    <w:p w14:paraId="78D7D2CC" w14:textId="437B4240" w:rsidR="00055780" w:rsidRPr="004C0D8C" w:rsidRDefault="003A2DAA"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Each test</w:t>
      </w:r>
      <w:r w:rsidR="00055780" w:rsidRPr="004C0D8C">
        <w:rPr>
          <w:rFonts w:ascii="Times New Roman" w:eastAsia="Times New Roman" w:hAnsi="Times New Roman" w:cs="Times New Roman"/>
          <w:sz w:val="24"/>
          <w:szCs w:val="24"/>
          <w:lang w:val="en-US"/>
        </w:rPr>
        <w:t xml:space="preserve"> was performed in triplicate and data </w:t>
      </w:r>
      <w:r w:rsidR="00FD1F12" w:rsidRPr="004C0D8C">
        <w:rPr>
          <w:rFonts w:ascii="Times New Roman" w:eastAsia="Times New Roman" w:hAnsi="Times New Roman" w:cs="Times New Roman"/>
          <w:sz w:val="24"/>
          <w:szCs w:val="24"/>
          <w:lang w:val="en-US"/>
        </w:rPr>
        <w:t xml:space="preserve">are </w:t>
      </w:r>
      <w:r w:rsidR="00055780" w:rsidRPr="004C0D8C">
        <w:rPr>
          <w:rFonts w:ascii="Times New Roman" w:eastAsia="Times New Roman" w:hAnsi="Times New Roman" w:cs="Times New Roman"/>
          <w:sz w:val="24"/>
          <w:szCs w:val="24"/>
          <w:lang w:val="en-US"/>
        </w:rPr>
        <w:t>reported as m</w:t>
      </w:r>
      <w:r w:rsidRPr="004C0D8C">
        <w:rPr>
          <w:rFonts w:ascii="Times New Roman" w:eastAsia="Times New Roman" w:hAnsi="Times New Roman" w:cs="Times New Roman"/>
          <w:sz w:val="24"/>
          <w:szCs w:val="24"/>
          <w:lang w:val="en-US"/>
        </w:rPr>
        <w:t xml:space="preserve">ean value ± standard deviation </w:t>
      </w:r>
      <w:r w:rsidR="00055780" w:rsidRPr="004C0D8C">
        <w:rPr>
          <w:rFonts w:ascii="Times New Roman" w:eastAsia="Times New Roman" w:hAnsi="Times New Roman" w:cs="Times New Roman"/>
          <w:sz w:val="24"/>
          <w:szCs w:val="24"/>
          <w:lang w:val="en-US"/>
        </w:rPr>
        <w:t>(SD).</w:t>
      </w:r>
    </w:p>
    <w:p w14:paraId="48481BBD" w14:textId="77777777" w:rsidR="00A64952" w:rsidRPr="004C0D8C" w:rsidRDefault="00A64952" w:rsidP="0021776A">
      <w:pPr>
        <w:spacing w:after="0" w:line="480" w:lineRule="auto"/>
        <w:jc w:val="both"/>
        <w:rPr>
          <w:rFonts w:ascii="Times New Roman" w:eastAsia="Times New Roman" w:hAnsi="Times New Roman" w:cs="Times New Roman"/>
          <w:sz w:val="24"/>
          <w:szCs w:val="24"/>
          <w:lang w:val="en-US"/>
        </w:rPr>
      </w:pPr>
    </w:p>
    <w:p w14:paraId="675E031C" w14:textId="57819CCD" w:rsidR="00542057" w:rsidRPr="004C0D8C" w:rsidRDefault="00A64952" w:rsidP="0021776A">
      <w:pPr>
        <w:spacing w:after="0" w:line="480" w:lineRule="auto"/>
        <w:jc w:val="both"/>
        <w:rPr>
          <w:rFonts w:ascii="Times New Roman" w:eastAsia="Times New Roman" w:hAnsi="Times New Roman" w:cs="Times New Roman"/>
          <w:bCs/>
          <w:i/>
          <w:sz w:val="24"/>
          <w:szCs w:val="24"/>
          <w:lang w:val="en-US"/>
        </w:rPr>
      </w:pPr>
      <w:r w:rsidRPr="004C0D8C">
        <w:rPr>
          <w:rFonts w:ascii="Times New Roman" w:eastAsia="Times New Roman" w:hAnsi="Times New Roman" w:cs="Times New Roman"/>
          <w:bCs/>
          <w:i/>
          <w:sz w:val="24"/>
          <w:szCs w:val="24"/>
          <w:lang w:val="en-US"/>
        </w:rPr>
        <w:lastRenderedPageBreak/>
        <w:t>2.5. OPP analysis on coffee brew</w:t>
      </w:r>
    </w:p>
    <w:p w14:paraId="27C22685" w14:textId="2DF75C92" w:rsidR="003325C1" w:rsidRPr="004C0D8C" w:rsidRDefault="00B1392A"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C</w:t>
      </w:r>
      <w:r w:rsidR="00A64952" w:rsidRPr="004C0D8C">
        <w:rPr>
          <w:rFonts w:ascii="Times New Roman" w:eastAsia="Times New Roman" w:hAnsi="Times New Roman" w:cs="Times New Roman"/>
          <w:sz w:val="24"/>
          <w:szCs w:val="24"/>
          <w:lang w:val="en-US"/>
        </w:rPr>
        <w:t>offee brew</w:t>
      </w:r>
      <w:r w:rsidR="00FD1F12" w:rsidRPr="004C0D8C">
        <w:rPr>
          <w:rFonts w:ascii="Times New Roman" w:eastAsia="Times New Roman" w:hAnsi="Times New Roman" w:cs="Times New Roman"/>
          <w:sz w:val="24"/>
          <w:szCs w:val="24"/>
          <w:lang w:val="en-US"/>
        </w:rPr>
        <w:t>ing</w:t>
      </w:r>
      <w:r w:rsidR="004357EC" w:rsidRPr="004C0D8C">
        <w:rPr>
          <w:rFonts w:ascii="Times New Roman" w:eastAsia="Times New Roman" w:hAnsi="Times New Roman" w:cs="Times New Roman"/>
          <w:sz w:val="24"/>
          <w:szCs w:val="24"/>
          <w:lang w:val="en-US"/>
        </w:rPr>
        <w:t xml:space="preserve"> was achieved </w:t>
      </w:r>
      <w:r w:rsidR="00FD1F12" w:rsidRPr="004C0D8C">
        <w:rPr>
          <w:rFonts w:ascii="Times New Roman" w:eastAsia="Times New Roman" w:hAnsi="Times New Roman" w:cs="Times New Roman"/>
          <w:sz w:val="24"/>
          <w:szCs w:val="24"/>
          <w:lang w:val="en-US"/>
        </w:rPr>
        <w:t xml:space="preserve">using the </w:t>
      </w:r>
      <w:r w:rsidRPr="004C0D8C">
        <w:rPr>
          <w:rFonts w:ascii="Times New Roman" w:eastAsia="Times New Roman" w:hAnsi="Times New Roman" w:cs="Times New Roman"/>
          <w:bCs/>
          <w:sz w:val="24"/>
          <w:szCs w:val="24"/>
          <w:lang w:val="en-US"/>
        </w:rPr>
        <w:t>p</w:t>
      </w:r>
      <w:r w:rsidR="004357EC" w:rsidRPr="004C0D8C">
        <w:rPr>
          <w:rFonts w:ascii="Times New Roman" w:eastAsia="Times New Roman" w:hAnsi="Times New Roman" w:cs="Times New Roman"/>
          <w:bCs/>
          <w:sz w:val="24"/>
          <w:szCs w:val="24"/>
          <w:lang w:val="en-US"/>
        </w:rPr>
        <w:t>ercolation method</w:t>
      </w:r>
      <w:r w:rsidR="004357EC" w:rsidRPr="004C0D8C">
        <w:rPr>
          <w:rFonts w:ascii="Times New Roman" w:eastAsia="Times New Roman" w:hAnsi="Times New Roman" w:cs="Times New Roman"/>
          <w:b/>
          <w:bCs/>
          <w:sz w:val="24"/>
          <w:szCs w:val="24"/>
          <w:lang w:val="en-US"/>
        </w:rPr>
        <w:t xml:space="preserve"> </w:t>
      </w:r>
      <w:r w:rsidR="004357EC" w:rsidRPr="004C0D8C">
        <w:rPr>
          <w:rFonts w:ascii="Times New Roman" w:eastAsia="Times New Roman" w:hAnsi="Times New Roman" w:cs="Times New Roman"/>
          <w:sz w:val="24"/>
          <w:szCs w:val="24"/>
          <w:lang w:val="en-US"/>
        </w:rPr>
        <w:t>on 200 g of Arabica ground</w:t>
      </w:r>
      <w:r w:rsidR="00FD1F12" w:rsidRPr="004C0D8C">
        <w:rPr>
          <w:rFonts w:ascii="Times New Roman" w:eastAsia="Times New Roman" w:hAnsi="Times New Roman" w:cs="Times New Roman"/>
          <w:sz w:val="24"/>
          <w:szCs w:val="24"/>
          <w:lang w:val="en-US"/>
        </w:rPr>
        <w:t xml:space="preserve"> and</w:t>
      </w:r>
      <w:r w:rsidR="004357EC" w:rsidRPr="004C0D8C">
        <w:rPr>
          <w:rFonts w:ascii="Times New Roman" w:eastAsia="Times New Roman" w:hAnsi="Times New Roman" w:cs="Times New Roman"/>
          <w:sz w:val="24"/>
          <w:szCs w:val="24"/>
          <w:lang w:val="en-US"/>
        </w:rPr>
        <w:t xml:space="preserve"> roasted coffee (roasting degree 60) with </w:t>
      </w:r>
      <w:r w:rsidR="00A64952" w:rsidRPr="004C0D8C">
        <w:rPr>
          <w:rFonts w:ascii="Times New Roman" w:eastAsia="Times New Roman" w:hAnsi="Times New Roman" w:cs="Times New Roman"/>
          <w:sz w:val="24"/>
          <w:szCs w:val="24"/>
          <w:lang w:val="en-US"/>
        </w:rPr>
        <w:t>400 mL of boiling water</w:t>
      </w:r>
      <w:r w:rsidR="000A5BE3" w:rsidRPr="004C0D8C">
        <w:rPr>
          <w:rFonts w:ascii="Times New Roman" w:eastAsia="Times New Roman" w:hAnsi="Times New Roman" w:cs="Times New Roman"/>
          <w:sz w:val="24"/>
          <w:szCs w:val="24"/>
          <w:lang w:val="en-US"/>
        </w:rPr>
        <w:t>,</w:t>
      </w:r>
      <w:r w:rsidR="00A64952" w:rsidRPr="004C0D8C">
        <w:rPr>
          <w:rFonts w:ascii="Times New Roman" w:eastAsia="Times New Roman" w:hAnsi="Times New Roman" w:cs="Times New Roman"/>
          <w:sz w:val="24"/>
          <w:szCs w:val="24"/>
          <w:lang w:val="en-US"/>
        </w:rPr>
        <w:t xml:space="preserve"> </w:t>
      </w:r>
      <w:r w:rsidR="00FD1F12" w:rsidRPr="004C0D8C">
        <w:rPr>
          <w:rFonts w:ascii="Times New Roman" w:eastAsia="Times New Roman" w:hAnsi="Times New Roman" w:cs="Times New Roman"/>
          <w:sz w:val="24"/>
          <w:szCs w:val="24"/>
          <w:lang w:val="en-US"/>
        </w:rPr>
        <w:t>for subsequent</w:t>
      </w:r>
      <w:r w:rsidR="00A64952" w:rsidRPr="004C0D8C">
        <w:rPr>
          <w:rFonts w:ascii="Times New Roman" w:eastAsia="Times New Roman" w:hAnsi="Times New Roman" w:cs="Times New Roman"/>
          <w:sz w:val="24"/>
          <w:szCs w:val="24"/>
          <w:lang w:val="en-US"/>
        </w:rPr>
        <w:t xml:space="preserve"> </w:t>
      </w:r>
      <w:r w:rsidR="00FD1F12" w:rsidRPr="004C0D8C">
        <w:rPr>
          <w:rFonts w:ascii="Times New Roman" w:eastAsia="Times New Roman" w:hAnsi="Times New Roman" w:cs="Times New Roman"/>
          <w:sz w:val="24"/>
          <w:szCs w:val="24"/>
          <w:lang w:val="en-US"/>
        </w:rPr>
        <w:t>lyophilization</w:t>
      </w:r>
      <w:r w:rsidR="00A64952" w:rsidRPr="004C0D8C">
        <w:rPr>
          <w:rFonts w:ascii="Times New Roman" w:eastAsia="Times New Roman" w:hAnsi="Times New Roman" w:cs="Times New Roman"/>
          <w:sz w:val="24"/>
          <w:szCs w:val="24"/>
          <w:lang w:val="en-US"/>
        </w:rPr>
        <w:t>.</w:t>
      </w:r>
      <w:r w:rsidR="00E61483" w:rsidRPr="004C0D8C">
        <w:rPr>
          <w:rFonts w:ascii="Times New Roman" w:eastAsia="Times New Roman" w:hAnsi="Times New Roman" w:cs="Times New Roman"/>
          <w:sz w:val="24"/>
          <w:szCs w:val="24"/>
          <w:lang w:val="en-US"/>
        </w:rPr>
        <w:t xml:space="preserve"> </w:t>
      </w:r>
      <w:r w:rsidR="00A64952" w:rsidRPr="004C0D8C">
        <w:rPr>
          <w:rFonts w:ascii="Times New Roman" w:eastAsia="Times New Roman" w:hAnsi="Times New Roman" w:cs="Times New Roman"/>
          <w:sz w:val="24"/>
          <w:szCs w:val="24"/>
          <w:lang w:val="en-US"/>
        </w:rPr>
        <w:t xml:space="preserve">The obtained residue was then submitted to sample preparation </w:t>
      </w:r>
      <w:r w:rsidR="00FD1F12" w:rsidRPr="004C0D8C">
        <w:rPr>
          <w:rFonts w:ascii="Times New Roman" w:eastAsia="Times New Roman" w:hAnsi="Times New Roman" w:cs="Times New Roman"/>
          <w:sz w:val="24"/>
          <w:szCs w:val="24"/>
          <w:lang w:val="en-US"/>
        </w:rPr>
        <w:t xml:space="preserve">according to </w:t>
      </w:r>
      <w:r w:rsidR="00A64952" w:rsidRPr="004C0D8C">
        <w:rPr>
          <w:rFonts w:ascii="Times New Roman" w:eastAsia="Times New Roman" w:hAnsi="Times New Roman" w:cs="Times New Roman"/>
          <w:sz w:val="24"/>
          <w:szCs w:val="24"/>
          <w:lang w:val="en-US"/>
        </w:rPr>
        <w:t>the procedure described in paragraph 2.2</w:t>
      </w:r>
      <w:r w:rsidR="00FD1F12" w:rsidRPr="004C0D8C">
        <w:rPr>
          <w:rFonts w:ascii="Times New Roman" w:eastAsia="Times New Roman" w:hAnsi="Times New Roman" w:cs="Times New Roman"/>
          <w:sz w:val="24"/>
          <w:szCs w:val="24"/>
          <w:lang w:val="en-US"/>
        </w:rPr>
        <w:t xml:space="preserve">. </w:t>
      </w:r>
      <w:r w:rsidR="00A64952" w:rsidRPr="004C0D8C">
        <w:rPr>
          <w:rFonts w:ascii="Times New Roman" w:eastAsia="Times New Roman" w:hAnsi="Times New Roman" w:cs="Times New Roman"/>
          <w:sz w:val="24"/>
          <w:szCs w:val="24"/>
          <w:lang w:val="en-US"/>
        </w:rPr>
        <w:t xml:space="preserve">and then </w:t>
      </w:r>
      <w:r w:rsidR="00FD1F12" w:rsidRPr="004C0D8C">
        <w:rPr>
          <w:rFonts w:ascii="Times New Roman" w:eastAsia="Times New Roman" w:hAnsi="Times New Roman" w:cs="Times New Roman"/>
          <w:sz w:val="24"/>
          <w:szCs w:val="24"/>
          <w:lang w:val="en-US"/>
        </w:rPr>
        <w:t>analyzed</w:t>
      </w:r>
      <w:r w:rsidR="00A64952" w:rsidRPr="004C0D8C">
        <w:rPr>
          <w:rFonts w:ascii="Times New Roman" w:eastAsia="Times New Roman" w:hAnsi="Times New Roman" w:cs="Times New Roman"/>
          <w:sz w:val="24"/>
          <w:szCs w:val="24"/>
          <w:lang w:val="en-US"/>
        </w:rPr>
        <w:t xml:space="preserve"> </w:t>
      </w:r>
      <w:r w:rsidR="00A64952" w:rsidRPr="004C0D8C">
        <w:rPr>
          <w:rFonts w:ascii="Times New Roman" w:eastAsia="Times New Roman" w:hAnsi="Times New Roman" w:cs="Times New Roman"/>
          <w:iCs/>
          <w:sz w:val="24"/>
          <w:szCs w:val="24"/>
          <w:lang w:val="en-US"/>
        </w:rPr>
        <w:t>via</w:t>
      </w:r>
      <w:r w:rsidR="00A64952" w:rsidRPr="004C0D8C">
        <w:rPr>
          <w:rFonts w:ascii="Times New Roman" w:eastAsia="Times New Roman" w:hAnsi="Times New Roman" w:cs="Times New Roman"/>
          <w:i/>
          <w:iCs/>
          <w:sz w:val="24"/>
          <w:szCs w:val="24"/>
          <w:lang w:val="en-US"/>
        </w:rPr>
        <w:t xml:space="preserve"> </w:t>
      </w:r>
      <w:r w:rsidR="00A64952" w:rsidRPr="004C0D8C">
        <w:rPr>
          <w:rFonts w:ascii="Times New Roman" w:eastAsia="Times New Roman" w:hAnsi="Times New Roman" w:cs="Times New Roman"/>
          <w:sz w:val="24"/>
          <w:szCs w:val="24"/>
          <w:lang w:val="en-US"/>
        </w:rPr>
        <w:t>UPLC-MS/MS.</w:t>
      </w:r>
      <w:r w:rsidR="00234E92" w:rsidRPr="004C0D8C">
        <w:rPr>
          <w:rFonts w:ascii="Times New Roman" w:eastAsia="Times New Roman" w:hAnsi="Times New Roman" w:cs="Times New Roman"/>
          <w:sz w:val="24"/>
          <w:szCs w:val="24"/>
          <w:lang w:val="en-US"/>
        </w:rPr>
        <w:t xml:space="preserve"> </w:t>
      </w:r>
      <w:r w:rsidR="00A64952" w:rsidRPr="004C0D8C">
        <w:rPr>
          <w:rFonts w:ascii="Times New Roman" w:eastAsia="Times New Roman" w:hAnsi="Times New Roman" w:cs="Times New Roman"/>
          <w:sz w:val="24"/>
          <w:szCs w:val="24"/>
          <w:lang w:val="en-US"/>
        </w:rPr>
        <w:t>The same coffee brew preparation was carried out in order to submit the lyophilized sample to hydrolysis as described in paragraph 2.6.4.</w:t>
      </w:r>
    </w:p>
    <w:p w14:paraId="49E17E23" w14:textId="0E0FE230" w:rsidR="00055780" w:rsidRPr="004C0D8C" w:rsidRDefault="00055780"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The procedure was performed in triplicate and data </w:t>
      </w:r>
      <w:r w:rsidR="00FD1F12" w:rsidRPr="004C0D8C">
        <w:rPr>
          <w:rFonts w:ascii="Times New Roman" w:eastAsia="Times New Roman" w:hAnsi="Times New Roman" w:cs="Times New Roman"/>
          <w:sz w:val="24"/>
          <w:szCs w:val="24"/>
          <w:lang w:val="en-US"/>
        </w:rPr>
        <w:t xml:space="preserve">are </w:t>
      </w:r>
      <w:r w:rsidRPr="004C0D8C">
        <w:rPr>
          <w:rFonts w:ascii="Times New Roman" w:eastAsia="Times New Roman" w:hAnsi="Times New Roman" w:cs="Times New Roman"/>
          <w:sz w:val="24"/>
          <w:szCs w:val="24"/>
          <w:lang w:val="en-US"/>
        </w:rPr>
        <w:t>reported as m</w:t>
      </w:r>
      <w:r w:rsidR="003325C1" w:rsidRPr="004C0D8C">
        <w:rPr>
          <w:rFonts w:ascii="Times New Roman" w:eastAsia="Times New Roman" w:hAnsi="Times New Roman" w:cs="Times New Roman"/>
          <w:sz w:val="24"/>
          <w:szCs w:val="24"/>
          <w:lang w:val="en-US"/>
        </w:rPr>
        <w:t xml:space="preserve">ean value ± standard deviation </w:t>
      </w:r>
      <w:r w:rsidRPr="004C0D8C">
        <w:rPr>
          <w:rFonts w:ascii="Times New Roman" w:eastAsia="Times New Roman" w:hAnsi="Times New Roman" w:cs="Times New Roman"/>
          <w:sz w:val="24"/>
          <w:szCs w:val="24"/>
          <w:lang w:val="en-US"/>
        </w:rPr>
        <w:t>(SD).</w:t>
      </w:r>
    </w:p>
    <w:p w14:paraId="42F157C0" w14:textId="77777777" w:rsidR="00A64952" w:rsidRPr="004C0D8C" w:rsidRDefault="00A64952" w:rsidP="0021776A">
      <w:pPr>
        <w:spacing w:after="0" w:line="480" w:lineRule="auto"/>
        <w:jc w:val="both"/>
        <w:rPr>
          <w:rFonts w:ascii="Times New Roman" w:eastAsia="Times New Roman" w:hAnsi="Times New Roman" w:cs="Times New Roman"/>
          <w:sz w:val="24"/>
          <w:szCs w:val="24"/>
          <w:lang w:val="en-US"/>
        </w:rPr>
      </w:pPr>
    </w:p>
    <w:p w14:paraId="55CD467D" w14:textId="12650882" w:rsidR="004A1337" w:rsidRPr="004C0D8C" w:rsidRDefault="00B1392A" w:rsidP="0021776A">
      <w:pPr>
        <w:spacing w:after="0" w:line="480" w:lineRule="auto"/>
        <w:jc w:val="both"/>
        <w:rPr>
          <w:rFonts w:ascii="Times New Roman" w:eastAsia="Times New Roman" w:hAnsi="Times New Roman" w:cs="Times New Roman"/>
          <w:bCs/>
          <w:i/>
          <w:sz w:val="24"/>
          <w:szCs w:val="24"/>
          <w:lang w:val="en-US"/>
        </w:rPr>
      </w:pPr>
      <w:r w:rsidRPr="004C0D8C">
        <w:rPr>
          <w:rFonts w:ascii="Times New Roman" w:eastAsia="Times New Roman" w:hAnsi="Times New Roman" w:cs="Times New Roman"/>
          <w:bCs/>
          <w:i/>
          <w:sz w:val="24"/>
          <w:szCs w:val="24"/>
          <w:lang w:val="en-US"/>
        </w:rPr>
        <w:t>2.6.</w:t>
      </w:r>
      <w:r w:rsidR="007B6AE7" w:rsidRPr="004C0D8C">
        <w:rPr>
          <w:rFonts w:ascii="Times New Roman" w:eastAsia="Times New Roman" w:hAnsi="Times New Roman" w:cs="Times New Roman"/>
          <w:bCs/>
          <w:i/>
          <w:sz w:val="24"/>
          <w:szCs w:val="24"/>
          <w:lang w:val="en-US"/>
        </w:rPr>
        <w:t xml:space="preserve"> </w:t>
      </w:r>
      <w:r w:rsidR="00FD1F12" w:rsidRPr="004C0D8C">
        <w:rPr>
          <w:rFonts w:ascii="Times New Roman" w:eastAsia="Times New Roman" w:hAnsi="Times New Roman" w:cs="Times New Roman"/>
          <w:bCs/>
          <w:i/>
          <w:sz w:val="24"/>
          <w:szCs w:val="24"/>
          <w:lang w:val="en-US"/>
        </w:rPr>
        <w:t xml:space="preserve">Hydrolysis of </w:t>
      </w:r>
      <w:r w:rsidR="007E3527" w:rsidRPr="004C0D8C">
        <w:rPr>
          <w:rFonts w:ascii="Times New Roman" w:eastAsia="Times New Roman" w:hAnsi="Times New Roman" w:cs="Times New Roman"/>
          <w:bCs/>
          <w:i/>
          <w:sz w:val="24"/>
          <w:szCs w:val="24"/>
          <w:lang w:val="en-US"/>
        </w:rPr>
        <w:t>“OPP-</w:t>
      </w:r>
      <w:r w:rsidR="007B6AE7" w:rsidRPr="004C0D8C">
        <w:rPr>
          <w:rFonts w:ascii="Times New Roman" w:eastAsia="Times New Roman" w:hAnsi="Times New Roman" w:cs="Times New Roman"/>
          <w:bCs/>
          <w:i/>
          <w:sz w:val="24"/>
          <w:szCs w:val="24"/>
          <w:lang w:val="en-US"/>
        </w:rPr>
        <w:t>conjugates”</w:t>
      </w:r>
      <w:r w:rsidR="00990569" w:rsidRPr="004C0D8C">
        <w:rPr>
          <w:rFonts w:ascii="Times New Roman" w:eastAsia="Times New Roman" w:hAnsi="Times New Roman" w:cs="Times New Roman"/>
          <w:bCs/>
          <w:i/>
          <w:sz w:val="24"/>
          <w:szCs w:val="24"/>
          <w:lang w:val="en-US"/>
        </w:rPr>
        <w:t xml:space="preserve"> </w:t>
      </w:r>
    </w:p>
    <w:p w14:paraId="37C27A2C" w14:textId="77777777" w:rsidR="007B6AE7" w:rsidRPr="004C0D8C" w:rsidRDefault="007B6AE7" w:rsidP="0021776A">
      <w:pPr>
        <w:spacing w:after="0" w:line="480" w:lineRule="auto"/>
        <w:jc w:val="both"/>
        <w:rPr>
          <w:rFonts w:ascii="Times New Roman" w:eastAsia="Times New Roman" w:hAnsi="Times New Roman" w:cs="Times New Roman"/>
          <w:bCs/>
          <w:i/>
          <w:sz w:val="24"/>
          <w:szCs w:val="24"/>
          <w:lang w:val="en-US"/>
        </w:rPr>
      </w:pPr>
      <w:r w:rsidRPr="004C0D8C">
        <w:rPr>
          <w:rFonts w:ascii="Times New Roman" w:eastAsia="Times New Roman" w:hAnsi="Times New Roman" w:cs="Times New Roman"/>
          <w:bCs/>
          <w:i/>
          <w:sz w:val="24"/>
          <w:szCs w:val="24"/>
          <w:lang w:val="en-US"/>
        </w:rPr>
        <w:t xml:space="preserve">2.6.1. Arabica green coffee hydrolysis </w:t>
      </w:r>
    </w:p>
    <w:p w14:paraId="7DB10318" w14:textId="723A1190" w:rsidR="00990569" w:rsidRPr="004C0D8C" w:rsidRDefault="00990569"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200 g of </w:t>
      </w:r>
      <w:r w:rsidR="00B37566" w:rsidRPr="004C0D8C">
        <w:rPr>
          <w:rFonts w:ascii="Times New Roman" w:eastAsia="Times New Roman" w:hAnsi="Times New Roman" w:cs="Times New Roman"/>
          <w:sz w:val="24"/>
          <w:szCs w:val="24"/>
          <w:lang w:val="en-US"/>
        </w:rPr>
        <w:t xml:space="preserve">both </w:t>
      </w:r>
      <w:r w:rsidR="00190967" w:rsidRPr="004C0D8C">
        <w:rPr>
          <w:rFonts w:ascii="Times New Roman" w:eastAsia="Times New Roman" w:hAnsi="Times New Roman" w:cs="Times New Roman"/>
          <w:sz w:val="24"/>
          <w:szCs w:val="24"/>
          <w:lang w:val="en-US"/>
        </w:rPr>
        <w:t>ground</w:t>
      </w:r>
      <w:r w:rsidR="00B37566" w:rsidRPr="004C0D8C">
        <w:rPr>
          <w:rFonts w:ascii="Times New Roman" w:eastAsia="Times New Roman" w:hAnsi="Times New Roman" w:cs="Times New Roman"/>
          <w:sz w:val="24"/>
          <w:szCs w:val="24"/>
          <w:lang w:val="en-US"/>
        </w:rPr>
        <w:t xml:space="preserve"> and whole </w:t>
      </w:r>
      <w:r w:rsidRPr="004C0D8C">
        <w:rPr>
          <w:rFonts w:ascii="Times New Roman" w:eastAsia="Times New Roman" w:hAnsi="Times New Roman" w:cs="Times New Roman"/>
          <w:sz w:val="24"/>
          <w:szCs w:val="24"/>
          <w:lang w:val="en-US"/>
        </w:rPr>
        <w:t xml:space="preserve">Arabica green </w:t>
      </w:r>
      <w:r w:rsidR="00E61080" w:rsidRPr="004C0D8C">
        <w:rPr>
          <w:rFonts w:ascii="Times New Roman" w:eastAsia="Times New Roman" w:hAnsi="Times New Roman" w:cs="Times New Roman"/>
          <w:sz w:val="24"/>
          <w:szCs w:val="24"/>
          <w:lang w:val="en-US"/>
        </w:rPr>
        <w:t>coffee beans</w:t>
      </w:r>
      <w:r w:rsidRPr="004C0D8C">
        <w:rPr>
          <w:rFonts w:ascii="Times New Roman" w:eastAsia="Times New Roman" w:hAnsi="Times New Roman" w:cs="Times New Roman"/>
          <w:sz w:val="24"/>
          <w:szCs w:val="24"/>
          <w:lang w:val="en-US"/>
        </w:rPr>
        <w:t xml:space="preserve"> were transferred in</w:t>
      </w:r>
      <w:r w:rsidR="00F306F0" w:rsidRPr="004C0D8C">
        <w:rPr>
          <w:rFonts w:ascii="Times New Roman" w:eastAsia="Times New Roman" w:hAnsi="Times New Roman" w:cs="Times New Roman"/>
          <w:sz w:val="24"/>
          <w:szCs w:val="24"/>
          <w:lang w:val="en-US"/>
        </w:rPr>
        <w:t>to</w:t>
      </w:r>
      <w:r w:rsidRPr="004C0D8C">
        <w:rPr>
          <w:rFonts w:ascii="Times New Roman" w:eastAsia="Times New Roman" w:hAnsi="Times New Roman" w:cs="Times New Roman"/>
          <w:sz w:val="24"/>
          <w:szCs w:val="24"/>
          <w:lang w:val="en-US"/>
        </w:rPr>
        <w:t xml:space="preserve"> a 1 L flask</w:t>
      </w:r>
      <w:r w:rsidR="00F306F0" w:rsidRPr="004C0D8C">
        <w:rPr>
          <w:rFonts w:ascii="Times New Roman" w:eastAsia="Times New Roman" w:hAnsi="Times New Roman" w:cs="Times New Roman"/>
          <w:sz w:val="24"/>
          <w:szCs w:val="24"/>
          <w:lang w:val="en-US"/>
        </w:rPr>
        <w:t>, and</w:t>
      </w:r>
      <w:r w:rsidRPr="004C0D8C">
        <w:rPr>
          <w:rFonts w:ascii="Times New Roman" w:eastAsia="Times New Roman" w:hAnsi="Times New Roman" w:cs="Times New Roman"/>
          <w:sz w:val="24"/>
          <w:szCs w:val="24"/>
          <w:lang w:val="en-US"/>
        </w:rPr>
        <w:t xml:space="preserve"> 400 mL of solvent (acetonitrile or methanol) and </w:t>
      </w:r>
      <w:r w:rsidR="000A5BE3" w:rsidRPr="004C0D8C">
        <w:rPr>
          <w:rFonts w:ascii="Times New Roman" w:eastAsia="Times New Roman" w:hAnsi="Times New Roman" w:cs="Times New Roman"/>
          <w:sz w:val="24"/>
          <w:szCs w:val="24"/>
          <w:lang w:val="en-US"/>
        </w:rPr>
        <w:t xml:space="preserve">the </w:t>
      </w:r>
      <w:r w:rsidRPr="004C0D8C">
        <w:rPr>
          <w:rFonts w:ascii="Times New Roman" w:eastAsia="Times New Roman" w:hAnsi="Times New Roman" w:cs="Times New Roman"/>
          <w:sz w:val="24"/>
          <w:szCs w:val="24"/>
          <w:lang w:val="en-US"/>
        </w:rPr>
        <w:t xml:space="preserve">NaOH 5M solution </w:t>
      </w:r>
      <w:r w:rsidR="00F306F0" w:rsidRPr="004C0D8C">
        <w:rPr>
          <w:rFonts w:ascii="Times New Roman" w:eastAsia="Times New Roman" w:hAnsi="Times New Roman" w:cs="Times New Roman"/>
          <w:sz w:val="24"/>
          <w:szCs w:val="24"/>
          <w:lang w:val="en-US"/>
        </w:rPr>
        <w:t xml:space="preserve">were added </w:t>
      </w:r>
      <w:r w:rsidR="007E3527" w:rsidRPr="004C0D8C">
        <w:rPr>
          <w:rFonts w:ascii="Times New Roman" w:eastAsia="Times New Roman" w:hAnsi="Times New Roman" w:cs="Times New Roman"/>
          <w:sz w:val="24"/>
          <w:szCs w:val="24"/>
          <w:lang w:val="en-US"/>
        </w:rPr>
        <w:t xml:space="preserve">until </w:t>
      </w:r>
      <w:r w:rsidRPr="004C0D8C">
        <w:rPr>
          <w:rFonts w:ascii="Times New Roman" w:eastAsia="Times New Roman" w:hAnsi="Times New Roman" w:cs="Times New Roman"/>
          <w:sz w:val="24"/>
          <w:szCs w:val="24"/>
          <w:lang w:val="en-US"/>
        </w:rPr>
        <w:t>pH=12</w:t>
      </w:r>
      <w:r w:rsidR="003F2CA8" w:rsidRPr="004C0D8C">
        <w:rPr>
          <w:rFonts w:ascii="Times New Roman" w:eastAsia="Times New Roman" w:hAnsi="Times New Roman" w:cs="Times New Roman"/>
          <w:sz w:val="24"/>
          <w:szCs w:val="24"/>
          <w:lang w:val="en-US"/>
        </w:rPr>
        <w:t xml:space="preserve"> was reached</w:t>
      </w:r>
      <w:r w:rsidR="000629D7" w:rsidRPr="004C0D8C">
        <w:rPr>
          <w:rFonts w:ascii="Times New Roman" w:eastAsia="Times New Roman" w:hAnsi="Times New Roman" w:cs="Times New Roman"/>
          <w:sz w:val="24"/>
          <w:szCs w:val="24"/>
          <w:lang w:val="en-US"/>
        </w:rPr>
        <w:t xml:space="preserve">. </w:t>
      </w:r>
      <w:r w:rsidR="00124693" w:rsidRPr="004C0D8C">
        <w:rPr>
          <w:rFonts w:ascii="Times New Roman" w:eastAsia="Times New Roman" w:hAnsi="Times New Roman" w:cs="Times New Roman"/>
          <w:sz w:val="24"/>
          <w:szCs w:val="24"/>
          <w:lang w:val="en-US"/>
        </w:rPr>
        <w:t>Each</w:t>
      </w:r>
      <w:r w:rsidR="000629D7" w:rsidRPr="004C0D8C">
        <w:rPr>
          <w:rFonts w:ascii="Times New Roman" w:eastAsia="Times New Roman" w:hAnsi="Times New Roman" w:cs="Times New Roman"/>
          <w:sz w:val="24"/>
          <w:szCs w:val="24"/>
          <w:lang w:val="en-US"/>
        </w:rPr>
        <w:t xml:space="preserve"> mixture w</w:t>
      </w:r>
      <w:r w:rsidR="00124693" w:rsidRPr="004C0D8C">
        <w:rPr>
          <w:rFonts w:ascii="Times New Roman" w:eastAsia="Times New Roman" w:hAnsi="Times New Roman" w:cs="Times New Roman"/>
          <w:sz w:val="24"/>
          <w:szCs w:val="24"/>
          <w:lang w:val="en-US"/>
        </w:rPr>
        <w:t>as</w:t>
      </w:r>
      <w:r w:rsidR="0086629B" w:rsidRPr="004C0D8C">
        <w:rPr>
          <w:rFonts w:ascii="Times New Roman" w:eastAsia="Times New Roman" w:hAnsi="Times New Roman" w:cs="Times New Roman"/>
          <w:sz w:val="24"/>
          <w:szCs w:val="24"/>
          <w:lang w:val="en-US"/>
        </w:rPr>
        <w:t xml:space="preserve"> stirred</w:t>
      </w:r>
      <w:r w:rsidR="00E61080" w:rsidRPr="004C0D8C">
        <w:rPr>
          <w:rFonts w:ascii="Times New Roman" w:eastAsia="Times New Roman" w:hAnsi="Times New Roman" w:cs="Times New Roman"/>
          <w:sz w:val="24"/>
          <w:szCs w:val="24"/>
          <w:lang w:val="en-US"/>
        </w:rPr>
        <w:t xml:space="preserve"> for</w:t>
      </w:r>
      <w:r w:rsidR="000629D7" w:rsidRPr="004C0D8C">
        <w:rPr>
          <w:rFonts w:ascii="Times New Roman" w:eastAsia="Times New Roman" w:hAnsi="Times New Roman" w:cs="Times New Roman"/>
          <w:sz w:val="24"/>
          <w:szCs w:val="24"/>
          <w:lang w:val="en-US"/>
        </w:rPr>
        <w:t xml:space="preserve"> 1 h </w:t>
      </w:r>
      <w:r w:rsidR="00F306F0" w:rsidRPr="004C0D8C">
        <w:rPr>
          <w:rFonts w:ascii="Times New Roman" w:eastAsia="Times New Roman" w:hAnsi="Times New Roman" w:cs="Times New Roman"/>
          <w:sz w:val="24"/>
          <w:szCs w:val="24"/>
          <w:lang w:val="en-US"/>
        </w:rPr>
        <w:t xml:space="preserve">either </w:t>
      </w:r>
      <w:r w:rsidR="000629D7" w:rsidRPr="004C0D8C">
        <w:rPr>
          <w:rFonts w:ascii="Times New Roman" w:eastAsia="Times New Roman" w:hAnsi="Times New Roman" w:cs="Times New Roman"/>
          <w:sz w:val="24"/>
          <w:szCs w:val="24"/>
          <w:lang w:val="en-US"/>
        </w:rPr>
        <w:t xml:space="preserve">at room temperature </w:t>
      </w:r>
      <w:r w:rsidR="000A5BE3" w:rsidRPr="004C0D8C">
        <w:rPr>
          <w:rFonts w:ascii="Times New Roman" w:eastAsia="Times New Roman" w:hAnsi="Times New Roman" w:cs="Times New Roman"/>
          <w:sz w:val="24"/>
          <w:szCs w:val="24"/>
          <w:lang w:val="en-US"/>
        </w:rPr>
        <w:t xml:space="preserve">or </w:t>
      </w:r>
      <w:r w:rsidR="000629D7" w:rsidRPr="004C0D8C">
        <w:rPr>
          <w:rFonts w:ascii="Times New Roman" w:eastAsia="Times New Roman" w:hAnsi="Times New Roman" w:cs="Times New Roman"/>
          <w:sz w:val="24"/>
          <w:szCs w:val="24"/>
          <w:lang w:val="en-US"/>
        </w:rPr>
        <w:t xml:space="preserve">70°C, </w:t>
      </w:r>
      <w:r w:rsidR="00F306F0" w:rsidRPr="004C0D8C">
        <w:rPr>
          <w:rFonts w:ascii="Times New Roman" w:eastAsia="Times New Roman" w:hAnsi="Times New Roman" w:cs="Times New Roman"/>
          <w:sz w:val="24"/>
          <w:szCs w:val="24"/>
          <w:lang w:val="en-US"/>
        </w:rPr>
        <w:t xml:space="preserve">and </w:t>
      </w:r>
      <w:r w:rsidR="000629D7" w:rsidRPr="004C0D8C">
        <w:rPr>
          <w:rFonts w:ascii="Times New Roman" w:eastAsia="Times New Roman" w:hAnsi="Times New Roman" w:cs="Times New Roman"/>
          <w:sz w:val="24"/>
          <w:szCs w:val="24"/>
          <w:lang w:val="en-US"/>
        </w:rPr>
        <w:t>then</w:t>
      </w:r>
      <w:r w:rsidR="00F306F0" w:rsidRPr="004C0D8C">
        <w:rPr>
          <w:rFonts w:ascii="Times New Roman" w:eastAsia="Times New Roman" w:hAnsi="Times New Roman" w:cs="Times New Roman"/>
          <w:sz w:val="24"/>
          <w:szCs w:val="24"/>
          <w:lang w:val="en-US"/>
        </w:rPr>
        <w:t xml:space="preserve"> the sulfuric </w:t>
      </w:r>
      <w:r w:rsidR="0086629B" w:rsidRPr="004C0D8C">
        <w:rPr>
          <w:rFonts w:ascii="Times New Roman" w:eastAsia="Times New Roman" w:hAnsi="Times New Roman" w:cs="Times New Roman"/>
          <w:sz w:val="24"/>
          <w:szCs w:val="24"/>
          <w:lang w:val="en-US"/>
        </w:rPr>
        <w:t xml:space="preserve">acid 5N solution </w:t>
      </w:r>
      <w:r w:rsidR="00587C1A" w:rsidRPr="004C0D8C">
        <w:rPr>
          <w:rFonts w:ascii="Times New Roman" w:eastAsia="Times New Roman" w:hAnsi="Times New Roman" w:cs="Times New Roman"/>
          <w:sz w:val="24"/>
          <w:szCs w:val="24"/>
          <w:lang w:val="en-US"/>
        </w:rPr>
        <w:t>was a</w:t>
      </w:r>
      <w:r w:rsidR="0086629B" w:rsidRPr="004C0D8C">
        <w:rPr>
          <w:rFonts w:ascii="Times New Roman" w:eastAsia="Times New Roman" w:hAnsi="Times New Roman" w:cs="Times New Roman"/>
          <w:sz w:val="24"/>
          <w:szCs w:val="24"/>
          <w:lang w:val="en-US"/>
        </w:rPr>
        <w:t>dded</w:t>
      </w:r>
      <w:r w:rsidR="00587C1A" w:rsidRPr="004C0D8C">
        <w:rPr>
          <w:rFonts w:ascii="Times New Roman" w:eastAsia="Times New Roman" w:hAnsi="Times New Roman" w:cs="Times New Roman"/>
          <w:sz w:val="24"/>
          <w:szCs w:val="24"/>
          <w:lang w:val="en-US"/>
        </w:rPr>
        <w:t xml:space="preserve"> to</w:t>
      </w:r>
      <w:r w:rsidR="0086629B" w:rsidRPr="004C0D8C">
        <w:rPr>
          <w:rFonts w:ascii="Times New Roman" w:eastAsia="Times New Roman" w:hAnsi="Times New Roman" w:cs="Times New Roman"/>
          <w:sz w:val="24"/>
          <w:szCs w:val="24"/>
          <w:lang w:val="en-US"/>
        </w:rPr>
        <w:t xml:space="preserve"> reach</w:t>
      </w:r>
      <w:r w:rsidR="00587C1A" w:rsidRPr="004C0D8C">
        <w:rPr>
          <w:rFonts w:ascii="Times New Roman" w:eastAsia="Times New Roman" w:hAnsi="Times New Roman" w:cs="Times New Roman"/>
          <w:sz w:val="24"/>
          <w:szCs w:val="24"/>
          <w:lang w:val="en-US"/>
        </w:rPr>
        <w:t xml:space="preserve"> pH=5</w:t>
      </w:r>
      <w:r w:rsidR="005164CD" w:rsidRPr="004C0D8C">
        <w:rPr>
          <w:rFonts w:ascii="Times New Roman" w:eastAsia="Times New Roman" w:hAnsi="Times New Roman" w:cs="Times New Roman"/>
          <w:sz w:val="24"/>
          <w:szCs w:val="24"/>
          <w:lang w:val="en-US"/>
        </w:rPr>
        <w:t xml:space="preserve"> </w:t>
      </w:r>
      <w:r w:rsidR="00E61080" w:rsidRPr="004C0D8C">
        <w:rPr>
          <w:rFonts w:ascii="Times New Roman" w:eastAsia="Times New Roman" w:hAnsi="Times New Roman" w:cs="Times New Roman"/>
          <w:sz w:val="24"/>
          <w:szCs w:val="24"/>
          <w:lang w:val="en-US"/>
        </w:rPr>
        <w:t>and</w:t>
      </w:r>
      <w:r w:rsidR="00F306F0" w:rsidRPr="004C0D8C">
        <w:rPr>
          <w:rFonts w:ascii="Times New Roman" w:eastAsia="Times New Roman" w:hAnsi="Times New Roman" w:cs="Times New Roman"/>
          <w:sz w:val="24"/>
          <w:szCs w:val="24"/>
          <w:lang w:val="en-US"/>
        </w:rPr>
        <w:t xml:space="preserve"> the solution was</w:t>
      </w:r>
      <w:r w:rsidR="0086629B" w:rsidRPr="004C0D8C">
        <w:rPr>
          <w:rFonts w:ascii="Times New Roman" w:eastAsia="Times New Roman" w:hAnsi="Times New Roman" w:cs="Times New Roman"/>
          <w:sz w:val="24"/>
          <w:szCs w:val="24"/>
          <w:lang w:val="en-US"/>
        </w:rPr>
        <w:t xml:space="preserve"> </w:t>
      </w:r>
      <w:r w:rsidR="000629D7" w:rsidRPr="004C0D8C">
        <w:rPr>
          <w:rFonts w:ascii="Times New Roman" w:eastAsia="Times New Roman" w:hAnsi="Times New Roman" w:cs="Times New Roman"/>
          <w:sz w:val="24"/>
          <w:szCs w:val="24"/>
          <w:lang w:val="en-US"/>
        </w:rPr>
        <w:t>filtered on filter paper</w:t>
      </w:r>
      <w:r w:rsidR="00E61080" w:rsidRPr="004C0D8C">
        <w:rPr>
          <w:rFonts w:ascii="Times New Roman" w:eastAsia="Times New Roman" w:hAnsi="Times New Roman" w:cs="Times New Roman"/>
          <w:sz w:val="24"/>
          <w:szCs w:val="24"/>
          <w:lang w:val="en-US"/>
        </w:rPr>
        <w:t xml:space="preserve">. The obtained filtrate was evaporated under vacuum and the residue was </w:t>
      </w:r>
      <w:r w:rsidR="00F306F0" w:rsidRPr="004C0D8C">
        <w:rPr>
          <w:rFonts w:ascii="Times New Roman" w:eastAsia="Times New Roman" w:hAnsi="Times New Roman" w:cs="Times New Roman"/>
          <w:sz w:val="24"/>
          <w:szCs w:val="24"/>
          <w:lang w:val="en-US"/>
        </w:rPr>
        <w:t>analyzed</w:t>
      </w:r>
      <w:r w:rsidR="00E61080" w:rsidRPr="004C0D8C">
        <w:rPr>
          <w:rFonts w:ascii="Times New Roman" w:eastAsia="Times New Roman" w:hAnsi="Times New Roman" w:cs="Times New Roman"/>
          <w:sz w:val="24"/>
          <w:szCs w:val="24"/>
          <w:lang w:val="en-US"/>
        </w:rPr>
        <w:t xml:space="preserve"> </w:t>
      </w:r>
      <w:r w:rsidR="00F306F0" w:rsidRPr="004C0D8C">
        <w:rPr>
          <w:rFonts w:ascii="Times New Roman" w:eastAsia="Times New Roman" w:hAnsi="Times New Roman" w:cs="Times New Roman"/>
          <w:sz w:val="24"/>
          <w:szCs w:val="24"/>
          <w:lang w:val="en-US"/>
        </w:rPr>
        <w:t xml:space="preserve">according to </w:t>
      </w:r>
      <w:r w:rsidR="00E61080" w:rsidRPr="004C0D8C">
        <w:rPr>
          <w:rFonts w:ascii="Times New Roman" w:eastAsia="Times New Roman" w:hAnsi="Times New Roman" w:cs="Times New Roman"/>
          <w:sz w:val="24"/>
          <w:szCs w:val="24"/>
          <w:lang w:val="en-US"/>
        </w:rPr>
        <w:t>procedure 2.2.</w:t>
      </w:r>
    </w:p>
    <w:p w14:paraId="69134255" w14:textId="226AB58F" w:rsidR="00A12F78" w:rsidRPr="004C0D8C" w:rsidRDefault="00A12F78"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The samples were </w:t>
      </w:r>
      <w:r w:rsidR="00F306F0" w:rsidRPr="004C0D8C">
        <w:rPr>
          <w:rFonts w:ascii="Times New Roman" w:eastAsia="Times New Roman" w:hAnsi="Times New Roman" w:cs="Times New Roman"/>
          <w:sz w:val="24"/>
          <w:szCs w:val="24"/>
          <w:lang w:val="en-US"/>
        </w:rPr>
        <w:t>analyzed</w:t>
      </w:r>
      <w:r w:rsidRPr="004C0D8C">
        <w:rPr>
          <w:rFonts w:ascii="Times New Roman" w:eastAsia="Times New Roman" w:hAnsi="Times New Roman" w:cs="Times New Roman"/>
          <w:sz w:val="24"/>
          <w:szCs w:val="24"/>
          <w:lang w:val="en-US"/>
        </w:rPr>
        <w:t xml:space="preserve"> in triplicate and data </w:t>
      </w:r>
      <w:r w:rsidR="00F306F0" w:rsidRPr="004C0D8C">
        <w:rPr>
          <w:rFonts w:ascii="Times New Roman" w:eastAsia="Times New Roman" w:hAnsi="Times New Roman" w:cs="Times New Roman"/>
          <w:sz w:val="24"/>
          <w:szCs w:val="24"/>
          <w:lang w:val="en-US"/>
        </w:rPr>
        <w:t xml:space="preserve">are </w:t>
      </w:r>
      <w:r w:rsidRPr="004C0D8C">
        <w:rPr>
          <w:rFonts w:ascii="Times New Roman" w:eastAsia="Times New Roman" w:hAnsi="Times New Roman" w:cs="Times New Roman"/>
          <w:sz w:val="24"/>
          <w:szCs w:val="24"/>
          <w:lang w:val="en-US"/>
        </w:rPr>
        <w:t>reported as mean value ± standard deviation (SD).</w:t>
      </w:r>
    </w:p>
    <w:p w14:paraId="1FDB50A9" w14:textId="77777777" w:rsidR="003F2CA8" w:rsidRPr="004C0D8C" w:rsidRDefault="003F2CA8" w:rsidP="0021776A">
      <w:pPr>
        <w:spacing w:after="0" w:line="480" w:lineRule="auto"/>
        <w:jc w:val="both"/>
        <w:rPr>
          <w:rFonts w:ascii="Times New Roman" w:eastAsia="Times New Roman" w:hAnsi="Times New Roman" w:cs="Times New Roman"/>
          <w:sz w:val="24"/>
          <w:szCs w:val="24"/>
          <w:lang w:val="en-US"/>
        </w:rPr>
      </w:pPr>
    </w:p>
    <w:p w14:paraId="79FC4825" w14:textId="6386D697" w:rsidR="006227B1" w:rsidRPr="004C0D8C" w:rsidRDefault="006227B1" w:rsidP="0021776A">
      <w:pPr>
        <w:spacing w:after="0" w:line="480" w:lineRule="auto"/>
        <w:jc w:val="both"/>
        <w:rPr>
          <w:rFonts w:ascii="Times New Roman" w:eastAsia="Times New Roman" w:hAnsi="Times New Roman" w:cs="Times New Roman"/>
          <w:bCs/>
          <w:i/>
          <w:sz w:val="24"/>
          <w:szCs w:val="24"/>
          <w:lang w:val="en-US"/>
        </w:rPr>
      </w:pPr>
      <w:r w:rsidRPr="004C0D8C">
        <w:rPr>
          <w:rFonts w:ascii="Times New Roman" w:eastAsia="Times New Roman" w:hAnsi="Times New Roman" w:cs="Times New Roman"/>
          <w:bCs/>
          <w:i/>
          <w:sz w:val="24"/>
          <w:szCs w:val="24"/>
          <w:lang w:val="en-US"/>
        </w:rPr>
        <w:t xml:space="preserve">2.6.2. </w:t>
      </w:r>
      <w:r w:rsidR="00F306F0" w:rsidRPr="004C0D8C">
        <w:rPr>
          <w:rFonts w:ascii="Times New Roman" w:eastAsia="Times New Roman" w:hAnsi="Times New Roman" w:cs="Times New Roman"/>
          <w:bCs/>
          <w:i/>
          <w:sz w:val="24"/>
          <w:szCs w:val="24"/>
          <w:lang w:val="en-US"/>
        </w:rPr>
        <w:t xml:space="preserve">Hydrolysis of hexane </w:t>
      </w:r>
      <w:r w:rsidRPr="004C0D8C">
        <w:rPr>
          <w:rFonts w:ascii="Times New Roman" w:eastAsia="Times New Roman" w:hAnsi="Times New Roman" w:cs="Times New Roman"/>
          <w:bCs/>
          <w:i/>
          <w:sz w:val="24"/>
          <w:szCs w:val="24"/>
          <w:lang w:val="en-US"/>
        </w:rPr>
        <w:t xml:space="preserve">extracts </w:t>
      </w:r>
    </w:p>
    <w:p w14:paraId="3E490F52" w14:textId="49B2778A" w:rsidR="006227B1" w:rsidRPr="004C0D8C" w:rsidRDefault="00907F72"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The </w:t>
      </w:r>
      <w:r w:rsidR="0086629B" w:rsidRPr="004C0D8C">
        <w:rPr>
          <w:rFonts w:ascii="Times New Roman" w:eastAsia="Times New Roman" w:hAnsi="Times New Roman" w:cs="Times New Roman"/>
          <w:sz w:val="24"/>
          <w:szCs w:val="24"/>
          <w:lang w:val="en-US"/>
        </w:rPr>
        <w:t xml:space="preserve">gummy </w:t>
      </w:r>
      <w:r w:rsidRPr="004C0D8C">
        <w:rPr>
          <w:rFonts w:ascii="Times New Roman" w:eastAsia="Times New Roman" w:hAnsi="Times New Roman" w:cs="Times New Roman"/>
          <w:sz w:val="24"/>
          <w:szCs w:val="24"/>
          <w:lang w:val="en-US"/>
        </w:rPr>
        <w:t xml:space="preserve">residue obtained from </w:t>
      </w:r>
      <w:r w:rsidR="00952841" w:rsidRPr="004C0D8C">
        <w:rPr>
          <w:rFonts w:ascii="Times New Roman" w:eastAsia="Times New Roman" w:hAnsi="Times New Roman" w:cs="Times New Roman"/>
          <w:sz w:val="24"/>
          <w:szCs w:val="24"/>
          <w:lang w:val="en-US"/>
        </w:rPr>
        <w:t xml:space="preserve">Arabica green </w:t>
      </w:r>
      <w:r w:rsidRPr="004C0D8C">
        <w:rPr>
          <w:rFonts w:ascii="Times New Roman" w:eastAsia="Times New Roman" w:hAnsi="Times New Roman" w:cs="Times New Roman"/>
          <w:sz w:val="24"/>
          <w:szCs w:val="24"/>
          <w:lang w:val="en-US"/>
        </w:rPr>
        <w:t xml:space="preserve">coffee extraction with hexane </w:t>
      </w:r>
      <w:r w:rsidR="00587C1A" w:rsidRPr="004C0D8C">
        <w:rPr>
          <w:rFonts w:ascii="Times New Roman" w:eastAsia="Times New Roman" w:hAnsi="Times New Roman" w:cs="Times New Roman"/>
          <w:sz w:val="24"/>
          <w:szCs w:val="24"/>
          <w:lang w:val="en-US"/>
        </w:rPr>
        <w:t>(</w:t>
      </w:r>
      <w:r w:rsidRPr="004C0D8C">
        <w:rPr>
          <w:rFonts w:ascii="Times New Roman" w:eastAsia="Times New Roman" w:hAnsi="Times New Roman" w:cs="Times New Roman"/>
          <w:sz w:val="24"/>
          <w:szCs w:val="24"/>
          <w:lang w:val="en-US"/>
        </w:rPr>
        <w:t>as reported in paragraph 2.4.</w:t>
      </w:r>
      <w:r w:rsidR="00587C1A" w:rsidRPr="004C0D8C">
        <w:rPr>
          <w:rFonts w:ascii="Times New Roman" w:eastAsia="Times New Roman" w:hAnsi="Times New Roman" w:cs="Times New Roman"/>
          <w:sz w:val="24"/>
          <w:szCs w:val="24"/>
          <w:lang w:val="en-US"/>
        </w:rPr>
        <w:t>) was transferred into a 500 mL flask</w:t>
      </w:r>
      <w:r w:rsidR="00BE6610" w:rsidRPr="004C0D8C">
        <w:rPr>
          <w:rFonts w:ascii="Times New Roman" w:eastAsia="Times New Roman" w:hAnsi="Times New Roman" w:cs="Times New Roman"/>
          <w:sz w:val="24"/>
          <w:szCs w:val="24"/>
          <w:lang w:val="en-US"/>
        </w:rPr>
        <w:t xml:space="preserve"> </w:t>
      </w:r>
      <w:r w:rsidR="008C19A2" w:rsidRPr="004C0D8C">
        <w:rPr>
          <w:rFonts w:ascii="Times New Roman" w:eastAsia="Times New Roman" w:hAnsi="Times New Roman" w:cs="Times New Roman"/>
          <w:sz w:val="24"/>
          <w:szCs w:val="24"/>
          <w:lang w:val="en-US"/>
        </w:rPr>
        <w:t xml:space="preserve">with </w:t>
      </w:r>
      <w:r w:rsidR="00F306F0" w:rsidRPr="004C0D8C">
        <w:rPr>
          <w:rFonts w:ascii="Times New Roman" w:eastAsia="Times New Roman" w:hAnsi="Times New Roman" w:cs="Times New Roman"/>
          <w:sz w:val="24"/>
          <w:szCs w:val="24"/>
          <w:lang w:val="en-US"/>
        </w:rPr>
        <w:t xml:space="preserve">the </w:t>
      </w:r>
      <w:r w:rsidR="008C19A2" w:rsidRPr="004C0D8C">
        <w:rPr>
          <w:rFonts w:ascii="Times New Roman" w:eastAsia="Times New Roman" w:hAnsi="Times New Roman" w:cs="Times New Roman"/>
          <w:sz w:val="24"/>
          <w:szCs w:val="24"/>
          <w:lang w:val="en-US"/>
        </w:rPr>
        <w:t>minimal technical addition of diethyl ether</w:t>
      </w:r>
      <w:r w:rsidR="00587C1A" w:rsidRPr="004C0D8C">
        <w:rPr>
          <w:rFonts w:ascii="Times New Roman" w:eastAsia="Times New Roman" w:hAnsi="Times New Roman" w:cs="Times New Roman"/>
          <w:sz w:val="24"/>
          <w:szCs w:val="24"/>
          <w:lang w:val="en-US"/>
        </w:rPr>
        <w:t xml:space="preserve">, </w:t>
      </w:r>
      <w:r w:rsidR="008C19A2" w:rsidRPr="004C0D8C">
        <w:rPr>
          <w:rFonts w:ascii="Times New Roman" w:eastAsia="Times New Roman" w:hAnsi="Times New Roman" w:cs="Times New Roman"/>
          <w:sz w:val="24"/>
          <w:szCs w:val="24"/>
          <w:lang w:val="en-US"/>
        </w:rPr>
        <w:t xml:space="preserve">and </w:t>
      </w:r>
      <w:r w:rsidR="00587C1A" w:rsidRPr="004C0D8C">
        <w:rPr>
          <w:rFonts w:ascii="Times New Roman" w:eastAsia="Times New Roman" w:hAnsi="Times New Roman" w:cs="Times New Roman"/>
          <w:sz w:val="24"/>
          <w:szCs w:val="24"/>
          <w:lang w:val="en-US"/>
        </w:rPr>
        <w:t xml:space="preserve">200 mL of methanol </w:t>
      </w:r>
      <w:r w:rsidR="004F74F2" w:rsidRPr="004C0D8C">
        <w:rPr>
          <w:rFonts w:ascii="Times New Roman" w:eastAsia="Times New Roman" w:hAnsi="Times New Roman" w:cs="Times New Roman"/>
          <w:sz w:val="24"/>
          <w:szCs w:val="24"/>
          <w:lang w:val="en-US"/>
        </w:rPr>
        <w:t xml:space="preserve">and </w:t>
      </w:r>
      <w:r w:rsidR="00F306F0" w:rsidRPr="004C0D8C">
        <w:rPr>
          <w:rFonts w:ascii="Times New Roman" w:eastAsia="Times New Roman" w:hAnsi="Times New Roman" w:cs="Times New Roman"/>
          <w:sz w:val="24"/>
          <w:szCs w:val="24"/>
          <w:lang w:val="en-US"/>
        </w:rPr>
        <w:t xml:space="preserve">a </w:t>
      </w:r>
      <w:r w:rsidR="004F74F2" w:rsidRPr="004C0D8C">
        <w:rPr>
          <w:rFonts w:ascii="Times New Roman" w:eastAsia="Times New Roman" w:hAnsi="Times New Roman" w:cs="Times New Roman"/>
          <w:sz w:val="24"/>
          <w:szCs w:val="24"/>
          <w:lang w:val="en-US"/>
        </w:rPr>
        <w:t>NaOH 5M solutio</w:t>
      </w:r>
      <w:r w:rsidR="007E3527" w:rsidRPr="004C0D8C">
        <w:rPr>
          <w:rFonts w:ascii="Times New Roman" w:eastAsia="Times New Roman" w:hAnsi="Times New Roman" w:cs="Times New Roman"/>
          <w:sz w:val="24"/>
          <w:szCs w:val="24"/>
          <w:lang w:val="en-US"/>
        </w:rPr>
        <w:t xml:space="preserve">n </w:t>
      </w:r>
      <w:r w:rsidR="00F306F0" w:rsidRPr="004C0D8C">
        <w:rPr>
          <w:rFonts w:ascii="Times New Roman" w:eastAsia="Times New Roman" w:hAnsi="Times New Roman" w:cs="Times New Roman"/>
          <w:sz w:val="24"/>
          <w:szCs w:val="24"/>
          <w:lang w:val="en-US"/>
        </w:rPr>
        <w:t>w</w:t>
      </w:r>
      <w:r w:rsidR="000A5BE3" w:rsidRPr="004C0D8C">
        <w:rPr>
          <w:rFonts w:ascii="Times New Roman" w:eastAsia="Times New Roman" w:hAnsi="Times New Roman" w:cs="Times New Roman"/>
          <w:sz w:val="24"/>
          <w:szCs w:val="24"/>
          <w:lang w:val="en-US"/>
        </w:rPr>
        <w:t>ere</w:t>
      </w:r>
      <w:r w:rsidR="00F306F0" w:rsidRPr="004C0D8C">
        <w:rPr>
          <w:rFonts w:ascii="Times New Roman" w:eastAsia="Times New Roman" w:hAnsi="Times New Roman" w:cs="Times New Roman"/>
          <w:sz w:val="24"/>
          <w:szCs w:val="24"/>
          <w:lang w:val="en-US"/>
        </w:rPr>
        <w:t xml:space="preserve"> then added </w:t>
      </w:r>
      <w:r w:rsidR="007E3527" w:rsidRPr="004C0D8C">
        <w:rPr>
          <w:rFonts w:ascii="Times New Roman" w:eastAsia="Times New Roman" w:hAnsi="Times New Roman" w:cs="Times New Roman"/>
          <w:sz w:val="24"/>
          <w:szCs w:val="24"/>
          <w:lang w:val="en-US"/>
        </w:rPr>
        <w:t xml:space="preserve">until </w:t>
      </w:r>
      <w:r w:rsidR="004F74F2" w:rsidRPr="004C0D8C">
        <w:rPr>
          <w:rFonts w:ascii="Times New Roman" w:eastAsia="Times New Roman" w:hAnsi="Times New Roman" w:cs="Times New Roman"/>
          <w:sz w:val="24"/>
          <w:szCs w:val="24"/>
          <w:lang w:val="en-US"/>
        </w:rPr>
        <w:t>pH=12 was reached</w:t>
      </w:r>
      <w:r w:rsidR="00587C1A" w:rsidRPr="004C0D8C">
        <w:rPr>
          <w:rFonts w:ascii="Times New Roman" w:eastAsia="Times New Roman" w:hAnsi="Times New Roman" w:cs="Times New Roman"/>
          <w:sz w:val="24"/>
          <w:szCs w:val="24"/>
          <w:lang w:val="en-US"/>
        </w:rPr>
        <w:t>. The mixture was</w:t>
      </w:r>
      <w:r w:rsidR="0086629B" w:rsidRPr="004C0D8C">
        <w:rPr>
          <w:rFonts w:ascii="Times New Roman" w:eastAsia="Times New Roman" w:hAnsi="Times New Roman" w:cs="Times New Roman"/>
          <w:sz w:val="24"/>
          <w:szCs w:val="24"/>
          <w:lang w:val="en-US"/>
        </w:rPr>
        <w:t xml:space="preserve"> stirred</w:t>
      </w:r>
      <w:r w:rsidR="00587C1A" w:rsidRPr="004C0D8C">
        <w:rPr>
          <w:rFonts w:ascii="Times New Roman" w:eastAsia="Times New Roman" w:hAnsi="Times New Roman" w:cs="Times New Roman"/>
          <w:sz w:val="24"/>
          <w:szCs w:val="24"/>
          <w:lang w:val="en-US"/>
        </w:rPr>
        <w:t xml:space="preserve"> for 1 h at 70°C</w:t>
      </w:r>
      <w:r w:rsidR="00CF6F04" w:rsidRPr="004C0D8C">
        <w:rPr>
          <w:rFonts w:ascii="Times New Roman" w:eastAsia="Times New Roman" w:hAnsi="Times New Roman" w:cs="Times New Roman"/>
          <w:sz w:val="24"/>
          <w:szCs w:val="24"/>
          <w:lang w:val="en-US"/>
        </w:rPr>
        <w:t>,</w:t>
      </w:r>
      <w:r w:rsidR="000165A8" w:rsidRPr="004C0D8C">
        <w:rPr>
          <w:rFonts w:ascii="Times New Roman" w:eastAsia="Times New Roman" w:hAnsi="Times New Roman" w:cs="Times New Roman"/>
          <w:sz w:val="24"/>
          <w:szCs w:val="24"/>
          <w:lang w:val="en-US"/>
        </w:rPr>
        <w:t xml:space="preserve"> </w:t>
      </w:r>
      <w:r w:rsidR="00F306F0" w:rsidRPr="004C0D8C">
        <w:rPr>
          <w:rFonts w:ascii="Times New Roman" w:eastAsia="Times New Roman" w:hAnsi="Times New Roman" w:cs="Times New Roman"/>
          <w:sz w:val="24"/>
          <w:szCs w:val="24"/>
          <w:lang w:val="en-US"/>
        </w:rPr>
        <w:t xml:space="preserve">and </w:t>
      </w:r>
      <w:r w:rsidR="000165A8" w:rsidRPr="004C0D8C">
        <w:rPr>
          <w:rFonts w:ascii="Times New Roman" w:eastAsia="Times New Roman" w:hAnsi="Times New Roman" w:cs="Times New Roman"/>
          <w:sz w:val="24"/>
          <w:szCs w:val="24"/>
          <w:lang w:val="en-US"/>
        </w:rPr>
        <w:t xml:space="preserve">then </w:t>
      </w:r>
      <w:r w:rsidR="000A5BE3" w:rsidRPr="004C0D8C">
        <w:rPr>
          <w:rFonts w:ascii="Times New Roman" w:eastAsia="Times New Roman" w:hAnsi="Times New Roman" w:cs="Times New Roman"/>
          <w:sz w:val="24"/>
          <w:szCs w:val="24"/>
          <w:lang w:val="en-US"/>
        </w:rPr>
        <w:t>the</w:t>
      </w:r>
      <w:r w:rsidR="00F306F0" w:rsidRPr="004C0D8C">
        <w:rPr>
          <w:rFonts w:ascii="Times New Roman" w:eastAsia="Times New Roman" w:hAnsi="Times New Roman" w:cs="Times New Roman"/>
          <w:sz w:val="24"/>
          <w:szCs w:val="24"/>
          <w:lang w:val="en-US"/>
        </w:rPr>
        <w:t xml:space="preserve"> sulfuric </w:t>
      </w:r>
      <w:r w:rsidR="000165A8" w:rsidRPr="004C0D8C">
        <w:rPr>
          <w:rFonts w:ascii="Times New Roman" w:eastAsia="Times New Roman" w:hAnsi="Times New Roman" w:cs="Times New Roman"/>
          <w:sz w:val="24"/>
          <w:szCs w:val="24"/>
          <w:lang w:val="en-US"/>
        </w:rPr>
        <w:t xml:space="preserve">acid 5N solution was added to reach pH=5 </w:t>
      </w:r>
      <w:r w:rsidR="00CF6F04" w:rsidRPr="004C0D8C">
        <w:rPr>
          <w:rFonts w:ascii="Times New Roman" w:eastAsia="Times New Roman" w:hAnsi="Times New Roman" w:cs="Times New Roman"/>
          <w:sz w:val="24"/>
          <w:szCs w:val="24"/>
          <w:lang w:val="en-US"/>
        </w:rPr>
        <w:t xml:space="preserve">before filtration </w:t>
      </w:r>
      <w:r w:rsidR="000165A8" w:rsidRPr="004C0D8C">
        <w:rPr>
          <w:rFonts w:ascii="Times New Roman" w:eastAsia="Times New Roman" w:hAnsi="Times New Roman" w:cs="Times New Roman"/>
          <w:sz w:val="24"/>
          <w:szCs w:val="24"/>
          <w:lang w:val="en-US"/>
        </w:rPr>
        <w:t>on filter paper</w:t>
      </w:r>
      <w:r w:rsidR="005164CD" w:rsidRPr="004C0D8C">
        <w:rPr>
          <w:rFonts w:ascii="Times New Roman" w:eastAsia="Times New Roman" w:hAnsi="Times New Roman" w:cs="Times New Roman"/>
          <w:sz w:val="24"/>
          <w:szCs w:val="24"/>
          <w:lang w:val="en-US"/>
        </w:rPr>
        <w:t xml:space="preserve">. The obtained filtrate was evaporated under vacuum and the residue was </w:t>
      </w:r>
      <w:r w:rsidR="00F306F0" w:rsidRPr="004C0D8C">
        <w:rPr>
          <w:rFonts w:ascii="Times New Roman" w:eastAsia="Times New Roman" w:hAnsi="Times New Roman" w:cs="Times New Roman"/>
          <w:sz w:val="24"/>
          <w:szCs w:val="24"/>
          <w:lang w:val="en-US"/>
        </w:rPr>
        <w:t>analyzed</w:t>
      </w:r>
      <w:r w:rsidR="005164CD" w:rsidRPr="004C0D8C">
        <w:rPr>
          <w:rFonts w:ascii="Times New Roman" w:eastAsia="Times New Roman" w:hAnsi="Times New Roman" w:cs="Times New Roman"/>
          <w:sz w:val="24"/>
          <w:szCs w:val="24"/>
          <w:lang w:val="en-US"/>
        </w:rPr>
        <w:t xml:space="preserve"> </w:t>
      </w:r>
      <w:r w:rsidR="00F306F0" w:rsidRPr="004C0D8C">
        <w:rPr>
          <w:rFonts w:ascii="Times New Roman" w:eastAsia="Times New Roman" w:hAnsi="Times New Roman" w:cs="Times New Roman"/>
          <w:sz w:val="24"/>
          <w:szCs w:val="24"/>
          <w:lang w:val="en-US"/>
        </w:rPr>
        <w:t xml:space="preserve">according to </w:t>
      </w:r>
      <w:r w:rsidR="005164CD" w:rsidRPr="004C0D8C">
        <w:rPr>
          <w:rFonts w:ascii="Times New Roman" w:eastAsia="Times New Roman" w:hAnsi="Times New Roman" w:cs="Times New Roman"/>
          <w:sz w:val="24"/>
          <w:szCs w:val="24"/>
          <w:lang w:val="en-US"/>
        </w:rPr>
        <w:t>procedure 2.2.</w:t>
      </w:r>
    </w:p>
    <w:p w14:paraId="3EC56CED" w14:textId="5EA0C6B7" w:rsidR="00AA1C46" w:rsidRPr="004C0D8C" w:rsidRDefault="00AA1C46"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lastRenderedPageBreak/>
        <w:t xml:space="preserve">The same treatment was </w:t>
      </w:r>
      <w:r w:rsidR="00F306F0" w:rsidRPr="004C0D8C">
        <w:rPr>
          <w:rFonts w:ascii="Times New Roman" w:eastAsia="Times New Roman" w:hAnsi="Times New Roman" w:cs="Times New Roman"/>
          <w:sz w:val="24"/>
          <w:szCs w:val="24"/>
          <w:lang w:val="en-US"/>
        </w:rPr>
        <w:t xml:space="preserve">used </w:t>
      </w:r>
      <w:r w:rsidRPr="004C0D8C">
        <w:rPr>
          <w:rFonts w:ascii="Times New Roman" w:eastAsia="Times New Roman" w:hAnsi="Times New Roman" w:cs="Times New Roman"/>
          <w:sz w:val="24"/>
          <w:szCs w:val="24"/>
          <w:lang w:val="en-US"/>
        </w:rPr>
        <w:t xml:space="preserve">for </w:t>
      </w:r>
      <w:r w:rsidR="00875EAA" w:rsidRPr="004C0D8C">
        <w:rPr>
          <w:rFonts w:ascii="Times New Roman" w:eastAsia="Times New Roman" w:hAnsi="Times New Roman" w:cs="Times New Roman"/>
          <w:sz w:val="24"/>
          <w:szCs w:val="24"/>
          <w:lang w:val="en-US"/>
        </w:rPr>
        <w:t xml:space="preserve">the </w:t>
      </w:r>
      <w:r w:rsidRPr="004C0D8C">
        <w:rPr>
          <w:rFonts w:ascii="Times New Roman" w:eastAsia="Times New Roman" w:hAnsi="Times New Roman" w:cs="Times New Roman"/>
          <w:sz w:val="24"/>
          <w:szCs w:val="24"/>
          <w:lang w:val="en-US"/>
        </w:rPr>
        <w:t>roasted coffee hexane extracts obtained from Arabica samples (roasting degree 60).</w:t>
      </w:r>
    </w:p>
    <w:p w14:paraId="69C53516" w14:textId="4BC63C9A" w:rsidR="004643D4" w:rsidRPr="004C0D8C" w:rsidRDefault="004643D4"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The samples w</w:t>
      </w:r>
      <w:r w:rsidR="00A12F78" w:rsidRPr="004C0D8C">
        <w:rPr>
          <w:rFonts w:ascii="Times New Roman" w:eastAsia="Times New Roman" w:hAnsi="Times New Roman" w:cs="Times New Roman"/>
          <w:sz w:val="24"/>
          <w:szCs w:val="24"/>
          <w:lang w:val="en-US"/>
        </w:rPr>
        <w:t>ere</w:t>
      </w:r>
      <w:r w:rsidRPr="004C0D8C">
        <w:rPr>
          <w:rFonts w:ascii="Times New Roman" w:eastAsia="Times New Roman" w:hAnsi="Times New Roman" w:cs="Times New Roman"/>
          <w:sz w:val="24"/>
          <w:szCs w:val="24"/>
          <w:lang w:val="en-US"/>
        </w:rPr>
        <w:t xml:space="preserve"> </w:t>
      </w:r>
      <w:r w:rsidR="00875EAA" w:rsidRPr="004C0D8C">
        <w:rPr>
          <w:rFonts w:ascii="Times New Roman" w:eastAsia="Times New Roman" w:hAnsi="Times New Roman" w:cs="Times New Roman"/>
          <w:sz w:val="24"/>
          <w:szCs w:val="24"/>
          <w:lang w:val="en-US"/>
        </w:rPr>
        <w:t>analyzed</w:t>
      </w:r>
      <w:r w:rsidRPr="004C0D8C">
        <w:rPr>
          <w:rFonts w:ascii="Times New Roman" w:eastAsia="Times New Roman" w:hAnsi="Times New Roman" w:cs="Times New Roman"/>
          <w:sz w:val="24"/>
          <w:szCs w:val="24"/>
          <w:lang w:val="en-US"/>
        </w:rPr>
        <w:t xml:space="preserve"> in triplicate and data </w:t>
      </w:r>
      <w:r w:rsidR="00875EAA" w:rsidRPr="004C0D8C">
        <w:rPr>
          <w:rFonts w:ascii="Times New Roman" w:eastAsia="Times New Roman" w:hAnsi="Times New Roman" w:cs="Times New Roman"/>
          <w:sz w:val="24"/>
          <w:szCs w:val="24"/>
          <w:lang w:val="en-US"/>
        </w:rPr>
        <w:t xml:space="preserve">are </w:t>
      </w:r>
      <w:r w:rsidRPr="004C0D8C">
        <w:rPr>
          <w:rFonts w:ascii="Times New Roman" w:eastAsia="Times New Roman" w:hAnsi="Times New Roman" w:cs="Times New Roman"/>
          <w:sz w:val="24"/>
          <w:szCs w:val="24"/>
          <w:lang w:val="en-US"/>
        </w:rPr>
        <w:t>reported as mean value ± standard deviation (SD).</w:t>
      </w:r>
    </w:p>
    <w:p w14:paraId="28C87194" w14:textId="77777777" w:rsidR="00C35C1D" w:rsidRPr="004C0D8C" w:rsidRDefault="00C35C1D" w:rsidP="0021776A">
      <w:pPr>
        <w:spacing w:after="0" w:line="480" w:lineRule="auto"/>
        <w:jc w:val="both"/>
        <w:rPr>
          <w:rFonts w:ascii="Times New Roman" w:eastAsia="Times New Roman" w:hAnsi="Times New Roman" w:cs="Times New Roman"/>
          <w:sz w:val="24"/>
          <w:szCs w:val="24"/>
          <w:lang w:val="en-US"/>
        </w:rPr>
      </w:pPr>
    </w:p>
    <w:p w14:paraId="0B39C5ED" w14:textId="699662D8" w:rsidR="006D3A17" w:rsidRPr="004C0D8C" w:rsidRDefault="006D3A17" w:rsidP="0021776A">
      <w:pPr>
        <w:spacing w:after="0" w:line="480" w:lineRule="auto"/>
        <w:jc w:val="both"/>
        <w:rPr>
          <w:rFonts w:ascii="Times New Roman" w:eastAsia="Times New Roman" w:hAnsi="Times New Roman" w:cs="Times New Roman"/>
          <w:bCs/>
          <w:i/>
          <w:sz w:val="24"/>
          <w:szCs w:val="24"/>
          <w:lang w:val="en-US"/>
        </w:rPr>
      </w:pPr>
      <w:r w:rsidRPr="004C0D8C">
        <w:rPr>
          <w:rFonts w:ascii="Times New Roman" w:eastAsia="Times New Roman" w:hAnsi="Times New Roman" w:cs="Times New Roman"/>
          <w:bCs/>
          <w:i/>
          <w:sz w:val="24"/>
          <w:szCs w:val="24"/>
          <w:lang w:val="en-US"/>
        </w:rPr>
        <w:t>2.6.3.</w:t>
      </w:r>
      <w:r w:rsidRPr="004C0D8C">
        <w:rPr>
          <w:rFonts w:ascii="Times New Roman" w:eastAsia="Times New Roman" w:hAnsi="Times New Roman" w:cs="Times New Roman"/>
          <w:i/>
          <w:sz w:val="24"/>
          <w:szCs w:val="24"/>
          <w:lang w:val="en-US"/>
        </w:rPr>
        <w:t xml:space="preserve"> </w:t>
      </w:r>
      <w:r w:rsidR="00875EAA" w:rsidRPr="004C0D8C">
        <w:rPr>
          <w:rFonts w:ascii="Times New Roman" w:eastAsia="Times New Roman" w:hAnsi="Times New Roman" w:cs="Times New Roman"/>
          <w:bCs/>
          <w:i/>
          <w:sz w:val="24"/>
          <w:szCs w:val="24"/>
          <w:lang w:val="en-US"/>
        </w:rPr>
        <w:t>Hydrolysis of r</w:t>
      </w:r>
      <w:r w:rsidRPr="004C0D8C">
        <w:rPr>
          <w:rFonts w:ascii="Times New Roman" w:eastAsia="Times New Roman" w:hAnsi="Times New Roman" w:cs="Times New Roman"/>
          <w:bCs/>
          <w:i/>
          <w:sz w:val="24"/>
          <w:szCs w:val="24"/>
          <w:lang w:val="en-US"/>
        </w:rPr>
        <w:t xml:space="preserve">oasted ground coffee </w:t>
      </w:r>
    </w:p>
    <w:p w14:paraId="76E569FE" w14:textId="318CF363" w:rsidR="006D3A17" w:rsidRPr="004C0D8C" w:rsidRDefault="006D3A17"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200 g of Arabica ground </w:t>
      </w:r>
      <w:r w:rsidR="00875EAA" w:rsidRPr="004C0D8C">
        <w:rPr>
          <w:rFonts w:ascii="Times New Roman" w:eastAsia="Times New Roman" w:hAnsi="Times New Roman" w:cs="Times New Roman"/>
          <w:sz w:val="24"/>
          <w:szCs w:val="24"/>
          <w:lang w:val="en-US"/>
        </w:rPr>
        <w:t xml:space="preserve">and </w:t>
      </w:r>
      <w:r w:rsidRPr="004C0D8C">
        <w:rPr>
          <w:rFonts w:ascii="Times New Roman" w:eastAsia="Times New Roman" w:hAnsi="Times New Roman" w:cs="Times New Roman"/>
          <w:sz w:val="24"/>
          <w:szCs w:val="24"/>
          <w:lang w:val="en-US"/>
        </w:rPr>
        <w:t xml:space="preserve">roasted coffee (roasting degree 60) </w:t>
      </w:r>
      <w:r w:rsidR="00875EAA" w:rsidRPr="004C0D8C">
        <w:rPr>
          <w:rFonts w:ascii="Times New Roman" w:eastAsia="Times New Roman" w:hAnsi="Times New Roman" w:cs="Times New Roman"/>
          <w:sz w:val="24"/>
          <w:szCs w:val="24"/>
          <w:lang w:val="en-US"/>
        </w:rPr>
        <w:t xml:space="preserve">was </w:t>
      </w:r>
      <w:r w:rsidRPr="004C0D8C">
        <w:rPr>
          <w:rFonts w:ascii="Times New Roman" w:eastAsia="Times New Roman" w:hAnsi="Times New Roman" w:cs="Times New Roman"/>
          <w:sz w:val="24"/>
          <w:szCs w:val="24"/>
          <w:lang w:val="en-US"/>
        </w:rPr>
        <w:t>transferred in</w:t>
      </w:r>
      <w:r w:rsidR="00875EAA" w:rsidRPr="004C0D8C">
        <w:rPr>
          <w:rFonts w:ascii="Times New Roman" w:eastAsia="Times New Roman" w:hAnsi="Times New Roman" w:cs="Times New Roman"/>
          <w:sz w:val="24"/>
          <w:szCs w:val="24"/>
          <w:lang w:val="en-US"/>
        </w:rPr>
        <w:t>to</w:t>
      </w:r>
      <w:r w:rsidRPr="004C0D8C">
        <w:rPr>
          <w:rFonts w:ascii="Times New Roman" w:eastAsia="Times New Roman" w:hAnsi="Times New Roman" w:cs="Times New Roman"/>
          <w:sz w:val="24"/>
          <w:szCs w:val="24"/>
          <w:lang w:val="en-US"/>
        </w:rPr>
        <w:t xml:space="preserve"> a 1 L flask and 400 mL of solvent (acetonitrile or methanol) and </w:t>
      </w:r>
      <w:r w:rsidR="000A5BE3" w:rsidRPr="004C0D8C">
        <w:rPr>
          <w:rFonts w:ascii="Times New Roman" w:eastAsia="Times New Roman" w:hAnsi="Times New Roman" w:cs="Times New Roman"/>
          <w:sz w:val="24"/>
          <w:szCs w:val="24"/>
          <w:lang w:val="en-US"/>
        </w:rPr>
        <w:t>the</w:t>
      </w:r>
      <w:r w:rsidR="00875EAA"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 xml:space="preserve">NaOH 5M solution </w:t>
      </w:r>
      <w:r w:rsidR="00875EAA" w:rsidRPr="004C0D8C">
        <w:rPr>
          <w:rFonts w:ascii="Times New Roman" w:eastAsia="Times New Roman" w:hAnsi="Times New Roman" w:cs="Times New Roman"/>
          <w:sz w:val="24"/>
          <w:szCs w:val="24"/>
          <w:lang w:val="en-US"/>
        </w:rPr>
        <w:t xml:space="preserve">were added </w:t>
      </w:r>
      <w:r w:rsidR="007E3527" w:rsidRPr="004C0D8C">
        <w:rPr>
          <w:rFonts w:ascii="Times New Roman" w:eastAsia="Times New Roman" w:hAnsi="Times New Roman" w:cs="Times New Roman"/>
          <w:sz w:val="24"/>
          <w:szCs w:val="24"/>
          <w:lang w:val="en-US"/>
        </w:rPr>
        <w:t>until pH=12 was reached</w:t>
      </w:r>
      <w:r w:rsidRPr="004C0D8C">
        <w:rPr>
          <w:rFonts w:ascii="Times New Roman" w:eastAsia="Times New Roman" w:hAnsi="Times New Roman" w:cs="Times New Roman"/>
          <w:sz w:val="24"/>
          <w:szCs w:val="24"/>
          <w:lang w:val="en-US"/>
        </w:rPr>
        <w:t xml:space="preserve">. The mixture was </w:t>
      </w:r>
      <w:r w:rsidR="007E3527" w:rsidRPr="004C0D8C">
        <w:rPr>
          <w:rFonts w:ascii="Times New Roman" w:eastAsia="Times New Roman" w:hAnsi="Times New Roman" w:cs="Times New Roman"/>
          <w:sz w:val="24"/>
          <w:szCs w:val="24"/>
          <w:lang w:val="en-US"/>
        </w:rPr>
        <w:t>stirred</w:t>
      </w:r>
      <w:r w:rsidRPr="004C0D8C">
        <w:rPr>
          <w:rFonts w:ascii="Times New Roman" w:eastAsia="Times New Roman" w:hAnsi="Times New Roman" w:cs="Times New Roman"/>
          <w:sz w:val="24"/>
          <w:szCs w:val="24"/>
          <w:lang w:val="en-US"/>
        </w:rPr>
        <w:t xml:space="preserve"> for 1 h at </w:t>
      </w:r>
      <w:r w:rsidR="00B67421" w:rsidRPr="004C0D8C">
        <w:rPr>
          <w:rFonts w:ascii="Times New Roman" w:eastAsia="Times New Roman" w:hAnsi="Times New Roman" w:cs="Times New Roman"/>
          <w:sz w:val="24"/>
          <w:szCs w:val="24"/>
          <w:lang w:val="en-US"/>
        </w:rPr>
        <w:t>7</w:t>
      </w:r>
      <w:r w:rsidRPr="004C0D8C">
        <w:rPr>
          <w:rFonts w:ascii="Times New Roman" w:eastAsia="Times New Roman" w:hAnsi="Times New Roman" w:cs="Times New Roman"/>
          <w:sz w:val="24"/>
          <w:szCs w:val="24"/>
          <w:lang w:val="en-US"/>
        </w:rPr>
        <w:t xml:space="preserve">0°C, </w:t>
      </w:r>
      <w:r w:rsidR="00875EAA" w:rsidRPr="004C0D8C">
        <w:rPr>
          <w:rFonts w:ascii="Times New Roman" w:eastAsia="Times New Roman" w:hAnsi="Times New Roman" w:cs="Times New Roman"/>
          <w:sz w:val="24"/>
          <w:szCs w:val="24"/>
          <w:lang w:val="en-US"/>
        </w:rPr>
        <w:t xml:space="preserve">and a sulfuric </w:t>
      </w:r>
      <w:r w:rsidR="007E3527" w:rsidRPr="004C0D8C">
        <w:rPr>
          <w:rFonts w:ascii="Times New Roman" w:eastAsia="Times New Roman" w:hAnsi="Times New Roman" w:cs="Times New Roman"/>
          <w:sz w:val="24"/>
          <w:szCs w:val="24"/>
          <w:lang w:val="en-US"/>
        </w:rPr>
        <w:t xml:space="preserve">acid 5N solution was </w:t>
      </w:r>
      <w:r w:rsidR="00875EAA" w:rsidRPr="004C0D8C">
        <w:rPr>
          <w:rFonts w:ascii="Times New Roman" w:eastAsia="Times New Roman" w:hAnsi="Times New Roman" w:cs="Times New Roman"/>
          <w:sz w:val="24"/>
          <w:szCs w:val="24"/>
          <w:lang w:val="en-US"/>
        </w:rPr>
        <w:t xml:space="preserve">then </w:t>
      </w:r>
      <w:r w:rsidR="007E3527" w:rsidRPr="004C0D8C">
        <w:rPr>
          <w:rFonts w:ascii="Times New Roman" w:eastAsia="Times New Roman" w:hAnsi="Times New Roman" w:cs="Times New Roman"/>
          <w:sz w:val="24"/>
          <w:szCs w:val="24"/>
          <w:lang w:val="en-US"/>
        </w:rPr>
        <w:t>added to reach pH=5 before filtration on filter paper</w:t>
      </w:r>
      <w:r w:rsidRPr="004C0D8C">
        <w:rPr>
          <w:rFonts w:ascii="Times New Roman" w:eastAsia="Times New Roman" w:hAnsi="Times New Roman" w:cs="Times New Roman"/>
          <w:sz w:val="24"/>
          <w:szCs w:val="24"/>
          <w:lang w:val="en-US"/>
        </w:rPr>
        <w:t xml:space="preserve">. The obtained filtrate was evaporated under vacuum and the residue was </w:t>
      </w:r>
      <w:r w:rsidR="00875EAA" w:rsidRPr="004C0D8C">
        <w:rPr>
          <w:rFonts w:ascii="Times New Roman" w:eastAsia="Times New Roman" w:hAnsi="Times New Roman" w:cs="Times New Roman"/>
          <w:sz w:val="24"/>
          <w:szCs w:val="24"/>
          <w:lang w:val="en-US"/>
        </w:rPr>
        <w:t>analyzed</w:t>
      </w:r>
      <w:r w:rsidRPr="004C0D8C">
        <w:rPr>
          <w:rFonts w:ascii="Times New Roman" w:eastAsia="Times New Roman" w:hAnsi="Times New Roman" w:cs="Times New Roman"/>
          <w:sz w:val="24"/>
          <w:szCs w:val="24"/>
          <w:lang w:val="en-US"/>
        </w:rPr>
        <w:t xml:space="preserve"> </w:t>
      </w:r>
      <w:r w:rsidR="00875EAA" w:rsidRPr="004C0D8C">
        <w:rPr>
          <w:rFonts w:ascii="Times New Roman" w:eastAsia="Times New Roman" w:hAnsi="Times New Roman" w:cs="Times New Roman"/>
          <w:sz w:val="24"/>
          <w:szCs w:val="24"/>
          <w:lang w:val="en-US"/>
        </w:rPr>
        <w:t xml:space="preserve">according to </w:t>
      </w:r>
      <w:r w:rsidRPr="004C0D8C">
        <w:rPr>
          <w:rFonts w:ascii="Times New Roman" w:eastAsia="Times New Roman" w:hAnsi="Times New Roman" w:cs="Times New Roman"/>
          <w:sz w:val="24"/>
          <w:szCs w:val="24"/>
          <w:lang w:val="en-US"/>
        </w:rPr>
        <w:t>procedure 2.2.</w:t>
      </w:r>
    </w:p>
    <w:p w14:paraId="1865BAA6" w14:textId="5434CF48" w:rsidR="004643D4" w:rsidRPr="004C0D8C" w:rsidRDefault="004643D4"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The sample was </w:t>
      </w:r>
      <w:r w:rsidR="00875EAA" w:rsidRPr="004C0D8C">
        <w:rPr>
          <w:rFonts w:ascii="Times New Roman" w:eastAsia="Times New Roman" w:hAnsi="Times New Roman" w:cs="Times New Roman"/>
          <w:sz w:val="24"/>
          <w:szCs w:val="24"/>
          <w:lang w:val="en-US"/>
        </w:rPr>
        <w:t>analyzed</w:t>
      </w:r>
      <w:r w:rsidRPr="004C0D8C">
        <w:rPr>
          <w:rFonts w:ascii="Times New Roman" w:eastAsia="Times New Roman" w:hAnsi="Times New Roman" w:cs="Times New Roman"/>
          <w:sz w:val="24"/>
          <w:szCs w:val="24"/>
          <w:lang w:val="en-US"/>
        </w:rPr>
        <w:t xml:space="preserve"> in triplicate and data </w:t>
      </w:r>
      <w:r w:rsidR="00875EAA" w:rsidRPr="004C0D8C">
        <w:rPr>
          <w:rFonts w:ascii="Times New Roman" w:eastAsia="Times New Roman" w:hAnsi="Times New Roman" w:cs="Times New Roman"/>
          <w:sz w:val="24"/>
          <w:szCs w:val="24"/>
          <w:lang w:val="en-US"/>
        </w:rPr>
        <w:t xml:space="preserve">are </w:t>
      </w:r>
      <w:r w:rsidRPr="004C0D8C">
        <w:rPr>
          <w:rFonts w:ascii="Times New Roman" w:eastAsia="Times New Roman" w:hAnsi="Times New Roman" w:cs="Times New Roman"/>
          <w:sz w:val="24"/>
          <w:szCs w:val="24"/>
          <w:lang w:val="en-US"/>
        </w:rPr>
        <w:t>reported as mean value ± standard deviation (SD).</w:t>
      </w:r>
    </w:p>
    <w:p w14:paraId="0923BD2F" w14:textId="77777777" w:rsidR="007E3527" w:rsidRPr="004C0D8C" w:rsidRDefault="007E3527" w:rsidP="0021776A">
      <w:pPr>
        <w:spacing w:after="0" w:line="480" w:lineRule="auto"/>
        <w:jc w:val="both"/>
        <w:rPr>
          <w:rFonts w:ascii="Times New Roman" w:eastAsia="Times New Roman" w:hAnsi="Times New Roman" w:cs="Times New Roman"/>
          <w:sz w:val="24"/>
          <w:szCs w:val="24"/>
          <w:lang w:val="en-US"/>
        </w:rPr>
      </w:pPr>
    </w:p>
    <w:p w14:paraId="1BA3E1F7" w14:textId="03E81C69" w:rsidR="006D3A17" w:rsidRPr="004C0D8C" w:rsidRDefault="00F52E54" w:rsidP="0021776A">
      <w:pPr>
        <w:spacing w:after="0" w:line="480" w:lineRule="auto"/>
        <w:jc w:val="both"/>
        <w:rPr>
          <w:rFonts w:ascii="Times New Roman" w:eastAsia="Times New Roman" w:hAnsi="Times New Roman" w:cs="Times New Roman"/>
          <w:bCs/>
          <w:i/>
          <w:sz w:val="24"/>
          <w:szCs w:val="24"/>
          <w:lang w:val="en-US"/>
        </w:rPr>
      </w:pPr>
      <w:r w:rsidRPr="004C0D8C">
        <w:rPr>
          <w:rFonts w:ascii="Times New Roman" w:eastAsia="Times New Roman" w:hAnsi="Times New Roman" w:cs="Times New Roman"/>
          <w:bCs/>
          <w:i/>
          <w:sz w:val="24"/>
          <w:szCs w:val="24"/>
          <w:lang w:val="en-US"/>
        </w:rPr>
        <w:t xml:space="preserve">2.6.4. </w:t>
      </w:r>
      <w:r w:rsidR="00875EAA" w:rsidRPr="004C0D8C">
        <w:rPr>
          <w:rFonts w:ascii="Times New Roman" w:eastAsia="Times New Roman" w:hAnsi="Times New Roman" w:cs="Times New Roman"/>
          <w:bCs/>
          <w:i/>
          <w:sz w:val="24"/>
          <w:szCs w:val="24"/>
          <w:lang w:val="en-US"/>
        </w:rPr>
        <w:t xml:space="preserve">Hydrolysis of coffee </w:t>
      </w:r>
      <w:r w:rsidRPr="004C0D8C">
        <w:rPr>
          <w:rFonts w:ascii="Times New Roman" w:eastAsia="Times New Roman" w:hAnsi="Times New Roman" w:cs="Times New Roman"/>
          <w:bCs/>
          <w:i/>
          <w:sz w:val="24"/>
          <w:szCs w:val="24"/>
          <w:lang w:val="en-US"/>
        </w:rPr>
        <w:t xml:space="preserve">brew </w:t>
      </w:r>
    </w:p>
    <w:p w14:paraId="28ECC9B2" w14:textId="367B46B1" w:rsidR="00F52E54" w:rsidRPr="004C0D8C" w:rsidRDefault="00875EAA"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The coffee </w:t>
      </w:r>
      <w:r w:rsidR="00F52E54" w:rsidRPr="004C0D8C">
        <w:rPr>
          <w:rFonts w:ascii="Times New Roman" w:eastAsia="Times New Roman" w:hAnsi="Times New Roman" w:cs="Times New Roman"/>
          <w:sz w:val="24"/>
          <w:szCs w:val="24"/>
          <w:lang w:val="en-US"/>
        </w:rPr>
        <w:t xml:space="preserve">brew obtained </w:t>
      </w:r>
      <w:r w:rsidRPr="004C0D8C">
        <w:rPr>
          <w:rFonts w:ascii="Times New Roman" w:eastAsia="Times New Roman" w:hAnsi="Times New Roman" w:cs="Times New Roman"/>
          <w:sz w:val="24"/>
          <w:szCs w:val="24"/>
          <w:lang w:val="en-US"/>
        </w:rPr>
        <w:t xml:space="preserve">by </w:t>
      </w:r>
      <w:r w:rsidR="00F52E54" w:rsidRPr="004C0D8C">
        <w:rPr>
          <w:rFonts w:ascii="Times New Roman" w:eastAsia="Times New Roman" w:hAnsi="Times New Roman" w:cs="Times New Roman"/>
          <w:sz w:val="24"/>
          <w:szCs w:val="24"/>
          <w:lang w:val="en-US"/>
        </w:rPr>
        <w:t>following procedure 2.5</w:t>
      </w:r>
      <w:r w:rsidRPr="004C0D8C">
        <w:rPr>
          <w:rFonts w:ascii="Times New Roman" w:eastAsia="Times New Roman" w:hAnsi="Times New Roman" w:cs="Times New Roman"/>
          <w:sz w:val="24"/>
          <w:szCs w:val="24"/>
          <w:lang w:val="en-US"/>
        </w:rPr>
        <w:t xml:space="preserve"> </w:t>
      </w:r>
      <w:r w:rsidR="00F52E54" w:rsidRPr="004C0D8C">
        <w:rPr>
          <w:rFonts w:ascii="Times New Roman" w:eastAsia="Times New Roman" w:hAnsi="Times New Roman" w:cs="Times New Roman"/>
          <w:sz w:val="24"/>
          <w:szCs w:val="24"/>
          <w:lang w:val="en-US"/>
        </w:rPr>
        <w:t xml:space="preserve">was </w:t>
      </w:r>
      <w:r w:rsidR="00955325" w:rsidRPr="004C0D8C">
        <w:rPr>
          <w:rFonts w:ascii="Times New Roman" w:eastAsia="Times New Roman" w:hAnsi="Times New Roman" w:cs="Times New Roman"/>
          <w:sz w:val="24"/>
          <w:szCs w:val="24"/>
          <w:lang w:val="en-US"/>
        </w:rPr>
        <w:t xml:space="preserve">freeze-dried </w:t>
      </w:r>
      <w:r w:rsidR="00F52E54" w:rsidRPr="004C0D8C">
        <w:rPr>
          <w:rFonts w:ascii="Times New Roman" w:eastAsia="Times New Roman" w:hAnsi="Times New Roman" w:cs="Times New Roman"/>
          <w:sz w:val="24"/>
          <w:szCs w:val="24"/>
          <w:lang w:val="en-US"/>
        </w:rPr>
        <w:t>and the residue was transferred into a 500 mL flask</w:t>
      </w:r>
      <w:r w:rsidRPr="004C0D8C">
        <w:rPr>
          <w:rFonts w:ascii="Times New Roman" w:eastAsia="Times New Roman" w:hAnsi="Times New Roman" w:cs="Times New Roman"/>
          <w:sz w:val="24"/>
          <w:szCs w:val="24"/>
          <w:lang w:val="en-US"/>
        </w:rPr>
        <w:t>,</w:t>
      </w:r>
      <w:r w:rsidR="00F52E54" w:rsidRPr="004C0D8C">
        <w:rPr>
          <w:rFonts w:ascii="Times New Roman" w:eastAsia="Times New Roman" w:hAnsi="Times New Roman" w:cs="Times New Roman"/>
          <w:sz w:val="24"/>
          <w:szCs w:val="24"/>
          <w:lang w:val="en-US"/>
        </w:rPr>
        <w:t xml:space="preserve"> and 200 mL of methanol </w:t>
      </w:r>
      <w:r w:rsidR="00235A58" w:rsidRPr="004C0D8C">
        <w:rPr>
          <w:rFonts w:ascii="Times New Roman" w:eastAsia="Times New Roman" w:hAnsi="Times New Roman" w:cs="Times New Roman"/>
          <w:sz w:val="24"/>
          <w:szCs w:val="24"/>
          <w:lang w:val="en-US"/>
        </w:rPr>
        <w:t xml:space="preserve">and </w:t>
      </w:r>
      <w:r w:rsidR="000A5BE3" w:rsidRPr="004C0D8C">
        <w:rPr>
          <w:rFonts w:ascii="Times New Roman" w:eastAsia="Times New Roman" w:hAnsi="Times New Roman" w:cs="Times New Roman"/>
          <w:sz w:val="24"/>
          <w:szCs w:val="24"/>
          <w:lang w:val="en-US"/>
        </w:rPr>
        <w:t>the</w:t>
      </w:r>
      <w:r w:rsidRPr="004C0D8C">
        <w:rPr>
          <w:rFonts w:ascii="Times New Roman" w:eastAsia="Times New Roman" w:hAnsi="Times New Roman" w:cs="Times New Roman"/>
          <w:sz w:val="24"/>
          <w:szCs w:val="24"/>
          <w:lang w:val="en-US"/>
        </w:rPr>
        <w:t xml:space="preserve"> </w:t>
      </w:r>
      <w:r w:rsidR="00235A58" w:rsidRPr="004C0D8C">
        <w:rPr>
          <w:rFonts w:ascii="Times New Roman" w:eastAsia="Times New Roman" w:hAnsi="Times New Roman" w:cs="Times New Roman"/>
          <w:sz w:val="24"/>
          <w:szCs w:val="24"/>
          <w:lang w:val="en-US"/>
        </w:rPr>
        <w:t xml:space="preserve">NaOH 5M solution </w:t>
      </w:r>
      <w:r w:rsidRPr="004C0D8C">
        <w:rPr>
          <w:rFonts w:ascii="Times New Roman" w:eastAsia="Times New Roman" w:hAnsi="Times New Roman" w:cs="Times New Roman"/>
          <w:sz w:val="24"/>
          <w:szCs w:val="24"/>
          <w:lang w:val="en-US"/>
        </w:rPr>
        <w:t xml:space="preserve">were added </w:t>
      </w:r>
      <w:r w:rsidR="00235A58" w:rsidRPr="004C0D8C">
        <w:rPr>
          <w:rFonts w:ascii="Times New Roman" w:eastAsia="Times New Roman" w:hAnsi="Times New Roman" w:cs="Times New Roman"/>
          <w:sz w:val="24"/>
          <w:szCs w:val="24"/>
          <w:lang w:val="en-US"/>
        </w:rPr>
        <w:t xml:space="preserve">until pH=12 was reached. The mixture was stirred for 1 h at 70°C, </w:t>
      </w:r>
      <w:r w:rsidRPr="004C0D8C">
        <w:rPr>
          <w:rFonts w:ascii="Times New Roman" w:eastAsia="Times New Roman" w:hAnsi="Times New Roman" w:cs="Times New Roman"/>
          <w:sz w:val="24"/>
          <w:szCs w:val="24"/>
          <w:lang w:val="en-US"/>
        </w:rPr>
        <w:t xml:space="preserve">and then a sulfuric </w:t>
      </w:r>
      <w:r w:rsidR="00235A58" w:rsidRPr="004C0D8C">
        <w:rPr>
          <w:rFonts w:ascii="Times New Roman" w:eastAsia="Times New Roman" w:hAnsi="Times New Roman" w:cs="Times New Roman"/>
          <w:sz w:val="24"/>
          <w:szCs w:val="24"/>
          <w:lang w:val="en-US"/>
        </w:rPr>
        <w:t>acid 5N solution was added to reach pH=5 before filtration on filter paper.</w:t>
      </w:r>
      <w:r w:rsidR="00F52E54" w:rsidRPr="004C0D8C">
        <w:rPr>
          <w:rFonts w:ascii="Times New Roman" w:eastAsia="Times New Roman" w:hAnsi="Times New Roman" w:cs="Times New Roman"/>
          <w:sz w:val="24"/>
          <w:szCs w:val="24"/>
          <w:lang w:val="en-US"/>
        </w:rPr>
        <w:t xml:space="preserve"> The obtained filtrate was evaporated under vacuum and the residue was </w:t>
      </w:r>
      <w:r w:rsidRPr="004C0D8C">
        <w:rPr>
          <w:rFonts w:ascii="Times New Roman" w:eastAsia="Times New Roman" w:hAnsi="Times New Roman" w:cs="Times New Roman"/>
          <w:sz w:val="24"/>
          <w:szCs w:val="24"/>
          <w:lang w:val="en-US"/>
        </w:rPr>
        <w:t>analyzed</w:t>
      </w:r>
      <w:r w:rsidR="00F52E54"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 xml:space="preserve">according to </w:t>
      </w:r>
      <w:r w:rsidR="00F52E54" w:rsidRPr="004C0D8C">
        <w:rPr>
          <w:rFonts w:ascii="Times New Roman" w:eastAsia="Times New Roman" w:hAnsi="Times New Roman" w:cs="Times New Roman"/>
          <w:sz w:val="24"/>
          <w:szCs w:val="24"/>
          <w:lang w:val="en-US"/>
        </w:rPr>
        <w:t>procedure 2.2.</w:t>
      </w:r>
    </w:p>
    <w:p w14:paraId="60C9349D" w14:textId="548827B5" w:rsidR="004643D4" w:rsidRPr="004C0D8C" w:rsidRDefault="004643D4"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The sample was </w:t>
      </w:r>
      <w:r w:rsidR="00875EAA" w:rsidRPr="004C0D8C">
        <w:rPr>
          <w:rFonts w:ascii="Times New Roman" w:eastAsia="Times New Roman" w:hAnsi="Times New Roman" w:cs="Times New Roman"/>
          <w:sz w:val="24"/>
          <w:szCs w:val="24"/>
          <w:lang w:val="en-US"/>
        </w:rPr>
        <w:t>analyzed</w:t>
      </w:r>
      <w:r w:rsidRPr="004C0D8C">
        <w:rPr>
          <w:rFonts w:ascii="Times New Roman" w:eastAsia="Times New Roman" w:hAnsi="Times New Roman" w:cs="Times New Roman"/>
          <w:sz w:val="24"/>
          <w:szCs w:val="24"/>
          <w:lang w:val="en-US"/>
        </w:rPr>
        <w:t xml:space="preserve"> in triplicate and data </w:t>
      </w:r>
      <w:r w:rsidR="00875EAA" w:rsidRPr="004C0D8C">
        <w:rPr>
          <w:rFonts w:ascii="Times New Roman" w:eastAsia="Times New Roman" w:hAnsi="Times New Roman" w:cs="Times New Roman"/>
          <w:sz w:val="24"/>
          <w:szCs w:val="24"/>
          <w:lang w:val="en-US"/>
        </w:rPr>
        <w:t xml:space="preserve">are </w:t>
      </w:r>
      <w:r w:rsidRPr="004C0D8C">
        <w:rPr>
          <w:rFonts w:ascii="Times New Roman" w:eastAsia="Times New Roman" w:hAnsi="Times New Roman" w:cs="Times New Roman"/>
          <w:sz w:val="24"/>
          <w:szCs w:val="24"/>
          <w:lang w:val="en-US"/>
        </w:rPr>
        <w:t>reported as mean value ± standard deviation (SD).</w:t>
      </w:r>
    </w:p>
    <w:p w14:paraId="226B131F" w14:textId="77777777" w:rsidR="003C6E23" w:rsidRPr="004C0D8C" w:rsidRDefault="003C6E23" w:rsidP="0021776A">
      <w:pPr>
        <w:spacing w:after="0" w:line="480" w:lineRule="auto"/>
        <w:jc w:val="both"/>
        <w:rPr>
          <w:rFonts w:ascii="Times New Roman" w:eastAsia="Times New Roman" w:hAnsi="Times New Roman" w:cs="Times New Roman"/>
          <w:b/>
          <w:bCs/>
          <w:sz w:val="24"/>
          <w:szCs w:val="24"/>
          <w:lang w:val="en-US"/>
        </w:rPr>
      </w:pPr>
    </w:p>
    <w:p w14:paraId="279B4326" w14:textId="63289A36" w:rsidR="00F52E54" w:rsidRPr="004C0D8C" w:rsidRDefault="00F52E54" w:rsidP="0021776A">
      <w:pPr>
        <w:spacing w:after="0" w:line="480" w:lineRule="auto"/>
        <w:jc w:val="both"/>
        <w:rPr>
          <w:rFonts w:ascii="Times New Roman" w:eastAsia="Times New Roman" w:hAnsi="Times New Roman" w:cs="Times New Roman"/>
          <w:bCs/>
          <w:i/>
          <w:sz w:val="24"/>
          <w:szCs w:val="24"/>
          <w:lang w:val="en-US"/>
        </w:rPr>
      </w:pPr>
      <w:r w:rsidRPr="004C0D8C">
        <w:rPr>
          <w:rFonts w:ascii="Times New Roman" w:eastAsia="Times New Roman" w:hAnsi="Times New Roman" w:cs="Times New Roman"/>
          <w:bCs/>
          <w:i/>
          <w:sz w:val="24"/>
          <w:szCs w:val="24"/>
          <w:lang w:val="en-US"/>
        </w:rPr>
        <w:t xml:space="preserve">2.6.5. </w:t>
      </w:r>
      <w:r w:rsidR="00875EAA" w:rsidRPr="004C0D8C">
        <w:rPr>
          <w:rFonts w:ascii="Times New Roman" w:eastAsia="Times New Roman" w:hAnsi="Times New Roman" w:cs="Times New Roman"/>
          <w:bCs/>
          <w:i/>
          <w:sz w:val="24"/>
          <w:szCs w:val="24"/>
          <w:lang w:val="en-US"/>
        </w:rPr>
        <w:t xml:space="preserve">Hydrolysis of instant </w:t>
      </w:r>
      <w:r w:rsidRPr="004C0D8C">
        <w:rPr>
          <w:rFonts w:ascii="Times New Roman" w:eastAsia="Times New Roman" w:hAnsi="Times New Roman" w:cs="Times New Roman"/>
          <w:bCs/>
          <w:i/>
          <w:sz w:val="24"/>
          <w:szCs w:val="24"/>
          <w:lang w:val="en-US"/>
        </w:rPr>
        <w:t xml:space="preserve">coffee </w:t>
      </w:r>
    </w:p>
    <w:p w14:paraId="293F2ABB" w14:textId="747782CB" w:rsidR="00F52E54" w:rsidRPr="004C0D8C" w:rsidRDefault="00746CE7"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200 g of instant coffee were transferred in</w:t>
      </w:r>
      <w:r w:rsidR="00875EAA" w:rsidRPr="004C0D8C">
        <w:rPr>
          <w:rFonts w:ascii="Times New Roman" w:eastAsia="Times New Roman" w:hAnsi="Times New Roman" w:cs="Times New Roman"/>
          <w:sz w:val="24"/>
          <w:szCs w:val="24"/>
          <w:lang w:val="en-US"/>
        </w:rPr>
        <w:t>to</w:t>
      </w:r>
      <w:r w:rsidRPr="004C0D8C">
        <w:rPr>
          <w:rFonts w:ascii="Times New Roman" w:eastAsia="Times New Roman" w:hAnsi="Times New Roman" w:cs="Times New Roman"/>
          <w:sz w:val="24"/>
          <w:szCs w:val="24"/>
          <w:lang w:val="en-US"/>
        </w:rPr>
        <w:t xml:space="preserve"> a 1 L flask and 400 mL of methanol</w:t>
      </w:r>
      <w:r w:rsidR="003C6E23" w:rsidRPr="004C0D8C">
        <w:rPr>
          <w:rFonts w:ascii="Times New Roman" w:eastAsia="Times New Roman" w:hAnsi="Times New Roman" w:cs="Times New Roman"/>
          <w:sz w:val="24"/>
          <w:szCs w:val="24"/>
          <w:lang w:val="en-US"/>
        </w:rPr>
        <w:t xml:space="preserve"> and </w:t>
      </w:r>
      <w:r w:rsidR="00875EAA" w:rsidRPr="004C0D8C">
        <w:rPr>
          <w:rFonts w:ascii="Times New Roman" w:eastAsia="Times New Roman" w:hAnsi="Times New Roman" w:cs="Times New Roman"/>
          <w:sz w:val="24"/>
          <w:szCs w:val="24"/>
          <w:lang w:val="en-US"/>
        </w:rPr>
        <w:t xml:space="preserve">a </w:t>
      </w:r>
      <w:r w:rsidR="003C6E23" w:rsidRPr="004C0D8C">
        <w:rPr>
          <w:rFonts w:ascii="Times New Roman" w:eastAsia="Times New Roman" w:hAnsi="Times New Roman" w:cs="Times New Roman"/>
          <w:sz w:val="24"/>
          <w:szCs w:val="24"/>
          <w:lang w:val="en-US"/>
        </w:rPr>
        <w:t xml:space="preserve">NaOH 5M solution </w:t>
      </w:r>
      <w:r w:rsidR="00875EAA" w:rsidRPr="004C0D8C">
        <w:rPr>
          <w:rFonts w:ascii="Times New Roman" w:eastAsia="Times New Roman" w:hAnsi="Times New Roman" w:cs="Times New Roman"/>
          <w:sz w:val="24"/>
          <w:szCs w:val="24"/>
          <w:lang w:val="en-US"/>
        </w:rPr>
        <w:t xml:space="preserve">were added </w:t>
      </w:r>
      <w:r w:rsidR="003C6E23" w:rsidRPr="004C0D8C">
        <w:rPr>
          <w:rFonts w:ascii="Times New Roman" w:eastAsia="Times New Roman" w:hAnsi="Times New Roman" w:cs="Times New Roman"/>
          <w:sz w:val="24"/>
          <w:szCs w:val="24"/>
          <w:lang w:val="en-US"/>
        </w:rPr>
        <w:t xml:space="preserve">until pH=12 was reached. The mixture was stirred for 1 h at 70°C, </w:t>
      </w:r>
      <w:r w:rsidR="00875EAA" w:rsidRPr="004C0D8C">
        <w:rPr>
          <w:rFonts w:ascii="Times New Roman" w:eastAsia="Times New Roman" w:hAnsi="Times New Roman" w:cs="Times New Roman"/>
          <w:sz w:val="24"/>
          <w:szCs w:val="24"/>
          <w:lang w:val="en-US"/>
        </w:rPr>
        <w:t xml:space="preserve">and </w:t>
      </w:r>
      <w:r w:rsidR="003C6E23" w:rsidRPr="004C0D8C">
        <w:rPr>
          <w:rFonts w:ascii="Times New Roman" w:eastAsia="Times New Roman" w:hAnsi="Times New Roman" w:cs="Times New Roman"/>
          <w:sz w:val="24"/>
          <w:szCs w:val="24"/>
          <w:lang w:val="en-US"/>
        </w:rPr>
        <w:t>then</w:t>
      </w:r>
      <w:r w:rsidR="00875EAA" w:rsidRPr="004C0D8C">
        <w:rPr>
          <w:rFonts w:ascii="Times New Roman" w:eastAsia="Times New Roman" w:hAnsi="Times New Roman" w:cs="Times New Roman"/>
          <w:sz w:val="24"/>
          <w:szCs w:val="24"/>
          <w:lang w:val="en-US"/>
        </w:rPr>
        <w:t xml:space="preserve"> a</w:t>
      </w:r>
      <w:r w:rsidR="003C6E23" w:rsidRPr="004C0D8C">
        <w:rPr>
          <w:rFonts w:ascii="Times New Roman" w:eastAsia="Times New Roman" w:hAnsi="Times New Roman" w:cs="Times New Roman"/>
          <w:sz w:val="24"/>
          <w:szCs w:val="24"/>
          <w:lang w:val="en-US"/>
        </w:rPr>
        <w:t xml:space="preserve"> sul</w:t>
      </w:r>
      <w:r w:rsidR="00875EAA" w:rsidRPr="004C0D8C">
        <w:rPr>
          <w:rFonts w:ascii="Times New Roman" w:eastAsia="Times New Roman" w:hAnsi="Times New Roman" w:cs="Times New Roman"/>
          <w:sz w:val="24"/>
          <w:szCs w:val="24"/>
          <w:lang w:val="en-US"/>
        </w:rPr>
        <w:t>f</w:t>
      </w:r>
      <w:r w:rsidR="003C6E23" w:rsidRPr="004C0D8C">
        <w:rPr>
          <w:rFonts w:ascii="Times New Roman" w:eastAsia="Times New Roman" w:hAnsi="Times New Roman" w:cs="Times New Roman"/>
          <w:sz w:val="24"/>
          <w:szCs w:val="24"/>
          <w:lang w:val="en-US"/>
        </w:rPr>
        <w:t xml:space="preserve">uric acid 5N solution was added to reach pH=5 before filtration on filter paper. </w:t>
      </w:r>
      <w:r w:rsidRPr="004C0D8C">
        <w:rPr>
          <w:rFonts w:ascii="Times New Roman" w:eastAsia="Times New Roman" w:hAnsi="Times New Roman" w:cs="Times New Roman"/>
          <w:sz w:val="24"/>
          <w:szCs w:val="24"/>
          <w:lang w:val="en-US"/>
        </w:rPr>
        <w:t xml:space="preserve">The obtained filtrate was evaporated under vacuum and the residue was </w:t>
      </w:r>
      <w:r w:rsidR="00875EAA" w:rsidRPr="004C0D8C">
        <w:rPr>
          <w:rFonts w:ascii="Times New Roman" w:eastAsia="Times New Roman" w:hAnsi="Times New Roman" w:cs="Times New Roman"/>
          <w:sz w:val="24"/>
          <w:szCs w:val="24"/>
          <w:lang w:val="en-US"/>
        </w:rPr>
        <w:t>analyzed</w:t>
      </w:r>
      <w:r w:rsidRPr="004C0D8C">
        <w:rPr>
          <w:rFonts w:ascii="Times New Roman" w:eastAsia="Times New Roman" w:hAnsi="Times New Roman" w:cs="Times New Roman"/>
          <w:sz w:val="24"/>
          <w:szCs w:val="24"/>
          <w:lang w:val="en-US"/>
        </w:rPr>
        <w:t xml:space="preserve"> </w:t>
      </w:r>
      <w:r w:rsidR="00875EAA" w:rsidRPr="004C0D8C">
        <w:rPr>
          <w:rFonts w:ascii="Times New Roman" w:eastAsia="Times New Roman" w:hAnsi="Times New Roman" w:cs="Times New Roman"/>
          <w:sz w:val="24"/>
          <w:szCs w:val="24"/>
          <w:lang w:val="en-US"/>
        </w:rPr>
        <w:t xml:space="preserve">according to </w:t>
      </w:r>
      <w:r w:rsidRPr="004C0D8C">
        <w:rPr>
          <w:rFonts w:ascii="Times New Roman" w:eastAsia="Times New Roman" w:hAnsi="Times New Roman" w:cs="Times New Roman"/>
          <w:sz w:val="24"/>
          <w:szCs w:val="24"/>
          <w:lang w:val="en-US"/>
        </w:rPr>
        <w:t>procedure 2.2.</w:t>
      </w:r>
    </w:p>
    <w:p w14:paraId="5BF139DD" w14:textId="13CB2DEE" w:rsidR="00AA1C46" w:rsidRPr="004C0D8C" w:rsidRDefault="004643D4"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lastRenderedPageBreak/>
        <w:t>The</w:t>
      </w:r>
      <w:r w:rsidR="00AA1C46" w:rsidRPr="004C0D8C">
        <w:rPr>
          <w:rFonts w:ascii="Times New Roman" w:eastAsia="Times New Roman" w:hAnsi="Times New Roman" w:cs="Times New Roman"/>
          <w:sz w:val="24"/>
          <w:szCs w:val="24"/>
          <w:lang w:val="en-US"/>
        </w:rPr>
        <w:t xml:space="preserve"> sample w</w:t>
      </w:r>
      <w:r w:rsidRPr="004C0D8C">
        <w:rPr>
          <w:rFonts w:ascii="Times New Roman" w:eastAsia="Times New Roman" w:hAnsi="Times New Roman" w:cs="Times New Roman"/>
          <w:sz w:val="24"/>
          <w:szCs w:val="24"/>
          <w:lang w:val="en-US"/>
        </w:rPr>
        <w:t>as</w:t>
      </w:r>
      <w:r w:rsidR="00AA1C46" w:rsidRPr="004C0D8C">
        <w:rPr>
          <w:rFonts w:ascii="Times New Roman" w:eastAsia="Times New Roman" w:hAnsi="Times New Roman" w:cs="Times New Roman"/>
          <w:sz w:val="24"/>
          <w:szCs w:val="24"/>
          <w:lang w:val="en-US"/>
        </w:rPr>
        <w:t xml:space="preserve"> </w:t>
      </w:r>
      <w:r w:rsidR="00875EAA" w:rsidRPr="004C0D8C">
        <w:rPr>
          <w:rFonts w:ascii="Times New Roman" w:eastAsia="Times New Roman" w:hAnsi="Times New Roman" w:cs="Times New Roman"/>
          <w:sz w:val="24"/>
          <w:szCs w:val="24"/>
          <w:lang w:val="en-US"/>
        </w:rPr>
        <w:t>analyzed</w:t>
      </w:r>
      <w:r w:rsidR="00AA1C46" w:rsidRPr="004C0D8C">
        <w:rPr>
          <w:rFonts w:ascii="Times New Roman" w:eastAsia="Times New Roman" w:hAnsi="Times New Roman" w:cs="Times New Roman"/>
          <w:sz w:val="24"/>
          <w:szCs w:val="24"/>
          <w:lang w:val="en-US"/>
        </w:rPr>
        <w:t xml:space="preserve"> in triplicate and data </w:t>
      </w:r>
      <w:r w:rsidR="00875EAA" w:rsidRPr="004C0D8C">
        <w:rPr>
          <w:rFonts w:ascii="Times New Roman" w:eastAsia="Times New Roman" w:hAnsi="Times New Roman" w:cs="Times New Roman"/>
          <w:sz w:val="24"/>
          <w:szCs w:val="24"/>
          <w:lang w:val="en-US"/>
        </w:rPr>
        <w:t xml:space="preserve">are </w:t>
      </w:r>
      <w:r w:rsidR="00AA1C46" w:rsidRPr="004C0D8C">
        <w:rPr>
          <w:rFonts w:ascii="Times New Roman" w:eastAsia="Times New Roman" w:hAnsi="Times New Roman" w:cs="Times New Roman"/>
          <w:sz w:val="24"/>
          <w:szCs w:val="24"/>
          <w:lang w:val="en-US"/>
        </w:rPr>
        <w:t>reported as mean value ± standard deviation (SD).</w:t>
      </w:r>
    </w:p>
    <w:p w14:paraId="4C553778" w14:textId="77777777" w:rsidR="00617FED" w:rsidRPr="004C0D8C" w:rsidRDefault="00617FED" w:rsidP="0021776A">
      <w:pPr>
        <w:spacing w:after="0" w:line="480" w:lineRule="auto"/>
        <w:jc w:val="both"/>
        <w:rPr>
          <w:rFonts w:ascii="Times New Roman" w:eastAsia="Times New Roman" w:hAnsi="Times New Roman" w:cs="Times New Roman"/>
          <w:sz w:val="24"/>
          <w:szCs w:val="24"/>
          <w:lang w:val="en-US"/>
        </w:rPr>
      </w:pPr>
    </w:p>
    <w:p w14:paraId="76C84AFD" w14:textId="77777777" w:rsidR="006A6020" w:rsidRPr="004C0D8C" w:rsidRDefault="00627BE1" w:rsidP="0021776A">
      <w:pPr>
        <w:spacing w:after="0" w:line="480" w:lineRule="auto"/>
        <w:jc w:val="both"/>
        <w:rPr>
          <w:rFonts w:ascii="Times New Roman" w:eastAsia="Times New Roman" w:hAnsi="Times New Roman" w:cs="Times New Roman"/>
          <w:i/>
          <w:sz w:val="24"/>
          <w:szCs w:val="24"/>
          <w:lang w:val="en-US"/>
        </w:rPr>
      </w:pPr>
      <w:r w:rsidRPr="004C0D8C">
        <w:rPr>
          <w:rFonts w:ascii="Times New Roman" w:eastAsia="Times New Roman" w:hAnsi="Times New Roman" w:cs="Times New Roman"/>
          <w:i/>
          <w:sz w:val="24"/>
          <w:szCs w:val="24"/>
          <w:lang w:val="en-US"/>
        </w:rPr>
        <w:t>2.7. o-</w:t>
      </w:r>
      <w:proofErr w:type="spellStart"/>
      <w:r w:rsidRPr="004C0D8C">
        <w:rPr>
          <w:rFonts w:ascii="Times New Roman" w:eastAsia="Times New Roman" w:hAnsi="Times New Roman" w:cs="Times New Roman"/>
          <w:i/>
          <w:sz w:val="24"/>
          <w:szCs w:val="24"/>
          <w:lang w:val="en-US"/>
        </w:rPr>
        <w:t>Phenylphenyl</w:t>
      </w:r>
      <w:proofErr w:type="spellEnd"/>
      <w:r w:rsidRPr="004C0D8C">
        <w:rPr>
          <w:rFonts w:ascii="Times New Roman" w:eastAsia="Times New Roman" w:hAnsi="Times New Roman" w:cs="Times New Roman"/>
          <w:i/>
          <w:sz w:val="24"/>
          <w:szCs w:val="24"/>
          <w:lang w:val="en-US"/>
        </w:rPr>
        <w:t xml:space="preserve"> stearate synthesis</w:t>
      </w:r>
    </w:p>
    <w:p w14:paraId="4E03D38D" w14:textId="317B23B7" w:rsidR="00F624A9" w:rsidRPr="004C0D8C" w:rsidRDefault="00875EAA"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In accordance with </w:t>
      </w:r>
      <w:r w:rsidR="004C1A5A" w:rsidRPr="004C0D8C">
        <w:rPr>
          <w:rFonts w:ascii="Times New Roman" w:eastAsia="Times New Roman" w:hAnsi="Times New Roman" w:cs="Times New Roman"/>
          <w:sz w:val="24"/>
          <w:szCs w:val="24"/>
          <w:lang w:val="en-US"/>
        </w:rPr>
        <w:t xml:space="preserve">the procedure reported by </w:t>
      </w:r>
      <w:proofErr w:type="spellStart"/>
      <w:r w:rsidR="004C1A5A" w:rsidRPr="004C0D8C">
        <w:rPr>
          <w:rFonts w:ascii="Times New Roman" w:eastAsia="Times New Roman" w:hAnsi="Times New Roman" w:cs="Times New Roman"/>
          <w:sz w:val="24"/>
          <w:szCs w:val="24"/>
          <w:lang w:val="en-US"/>
        </w:rPr>
        <w:t>Neises</w:t>
      </w:r>
      <w:proofErr w:type="spellEnd"/>
      <w:r w:rsidR="004C1A5A"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 xml:space="preserve">and </w:t>
      </w:r>
      <w:proofErr w:type="spellStart"/>
      <w:r w:rsidR="004C1A5A" w:rsidRPr="004C0D8C">
        <w:rPr>
          <w:rFonts w:ascii="Times New Roman" w:eastAsia="Times New Roman" w:hAnsi="Times New Roman" w:cs="Times New Roman"/>
          <w:sz w:val="24"/>
          <w:szCs w:val="24"/>
          <w:lang w:val="en-US"/>
        </w:rPr>
        <w:t>Steglich</w:t>
      </w:r>
      <w:proofErr w:type="spellEnd"/>
      <w:r w:rsidR="004C1A5A" w:rsidRPr="004C0D8C">
        <w:rPr>
          <w:rFonts w:ascii="Times New Roman" w:eastAsia="Times New Roman" w:hAnsi="Times New Roman" w:cs="Times New Roman"/>
          <w:sz w:val="24"/>
          <w:szCs w:val="24"/>
          <w:lang w:val="en-US"/>
        </w:rPr>
        <w:t xml:space="preserve"> (</w:t>
      </w:r>
      <w:r w:rsidR="00FE5DC8" w:rsidRPr="004C0D8C">
        <w:rPr>
          <w:rFonts w:ascii="Times New Roman" w:eastAsia="Times New Roman" w:hAnsi="Times New Roman" w:cs="Times New Roman"/>
          <w:sz w:val="24"/>
          <w:szCs w:val="24"/>
          <w:lang w:val="en-US"/>
        </w:rPr>
        <w:t>1978</w:t>
      </w:r>
      <w:r w:rsidR="004C1A5A" w:rsidRPr="004C0D8C">
        <w:rPr>
          <w:rFonts w:ascii="Times New Roman" w:eastAsia="Times New Roman" w:hAnsi="Times New Roman" w:cs="Times New Roman"/>
          <w:sz w:val="24"/>
          <w:szCs w:val="24"/>
          <w:lang w:val="en-US"/>
        </w:rPr>
        <w:t xml:space="preserve">), </w:t>
      </w:r>
      <w:r w:rsidR="004447E1" w:rsidRPr="004C0D8C">
        <w:rPr>
          <w:rFonts w:ascii="Times New Roman" w:eastAsia="Times New Roman" w:hAnsi="Times New Roman" w:cs="Times New Roman"/>
          <w:sz w:val="24"/>
          <w:szCs w:val="24"/>
          <w:lang w:val="en-US"/>
        </w:rPr>
        <w:t>10 mg of DMAP (4-(</w:t>
      </w:r>
      <w:proofErr w:type="spellStart"/>
      <w:r w:rsidR="004447E1" w:rsidRPr="004C0D8C">
        <w:rPr>
          <w:rFonts w:ascii="Times New Roman" w:eastAsia="Times New Roman" w:hAnsi="Times New Roman" w:cs="Times New Roman"/>
          <w:sz w:val="24"/>
          <w:szCs w:val="24"/>
          <w:lang w:val="en-US"/>
        </w:rPr>
        <w:t>dimethylamino</w:t>
      </w:r>
      <w:proofErr w:type="spellEnd"/>
      <w:r w:rsidR="004447E1" w:rsidRPr="004C0D8C">
        <w:rPr>
          <w:rFonts w:ascii="Times New Roman" w:eastAsia="Times New Roman" w:hAnsi="Times New Roman" w:cs="Times New Roman"/>
          <w:sz w:val="24"/>
          <w:szCs w:val="24"/>
          <w:lang w:val="en-US"/>
        </w:rPr>
        <w:t>)pyridine) and 119 mg (0</w:t>
      </w:r>
      <w:r w:rsidR="00955325" w:rsidRPr="004C0D8C">
        <w:rPr>
          <w:rFonts w:ascii="Times New Roman" w:eastAsia="Times New Roman" w:hAnsi="Times New Roman" w:cs="Times New Roman"/>
          <w:sz w:val="24"/>
          <w:szCs w:val="24"/>
          <w:lang w:val="en-US"/>
        </w:rPr>
        <w:t>.</w:t>
      </w:r>
      <w:r w:rsidR="004447E1" w:rsidRPr="004C0D8C">
        <w:rPr>
          <w:rFonts w:ascii="Times New Roman" w:eastAsia="Times New Roman" w:hAnsi="Times New Roman" w:cs="Times New Roman"/>
          <w:sz w:val="24"/>
          <w:szCs w:val="24"/>
          <w:lang w:val="en-US"/>
        </w:rPr>
        <w:t xml:space="preserve">7 mmol) of </w:t>
      </w:r>
      <w:r w:rsidR="004447E1" w:rsidRPr="004C0D8C">
        <w:rPr>
          <w:rFonts w:ascii="Times New Roman" w:eastAsia="Times New Roman" w:hAnsi="Times New Roman" w:cs="Times New Roman"/>
          <w:i/>
          <w:sz w:val="24"/>
          <w:szCs w:val="24"/>
          <w:lang w:val="en-US"/>
        </w:rPr>
        <w:t>o</w:t>
      </w:r>
      <w:r w:rsidR="004447E1" w:rsidRPr="004C0D8C">
        <w:rPr>
          <w:rFonts w:ascii="Times New Roman" w:eastAsia="Times New Roman" w:hAnsi="Times New Roman" w:cs="Times New Roman"/>
          <w:sz w:val="24"/>
          <w:szCs w:val="24"/>
          <w:lang w:val="en-US"/>
        </w:rPr>
        <w:t>-</w:t>
      </w:r>
      <w:proofErr w:type="spellStart"/>
      <w:r w:rsidR="004447E1" w:rsidRPr="004C0D8C">
        <w:rPr>
          <w:rFonts w:ascii="Times New Roman" w:eastAsia="Times New Roman" w:hAnsi="Times New Roman" w:cs="Times New Roman"/>
          <w:sz w:val="24"/>
          <w:szCs w:val="24"/>
          <w:lang w:val="en-US"/>
        </w:rPr>
        <w:t>phenylphenol</w:t>
      </w:r>
      <w:proofErr w:type="spellEnd"/>
      <w:r w:rsidRPr="004C0D8C">
        <w:rPr>
          <w:rFonts w:ascii="Times New Roman" w:eastAsia="Times New Roman" w:hAnsi="Times New Roman" w:cs="Times New Roman"/>
          <w:sz w:val="24"/>
          <w:szCs w:val="24"/>
          <w:lang w:val="en-US"/>
        </w:rPr>
        <w:t xml:space="preserve"> were added to a stirred solution of stearic acid (200 mg, 0.7 mmol) in 10 mL of CH</w:t>
      </w:r>
      <w:r w:rsidRPr="004C0D8C">
        <w:rPr>
          <w:rFonts w:ascii="Times New Roman" w:eastAsia="Times New Roman" w:hAnsi="Times New Roman" w:cs="Times New Roman"/>
          <w:sz w:val="24"/>
          <w:szCs w:val="24"/>
          <w:vertAlign w:val="subscript"/>
          <w:lang w:val="en-US"/>
        </w:rPr>
        <w:t>2</w:t>
      </w:r>
      <w:r w:rsidRPr="004C0D8C">
        <w:rPr>
          <w:rFonts w:ascii="Times New Roman" w:eastAsia="Times New Roman" w:hAnsi="Times New Roman" w:cs="Times New Roman"/>
          <w:sz w:val="24"/>
          <w:szCs w:val="24"/>
          <w:lang w:val="en-US"/>
        </w:rPr>
        <w:t>Cl</w:t>
      </w:r>
      <w:r w:rsidRPr="004C0D8C">
        <w:rPr>
          <w:rFonts w:ascii="Times New Roman" w:eastAsia="Times New Roman" w:hAnsi="Times New Roman" w:cs="Times New Roman"/>
          <w:sz w:val="24"/>
          <w:szCs w:val="24"/>
          <w:vertAlign w:val="subscript"/>
          <w:lang w:val="en-US"/>
        </w:rPr>
        <w:t>2</w:t>
      </w:r>
      <w:r w:rsidR="00417C80" w:rsidRPr="004C0D8C">
        <w:rPr>
          <w:rFonts w:ascii="Times New Roman" w:eastAsia="Times New Roman" w:hAnsi="Times New Roman" w:cs="Times New Roman"/>
          <w:sz w:val="24"/>
          <w:szCs w:val="24"/>
          <w:lang w:val="en-US"/>
        </w:rPr>
        <w:t xml:space="preserve">. </w:t>
      </w:r>
      <w:r w:rsidR="004447E1" w:rsidRPr="004C0D8C">
        <w:rPr>
          <w:rFonts w:ascii="Times New Roman" w:eastAsia="Times New Roman" w:hAnsi="Times New Roman" w:cs="Times New Roman"/>
          <w:sz w:val="24"/>
          <w:szCs w:val="24"/>
          <w:lang w:val="en-US"/>
        </w:rPr>
        <w:t>174 mg (0</w:t>
      </w:r>
      <w:r w:rsidR="00955325" w:rsidRPr="004C0D8C">
        <w:rPr>
          <w:rFonts w:ascii="Times New Roman" w:eastAsia="Times New Roman" w:hAnsi="Times New Roman" w:cs="Times New Roman"/>
          <w:sz w:val="24"/>
          <w:szCs w:val="24"/>
          <w:lang w:val="en-US"/>
        </w:rPr>
        <w:t>.</w:t>
      </w:r>
      <w:r w:rsidR="004447E1" w:rsidRPr="004C0D8C">
        <w:rPr>
          <w:rFonts w:ascii="Times New Roman" w:eastAsia="Times New Roman" w:hAnsi="Times New Roman" w:cs="Times New Roman"/>
          <w:sz w:val="24"/>
          <w:szCs w:val="24"/>
          <w:lang w:val="en-US"/>
        </w:rPr>
        <w:t>8 mmol) of DCC (</w:t>
      </w:r>
      <w:r w:rsidR="004447E1" w:rsidRPr="004C0D8C">
        <w:rPr>
          <w:rFonts w:ascii="Times New Roman" w:eastAsia="Times New Roman" w:hAnsi="Times New Roman" w:cs="Times New Roman"/>
          <w:i/>
          <w:iCs/>
          <w:sz w:val="24"/>
          <w:szCs w:val="24"/>
          <w:lang w:val="en-US"/>
        </w:rPr>
        <w:t>N,N′-</w:t>
      </w:r>
      <w:proofErr w:type="spellStart"/>
      <w:r w:rsidR="00955325" w:rsidRPr="004C0D8C">
        <w:rPr>
          <w:rFonts w:ascii="Times New Roman" w:eastAsia="Times New Roman" w:hAnsi="Times New Roman" w:cs="Times New Roman"/>
          <w:sz w:val="24"/>
          <w:szCs w:val="24"/>
          <w:lang w:val="en-US"/>
        </w:rPr>
        <w:t>dicyclohexylcarbodiimide</w:t>
      </w:r>
      <w:proofErr w:type="spellEnd"/>
      <w:r w:rsidR="004447E1" w:rsidRPr="004C0D8C">
        <w:rPr>
          <w:rFonts w:ascii="Times New Roman" w:eastAsia="Times New Roman" w:hAnsi="Times New Roman" w:cs="Times New Roman"/>
          <w:sz w:val="24"/>
          <w:szCs w:val="24"/>
          <w:lang w:val="en-US"/>
        </w:rPr>
        <w:t>) were added at 0°C and the mixture was stirred for 3 hours at room temperature. The reaction was filtered and washed twice with 0.5 M HCl and saturated NaHCO</w:t>
      </w:r>
      <w:r w:rsidR="004447E1" w:rsidRPr="004C0D8C">
        <w:rPr>
          <w:rFonts w:ascii="Times New Roman" w:eastAsia="Times New Roman" w:hAnsi="Times New Roman" w:cs="Times New Roman"/>
          <w:sz w:val="24"/>
          <w:szCs w:val="24"/>
          <w:vertAlign w:val="subscript"/>
          <w:lang w:val="en-US"/>
        </w:rPr>
        <w:t>3</w:t>
      </w:r>
      <w:r w:rsidR="004447E1" w:rsidRPr="004C0D8C">
        <w:rPr>
          <w:rFonts w:ascii="Times New Roman" w:eastAsia="Times New Roman" w:hAnsi="Times New Roman" w:cs="Times New Roman"/>
          <w:sz w:val="24"/>
          <w:szCs w:val="24"/>
          <w:lang w:val="en-US"/>
        </w:rPr>
        <w:t xml:space="preserve"> solution, </w:t>
      </w:r>
      <w:r w:rsidRPr="004C0D8C">
        <w:rPr>
          <w:rFonts w:ascii="Times New Roman" w:eastAsia="Times New Roman" w:hAnsi="Times New Roman" w:cs="Times New Roman"/>
          <w:sz w:val="24"/>
          <w:szCs w:val="24"/>
          <w:lang w:val="en-US"/>
        </w:rPr>
        <w:t xml:space="preserve">and </w:t>
      </w:r>
      <w:r w:rsidR="004447E1" w:rsidRPr="004C0D8C">
        <w:rPr>
          <w:rFonts w:ascii="Times New Roman" w:eastAsia="Times New Roman" w:hAnsi="Times New Roman" w:cs="Times New Roman"/>
          <w:sz w:val="24"/>
          <w:szCs w:val="24"/>
          <w:lang w:val="en-US"/>
        </w:rPr>
        <w:t>then dried over anhydrous NaSO</w:t>
      </w:r>
      <w:r w:rsidR="004447E1" w:rsidRPr="004C0D8C">
        <w:rPr>
          <w:rFonts w:ascii="Times New Roman" w:eastAsia="Times New Roman" w:hAnsi="Times New Roman" w:cs="Times New Roman"/>
          <w:sz w:val="24"/>
          <w:szCs w:val="24"/>
          <w:vertAlign w:val="subscript"/>
          <w:lang w:val="en-US"/>
        </w:rPr>
        <w:t>4</w:t>
      </w:r>
      <w:r w:rsidR="004447E1" w:rsidRPr="004C0D8C">
        <w:rPr>
          <w:rFonts w:ascii="Times New Roman" w:eastAsia="Times New Roman" w:hAnsi="Times New Roman" w:cs="Times New Roman"/>
          <w:sz w:val="24"/>
          <w:szCs w:val="24"/>
          <w:lang w:val="en-US"/>
        </w:rPr>
        <w:t xml:space="preserve"> and filtered. The solvent was removed by evaporation</w:t>
      </w:r>
      <w:r w:rsidRPr="004C0D8C">
        <w:rPr>
          <w:rFonts w:ascii="Times New Roman" w:eastAsia="Times New Roman" w:hAnsi="Times New Roman" w:cs="Times New Roman"/>
          <w:sz w:val="24"/>
          <w:szCs w:val="24"/>
          <w:lang w:val="en-US"/>
        </w:rPr>
        <w:t>,</w:t>
      </w:r>
      <w:r w:rsidR="004447E1" w:rsidRPr="004C0D8C">
        <w:rPr>
          <w:rFonts w:ascii="Times New Roman" w:eastAsia="Times New Roman" w:hAnsi="Times New Roman" w:cs="Times New Roman"/>
          <w:sz w:val="24"/>
          <w:szCs w:val="24"/>
          <w:lang w:val="en-US"/>
        </w:rPr>
        <w:t xml:space="preserve"> the product was purified on </w:t>
      </w:r>
      <w:r w:rsidRPr="004C0D8C">
        <w:rPr>
          <w:rFonts w:ascii="Times New Roman" w:eastAsia="Times New Roman" w:hAnsi="Times New Roman" w:cs="Times New Roman"/>
          <w:sz w:val="24"/>
          <w:szCs w:val="24"/>
          <w:lang w:val="en-US"/>
        </w:rPr>
        <w:t xml:space="preserve">a </w:t>
      </w:r>
      <w:r w:rsidR="004447E1" w:rsidRPr="004C0D8C">
        <w:rPr>
          <w:rFonts w:ascii="Times New Roman" w:eastAsia="Times New Roman" w:hAnsi="Times New Roman" w:cs="Times New Roman"/>
          <w:sz w:val="24"/>
          <w:szCs w:val="24"/>
          <w:lang w:val="en-US"/>
        </w:rPr>
        <w:t xml:space="preserve">silica column (petroleum ether/ethyl acetate 9:1) and the product was </w:t>
      </w:r>
      <w:r w:rsidRPr="004C0D8C">
        <w:rPr>
          <w:rFonts w:ascii="Times New Roman" w:eastAsia="Times New Roman" w:hAnsi="Times New Roman" w:cs="Times New Roman"/>
          <w:sz w:val="24"/>
          <w:szCs w:val="24"/>
          <w:lang w:val="en-US"/>
        </w:rPr>
        <w:t>characterized</w:t>
      </w:r>
      <w:r w:rsidR="004447E1" w:rsidRPr="004C0D8C">
        <w:rPr>
          <w:rFonts w:ascii="Times New Roman" w:eastAsia="Times New Roman" w:hAnsi="Times New Roman" w:cs="Times New Roman"/>
          <w:sz w:val="24"/>
          <w:szCs w:val="24"/>
          <w:lang w:val="en-US"/>
        </w:rPr>
        <w:t xml:space="preserve"> by </w:t>
      </w:r>
      <w:r w:rsidR="004447E1" w:rsidRPr="004C0D8C">
        <w:rPr>
          <w:rFonts w:ascii="Times New Roman" w:eastAsia="Times New Roman" w:hAnsi="Times New Roman" w:cs="Times New Roman"/>
          <w:sz w:val="24"/>
          <w:szCs w:val="24"/>
          <w:vertAlign w:val="superscript"/>
          <w:lang w:val="en-US"/>
        </w:rPr>
        <w:t>1</w:t>
      </w:r>
      <w:r w:rsidR="004447E1" w:rsidRPr="004C0D8C">
        <w:rPr>
          <w:rFonts w:ascii="Times New Roman" w:eastAsia="Times New Roman" w:hAnsi="Times New Roman" w:cs="Times New Roman"/>
          <w:sz w:val="24"/>
          <w:szCs w:val="24"/>
          <w:lang w:val="en-US"/>
        </w:rPr>
        <w:t>H-NMR (</w:t>
      </w:r>
      <w:proofErr w:type="spellStart"/>
      <w:r w:rsidR="004447E1" w:rsidRPr="004C0D8C">
        <w:rPr>
          <w:rFonts w:ascii="Times New Roman" w:eastAsia="Times New Roman" w:hAnsi="Times New Roman" w:cs="Times New Roman"/>
          <w:sz w:val="24"/>
          <w:szCs w:val="24"/>
          <w:lang w:val="en-US"/>
        </w:rPr>
        <w:t>Jeol</w:t>
      </w:r>
      <w:proofErr w:type="spellEnd"/>
      <w:r w:rsidR="004447E1" w:rsidRPr="004C0D8C">
        <w:rPr>
          <w:rFonts w:ascii="Times New Roman" w:eastAsia="Times New Roman" w:hAnsi="Times New Roman" w:cs="Times New Roman"/>
          <w:sz w:val="24"/>
          <w:szCs w:val="24"/>
          <w:lang w:val="en-US"/>
        </w:rPr>
        <w:t xml:space="preserve"> ECZ-R </w:t>
      </w:r>
      <w:proofErr w:type="spellStart"/>
      <w:r w:rsidR="004447E1" w:rsidRPr="004C0D8C">
        <w:rPr>
          <w:rFonts w:ascii="Times New Roman" w:eastAsia="Times New Roman" w:hAnsi="Times New Roman" w:cs="Times New Roman"/>
          <w:sz w:val="24"/>
          <w:szCs w:val="24"/>
          <w:lang w:val="en-US"/>
        </w:rPr>
        <w:t>Spectometer</w:t>
      </w:r>
      <w:proofErr w:type="spellEnd"/>
      <w:r w:rsidR="004447E1" w:rsidRPr="004C0D8C">
        <w:rPr>
          <w:rFonts w:ascii="Times New Roman" w:eastAsia="Times New Roman" w:hAnsi="Times New Roman" w:cs="Times New Roman"/>
          <w:sz w:val="24"/>
          <w:szCs w:val="24"/>
          <w:lang w:val="en-US"/>
        </w:rPr>
        <w:t>, 600 MHz) and FT-IR (PerkinElmer, Spectrum Two UATR). Yield: 68%.</w:t>
      </w:r>
      <w:r w:rsidR="00F624A9" w:rsidRPr="004C0D8C">
        <w:rPr>
          <w:rFonts w:ascii="Times New Roman" w:eastAsia="Times New Roman" w:hAnsi="Times New Roman" w:cs="Times New Roman"/>
          <w:sz w:val="24"/>
          <w:szCs w:val="24"/>
          <w:vertAlign w:val="superscript"/>
          <w:lang w:val="en-US"/>
        </w:rPr>
        <w:t>1</w:t>
      </w:r>
      <w:r w:rsidR="00F624A9" w:rsidRPr="004C0D8C">
        <w:rPr>
          <w:rFonts w:ascii="Times New Roman" w:eastAsia="Times New Roman" w:hAnsi="Times New Roman" w:cs="Times New Roman"/>
          <w:sz w:val="24"/>
          <w:szCs w:val="24"/>
          <w:lang w:val="en-US"/>
        </w:rPr>
        <w:t>H-NMR (CDCl</w:t>
      </w:r>
      <w:r w:rsidR="00F624A9" w:rsidRPr="004C0D8C">
        <w:rPr>
          <w:rFonts w:ascii="Times New Roman" w:eastAsia="Times New Roman" w:hAnsi="Times New Roman" w:cs="Times New Roman"/>
          <w:sz w:val="24"/>
          <w:szCs w:val="24"/>
          <w:vertAlign w:val="subscript"/>
          <w:lang w:val="en-US"/>
        </w:rPr>
        <w:t>3</w:t>
      </w:r>
      <w:r w:rsidR="00F624A9" w:rsidRPr="004C0D8C">
        <w:rPr>
          <w:rFonts w:ascii="Times New Roman" w:eastAsia="Times New Roman" w:hAnsi="Times New Roman" w:cs="Times New Roman"/>
          <w:sz w:val="24"/>
          <w:szCs w:val="24"/>
          <w:lang w:val="en-US"/>
        </w:rPr>
        <w:t xml:space="preserve">): </w:t>
      </w:r>
      <w:r w:rsidR="00F624A9" w:rsidRPr="004C0D8C">
        <w:rPr>
          <w:rFonts w:ascii="Times New Roman" w:eastAsia="Times New Roman" w:hAnsi="Times New Roman" w:cs="Times New Roman"/>
          <w:sz w:val="24"/>
          <w:szCs w:val="24"/>
          <w:lang w:val="en-US"/>
        </w:rPr>
        <w:sym w:font="Symbol" w:char="F064"/>
      </w:r>
      <w:r w:rsidR="00F624A9" w:rsidRPr="004C0D8C">
        <w:rPr>
          <w:rFonts w:ascii="Times New Roman" w:eastAsia="Times New Roman" w:hAnsi="Times New Roman" w:cs="Times New Roman"/>
          <w:sz w:val="24"/>
          <w:szCs w:val="24"/>
          <w:lang w:val="en-US"/>
        </w:rPr>
        <w:t xml:space="preserve"> 7.49-7.44 (m, 4H), 7.40-7.36 (m, 1H), 7.25-7.22 (m, 2H), 6.98 (d, 2H),</w:t>
      </w:r>
      <w:r w:rsidR="00B178D9" w:rsidRPr="004C0D8C">
        <w:rPr>
          <w:rFonts w:ascii="Times New Roman" w:eastAsia="Times New Roman" w:hAnsi="Times New Roman" w:cs="Times New Roman"/>
          <w:sz w:val="24"/>
          <w:szCs w:val="24"/>
          <w:lang w:val="en-US"/>
        </w:rPr>
        <w:t xml:space="preserve"> 2.38 (t, 1H), 2.15 (s, 8H), 1,95-1,57 (m, 6H), 1,23 (</w:t>
      </w:r>
      <w:r w:rsidR="00CC011C" w:rsidRPr="004C0D8C">
        <w:rPr>
          <w:rFonts w:ascii="Times New Roman" w:eastAsia="Times New Roman" w:hAnsi="Times New Roman" w:cs="Times New Roman"/>
          <w:sz w:val="24"/>
          <w:szCs w:val="24"/>
          <w:lang w:val="en-US"/>
        </w:rPr>
        <w:t>s</w:t>
      </w:r>
      <w:r w:rsidR="00B178D9" w:rsidRPr="004C0D8C">
        <w:rPr>
          <w:rFonts w:ascii="Times New Roman" w:eastAsia="Times New Roman" w:hAnsi="Times New Roman" w:cs="Times New Roman"/>
          <w:sz w:val="24"/>
          <w:szCs w:val="24"/>
          <w:lang w:val="en-US"/>
        </w:rPr>
        <w:t>, 18H) 0,86 (t, 2H)</w:t>
      </w:r>
      <w:r w:rsidR="00AA00F0" w:rsidRPr="004C0D8C">
        <w:rPr>
          <w:rFonts w:ascii="Times New Roman" w:eastAsia="Times New Roman" w:hAnsi="Times New Roman" w:cs="Times New Roman"/>
          <w:sz w:val="24"/>
          <w:szCs w:val="24"/>
          <w:lang w:val="en-US"/>
        </w:rPr>
        <w:t>.</w:t>
      </w:r>
    </w:p>
    <w:p w14:paraId="147BC923" w14:textId="0420E4C2" w:rsidR="003C38F5" w:rsidRPr="004C0D8C" w:rsidRDefault="008865FA"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FT-IR cm</w:t>
      </w:r>
      <w:r w:rsidRPr="004C0D8C">
        <w:rPr>
          <w:rFonts w:ascii="Times New Roman" w:eastAsia="Times New Roman" w:hAnsi="Times New Roman" w:cs="Times New Roman"/>
          <w:sz w:val="24"/>
          <w:szCs w:val="24"/>
          <w:vertAlign w:val="superscript"/>
          <w:lang w:val="en-US"/>
        </w:rPr>
        <w:t>-1</w:t>
      </w:r>
      <w:r w:rsidRPr="004C0D8C">
        <w:rPr>
          <w:rFonts w:ascii="Times New Roman" w:eastAsia="Times New Roman" w:hAnsi="Times New Roman" w:cs="Times New Roman"/>
          <w:sz w:val="24"/>
          <w:szCs w:val="24"/>
          <w:lang w:val="en-US"/>
        </w:rPr>
        <w:t>: 2964 (s), 2917, 1760 (s), 1590, 1314, 1294.</w:t>
      </w:r>
    </w:p>
    <w:p w14:paraId="5A9BE305" w14:textId="77777777" w:rsidR="00DF6AFF" w:rsidRPr="004C0D8C" w:rsidRDefault="00DF6AFF" w:rsidP="0021776A">
      <w:pPr>
        <w:spacing w:after="0" w:line="480" w:lineRule="auto"/>
        <w:jc w:val="both"/>
        <w:rPr>
          <w:rFonts w:ascii="Times New Roman" w:eastAsia="Times New Roman" w:hAnsi="Times New Roman" w:cs="Times New Roman"/>
          <w:b/>
          <w:sz w:val="24"/>
          <w:szCs w:val="24"/>
          <w:lang w:val="en-US"/>
        </w:rPr>
      </w:pPr>
    </w:p>
    <w:p w14:paraId="564348C6" w14:textId="4E799471" w:rsidR="007B5EAD" w:rsidRPr="004C0D8C" w:rsidRDefault="00AB2946" w:rsidP="0021776A">
      <w:pPr>
        <w:spacing w:after="0" w:line="480" w:lineRule="auto"/>
        <w:jc w:val="both"/>
        <w:rPr>
          <w:rFonts w:ascii="Times New Roman" w:eastAsia="Times New Roman" w:hAnsi="Times New Roman" w:cs="Times New Roman"/>
          <w:bCs/>
          <w:i/>
          <w:iCs/>
          <w:sz w:val="24"/>
          <w:szCs w:val="24"/>
          <w:lang w:val="en-US"/>
        </w:rPr>
      </w:pPr>
      <w:r w:rsidRPr="004C0D8C">
        <w:rPr>
          <w:rFonts w:ascii="Times New Roman" w:eastAsia="Times New Roman" w:hAnsi="Times New Roman" w:cs="Times New Roman"/>
          <w:bCs/>
          <w:i/>
          <w:iCs/>
          <w:sz w:val="24"/>
          <w:szCs w:val="24"/>
          <w:lang w:val="en-US"/>
        </w:rPr>
        <w:t xml:space="preserve">2.7.1. </w:t>
      </w:r>
      <w:r w:rsidR="00875EAA" w:rsidRPr="004C0D8C">
        <w:rPr>
          <w:rFonts w:ascii="Times New Roman" w:eastAsia="Times New Roman" w:hAnsi="Times New Roman" w:cs="Times New Roman"/>
          <w:bCs/>
          <w:i/>
          <w:iCs/>
          <w:sz w:val="24"/>
          <w:szCs w:val="24"/>
          <w:lang w:val="en-US"/>
        </w:rPr>
        <w:t xml:space="preserve">Analysis of Green </w:t>
      </w:r>
      <w:r w:rsidRPr="004C0D8C">
        <w:rPr>
          <w:rFonts w:ascii="Times New Roman" w:eastAsia="Times New Roman" w:hAnsi="Times New Roman" w:cs="Times New Roman"/>
          <w:bCs/>
          <w:i/>
          <w:iCs/>
          <w:sz w:val="24"/>
          <w:szCs w:val="24"/>
          <w:lang w:val="en-US"/>
        </w:rPr>
        <w:t>Arabica (</w:t>
      </w:r>
      <w:r w:rsidR="009534A5" w:rsidRPr="004C0D8C">
        <w:rPr>
          <w:rFonts w:ascii="Times New Roman" w:eastAsia="Times New Roman" w:hAnsi="Times New Roman" w:cs="Times New Roman"/>
          <w:bCs/>
          <w:i/>
          <w:iCs/>
          <w:sz w:val="24"/>
          <w:szCs w:val="24"/>
          <w:lang w:val="en-US"/>
        </w:rPr>
        <w:t>B</w:t>
      </w:r>
      <w:r w:rsidRPr="004C0D8C">
        <w:rPr>
          <w:rFonts w:ascii="Times New Roman" w:eastAsia="Times New Roman" w:hAnsi="Times New Roman" w:cs="Times New Roman"/>
          <w:bCs/>
          <w:i/>
          <w:iCs/>
          <w:sz w:val="24"/>
          <w:szCs w:val="24"/>
          <w:lang w:val="en-US"/>
        </w:rPr>
        <w:t>razil) spiked with o-</w:t>
      </w:r>
      <w:proofErr w:type="spellStart"/>
      <w:r w:rsidR="00CC011C" w:rsidRPr="004C0D8C">
        <w:rPr>
          <w:rFonts w:ascii="Times New Roman" w:eastAsia="Times New Roman" w:hAnsi="Times New Roman" w:cs="Times New Roman"/>
          <w:bCs/>
          <w:i/>
          <w:iCs/>
          <w:sz w:val="24"/>
          <w:szCs w:val="24"/>
          <w:lang w:val="en-US"/>
        </w:rPr>
        <w:t>p</w:t>
      </w:r>
      <w:r w:rsidRPr="004C0D8C">
        <w:rPr>
          <w:rFonts w:ascii="Times New Roman" w:eastAsia="Times New Roman" w:hAnsi="Times New Roman" w:cs="Times New Roman"/>
          <w:bCs/>
          <w:i/>
          <w:iCs/>
          <w:sz w:val="24"/>
          <w:szCs w:val="24"/>
          <w:lang w:val="en-US"/>
        </w:rPr>
        <w:t>henylphenyl</w:t>
      </w:r>
      <w:proofErr w:type="spellEnd"/>
      <w:r w:rsidRPr="004C0D8C">
        <w:rPr>
          <w:rFonts w:ascii="Times New Roman" w:eastAsia="Times New Roman" w:hAnsi="Times New Roman" w:cs="Times New Roman"/>
          <w:bCs/>
          <w:i/>
          <w:iCs/>
          <w:sz w:val="24"/>
          <w:szCs w:val="24"/>
          <w:lang w:val="en-US"/>
        </w:rPr>
        <w:t xml:space="preserve"> stearate </w:t>
      </w:r>
    </w:p>
    <w:p w14:paraId="49DB7F7E" w14:textId="5DC06156" w:rsidR="0052048C" w:rsidRPr="004C0D8C" w:rsidRDefault="0052048C"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200 g of Arabica </w:t>
      </w:r>
      <w:r w:rsidR="00190967" w:rsidRPr="004C0D8C">
        <w:rPr>
          <w:rFonts w:ascii="Times New Roman" w:eastAsia="Times New Roman" w:hAnsi="Times New Roman" w:cs="Times New Roman"/>
          <w:sz w:val="24"/>
          <w:szCs w:val="24"/>
          <w:lang w:val="en-US"/>
        </w:rPr>
        <w:t>ground</w:t>
      </w:r>
      <w:r w:rsidRPr="004C0D8C">
        <w:rPr>
          <w:rFonts w:ascii="Times New Roman" w:eastAsia="Times New Roman" w:hAnsi="Times New Roman" w:cs="Times New Roman"/>
          <w:sz w:val="24"/>
          <w:szCs w:val="24"/>
          <w:lang w:val="en-US"/>
        </w:rPr>
        <w:t xml:space="preserve"> green coffee beans </w:t>
      </w:r>
      <w:r w:rsidR="00417C80" w:rsidRPr="004C0D8C">
        <w:rPr>
          <w:rFonts w:ascii="Times New Roman" w:eastAsia="Times New Roman" w:hAnsi="Times New Roman" w:cs="Times New Roman"/>
          <w:sz w:val="24"/>
          <w:szCs w:val="24"/>
          <w:lang w:val="en-US"/>
        </w:rPr>
        <w:t xml:space="preserve">was </w:t>
      </w:r>
      <w:r w:rsidRPr="004C0D8C">
        <w:rPr>
          <w:rFonts w:ascii="Times New Roman" w:eastAsia="Times New Roman" w:hAnsi="Times New Roman" w:cs="Times New Roman"/>
          <w:sz w:val="24"/>
          <w:szCs w:val="24"/>
          <w:lang w:val="en-US"/>
        </w:rPr>
        <w:t>transferred in</w:t>
      </w:r>
      <w:r w:rsidR="00562682" w:rsidRPr="004C0D8C">
        <w:rPr>
          <w:rFonts w:ascii="Times New Roman" w:eastAsia="Times New Roman" w:hAnsi="Times New Roman" w:cs="Times New Roman"/>
          <w:sz w:val="24"/>
          <w:szCs w:val="24"/>
          <w:lang w:val="en-US"/>
        </w:rPr>
        <w:t>to</w:t>
      </w:r>
      <w:r w:rsidRPr="004C0D8C">
        <w:rPr>
          <w:rFonts w:ascii="Times New Roman" w:eastAsia="Times New Roman" w:hAnsi="Times New Roman" w:cs="Times New Roman"/>
          <w:sz w:val="24"/>
          <w:szCs w:val="24"/>
          <w:lang w:val="en-US"/>
        </w:rPr>
        <w:t xml:space="preserve"> a 1 L flask and suspended in 200 mL of diethyl ether</w:t>
      </w:r>
      <w:r w:rsidR="00334ACB" w:rsidRPr="004C0D8C">
        <w:rPr>
          <w:rFonts w:ascii="Times New Roman" w:eastAsia="Times New Roman" w:hAnsi="Times New Roman" w:cs="Times New Roman"/>
          <w:sz w:val="24"/>
          <w:szCs w:val="24"/>
          <w:lang w:val="en-US"/>
        </w:rPr>
        <w:t xml:space="preserve"> under stirring</w:t>
      </w:r>
      <w:r w:rsidR="00562682" w:rsidRPr="004C0D8C">
        <w:rPr>
          <w:rFonts w:ascii="Times New Roman" w:eastAsia="Times New Roman" w:hAnsi="Times New Roman" w:cs="Times New Roman"/>
          <w:sz w:val="24"/>
          <w:szCs w:val="24"/>
          <w:lang w:val="en-US"/>
        </w:rPr>
        <w:t xml:space="preserve">. Then, </w:t>
      </w:r>
      <w:r w:rsidR="00694C98" w:rsidRPr="004C0D8C">
        <w:rPr>
          <w:rFonts w:ascii="Times New Roman" w:eastAsia="Times New Roman" w:hAnsi="Times New Roman" w:cs="Times New Roman"/>
          <w:sz w:val="24"/>
          <w:szCs w:val="24"/>
          <w:lang w:val="en-US"/>
        </w:rPr>
        <w:t xml:space="preserve">496 </w:t>
      </w:r>
      <w:proofErr w:type="spellStart"/>
      <w:r w:rsidR="00694C98" w:rsidRPr="004C0D8C">
        <w:rPr>
          <w:rFonts w:ascii="Times New Roman" w:eastAsia="Times New Roman" w:hAnsi="Times New Roman" w:cs="Times New Roman"/>
          <w:sz w:val="24"/>
          <w:szCs w:val="24"/>
          <w:lang w:val="en-US"/>
        </w:rPr>
        <w:t>μl</w:t>
      </w:r>
      <w:proofErr w:type="spellEnd"/>
      <w:r w:rsidR="00694C98" w:rsidRPr="004C0D8C">
        <w:rPr>
          <w:rFonts w:ascii="Times New Roman" w:eastAsia="Times New Roman" w:hAnsi="Times New Roman" w:cs="Times New Roman"/>
          <w:sz w:val="24"/>
          <w:szCs w:val="24"/>
          <w:lang w:val="en-US"/>
        </w:rPr>
        <w:t xml:space="preserve"> of </w:t>
      </w:r>
      <w:r w:rsidR="00417C80" w:rsidRPr="004C0D8C">
        <w:rPr>
          <w:rFonts w:ascii="Times New Roman" w:eastAsia="Times New Roman" w:hAnsi="Times New Roman" w:cs="Times New Roman"/>
          <w:sz w:val="24"/>
          <w:szCs w:val="24"/>
          <w:lang w:val="en-US"/>
        </w:rPr>
        <w:t xml:space="preserve">the </w:t>
      </w:r>
      <w:r w:rsidR="00694C98" w:rsidRPr="004C0D8C">
        <w:rPr>
          <w:rFonts w:ascii="Times New Roman" w:eastAsia="Times New Roman" w:hAnsi="Times New Roman" w:cs="Times New Roman"/>
          <w:sz w:val="24"/>
          <w:szCs w:val="24"/>
          <w:lang w:val="en-US"/>
        </w:rPr>
        <w:t xml:space="preserve">5 mg/100 mL </w:t>
      </w:r>
      <w:r w:rsidR="00694C98" w:rsidRPr="004C0D8C">
        <w:rPr>
          <w:rFonts w:ascii="Times New Roman" w:eastAsia="Times New Roman" w:hAnsi="Times New Roman" w:cs="Times New Roman"/>
          <w:i/>
          <w:sz w:val="24"/>
          <w:szCs w:val="24"/>
          <w:lang w:val="en-US"/>
        </w:rPr>
        <w:t>o</w:t>
      </w:r>
      <w:r w:rsidR="00694C98" w:rsidRPr="004C0D8C">
        <w:rPr>
          <w:rFonts w:ascii="Times New Roman" w:eastAsia="Times New Roman" w:hAnsi="Times New Roman" w:cs="Times New Roman"/>
          <w:sz w:val="24"/>
          <w:szCs w:val="24"/>
          <w:lang w:val="en-US"/>
        </w:rPr>
        <w:t>-</w:t>
      </w:r>
      <w:proofErr w:type="spellStart"/>
      <w:r w:rsidR="00694C98" w:rsidRPr="004C0D8C">
        <w:rPr>
          <w:rFonts w:ascii="Times New Roman" w:eastAsia="Times New Roman" w:hAnsi="Times New Roman" w:cs="Times New Roman"/>
          <w:sz w:val="24"/>
          <w:szCs w:val="24"/>
          <w:lang w:val="en-US"/>
        </w:rPr>
        <w:t>phenylphenyl</w:t>
      </w:r>
      <w:proofErr w:type="spellEnd"/>
      <w:r w:rsidR="00694C98" w:rsidRPr="004C0D8C">
        <w:rPr>
          <w:rFonts w:ascii="Times New Roman" w:eastAsia="Times New Roman" w:hAnsi="Times New Roman" w:cs="Times New Roman"/>
          <w:sz w:val="24"/>
          <w:szCs w:val="24"/>
          <w:lang w:val="en-US"/>
        </w:rPr>
        <w:t xml:space="preserve"> stearate </w:t>
      </w:r>
      <w:r w:rsidR="003636AE" w:rsidRPr="004C0D8C">
        <w:rPr>
          <w:rFonts w:ascii="Times New Roman" w:eastAsia="Times New Roman" w:hAnsi="Times New Roman" w:cs="Times New Roman"/>
          <w:sz w:val="24"/>
          <w:szCs w:val="24"/>
          <w:lang w:val="en-US"/>
        </w:rPr>
        <w:t xml:space="preserve">diethyl ether </w:t>
      </w:r>
      <w:r w:rsidR="00694C98" w:rsidRPr="004C0D8C">
        <w:rPr>
          <w:rFonts w:ascii="Times New Roman" w:eastAsia="Times New Roman" w:hAnsi="Times New Roman" w:cs="Times New Roman"/>
          <w:sz w:val="24"/>
          <w:szCs w:val="24"/>
          <w:lang w:val="en-US"/>
        </w:rPr>
        <w:t>solution</w:t>
      </w:r>
      <w:r w:rsidR="00562682" w:rsidRPr="004C0D8C">
        <w:rPr>
          <w:rFonts w:ascii="Times New Roman" w:eastAsia="Times New Roman" w:hAnsi="Times New Roman" w:cs="Times New Roman"/>
          <w:sz w:val="24"/>
          <w:szCs w:val="24"/>
          <w:lang w:val="en-US"/>
        </w:rPr>
        <w:t xml:space="preserve"> was added</w:t>
      </w:r>
      <w:r w:rsidR="003636AE" w:rsidRPr="004C0D8C">
        <w:rPr>
          <w:rFonts w:ascii="Times New Roman" w:eastAsia="Times New Roman" w:hAnsi="Times New Roman" w:cs="Times New Roman"/>
          <w:sz w:val="24"/>
          <w:szCs w:val="24"/>
          <w:lang w:val="en-US"/>
        </w:rPr>
        <w:t>,</w:t>
      </w:r>
      <w:r w:rsidR="00694C98" w:rsidRPr="004C0D8C">
        <w:rPr>
          <w:rFonts w:ascii="Times New Roman" w:eastAsia="Times New Roman" w:hAnsi="Times New Roman" w:cs="Times New Roman"/>
          <w:sz w:val="24"/>
          <w:szCs w:val="24"/>
          <w:lang w:val="en-US"/>
        </w:rPr>
        <w:t xml:space="preserve"> corresponding to a final ester concentration of </w:t>
      </w:r>
      <w:r w:rsidR="00734F85" w:rsidRPr="004C0D8C">
        <w:rPr>
          <w:rFonts w:ascii="Times New Roman" w:eastAsia="Times New Roman" w:hAnsi="Times New Roman" w:cs="Times New Roman"/>
          <w:sz w:val="24"/>
          <w:szCs w:val="24"/>
          <w:lang w:val="en-US"/>
        </w:rPr>
        <w:t xml:space="preserve">124 </w:t>
      </w:r>
      <w:proofErr w:type="spellStart"/>
      <w:r w:rsidR="00734F85" w:rsidRPr="004C0D8C">
        <w:rPr>
          <w:rFonts w:ascii="Times New Roman" w:eastAsia="Times New Roman" w:hAnsi="Times New Roman" w:cs="Times New Roman"/>
          <w:sz w:val="24"/>
          <w:szCs w:val="24"/>
          <w:lang w:val="en-US"/>
        </w:rPr>
        <w:t>μg</w:t>
      </w:r>
      <w:proofErr w:type="spellEnd"/>
      <w:r w:rsidR="00734F85" w:rsidRPr="004C0D8C">
        <w:rPr>
          <w:rFonts w:ascii="Times New Roman" w:eastAsia="Times New Roman" w:hAnsi="Times New Roman" w:cs="Times New Roman"/>
          <w:sz w:val="24"/>
          <w:szCs w:val="24"/>
          <w:lang w:val="en-US"/>
        </w:rPr>
        <w:t>/kg</w:t>
      </w:r>
      <w:r w:rsidR="00694C98" w:rsidRPr="004C0D8C">
        <w:rPr>
          <w:rFonts w:ascii="Times New Roman" w:eastAsia="Times New Roman" w:hAnsi="Times New Roman" w:cs="Times New Roman"/>
          <w:sz w:val="24"/>
          <w:szCs w:val="24"/>
          <w:lang w:val="en-US"/>
        </w:rPr>
        <w:t xml:space="preserve"> </w:t>
      </w:r>
      <w:r w:rsidR="00734F85" w:rsidRPr="004C0D8C">
        <w:rPr>
          <w:rFonts w:ascii="Times New Roman" w:eastAsia="Times New Roman" w:hAnsi="Times New Roman" w:cs="Times New Roman"/>
          <w:sz w:val="24"/>
          <w:szCs w:val="24"/>
          <w:lang w:val="en-US"/>
        </w:rPr>
        <w:t>(i.e.</w:t>
      </w:r>
      <w:r w:rsidR="00562682" w:rsidRPr="004C0D8C">
        <w:rPr>
          <w:rFonts w:ascii="Times New Roman" w:eastAsia="Times New Roman" w:hAnsi="Times New Roman" w:cs="Times New Roman"/>
          <w:sz w:val="24"/>
          <w:szCs w:val="24"/>
          <w:lang w:val="en-US"/>
        </w:rPr>
        <w:t>,</w:t>
      </w:r>
      <w:r w:rsidR="00734F85" w:rsidRPr="004C0D8C">
        <w:rPr>
          <w:rFonts w:ascii="Times New Roman" w:eastAsia="Times New Roman" w:hAnsi="Times New Roman" w:cs="Times New Roman"/>
          <w:sz w:val="24"/>
          <w:szCs w:val="24"/>
          <w:lang w:val="en-US"/>
        </w:rPr>
        <w:t xml:space="preserve"> 48 </w:t>
      </w:r>
      <w:proofErr w:type="spellStart"/>
      <w:r w:rsidR="00734F85" w:rsidRPr="004C0D8C">
        <w:rPr>
          <w:rFonts w:ascii="Times New Roman" w:eastAsia="Times New Roman" w:hAnsi="Times New Roman" w:cs="Times New Roman"/>
          <w:sz w:val="24"/>
          <w:szCs w:val="24"/>
          <w:lang w:val="en-US"/>
        </w:rPr>
        <w:t>μg</w:t>
      </w:r>
      <w:proofErr w:type="spellEnd"/>
      <w:r w:rsidR="00734F85" w:rsidRPr="004C0D8C">
        <w:rPr>
          <w:rFonts w:ascii="Times New Roman" w:eastAsia="Times New Roman" w:hAnsi="Times New Roman" w:cs="Times New Roman"/>
          <w:sz w:val="24"/>
          <w:szCs w:val="24"/>
          <w:lang w:val="en-US"/>
        </w:rPr>
        <w:t>/kg of OPP)</w:t>
      </w:r>
      <w:r w:rsidR="003636AE" w:rsidRPr="004C0D8C">
        <w:rPr>
          <w:rFonts w:ascii="Times New Roman" w:eastAsia="Times New Roman" w:hAnsi="Times New Roman" w:cs="Times New Roman"/>
          <w:sz w:val="24"/>
          <w:szCs w:val="24"/>
          <w:lang w:val="en-US"/>
        </w:rPr>
        <w:t>.</w:t>
      </w:r>
      <w:r w:rsidR="00380E3A" w:rsidRPr="004C0D8C">
        <w:rPr>
          <w:rFonts w:ascii="Times New Roman" w:eastAsia="Times New Roman" w:hAnsi="Times New Roman" w:cs="Times New Roman"/>
          <w:sz w:val="24"/>
          <w:szCs w:val="24"/>
          <w:lang w:val="en-US"/>
        </w:rPr>
        <w:t xml:space="preserve"> </w:t>
      </w:r>
      <w:r w:rsidR="00984F98" w:rsidRPr="004C0D8C">
        <w:rPr>
          <w:rFonts w:ascii="Times New Roman" w:eastAsia="Times New Roman" w:hAnsi="Times New Roman" w:cs="Times New Roman"/>
          <w:sz w:val="24"/>
          <w:szCs w:val="24"/>
          <w:lang w:val="en-US"/>
        </w:rPr>
        <w:t>After solvent evaporation,</w:t>
      </w:r>
      <w:r w:rsidR="00334ACB" w:rsidRPr="004C0D8C">
        <w:rPr>
          <w:rFonts w:ascii="Times New Roman" w:eastAsia="Times New Roman" w:hAnsi="Times New Roman" w:cs="Times New Roman"/>
          <w:sz w:val="24"/>
          <w:szCs w:val="24"/>
          <w:lang w:val="en-US"/>
        </w:rPr>
        <w:t xml:space="preserve"> the green coffee sample was submitted to hexane extraction (procedure 2.4.) and the residue </w:t>
      </w:r>
      <w:r w:rsidR="00984F98" w:rsidRPr="004C0D8C">
        <w:rPr>
          <w:rFonts w:ascii="Times New Roman" w:eastAsia="Times New Roman" w:hAnsi="Times New Roman" w:cs="Times New Roman"/>
          <w:sz w:val="24"/>
          <w:szCs w:val="24"/>
          <w:lang w:val="en-US"/>
        </w:rPr>
        <w:t>wa</w:t>
      </w:r>
      <w:r w:rsidR="00830552" w:rsidRPr="004C0D8C">
        <w:rPr>
          <w:rFonts w:ascii="Times New Roman" w:eastAsia="Times New Roman" w:hAnsi="Times New Roman" w:cs="Times New Roman"/>
          <w:sz w:val="24"/>
          <w:szCs w:val="24"/>
          <w:lang w:val="en-US"/>
        </w:rPr>
        <w:t>s</w:t>
      </w:r>
      <w:r w:rsidR="00334ACB" w:rsidRPr="004C0D8C">
        <w:rPr>
          <w:rFonts w:ascii="Times New Roman" w:eastAsia="Times New Roman" w:hAnsi="Times New Roman" w:cs="Times New Roman"/>
          <w:sz w:val="24"/>
          <w:szCs w:val="24"/>
          <w:lang w:val="en-US"/>
        </w:rPr>
        <w:t xml:space="preserve"> </w:t>
      </w:r>
      <w:r w:rsidR="00417C80" w:rsidRPr="004C0D8C">
        <w:rPr>
          <w:rFonts w:ascii="Times New Roman" w:eastAsia="Times New Roman" w:hAnsi="Times New Roman" w:cs="Times New Roman"/>
          <w:sz w:val="24"/>
          <w:szCs w:val="24"/>
          <w:lang w:val="en-US"/>
        </w:rPr>
        <w:t>hydrolyzed</w:t>
      </w:r>
      <w:r w:rsidR="00830552" w:rsidRPr="004C0D8C">
        <w:rPr>
          <w:rFonts w:ascii="Times New Roman" w:eastAsia="Times New Roman" w:hAnsi="Times New Roman" w:cs="Times New Roman"/>
          <w:sz w:val="24"/>
          <w:szCs w:val="24"/>
          <w:lang w:val="en-US"/>
        </w:rPr>
        <w:t xml:space="preserve"> </w:t>
      </w:r>
      <w:r w:rsidR="00562682" w:rsidRPr="004C0D8C">
        <w:rPr>
          <w:rFonts w:ascii="Times New Roman" w:eastAsia="Times New Roman" w:hAnsi="Times New Roman" w:cs="Times New Roman"/>
          <w:sz w:val="24"/>
          <w:szCs w:val="24"/>
          <w:lang w:val="en-US"/>
        </w:rPr>
        <w:t xml:space="preserve">according to </w:t>
      </w:r>
      <w:r w:rsidR="00830552" w:rsidRPr="004C0D8C">
        <w:rPr>
          <w:rFonts w:ascii="Times New Roman" w:eastAsia="Times New Roman" w:hAnsi="Times New Roman" w:cs="Times New Roman"/>
          <w:sz w:val="24"/>
          <w:szCs w:val="24"/>
          <w:lang w:val="en-US"/>
        </w:rPr>
        <w:t>the</w:t>
      </w:r>
      <w:r w:rsidR="00334ACB" w:rsidRPr="004C0D8C">
        <w:rPr>
          <w:rFonts w:ascii="Times New Roman" w:eastAsia="Times New Roman" w:hAnsi="Times New Roman" w:cs="Times New Roman"/>
          <w:sz w:val="24"/>
          <w:szCs w:val="24"/>
          <w:lang w:val="en-US"/>
        </w:rPr>
        <w:t xml:space="preserve"> procedure reported in paragraph 2.6.2.</w:t>
      </w:r>
    </w:p>
    <w:p w14:paraId="554A363B" w14:textId="38630A31" w:rsidR="00334ACB" w:rsidRPr="004C0D8C" w:rsidRDefault="00334ACB"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The obtained sample was </w:t>
      </w:r>
      <w:r w:rsidR="00A34CD2" w:rsidRPr="004C0D8C">
        <w:rPr>
          <w:rFonts w:ascii="Times New Roman" w:eastAsia="Times New Roman" w:hAnsi="Times New Roman" w:cs="Times New Roman"/>
          <w:sz w:val="24"/>
          <w:szCs w:val="24"/>
          <w:lang w:val="en-US"/>
        </w:rPr>
        <w:t xml:space="preserve">then </w:t>
      </w:r>
      <w:r w:rsidR="00562682" w:rsidRPr="004C0D8C">
        <w:rPr>
          <w:rFonts w:ascii="Times New Roman" w:eastAsia="Times New Roman" w:hAnsi="Times New Roman" w:cs="Times New Roman"/>
          <w:sz w:val="24"/>
          <w:szCs w:val="24"/>
          <w:lang w:val="en-US"/>
        </w:rPr>
        <w:t>analyzed</w:t>
      </w:r>
      <w:r w:rsidR="000F4FC1" w:rsidRPr="004C0D8C">
        <w:rPr>
          <w:rFonts w:ascii="Times New Roman" w:eastAsia="Times New Roman" w:hAnsi="Times New Roman" w:cs="Times New Roman"/>
          <w:sz w:val="24"/>
          <w:szCs w:val="24"/>
          <w:lang w:val="en-US"/>
        </w:rPr>
        <w:t xml:space="preserve"> via UPLC-MS/MS </w:t>
      </w:r>
      <w:r w:rsidR="00830552" w:rsidRPr="004C0D8C">
        <w:rPr>
          <w:rFonts w:ascii="Times New Roman" w:eastAsia="Times New Roman" w:hAnsi="Times New Roman" w:cs="Times New Roman"/>
          <w:sz w:val="24"/>
          <w:szCs w:val="24"/>
          <w:lang w:val="en-US"/>
        </w:rPr>
        <w:t>(</w:t>
      </w:r>
      <w:r w:rsidR="000F4FC1" w:rsidRPr="004C0D8C">
        <w:rPr>
          <w:rFonts w:ascii="Times New Roman" w:eastAsia="Times New Roman" w:hAnsi="Times New Roman" w:cs="Times New Roman"/>
          <w:sz w:val="24"/>
          <w:szCs w:val="24"/>
          <w:lang w:val="en-US"/>
        </w:rPr>
        <w:t>p</w:t>
      </w:r>
      <w:r w:rsidR="00830552" w:rsidRPr="004C0D8C">
        <w:rPr>
          <w:rFonts w:ascii="Times New Roman" w:eastAsia="Times New Roman" w:hAnsi="Times New Roman" w:cs="Times New Roman"/>
          <w:sz w:val="24"/>
          <w:szCs w:val="24"/>
          <w:lang w:val="en-US"/>
        </w:rPr>
        <w:t>aragraph</w:t>
      </w:r>
      <w:r w:rsidR="000F4FC1" w:rsidRPr="004C0D8C">
        <w:rPr>
          <w:rFonts w:ascii="Times New Roman" w:eastAsia="Times New Roman" w:hAnsi="Times New Roman" w:cs="Times New Roman"/>
          <w:sz w:val="24"/>
          <w:szCs w:val="24"/>
          <w:lang w:val="en-US"/>
        </w:rPr>
        <w:t xml:space="preserve"> 2.2.</w:t>
      </w:r>
      <w:r w:rsidR="00830552" w:rsidRPr="004C0D8C">
        <w:rPr>
          <w:rFonts w:ascii="Times New Roman" w:eastAsia="Times New Roman" w:hAnsi="Times New Roman" w:cs="Times New Roman"/>
          <w:sz w:val="24"/>
          <w:szCs w:val="24"/>
          <w:lang w:val="en-US"/>
        </w:rPr>
        <w:t>).</w:t>
      </w:r>
    </w:p>
    <w:p w14:paraId="6EC96D71" w14:textId="11540C12" w:rsidR="008C7ED7" w:rsidRPr="004C0D8C" w:rsidRDefault="008C7ED7"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The procedure was performed in triplicate and data is reported as m</w:t>
      </w:r>
      <w:r w:rsidR="003636AE" w:rsidRPr="004C0D8C">
        <w:rPr>
          <w:rFonts w:ascii="Times New Roman" w:eastAsia="Times New Roman" w:hAnsi="Times New Roman" w:cs="Times New Roman"/>
          <w:sz w:val="24"/>
          <w:szCs w:val="24"/>
          <w:lang w:val="en-US"/>
        </w:rPr>
        <w:t xml:space="preserve">ean value ± standard deviation </w:t>
      </w:r>
      <w:r w:rsidRPr="004C0D8C">
        <w:rPr>
          <w:rFonts w:ascii="Times New Roman" w:eastAsia="Times New Roman" w:hAnsi="Times New Roman" w:cs="Times New Roman"/>
          <w:sz w:val="24"/>
          <w:szCs w:val="24"/>
          <w:lang w:val="en-US"/>
        </w:rPr>
        <w:t>(SD).</w:t>
      </w:r>
    </w:p>
    <w:p w14:paraId="0316D280" w14:textId="77777777" w:rsidR="000F08FC" w:rsidRPr="004C0D8C" w:rsidRDefault="000F08FC" w:rsidP="0021776A">
      <w:pPr>
        <w:spacing w:after="0" w:line="480" w:lineRule="auto"/>
        <w:jc w:val="both"/>
        <w:rPr>
          <w:rFonts w:ascii="Times New Roman" w:hAnsi="Times New Roman" w:cs="Times New Roman"/>
          <w:sz w:val="24"/>
          <w:szCs w:val="24"/>
          <w:lang w:val="en-US"/>
        </w:rPr>
      </w:pPr>
    </w:p>
    <w:p w14:paraId="7089F764" w14:textId="77777777" w:rsidR="00BF481E" w:rsidRPr="004C0D8C" w:rsidRDefault="009B4F4B" w:rsidP="0021776A">
      <w:pPr>
        <w:spacing w:after="0" w:line="480" w:lineRule="auto"/>
        <w:jc w:val="both"/>
        <w:rPr>
          <w:rFonts w:ascii="Times New Roman" w:eastAsia="Times New Roman" w:hAnsi="Times New Roman" w:cs="Times New Roman"/>
          <w:i/>
          <w:sz w:val="24"/>
          <w:szCs w:val="24"/>
          <w:lang w:val="en-US"/>
        </w:rPr>
      </w:pPr>
      <w:r w:rsidRPr="004C0D8C">
        <w:rPr>
          <w:rFonts w:ascii="Times New Roman" w:eastAsia="Times New Roman" w:hAnsi="Times New Roman" w:cs="Times New Roman"/>
          <w:i/>
          <w:sz w:val="24"/>
          <w:szCs w:val="24"/>
          <w:lang w:val="en-US"/>
        </w:rPr>
        <w:lastRenderedPageBreak/>
        <w:t>2.</w:t>
      </w:r>
      <w:r w:rsidR="00627BE1" w:rsidRPr="004C0D8C">
        <w:rPr>
          <w:rFonts w:ascii="Times New Roman" w:eastAsia="Times New Roman" w:hAnsi="Times New Roman" w:cs="Times New Roman"/>
          <w:i/>
          <w:sz w:val="24"/>
          <w:szCs w:val="24"/>
          <w:lang w:val="en-US"/>
        </w:rPr>
        <w:t>8</w:t>
      </w:r>
      <w:r w:rsidRPr="004C0D8C">
        <w:rPr>
          <w:rFonts w:ascii="Times New Roman" w:eastAsia="Times New Roman" w:hAnsi="Times New Roman" w:cs="Times New Roman"/>
          <w:i/>
          <w:sz w:val="24"/>
          <w:szCs w:val="24"/>
          <w:lang w:val="en-US"/>
        </w:rPr>
        <w:t>. Instrumental analysis</w:t>
      </w:r>
    </w:p>
    <w:p w14:paraId="74214E90" w14:textId="5DCD1754" w:rsidR="009B4F4B" w:rsidRPr="004C0D8C" w:rsidRDefault="009B4F4B"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Analyses were performed using a UPLC-MS/MS system (</w:t>
      </w:r>
      <w:proofErr w:type="spellStart"/>
      <w:r w:rsidRPr="004C0D8C">
        <w:rPr>
          <w:rFonts w:ascii="Times New Roman" w:eastAsia="Times New Roman" w:hAnsi="Times New Roman" w:cs="Times New Roman"/>
          <w:sz w:val="24"/>
          <w:szCs w:val="24"/>
          <w:lang w:val="en-US"/>
        </w:rPr>
        <w:t>Acquity</w:t>
      </w:r>
      <w:proofErr w:type="spellEnd"/>
      <w:r w:rsidRPr="004C0D8C">
        <w:rPr>
          <w:rFonts w:ascii="Times New Roman" w:eastAsia="Times New Roman" w:hAnsi="Times New Roman" w:cs="Times New Roman"/>
          <w:sz w:val="24"/>
          <w:szCs w:val="24"/>
          <w:lang w:val="en-US"/>
        </w:rPr>
        <w:t xml:space="preserve"> TQD LC/MS/MS System, Waters Corporation, Milford, MA, USA), equipped with a C8 column (BEH C8, 2.1 × 50 mm, 1.7 </w:t>
      </w:r>
      <w:proofErr w:type="spellStart"/>
      <w:r w:rsidRPr="004C0D8C">
        <w:rPr>
          <w:rFonts w:ascii="Times New Roman" w:eastAsia="Times New Roman" w:hAnsi="Times New Roman" w:cs="Times New Roman"/>
          <w:sz w:val="24"/>
          <w:szCs w:val="24"/>
          <w:lang w:val="en-US"/>
        </w:rPr>
        <w:t>μm</w:t>
      </w:r>
      <w:proofErr w:type="spellEnd"/>
      <w:r w:rsidRPr="004C0D8C">
        <w:rPr>
          <w:rFonts w:ascii="Times New Roman" w:eastAsia="Times New Roman" w:hAnsi="Times New Roman" w:cs="Times New Roman"/>
          <w:sz w:val="24"/>
          <w:szCs w:val="24"/>
          <w:lang w:val="en-US"/>
        </w:rPr>
        <w:t>). A linear gradient elution with water (solvent A) and acetonitrile (solvent B)</w:t>
      </w:r>
      <w:r w:rsidR="00D72574" w:rsidRPr="004C0D8C">
        <w:rPr>
          <w:rFonts w:ascii="Times New Roman" w:eastAsia="Times New Roman" w:hAnsi="Times New Roman" w:cs="Times New Roman"/>
          <w:sz w:val="24"/>
          <w:szCs w:val="24"/>
          <w:lang w:val="en-US"/>
        </w:rPr>
        <w:t>,</w:t>
      </w:r>
      <w:r w:rsidRPr="004C0D8C">
        <w:rPr>
          <w:rFonts w:ascii="Times New Roman" w:eastAsia="Times New Roman" w:hAnsi="Times New Roman" w:cs="Times New Roman"/>
          <w:sz w:val="24"/>
          <w:szCs w:val="24"/>
          <w:lang w:val="en-US"/>
        </w:rPr>
        <w:t xml:space="preserve"> both acidified with 0.1% formic acid</w:t>
      </w:r>
      <w:r w:rsidR="00D72574" w:rsidRPr="004C0D8C">
        <w:rPr>
          <w:rFonts w:ascii="Times New Roman" w:eastAsia="Times New Roman" w:hAnsi="Times New Roman" w:cs="Times New Roman"/>
          <w:sz w:val="24"/>
          <w:szCs w:val="24"/>
          <w:lang w:val="en-US"/>
        </w:rPr>
        <w:t>,</w:t>
      </w:r>
      <w:r w:rsidRPr="004C0D8C">
        <w:rPr>
          <w:rFonts w:ascii="Times New Roman" w:eastAsia="Times New Roman" w:hAnsi="Times New Roman" w:cs="Times New Roman"/>
          <w:sz w:val="24"/>
          <w:szCs w:val="24"/>
          <w:lang w:val="en-US"/>
        </w:rPr>
        <w:t xml:space="preserve"> was carried out at 40°C. The gradient was from 70% solvent A to 50% </w:t>
      </w:r>
      <w:r w:rsidR="00562682" w:rsidRPr="004C0D8C">
        <w:rPr>
          <w:rFonts w:ascii="Times New Roman" w:eastAsia="Times New Roman" w:hAnsi="Times New Roman" w:cs="Times New Roman"/>
          <w:sz w:val="24"/>
          <w:szCs w:val="24"/>
          <w:lang w:val="en-US"/>
        </w:rPr>
        <w:t xml:space="preserve">over </w:t>
      </w:r>
      <w:r w:rsidRPr="004C0D8C">
        <w:rPr>
          <w:rFonts w:ascii="Times New Roman" w:eastAsia="Times New Roman" w:hAnsi="Times New Roman" w:cs="Times New Roman"/>
          <w:sz w:val="24"/>
          <w:szCs w:val="24"/>
          <w:lang w:val="en-US"/>
        </w:rPr>
        <w:t>1.3 min, then to 100% solvent B in 0.43 min</w:t>
      </w:r>
      <w:r w:rsidR="00417C80" w:rsidRPr="004C0D8C">
        <w:rPr>
          <w:rFonts w:ascii="Times New Roman" w:eastAsia="Times New Roman" w:hAnsi="Times New Roman" w:cs="Times New Roman"/>
          <w:sz w:val="24"/>
          <w:szCs w:val="24"/>
          <w:lang w:val="en-US"/>
        </w:rPr>
        <w:t>,</w:t>
      </w:r>
      <w:r w:rsidRPr="004C0D8C">
        <w:rPr>
          <w:rFonts w:ascii="Times New Roman" w:eastAsia="Times New Roman" w:hAnsi="Times New Roman" w:cs="Times New Roman"/>
          <w:sz w:val="24"/>
          <w:szCs w:val="24"/>
          <w:lang w:val="en-US"/>
        </w:rPr>
        <w:t xml:space="preserve"> and </w:t>
      </w:r>
      <w:r w:rsidR="00562682" w:rsidRPr="004C0D8C">
        <w:rPr>
          <w:rFonts w:ascii="Times New Roman" w:eastAsia="Times New Roman" w:hAnsi="Times New Roman" w:cs="Times New Roman"/>
          <w:sz w:val="24"/>
          <w:szCs w:val="24"/>
          <w:lang w:val="en-US"/>
        </w:rPr>
        <w:t xml:space="preserve">this was held </w:t>
      </w:r>
      <w:r w:rsidRPr="004C0D8C">
        <w:rPr>
          <w:rFonts w:ascii="Times New Roman" w:eastAsia="Times New Roman" w:hAnsi="Times New Roman" w:cs="Times New Roman"/>
          <w:sz w:val="24"/>
          <w:szCs w:val="24"/>
          <w:lang w:val="en-US"/>
        </w:rPr>
        <w:t xml:space="preserve">for 2 min </w:t>
      </w:r>
      <w:r w:rsidR="00562682" w:rsidRPr="004C0D8C">
        <w:rPr>
          <w:rFonts w:ascii="Times New Roman" w:eastAsia="Times New Roman" w:hAnsi="Times New Roman" w:cs="Times New Roman"/>
          <w:sz w:val="24"/>
          <w:szCs w:val="24"/>
          <w:lang w:val="en-US"/>
        </w:rPr>
        <w:t>at a</w:t>
      </w:r>
      <w:r w:rsidRPr="004C0D8C">
        <w:rPr>
          <w:rFonts w:ascii="Times New Roman" w:eastAsia="Times New Roman" w:hAnsi="Times New Roman" w:cs="Times New Roman"/>
          <w:sz w:val="24"/>
          <w:szCs w:val="24"/>
          <w:lang w:val="en-US"/>
        </w:rPr>
        <w:t xml:space="preserve"> flow rate </w:t>
      </w:r>
      <w:r w:rsidR="00562682" w:rsidRPr="004C0D8C">
        <w:rPr>
          <w:rFonts w:ascii="Times New Roman" w:eastAsia="Times New Roman" w:hAnsi="Times New Roman" w:cs="Times New Roman"/>
          <w:sz w:val="24"/>
          <w:szCs w:val="24"/>
          <w:lang w:val="en-US"/>
        </w:rPr>
        <w:t xml:space="preserve">of </w:t>
      </w:r>
      <w:r w:rsidRPr="004C0D8C">
        <w:rPr>
          <w:rFonts w:ascii="Times New Roman" w:eastAsia="Times New Roman" w:hAnsi="Times New Roman" w:cs="Times New Roman"/>
          <w:sz w:val="24"/>
          <w:szCs w:val="24"/>
          <w:lang w:val="en-US"/>
        </w:rPr>
        <w:t>0.4 ml min</w:t>
      </w:r>
      <w:r w:rsidRPr="004C0D8C">
        <w:rPr>
          <w:rFonts w:ascii="Times New Roman" w:eastAsia="Times New Roman" w:hAnsi="Times New Roman" w:cs="Times New Roman"/>
          <w:sz w:val="24"/>
          <w:szCs w:val="24"/>
          <w:vertAlign w:val="superscript"/>
          <w:lang w:val="en-US"/>
        </w:rPr>
        <w:t>−1</w:t>
      </w:r>
      <w:r w:rsidRPr="004C0D8C">
        <w:rPr>
          <w:rFonts w:ascii="Times New Roman" w:eastAsia="Times New Roman" w:hAnsi="Times New Roman" w:cs="Times New Roman"/>
          <w:sz w:val="24"/>
          <w:szCs w:val="24"/>
          <w:lang w:val="en-US"/>
        </w:rPr>
        <w:t>.</w:t>
      </w:r>
    </w:p>
    <w:p w14:paraId="3CCFD1B7" w14:textId="4425D5F8" w:rsidR="009B4F4B" w:rsidRPr="004C0D8C" w:rsidRDefault="00562682" w:rsidP="0021776A">
      <w:pPr>
        <w:spacing w:after="0"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T</w:t>
      </w:r>
      <w:r w:rsidR="009B4F4B" w:rsidRPr="004C0D8C">
        <w:rPr>
          <w:rFonts w:ascii="Times New Roman" w:eastAsia="Times New Roman" w:hAnsi="Times New Roman" w:cs="Times New Roman"/>
          <w:sz w:val="24"/>
          <w:szCs w:val="24"/>
          <w:lang w:val="en-US"/>
        </w:rPr>
        <w:t>he positive electrospray ionization mode (ES+) was employed</w:t>
      </w:r>
      <w:r w:rsidRPr="004C0D8C">
        <w:rPr>
          <w:rFonts w:ascii="Times New Roman" w:eastAsia="Times New Roman" w:hAnsi="Times New Roman" w:cs="Times New Roman"/>
          <w:sz w:val="24"/>
          <w:szCs w:val="24"/>
          <w:lang w:val="en-US"/>
        </w:rPr>
        <w:t xml:space="preserve"> for determination</w:t>
      </w:r>
      <w:r w:rsidR="009B4F4B" w:rsidRPr="004C0D8C">
        <w:rPr>
          <w:rFonts w:ascii="Times New Roman" w:eastAsia="Times New Roman" w:hAnsi="Times New Roman" w:cs="Times New Roman"/>
          <w:sz w:val="24"/>
          <w:szCs w:val="24"/>
          <w:lang w:val="en-US"/>
        </w:rPr>
        <w:t xml:space="preserve">, following the transitions m/z = 171 -&gt; 152 (quantification) and m/z = 171 -&gt; 69 (qualitative confirmation of the peak), using 23 eV as the collision energy and 30 V as </w:t>
      </w:r>
      <w:r w:rsidRPr="004C0D8C">
        <w:rPr>
          <w:rFonts w:ascii="Times New Roman" w:eastAsia="Times New Roman" w:hAnsi="Times New Roman" w:cs="Times New Roman"/>
          <w:sz w:val="24"/>
          <w:szCs w:val="24"/>
          <w:lang w:val="en-US"/>
        </w:rPr>
        <w:t xml:space="preserve">the </w:t>
      </w:r>
      <w:r w:rsidR="009B4F4B" w:rsidRPr="004C0D8C">
        <w:rPr>
          <w:rFonts w:ascii="Times New Roman" w:eastAsia="Times New Roman" w:hAnsi="Times New Roman" w:cs="Times New Roman"/>
          <w:sz w:val="24"/>
          <w:szCs w:val="24"/>
          <w:lang w:val="en-US"/>
        </w:rPr>
        <w:t>cone voltage</w:t>
      </w:r>
      <w:r w:rsidR="00ED4A06" w:rsidRPr="004C0D8C">
        <w:rPr>
          <w:rFonts w:ascii="Times New Roman" w:eastAsia="Times New Roman" w:hAnsi="Times New Roman" w:cs="Times New Roman"/>
          <w:sz w:val="24"/>
          <w:szCs w:val="24"/>
          <w:lang w:val="en-US"/>
        </w:rPr>
        <w:t xml:space="preserve"> for both ions. The two transitions were selected after a screening of all daughters detectable under different collision conditions</w:t>
      </w:r>
      <w:r w:rsidR="00D47E13" w:rsidRPr="004C0D8C">
        <w:rPr>
          <w:rFonts w:ascii="Times New Roman" w:eastAsia="Times New Roman" w:hAnsi="Times New Roman" w:cs="Times New Roman"/>
          <w:sz w:val="24"/>
          <w:szCs w:val="24"/>
          <w:lang w:val="en-US"/>
        </w:rPr>
        <w:t>, and t</w:t>
      </w:r>
      <w:r w:rsidR="00ED4A06" w:rsidRPr="004C0D8C">
        <w:rPr>
          <w:rFonts w:ascii="Times New Roman" w:eastAsia="Times New Roman" w:hAnsi="Times New Roman" w:cs="Times New Roman"/>
          <w:sz w:val="24"/>
          <w:szCs w:val="24"/>
          <w:lang w:val="en-US"/>
        </w:rPr>
        <w:t>he transition 171 -&gt; 152 was the most intense signal observed.</w:t>
      </w:r>
      <w:r w:rsidR="009B4F4B" w:rsidRPr="004C0D8C">
        <w:rPr>
          <w:rFonts w:ascii="Times New Roman" w:eastAsia="Times New Roman" w:hAnsi="Times New Roman" w:cs="Times New Roman"/>
          <w:sz w:val="24"/>
          <w:szCs w:val="24"/>
          <w:lang w:val="en-US"/>
        </w:rPr>
        <w:t xml:space="preserve"> The calibration curve of the UPLC-MS/MS method was determined using OPP standard solutions</w:t>
      </w:r>
      <w:r w:rsidR="00EF3144" w:rsidRPr="004C0D8C">
        <w:rPr>
          <w:rFonts w:ascii="Times New Roman" w:eastAsia="Times New Roman" w:hAnsi="Times New Roman" w:cs="Times New Roman"/>
          <w:sz w:val="24"/>
          <w:szCs w:val="24"/>
          <w:lang w:val="en-US"/>
        </w:rPr>
        <w:t xml:space="preserve"> in</w:t>
      </w:r>
      <w:r w:rsidR="009B4F4B" w:rsidRPr="004C0D8C">
        <w:rPr>
          <w:rFonts w:ascii="Times New Roman" w:eastAsia="Times New Roman" w:hAnsi="Times New Roman" w:cs="Times New Roman"/>
          <w:sz w:val="24"/>
          <w:szCs w:val="24"/>
          <w:lang w:val="en-US"/>
        </w:rPr>
        <w:t xml:space="preserve"> </w:t>
      </w:r>
      <w:r w:rsidR="00EF3144" w:rsidRPr="004C0D8C">
        <w:rPr>
          <w:rFonts w:ascii="Times New Roman" w:eastAsia="Times New Roman" w:hAnsi="Times New Roman" w:cs="Times New Roman"/>
          <w:sz w:val="24"/>
          <w:szCs w:val="24"/>
          <w:lang w:val="en-US"/>
        </w:rPr>
        <w:t xml:space="preserve">acetonitrile </w:t>
      </w:r>
      <w:r w:rsidR="009B4F4B" w:rsidRPr="004C0D8C">
        <w:rPr>
          <w:rFonts w:ascii="Times New Roman" w:eastAsia="Times New Roman" w:hAnsi="Times New Roman" w:cs="Times New Roman"/>
          <w:sz w:val="24"/>
          <w:szCs w:val="24"/>
          <w:lang w:val="en-US"/>
        </w:rPr>
        <w:t xml:space="preserve">(from 2 to 10 µg/mL); </w:t>
      </w:r>
      <w:r w:rsidRPr="004C0D8C">
        <w:rPr>
          <w:rFonts w:ascii="Times New Roman" w:eastAsia="Times New Roman" w:hAnsi="Times New Roman" w:cs="Times New Roman"/>
          <w:sz w:val="24"/>
          <w:szCs w:val="24"/>
          <w:lang w:val="en-US"/>
        </w:rPr>
        <w:t xml:space="preserve">a </w:t>
      </w:r>
      <w:r w:rsidR="009B4F4B" w:rsidRPr="004C0D8C">
        <w:rPr>
          <w:rFonts w:ascii="Times New Roman" w:eastAsia="Times New Roman" w:hAnsi="Times New Roman" w:cs="Times New Roman"/>
          <w:sz w:val="24"/>
          <w:szCs w:val="24"/>
          <w:lang w:val="en-US"/>
        </w:rPr>
        <w:t>linear regression with R</w:t>
      </w:r>
      <w:r w:rsidR="009B4F4B" w:rsidRPr="004C0D8C">
        <w:rPr>
          <w:rFonts w:ascii="Times New Roman" w:eastAsia="Times New Roman" w:hAnsi="Times New Roman" w:cs="Times New Roman"/>
          <w:sz w:val="24"/>
          <w:szCs w:val="24"/>
          <w:vertAlign w:val="superscript"/>
          <w:lang w:val="en-US"/>
        </w:rPr>
        <w:t>2</w:t>
      </w:r>
      <w:r w:rsidR="009B4F4B" w:rsidRPr="004C0D8C">
        <w:rPr>
          <w:rFonts w:ascii="Times New Roman" w:eastAsia="Times New Roman" w:hAnsi="Times New Roman" w:cs="Times New Roman"/>
          <w:sz w:val="24"/>
          <w:szCs w:val="24"/>
          <w:lang w:val="en-US"/>
        </w:rPr>
        <w:t xml:space="preserve"> = 0.9996 was obtained using Waters </w:t>
      </w:r>
      <w:proofErr w:type="spellStart"/>
      <w:r w:rsidR="009B4F4B" w:rsidRPr="004C0D8C">
        <w:rPr>
          <w:rFonts w:ascii="Times New Roman" w:eastAsia="Times New Roman" w:hAnsi="Times New Roman" w:cs="Times New Roman"/>
          <w:sz w:val="24"/>
          <w:szCs w:val="24"/>
          <w:lang w:val="en-US"/>
        </w:rPr>
        <w:t>QuanLynx</w:t>
      </w:r>
      <w:proofErr w:type="spellEnd"/>
      <w:r w:rsidR="009B4F4B" w:rsidRPr="004C0D8C">
        <w:rPr>
          <w:rFonts w:ascii="Times New Roman" w:eastAsia="Times New Roman" w:hAnsi="Times New Roman" w:cs="Times New Roman"/>
          <w:sz w:val="24"/>
          <w:szCs w:val="24"/>
          <w:lang w:val="en-US"/>
        </w:rPr>
        <w:t xml:space="preserve"> software (LOD 2 µg/mL, LOQ 5 µg/mL).</w:t>
      </w:r>
    </w:p>
    <w:p w14:paraId="12CCD3AB" w14:textId="3FB37E39" w:rsidR="00EF3144" w:rsidRPr="004C0D8C" w:rsidRDefault="00EF3144" w:rsidP="0021776A">
      <w:pPr>
        <w:spacing w:after="0" w:line="480" w:lineRule="auto"/>
        <w:jc w:val="both"/>
        <w:rPr>
          <w:rFonts w:ascii="Times New Roman" w:eastAsia="Times New Roman" w:hAnsi="Times New Roman" w:cs="Times New Roman"/>
          <w:sz w:val="24"/>
          <w:szCs w:val="24"/>
          <w:lang w:val="en-US"/>
        </w:rPr>
      </w:pPr>
    </w:p>
    <w:p w14:paraId="42B283C4" w14:textId="342A238B" w:rsidR="004E562A" w:rsidRPr="004C0D8C" w:rsidRDefault="004F7948" w:rsidP="0021776A">
      <w:pPr>
        <w:spacing w:after="0" w:line="480" w:lineRule="auto"/>
        <w:jc w:val="both"/>
        <w:rPr>
          <w:rFonts w:ascii="Times New Roman" w:hAnsi="Times New Roman" w:cs="Times New Roman"/>
          <w:b/>
          <w:sz w:val="24"/>
          <w:szCs w:val="24"/>
          <w:lang w:val="en-US"/>
        </w:rPr>
      </w:pPr>
      <w:r w:rsidRPr="004C0D8C">
        <w:rPr>
          <w:rFonts w:ascii="Times New Roman" w:hAnsi="Times New Roman" w:cs="Times New Roman"/>
          <w:b/>
          <w:sz w:val="24"/>
          <w:szCs w:val="24"/>
          <w:lang w:val="en-US"/>
        </w:rPr>
        <w:t xml:space="preserve">3. </w:t>
      </w:r>
      <w:r w:rsidR="004969B1" w:rsidRPr="004C0D8C">
        <w:rPr>
          <w:rFonts w:ascii="Times New Roman" w:hAnsi="Times New Roman" w:cs="Times New Roman"/>
          <w:b/>
          <w:sz w:val="24"/>
          <w:szCs w:val="24"/>
          <w:lang w:val="en-US"/>
        </w:rPr>
        <w:t>Result</w:t>
      </w:r>
      <w:r w:rsidR="00417C80" w:rsidRPr="004C0D8C">
        <w:rPr>
          <w:rFonts w:ascii="Times New Roman" w:hAnsi="Times New Roman" w:cs="Times New Roman"/>
          <w:b/>
          <w:sz w:val="24"/>
          <w:szCs w:val="24"/>
          <w:lang w:val="en-US"/>
        </w:rPr>
        <w:t>s</w:t>
      </w:r>
      <w:r w:rsidR="004969B1" w:rsidRPr="004C0D8C">
        <w:rPr>
          <w:rFonts w:ascii="Times New Roman" w:hAnsi="Times New Roman" w:cs="Times New Roman"/>
          <w:b/>
          <w:sz w:val="24"/>
          <w:szCs w:val="24"/>
          <w:lang w:val="en-US"/>
        </w:rPr>
        <w:t xml:space="preserve"> and discussion</w:t>
      </w:r>
    </w:p>
    <w:p w14:paraId="76C52FD6" w14:textId="77777777" w:rsidR="00BF481E" w:rsidRPr="004C0D8C" w:rsidRDefault="00BF481E" w:rsidP="0021776A">
      <w:pPr>
        <w:spacing w:after="0" w:line="480" w:lineRule="auto"/>
        <w:jc w:val="both"/>
        <w:rPr>
          <w:rFonts w:ascii="Times New Roman" w:hAnsi="Times New Roman" w:cs="Times New Roman"/>
          <w:b/>
          <w:sz w:val="24"/>
          <w:szCs w:val="24"/>
          <w:lang w:val="en-US"/>
        </w:rPr>
      </w:pPr>
    </w:p>
    <w:p w14:paraId="5CD0C475" w14:textId="5C944669" w:rsidR="007A6F64" w:rsidRPr="004C0D8C" w:rsidRDefault="007A6F64" w:rsidP="0021776A">
      <w:pPr>
        <w:spacing w:after="0" w:line="480" w:lineRule="auto"/>
        <w:jc w:val="both"/>
        <w:rPr>
          <w:rFonts w:ascii="Times New Roman" w:hAnsi="Times New Roman" w:cs="Times New Roman"/>
          <w:i/>
          <w:sz w:val="24"/>
          <w:szCs w:val="24"/>
          <w:lang w:val="en-US"/>
        </w:rPr>
      </w:pPr>
      <w:r w:rsidRPr="004C0D8C">
        <w:rPr>
          <w:rFonts w:ascii="Times New Roman" w:eastAsia="Times New Roman" w:hAnsi="Times New Roman" w:cs="Times New Roman"/>
          <w:i/>
          <w:sz w:val="24"/>
          <w:szCs w:val="24"/>
          <w:lang w:val="en-US"/>
        </w:rPr>
        <w:t>3.1.</w:t>
      </w:r>
      <w:r w:rsidRPr="004C0D8C">
        <w:rPr>
          <w:rFonts w:ascii="Times New Roman" w:eastAsia="Times New Roman" w:hAnsi="Times New Roman" w:cs="Times New Roman"/>
          <w:sz w:val="24"/>
          <w:szCs w:val="24"/>
          <w:lang w:val="en-US"/>
        </w:rPr>
        <w:t xml:space="preserve"> </w:t>
      </w:r>
      <w:r w:rsidRPr="004C0D8C">
        <w:rPr>
          <w:rFonts w:ascii="Times New Roman" w:hAnsi="Times New Roman" w:cs="Times New Roman"/>
          <w:i/>
          <w:sz w:val="24"/>
          <w:szCs w:val="24"/>
          <w:lang w:val="en-US"/>
        </w:rPr>
        <w:t>OPP analysis via</w:t>
      </w:r>
      <w:r w:rsidR="004202AE" w:rsidRPr="004C0D8C">
        <w:rPr>
          <w:rFonts w:ascii="Times New Roman" w:hAnsi="Times New Roman" w:cs="Times New Roman"/>
          <w:i/>
          <w:sz w:val="24"/>
          <w:szCs w:val="24"/>
          <w:lang w:val="en-US"/>
        </w:rPr>
        <w:t xml:space="preserve"> a</w:t>
      </w:r>
      <w:r w:rsidRPr="004C0D8C">
        <w:rPr>
          <w:rFonts w:ascii="Times New Roman" w:hAnsi="Times New Roman" w:cs="Times New Roman"/>
          <w:i/>
          <w:sz w:val="24"/>
          <w:szCs w:val="24"/>
          <w:lang w:val="en-US"/>
        </w:rPr>
        <w:t xml:space="preserve"> </w:t>
      </w:r>
      <w:proofErr w:type="spellStart"/>
      <w:r w:rsidRPr="004C0D8C">
        <w:rPr>
          <w:rFonts w:ascii="Times New Roman" w:hAnsi="Times New Roman" w:cs="Times New Roman"/>
          <w:i/>
          <w:sz w:val="24"/>
          <w:szCs w:val="24"/>
          <w:lang w:val="en-US"/>
        </w:rPr>
        <w:t>QuEChERS</w:t>
      </w:r>
      <w:proofErr w:type="spellEnd"/>
      <w:r w:rsidRPr="004C0D8C">
        <w:rPr>
          <w:rFonts w:ascii="Times New Roman" w:hAnsi="Times New Roman" w:cs="Times New Roman"/>
          <w:i/>
          <w:sz w:val="24"/>
          <w:szCs w:val="24"/>
          <w:lang w:val="en-US"/>
        </w:rPr>
        <w:t>-</w:t>
      </w:r>
      <w:r w:rsidR="00D666EC" w:rsidRPr="004C0D8C">
        <w:rPr>
          <w:rFonts w:ascii="Times New Roman" w:hAnsi="Times New Roman" w:cs="Times New Roman"/>
          <w:i/>
          <w:sz w:val="24"/>
          <w:szCs w:val="24"/>
          <w:lang w:val="en-US"/>
        </w:rPr>
        <w:t xml:space="preserve">based </w:t>
      </w:r>
      <w:r w:rsidRPr="004C0D8C">
        <w:rPr>
          <w:rFonts w:ascii="Times New Roman" w:hAnsi="Times New Roman" w:cs="Times New Roman"/>
          <w:i/>
          <w:sz w:val="24"/>
          <w:szCs w:val="24"/>
          <w:lang w:val="en-US"/>
        </w:rPr>
        <w:t xml:space="preserve">method in green and industrially roasted coffee </w:t>
      </w:r>
    </w:p>
    <w:p w14:paraId="048F4B96" w14:textId="4F209CBB" w:rsidR="0012584A" w:rsidRPr="004C0D8C" w:rsidRDefault="00D66BE3" w:rsidP="0021776A">
      <w:pPr>
        <w:spacing w:line="480" w:lineRule="auto"/>
        <w:jc w:val="both"/>
        <w:rPr>
          <w:rFonts w:ascii="Times New Roman" w:eastAsia="Times New Roman" w:hAnsi="Times New Roman" w:cs="Times New Roman"/>
          <w:sz w:val="24"/>
          <w:szCs w:val="24"/>
          <w:lang w:val="en-US"/>
        </w:rPr>
      </w:pPr>
      <w:r w:rsidRPr="004C0D8C">
        <w:rPr>
          <w:rFonts w:ascii="Times New Roman" w:eastAsia="Times New Roman" w:hAnsi="Times New Roman" w:cs="Times New Roman"/>
          <w:sz w:val="24"/>
          <w:szCs w:val="24"/>
          <w:lang w:val="en-US"/>
        </w:rPr>
        <w:t xml:space="preserve">   </w:t>
      </w:r>
    </w:p>
    <w:p w14:paraId="2BCFABBF" w14:textId="6959171F" w:rsidR="004432CF" w:rsidRPr="004C0D8C" w:rsidRDefault="0039189C" w:rsidP="0021776A">
      <w:pPr>
        <w:spacing w:line="480" w:lineRule="auto"/>
        <w:jc w:val="both"/>
        <w:rPr>
          <w:rFonts w:ascii="Times New Roman" w:hAnsi="Times New Roman" w:cs="Times New Roman"/>
          <w:sz w:val="24"/>
          <w:szCs w:val="24"/>
          <w:lang w:val="en-US"/>
        </w:rPr>
      </w:pPr>
      <w:r w:rsidRPr="004C0D8C">
        <w:rPr>
          <w:rFonts w:ascii="Times New Roman" w:eastAsia="Times New Roman" w:hAnsi="Times New Roman" w:cs="Times New Roman"/>
          <w:sz w:val="24"/>
          <w:szCs w:val="24"/>
          <w:lang w:val="en-US"/>
        </w:rPr>
        <w:t>Despite the presence of phenolic compounds in green coffee beans, the possible chemical pathway for the formation of OPP from precursors naturally present during roasting is difficult to define. This work therefore attempts to explain the presence of OPP in coffee by considering the possibility of accidental or technically unavoidable contamination during green coffee processing.</w:t>
      </w:r>
    </w:p>
    <w:p w14:paraId="52264EBA" w14:textId="5C643486" w:rsidR="00516D3A" w:rsidRPr="004C0D8C" w:rsidRDefault="00516D3A" w:rsidP="0021776A">
      <w:pPr>
        <w:spacing w:line="480" w:lineRule="auto"/>
        <w:jc w:val="both"/>
        <w:rPr>
          <w:rFonts w:ascii="Times New Roman" w:eastAsia="Times New Roman" w:hAnsi="Times New Roman" w:cs="Times New Roman"/>
          <w:sz w:val="24"/>
          <w:szCs w:val="24"/>
          <w:lang w:val="en-US"/>
        </w:rPr>
      </w:pPr>
      <w:r w:rsidRPr="004C0D8C">
        <w:rPr>
          <w:rFonts w:ascii="Times New Roman" w:hAnsi="Times New Roman" w:cs="Times New Roman"/>
          <w:sz w:val="24"/>
          <w:szCs w:val="24"/>
          <w:lang w:val="en-US"/>
        </w:rPr>
        <w:t>In the case of lipophilic pesticides</w:t>
      </w:r>
      <w:r w:rsidR="00DF2BE3"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w:t>
      </w:r>
      <w:r w:rsidR="008E44BA" w:rsidRPr="004C0D8C">
        <w:rPr>
          <w:rFonts w:ascii="Times New Roman" w:hAnsi="Times New Roman" w:cs="Times New Roman"/>
          <w:sz w:val="24"/>
          <w:szCs w:val="24"/>
          <w:lang w:val="en-US"/>
        </w:rPr>
        <w:t xml:space="preserve">such </w:t>
      </w:r>
      <w:r w:rsidRPr="004C0D8C">
        <w:rPr>
          <w:rFonts w:ascii="Times New Roman" w:hAnsi="Times New Roman" w:cs="Times New Roman"/>
          <w:sz w:val="24"/>
          <w:szCs w:val="24"/>
          <w:lang w:val="en-US"/>
        </w:rPr>
        <w:t xml:space="preserve">as OPP, sample preparation is essential </w:t>
      </w:r>
      <w:r w:rsidR="00DF2BE3" w:rsidRPr="004C0D8C">
        <w:rPr>
          <w:rFonts w:ascii="Times New Roman" w:hAnsi="Times New Roman" w:cs="Times New Roman"/>
          <w:sz w:val="24"/>
          <w:szCs w:val="24"/>
          <w:lang w:val="en-US"/>
        </w:rPr>
        <w:t>in their tendency to</w:t>
      </w:r>
      <w:r w:rsidRPr="004C0D8C">
        <w:rPr>
          <w:rFonts w:ascii="Times New Roman" w:hAnsi="Times New Roman" w:cs="Times New Roman"/>
          <w:sz w:val="24"/>
          <w:szCs w:val="24"/>
          <w:lang w:val="en-US"/>
        </w:rPr>
        <w:t xml:space="preserve"> concentrate in the fat</w:t>
      </w:r>
      <w:r w:rsidR="00DF2BE3" w:rsidRPr="004C0D8C">
        <w:rPr>
          <w:rFonts w:ascii="Times New Roman" w:hAnsi="Times New Roman" w:cs="Times New Roman"/>
          <w:sz w:val="24"/>
          <w:szCs w:val="24"/>
          <w:lang w:val="en-US"/>
        </w:rPr>
        <w:t>ty</w:t>
      </w:r>
      <w:r w:rsidRPr="004C0D8C">
        <w:rPr>
          <w:rFonts w:ascii="Times New Roman" w:hAnsi="Times New Roman" w:cs="Times New Roman"/>
          <w:sz w:val="24"/>
          <w:szCs w:val="24"/>
          <w:lang w:val="en-US"/>
        </w:rPr>
        <w:t xml:space="preserve"> </w:t>
      </w:r>
      <w:r w:rsidR="00E3150E" w:rsidRPr="004C0D8C">
        <w:rPr>
          <w:rFonts w:ascii="Times New Roman" w:hAnsi="Times New Roman" w:cs="Times New Roman"/>
          <w:sz w:val="24"/>
          <w:szCs w:val="24"/>
          <w:lang w:val="en-US"/>
        </w:rPr>
        <w:t xml:space="preserve">fraction </w:t>
      </w:r>
      <w:r w:rsidRPr="004C0D8C">
        <w:rPr>
          <w:rFonts w:ascii="Times New Roman" w:hAnsi="Times New Roman" w:cs="Times New Roman"/>
          <w:sz w:val="24"/>
          <w:szCs w:val="24"/>
          <w:lang w:val="en-US"/>
        </w:rPr>
        <w:t xml:space="preserve">of the vegetal matrix, and this </w:t>
      </w:r>
      <w:r w:rsidR="00DF2BE3" w:rsidRPr="004C0D8C">
        <w:rPr>
          <w:rFonts w:ascii="Times New Roman" w:hAnsi="Times New Roman" w:cs="Times New Roman"/>
          <w:sz w:val="24"/>
          <w:szCs w:val="24"/>
          <w:lang w:val="en-US"/>
        </w:rPr>
        <w:t>may have an effect on</w:t>
      </w:r>
      <w:r w:rsidRPr="004C0D8C">
        <w:rPr>
          <w:rFonts w:ascii="Times New Roman" w:hAnsi="Times New Roman" w:cs="Times New Roman"/>
          <w:sz w:val="24"/>
          <w:szCs w:val="24"/>
          <w:lang w:val="en-US"/>
        </w:rPr>
        <w:t xml:space="preserve"> acceptable </w:t>
      </w:r>
      <w:r w:rsidRPr="004C0D8C">
        <w:rPr>
          <w:rFonts w:ascii="Times New Roman" w:hAnsi="Times New Roman" w:cs="Times New Roman"/>
          <w:sz w:val="24"/>
          <w:szCs w:val="24"/>
          <w:lang w:val="en-US"/>
        </w:rPr>
        <w:lastRenderedPageBreak/>
        <w:t xml:space="preserve">recoveries </w:t>
      </w:r>
      <w:r w:rsidR="00DF2BE3" w:rsidRPr="004C0D8C">
        <w:rPr>
          <w:rFonts w:ascii="Times New Roman" w:hAnsi="Times New Roman" w:cs="Times New Roman"/>
          <w:sz w:val="24"/>
          <w:szCs w:val="24"/>
          <w:lang w:val="en-US"/>
        </w:rPr>
        <w:t>because of</w:t>
      </w:r>
      <w:r w:rsidRPr="004C0D8C">
        <w:rPr>
          <w:rFonts w:ascii="Times New Roman" w:hAnsi="Times New Roman" w:cs="Times New Roman"/>
          <w:sz w:val="24"/>
          <w:szCs w:val="24"/>
          <w:lang w:val="en-US"/>
        </w:rPr>
        <w:t xml:space="preserve"> co-extract </w:t>
      </w:r>
      <w:r w:rsidR="00DF2BE3" w:rsidRPr="004C0D8C">
        <w:rPr>
          <w:rFonts w:ascii="Times New Roman" w:hAnsi="Times New Roman" w:cs="Times New Roman"/>
          <w:sz w:val="24"/>
          <w:szCs w:val="24"/>
          <w:lang w:val="en-US"/>
        </w:rPr>
        <w:t xml:space="preserve">coffee </w:t>
      </w:r>
      <w:r w:rsidRPr="004C0D8C">
        <w:rPr>
          <w:rFonts w:ascii="Times New Roman" w:hAnsi="Times New Roman" w:cs="Times New Roman"/>
          <w:sz w:val="24"/>
          <w:szCs w:val="24"/>
          <w:lang w:val="en-US"/>
        </w:rPr>
        <w:t xml:space="preserve">components </w:t>
      </w:r>
      <w:r w:rsidR="00DF2BE3" w:rsidRPr="004C0D8C">
        <w:rPr>
          <w:rFonts w:ascii="Times New Roman" w:hAnsi="Times New Roman" w:cs="Times New Roman"/>
          <w:sz w:val="24"/>
          <w:szCs w:val="24"/>
          <w:lang w:val="en-US"/>
        </w:rPr>
        <w:t xml:space="preserve">and </w:t>
      </w:r>
      <w:r w:rsidRPr="004C0D8C">
        <w:rPr>
          <w:rFonts w:ascii="Times New Roman" w:hAnsi="Times New Roman" w:cs="Times New Roman"/>
          <w:sz w:val="24"/>
          <w:szCs w:val="24"/>
          <w:lang w:val="en-US"/>
        </w:rPr>
        <w:t xml:space="preserve">adducts between </w:t>
      </w:r>
      <w:r w:rsidR="00DF2BE3" w:rsidRPr="004C0D8C">
        <w:rPr>
          <w:rFonts w:ascii="Times New Roman" w:hAnsi="Times New Roman" w:cs="Times New Roman"/>
          <w:sz w:val="24"/>
          <w:szCs w:val="24"/>
          <w:lang w:val="en-US"/>
        </w:rPr>
        <w:t xml:space="preserve">the </w:t>
      </w:r>
      <w:r w:rsidRPr="004C0D8C">
        <w:rPr>
          <w:rFonts w:ascii="Times New Roman" w:hAnsi="Times New Roman" w:cs="Times New Roman"/>
          <w:sz w:val="24"/>
          <w:szCs w:val="24"/>
          <w:lang w:val="en-US"/>
        </w:rPr>
        <w:t>pesticide and</w:t>
      </w:r>
      <w:r w:rsidR="00DF2BE3" w:rsidRPr="004C0D8C">
        <w:rPr>
          <w:rFonts w:ascii="Times New Roman" w:hAnsi="Times New Roman" w:cs="Times New Roman"/>
          <w:sz w:val="24"/>
          <w:szCs w:val="24"/>
          <w:lang w:val="en-US"/>
        </w:rPr>
        <w:t xml:space="preserve"> the</w:t>
      </w:r>
      <w:r w:rsidRPr="004C0D8C">
        <w:rPr>
          <w:rFonts w:ascii="Times New Roman" w:hAnsi="Times New Roman" w:cs="Times New Roman"/>
          <w:sz w:val="24"/>
          <w:szCs w:val="24"/>
          <w:lang w:val="en-US"/>
        </w:rPr>
        <w:t xml:space="preserve"> fat</w:t>
      </w:r>
      <w:r w:rsidR="00975B04" w:rsidRPr="004C0D8C">
        <w:rPr>
          <w:rFonts w:ascii="Times New Roman" w:hAnsi="Times New Roman" w:cs="Times New Roman"/>
          <w:sz w:val="24"/>
          <w:szCs w:val="24"/>
          <w:lang w:val="en-US"/>
        </w:rPr>
        <w:t>ty</w:t>
      </w:r>
      <w:r w:rsidRPr="004C0D8C">
        <w:rPr>
          <w:rFonts w:ascii="Times New Roman" w:hAnsi="Times New Roman" w:cs="Times New Roman"/>
          <w:sz w:val="24"/>
          <w:szCs w:val="24"/>
          <w:lang w:val="en-US"/>
        </w:rPr>
        <w:t xml:space="preserve"> </w:t>
      </w:r>
      <w:r w:rsidR="00975B04" w:rsidRPr="004C0D8C">
        <w:rPr>
          <w:rFonts w:ascii="Times New Roman" w:hAnsi="Times New Roman" w:cs="Times New Roman"/>
          <w:sz w:val="24"/>
          <w:szCs w:val="24"/>
          <w:lang w:val="en-US"/>
        </w:rPr>
        <w:t>fraction</w:t>
      </w:r>
      <w:r w:rsidRPr="004C0D8C">
        <w:rPr>
          <w:rFonts w:ascii="Times New Roman" w:hAnsi="Times New Roman" w:cs="Times New Roman"/>
          <w:sz w:val="24"/>
          <w:szCs w:val="24"/>
          <w:lang w:val="en-US"/>
        </w:rPr>
        <w:t xml:space="preserve">. </w:t>
      </w:r>
    </w:p>
    <w:p w14:paraId="0CEF93EC" w14:textId="7189FDD0" w:rsidR="003D057B" w:rsidRPr="004C0D8C" w:rsidRDefault="00DF2BE3" w:rsidP="00EF4125">
      <w:pPr>
        <w:spacing w:line="480" w:lineRule="auto"/>
        <w:jc w:val="both"/>
        <w:rPr>
          <w:lang w:val="en-GB"/>
        </w:rPr>
      </w:pPr>
      <w:r w:rsidRPr="004C0D8C">
        <w:rPr>
          <w:rFonts w:ascii="Times New Roman" w:eastAsia="Times New Roman" w:hAnsi="Times New Roman" w:cs="Times New Roman"/>
          <w:sz w:val="24"/>
          <w:szCs w:val="24"/>
          <w:lang w:val="en-US"/>
        </w:rPr>
        <w:t xml:space="preserve">Sample </w:t>
      </w:r>
      <w:r w:rsidR="00D0466C" w:rsidRPr="004C0D8C">
        <w:rPr>
          <w:rFonts w:ascii="Times New Roman" w:eastAsia="Times New Roman" w:hAnsi="Times New Roman" w:cs="Times New Roman"/>
          <w:sz w:val="24"/>
          <w:szCs w:val="24"/>
          <w:lang w:val="en-US"/>
        </w:rPr>
        <w:t xml:space="preserve">preparation for OPP determination </w:t>
      </w:r>
      <w:r w:rsidRPr="004C0D8C">
        <w:rPr>
          <w:rFonts w:ascii="Times New Roman" w:eastAsia="Times New Roman" w:hAnsi="Times New Roman" w:cs="Times New Roman"/>
          <w:sz w:val="24"/>
          <w:szCs w:val="24"/>
          <w:lang w:val="en-US"/>
        </w:rPr>
        <w:t xml:space="preserve">in </w:t>
      </w:r>
      <w:r w:rsidR="00D0466C" w:rsidRPr="004C0D8C">
        <w:rPr>
          <w:rFonts w:ascii="Times New Roman" w:eastAsia="Times New Roman" w:hAnsi="Times New Roman" w:cs="Times New Roman"/>
          <w:sz w:val="24"/>
          <w:szCs w:val="24"/>
          <w:lang w:val="en-US"/>
        </w:rPr>
        <w:t xml:space="preserve">both green and roasted coffee </w:t>
      </w:r>
      <w:r w:rsidRPr="004C0D8C">
        <w:rPr>
          <w:rFonts w:ascii="Times New Roman" w:eastAsia="Times New Roman" w:hAnsi="Times New Roman" w:cs="Times New Roman"/>
          <w:sz w:val="24"/>
          <w:szCs w:val="24"/>
          <w:lang w:val="en-US"/>
        </w:rPr>
        <w:t>was</w:t>
      </w:r>
      <w:r w:rsidR="00D0466C" w:rsidRPr="004C0D8C">
        <w:rPr>
          <w:rFonts w:ascii="Times New Roman" w:eastAsia="Times New Roman" w:hAnsi="Times New Roman" w:cs="Times New Roman"/>
          <w:sz w:val="24"/>
          <w:szCs w:val="24"/>
          <w:lang w:val="en-US"/>
        </w:rPr>
        <w:t xml:space="preserve"> performed </w:t>
      </w:r>
      <w:r w:rsidRPr="004C0D8C">
        <w:rPr>
          <w:rFonts w:ascii="Times New Roman" w:eastAsia="Times New Roman" w:hAnsi="Times New Roman" w:cs="Times New Roman"/>
          <w:sz w:val="24"/>
          <w:szCs w:val="24"/>
          <w:lang w:val="en-US"/>
        </w:rPr>
        <w:t xml:space="preserve">using </w:t>
      </w:r>
      <w:r w:rsidR="008E44BA" w:rsidRPr="004C0D8C">
        <w:rPr>
          <w:rFonts w:ascii="Times New Roman" w:eastAsia="Times New Roman" w:hAnsi="Times New Roman" w:cs="Times New Roman"/>
          <w:sz w:val="24"/>
          <w:szCs w:val="24"/>
          <w:lang w:val="en-US"/>
        </w:rPr>
        <w:t>a</w:t>
      </w:r>
      <w:r w:rsidR="00D0466C" w:rsidRPr="004C0D8C">
        <w:rPr>
          <w:rFonts w:ascii="Times New Roman" w:eastAsia="Times New Roman" w:hAnsi="Times New Roman" w:cs="Times New Roman"/>
          <w:sz w:val="24"/>
          <w:szCs w:val="24"/>
          <w:lang w:val="en-US"/>
        </w:rPr>
        <w:t xml:space="preserve"> </w:t>
      </w:r>
      <w:proofErr w:type="spellStart"/>
      <w:r w:rsidR="00D0466C" w:rsidRPr="004C0D8C">
        <w:rPr>
          <w:rFonts w:ascii="Times New Roman" w:eastAsia="Times New Roman" w:hAnsi="Times New Roman" w:cs="Times New Roman"/>
          <w:sz w:val="24"/>
          <w:szCs w:val="24"/>
          <w:lang w:val="en-US"/>
        </w:rPr>
        <w:t>QuEChERS</w:t>
      </w:r>
      <w:proofErr w:type="spellEnd"/>
      <w:r w:rsidR="00D0466C" w:rsidRPr="004C0D8C">
        <w:rPr>
          <w:rFonts w:ascii="Times New Roman" w:eastAsia="Times New Roman" w:hAnsi="Times New Roman" w:cs="Times New Roman"/>
          <w:sz w:val="24"/>
          <w:szCs w:val="24"/>
          <w:lang w:val="en-US"/>
        </w:rPr>
        <w:t>-based method</w:t>
      </w:r>
      <w:r w:rsidRPr="004C0D8C">
        <w:rPr>
          <w:rFonts w:ascii="Times New Roman" w:eastAsia="Times New Roman" w:hAnsi="Times New Roman" w:cs="Times New Roman"/>
          <w:sz w:val="24"/>
          <w:szCs w:val="24"/>
          <w:lang w:val="en-US"/>
        </w:rPr>
        <w:t xml:space="preserve">. This is </w:t>
      </w:r>
      <w:r w:rsidR="00D0466C" w:rsidRPr="004C0D8C">
        <w:rPr>
          <w:rFonts w:ascii="Times New Roman" w:eastAsia="Times New Roman" w:hAnsi="Times New Roman" w:cs="Times New Roman"/>
          <w:sz w:val="24"/>
          <w:szCs w:val="24"/>
          <w:lang w:val="en-US"/>
        </w:rPr>
        <w:t xml:space="preserve">a simple procedure </w:t>
      </w:r>
      <w:r w:rsidRPr="004C0D8C">
        <w:rPr>
          <w:rFonts w:ascii="Times New Roman" w:eastAsia="Times New Roman" w:hAnsi="Times New Roman" w:cs="Times New Roman"/>
          <w:sz w:val="24"/>
          <w:szCs w:val="24"/>
          <w:lang w:val="en-US"/>
        </w:rPr>
        <w:t xml:space="preserve">for the efficient </w:t>
      </w:r>
      <w:r w:rsidR="00975B04" w:rsidRPr="004C0D8C">
        <w:rPr>
          <w:rFonts w:ascii="Times New Roman" w:eastAsia="Times New Roman" w:hAnsi="Times New Roman" w:cs="Times New Roman"/>
          <w:sz w:val="24"/>
          <w:szCs w:val="24"/>
          <w:lang w:val="en-US"/>
        </w:rPr>
        <w:t>detect</w:t>
      </w:r>
      <w:r w:rsidRPr="004C0D8C">
        <w:rPr>
          <w:rFonts w:ascii="Times New Roman" w:eastAsia="Times New Roman" w:hAnsi="Times New Roman" w:cs="Times New Roman"/>
          <w:sz w:val="24"/>
          <w:szCs w:val="24"/>
          <w:lang w:val="en-US"/>
        </w:rPr>
        <w:t>ion of</w:t>
      </w:r>
      <w:r w:rsidR="00975B04" w:rsidRPr="004C0D8C">
        <w:rPr>
          <w:rFonts w:ascii="Times New Roman" w:eastAsia="Times New Roman" w:hAnsi="Times New Roman" w:cs="Times New Roman"/>
          <w:sz w:val="24"/>
          <w:szCs w:val="24"/>
          <w:lang w:val="en-US"/>
        </w:rPr>
        <w:t xml:space="preserve"> </w:t>
      </w:r>
      <w:r w:rsidR="00D0466C" w:rsidRPr="004C0D8C">
        <w:rPr>
          <w:rFonts w:ascii="Times New Roman" w:eastAsia="Times New Roman" w:hAnsi="Times New Roman" w:cs="Times New Roman"/>
          <w:sz w:val="24"/>
          <w:szCs w:val="24"/>
          <w:lang w:val="en-US"/>
        </w:rPr>
        <w:t xml:space="preserve">multiple pesticide residues in food </w:t>
      </w:r>
      <w:r w:rsidR="009967EC" w:rsidRPr="004C0D8C">
        <w:rPr>
          <w:rFonts w:ascii="Times New Roman" w:eastAsia="Times New Roman" w:hAnsi="Times New Roman" w:cs="Times New Roman"/>
          <w:sz w:val="24"/>
          <w:szCs w:val="24"/>
          <w:lang w:val="en-US"/>
        </w:rPr>
        <w:t>(</w:t>
      </w:r>
      <w:proofErr w:type="spellStart"/>
      <w:r w:rsidR="00D0466C" w:rsidRPr="004C0D8C">
        <w:rPr>
          <w:rFonts w:ascii="Times New Roman" w:eastAsia="Times New Roman" w:hAnsi="Times New Roman" w:cs="Times New Roman"/>
          <w:sz w:val="24"/>
          <w:szCs w:val="24"/>
          <w:lang w:val="en-US"/>
        </w:rPr>
        <w:t>Anastassiades</w:t>
      </w:r>
      <w:proofErr w:type="spellEnd"/>
      <w:r w:rsidR="00D0466C" w:rsidRPr="004C0D8C">
        <w:rPr>
          <w:rFonts w:ascii="Times New Roman" w:eastAsia="Times New Roman" w:hAnsi="Times New Roman" w:cs="Times New Roman"/>
          <w:sz w:val="24"/>
          <w:szCs w:val="24"/>
          <w:lang w:val="en-US"/>
        </w:rPr>
        <w:t xml:space="preserve">, </w:t>
      </w:r>
      <w:proofErr w:type="spellStart"/>
      <w:r w:rsidR="00D0466C" w:rsidRPr="004C0D8C">
        <w:rPr>
          <w:rFonts w:ascii="Times New Roman" w:eastAsia="Times New Roman" w:hAnsi="Times New Roman" w:cs="Times New Roman"/>
          <w:sz w:val="24"/>
          <w:szCs w:val="24"/>
          <w:lang w:val="en-US"/>
        </w:rPr>
        <w:t>Lehotay</w:t>
      </w:r>
      <w:proofErr w:type="spellEnd"/>
      <w:r w:rsidR="00D0466C" w:rsidRPr="004C0D8C">
        <w:rPr>
          <w:rFonts w:ascii="Times New Roman" w:eastAsia="Times New Roman" w:hAnsi="Times New Roman" w:cs="Times New Roman"/>
          <w:sz w:val="24"/>
          <w:szCs w:val="24"/>
          <w:lang w:val="en-US"/>
        </w:rPr>
        <w:t xml:space="preserve">, </w:t>
      </w:r>
      <w:proofErr w:type="spellStart"/>
      <w:r w:rsidR="00D0466C" w:rsidRPr="004C0D8C">
        <w:rPr>
          <w:rFonts w:ascii="Times New Roman" w:eastAsia="Times New Roman" w:hAnsi="Times New Roman" w:cs="Times New Roman"/>
          <w:sz w:val="24"/>
          <w:szCs w:val="24"/>
          <w:lang w:val="en-US"/>
        </w:rPr>
        <w:t>Stajnbaher</w:t>
      </w:r>
      <w:proofErr w:type="spellEnd"/>
      <w:r w:rsidRPr="004C0D8C">
        <w:rPr>
          <w:rFonts w:ascii="Times New Roman" w:eastAsia="Times New Roman" w:hAnsi="Times New Roman" w:cs="Times New Roman"/>
          <w:sz w:val="24"/>
          <w:szCs w:val="24"/>
          <w:lang w:val="en-US"/>
        </w:rPr>
        <w:t xml:space="preserve"> </w:t>
      </w:r>
      <w:r w:rsidR="009967EC" w:rsidRPr="004C0D8C">
        <w:rPr>
          <w:rFonts w:ascii="Times New Roman" w:eastAsia="Times New Roman" w:hAnsi="Times New Roman" w:cs="Times New Roman"/>
          <w:sz w:val="24"/>
          <w:szCs w:val="24"/>
          <w:lang w:val="en-US"/>
        </w:rPr>
        <w:t xml:space="preserve">and </w:t>
      </w:r>
      <w:r w:rsidR="00D0466C" w:rsidRPr="004C0D8C">
        <w:rPr>
          <w:rFonts w:ascii="Times New Roman" w:eastAsia="Times New Roman" w:hAnsi="Times New Roman" w:cs="Times New Roman"/>
          <w:sz w:val="24"/>
          <w:szCs w:val="24"/>
          <w:lang w:val="en-US"/>
        </w:rPr>
        <w:t>Schenck, 2003</w:t>
      </w:r>
      <w:r w:rsidR="009967EC" w:rsidRPr="004C0D8C">
        <w:rPr>
          <w:rFonts w:ascii="Times New Roman" w:eastAsia="Times New Roman" w:hAnsi="Times New Roman" w:cs="Times New Roman"/>
          <w:sz w:val="24"/>
          <w:szCs w:val="24"/>
          <w:lang w:val="en-US"/>
        </w:rPr>
        <w:t>)</w:t>
      </w:r>
      <w:r w:rsidR="00D0466C" w:rsidRPr="004C0D8C">
        <w:rPr>
          <w:rFonts w:ascii="Times New Roman" w:eastAsia="Times New Roman" w:hAnsi="Times New Roman" w:cs="Times New Roman"/>
          <w:sz w:val="24"/>
          <w:szCs w:val="24"/>
          <w:lang w:val="en-US"/>
        </w:rPr>
        <w:t xml:space="preserve"> </w:t>
      </w:r>
      <w:r w:rsidRPr="004C0D8C">
        <w:rPr>
          <w:rFonts w:ascii="Times New Roman" w:eastAsia="Times New Roman" w:hAnsi="Times New Roman" w:cs="Times New Roman"/>
          <w:sz w:val="24"/>
          <w:szCs w:val="24"/>
          <w:lang w:val="en-US"/>
        </w:rPr>
        <w:t xml:space="preserve">that provides </w:t>
      </w:r>
      <w:r w:rsidR="00D0466C" w:rsidRPr="004C0D8C">
        <w:rPr>
          <w:rFonts w:ascii="Times New Roman" w:eastAsia="Times New Roman" w:hAnsi="Times New Roman" w:cs="Times New Roman"/>
          <w:sz w:val="24"/>
          <w:szCs w:val="24"/>
          <w:lang w:val="en-US"/>
        </w:rPr>
        <w:t>cleaner</w:t>
      </w:r>
      <w:r w:rsidRPr="004C0D8C">
        <w:rPr>
          <w:rFonts w:ascii="Times New Roman" w:eastAsia="Times New Roman" w:hAnsi="Times New Roman" w:cs="Times New Roman"/>
          <w:sz w:val="24"/>
          <w:szCs w:val="24"/>
          <w:lang w:val="en-US"/>
        </w:rPr>
        <w:t>,</w:t>
      </w:r>
      <w:r w:rsidR="00D0466C" w:rsidRPr="004C0D8C">
        <w:rPr>
          <w:rFonts w:ascii="Times New Roman" w:eastAsia="Times New Roman" w:hAnsi="Times New Roman" w:cs="Times New Roman"/>
          <w:sz w:val="24"/>
          <w:szCs w:val="24"/>
          <w:lang w:val="en-US"/>
        </w:rPr>
        <w:t xml:space="preserve"> enriched samples</w:t>
      </w:r>
      <w:r w:rsidRPr="004C0D8C">
        <w:rPr>
          <w:rFonts w:ascii="Times New Roman" w:eastAsia="Times New Roman" w:hAnsi="Times New Roman" w:cs="Times New Roman"/>
          <w:sz w:val="24"/>
          <w:szCs w:val="24"/>
          <w:lang w:val="en-US"/>
        </w:rPr>
        <w:t>,</w:t>
      </w:r>
      <w:r w:rsidR="00D0466C" w:rsidRPr="004C0D8C">
        <w:rPr>
          <w:rFonts w:ascii="Times New Roman" w:eastAsia="Times New Roman" w:hAnsi="Times New Roman" w:cs="Times New Roman"/>
          <w:sz w:val="24"/>
          <w:szCs w:val="24"/>
          <w:lang w:val="en-US"/>
        </w:rPr>
        <w:t xml:space="preserve"> which is of primary importance in complex matrix</w:t>
      </w:r>
      <w:r w:rsidRPr="004C0D8C">
        <w:rPr>
          <w:rFonts w:ascii="Times New Roman" w:eastAsia="Times New Roman" w:hAnsi="Times New Roman" w:cs="Times New Roman"/>
          <w:sz w:val="24"/>
          <w:szCs w:val="24"/>
          <w:lang w:val="en-US"/>
        </w:rPr>
        <w:t>es,</w:t>
      </w:r>
      <w:r w:rsidR="00D0466C" w:rsidRPr="004C0D8C">
        <w:rPr>
          <w:rFonts w:ascii="Times New Roman" w:eastAsia="Times New Roman" w:hAnsi="Times New Roman" w:cs="Times New Roman"/>
          <w:sz w:val="24"/>
          <w:szCs w:val="24"/>
          <w:lang w:val="en-US"/>
        </w:rPr>
        <w:t xml:space="preserve"> such as coffee</w:t>
      </w:r>
      <w:r w:rsidRPr="004C0D8C">
        <w:rPr>
          <w:rFonts w:ascii="Times New Roman" w:eastAsia="Times New Roman" w:hAnsi="Times New Roman" w:cs="Times New Roman"/>
          <w:sz w:val="24"/>
          <w:szCs w:val="24"/>
          <w:lang w:val="en-US"/>
        </w:rPr>
        <w:t>,</w:t>
      </w:r>
      <w:r w:rsidR="00D0466C" w:rsidRPr="004C0D8C">
        <w:rPr>
          <w:rFonts w:ascii="Times New Roman" w:eastAsia="Times New Roman" w:hAnsi="Times New Roman" w:cs="Times New Roman"/>
          <w:sz w:val="24"/>
          <w:szCs w:val="24"/>
          <w:lang w:val="en-US"/>
        </w:rPr>
        <w:t xml:space="preserve"> </w:t>
      </w:r>
      <w:r w:rsidR="00D0466C" w:rsidRPr="004C0D8C">
        <w:rPr>
          <w:rFonts w:ascii="Times New Roman" w:hAnsi="Times New Roman" w:cs="Times New Roman"/>
          <w:sz w:val="24"/>
          <w:szCs w:val="24"/>
          <w:lang w:val="en-US"/>
        </w:rPr>
        <w:t>and</w:t>
      </w:r>
      <w:r w:rsidRPr="004C0D8C">
        <w:rPr>
          <w:rFonts w:ascii="Times New Roman" w:hAnsi="Times New Roman" w:cs="Times New Roman"/>
          <w:sz w:val="24"/>
          <w:szCs w:val="24"/>
          <w:lang w:val="en-US"/>
        </w:rPr>
        <w:t xml:space="preserve"> because of the </w:t>
      </w:r>
      <w:r w:rsidR="00D0466C" w:rsidRPr="004C0D8C">
        <w:rPr>
          <w:rFonts w:ascii="Times New Roman" w:hAnsi="Times New Roman" w:cs="Times New Roman"/>
          <w:sz w:val="24"/>
          <w:szCs w:val="24"/>
          <w:lang w:val="en-US"/>
        </w:rPr>
        <w:t>low residue level</w:t>
      </w:r>
      <w:r w:rsidRPr="004C0D8C">
        <w:rPr>
          <w:rFonts w:ascii="Times New Roman" w:hAnsi="Times New Roman" w:cs="Times New Roman"/>
          <w:sz w:val="24"/>
          <w:szCs w:val="24"/>
          <w:lang w:val="en-US"/>
        </w:rPr>
        <w:t>s</w:t>
      </w:r>
      <w:r w:rsidR="00D0466C" w:rsidRPr="004C0D8C">
        <w:rPr>
          <w:rFonts w:ascii="Times New Roman" w:hAnsi="Times New Roman" w:cs="Times New Roman"/>
          <w:sz w:val="24"/>
          <w:szCs w:val="24"/>
          <w:lang w:val="en-US"/>
        </w:rPr>
        <w:t xml:space="preserve"> of biocides required by authority regulations</w:t>
      </w:r>
      <w:r w:rsidR="009967EC" w:rsidRPr="004C0D8C">
        <w:rPr>
          <w:rFonts w:ascii="Times New Roman" w:hAnsi="Times New Roman" w:cs="Times New Roman"/>
          <w:sz w:val="24"/>
          <w:szCs w:val="24"/>
          <w:lang w:val="en-US"/>
        </w:rPr>
        <w:t xml:space="preserve"> (Huertas-Pérez </w:t>
      </w:r>
      <w:r w:rsidR="00D247DB" w:rsidRPr="004C0D8C">
        <w:rPr>
          <w:rFonts w:ascii="Times New Roman" w:hAnsi="Times New Roman" w:cs="Times New Roman"/>
          <w:i/>
          <w:sz w:val="24"/>
          <w:szCs w:val="24"/>
          <w:lang w:val="en-US"/>
        </w:rPr>
        <w:t>et al.</w:t>
      </w:r>
      <w:r w:rsidR="009967EC" w:rsidRPr="004C0D8C">
        <w:rPr>
          <w:rFonts w:ascii="Times New Roman" w:hAnsi="Times New Roman" w:cs="Times New Roman"/>
          <w:sz w:val="24"/>
          <w:szCs w:val="24"/>
          <w:lang w:val="en-US"/>
        </w:rPr>
        <w:t>, 2019)</w:t>
      </w:r>
      <w:r w:rsidR="00D0466C" w:rsidRPr="004C0D8C">
        <w:rPr>
          <w:rFonts w:ascii="Times New Roman" w:hAnsi="Times New Roman" w:cs="Times New Roman"/>
          <w:sz w:val="24"/>
          <w:szCs w:val="24"/>
          <w:lang w:val="en-US"/>
        </w:rPr>
        <w:t xml:space="preserve">. </w:t>
      </w:r>
      <w:r w:rsidR="00D0466C" w:rsidRPr="004C0D8C">
        <w:rPr>
          <w:rFonts w:ascii="Times New Roman" w:eastAsia="Times New Roman" w:hAnsi="Times New Roman" w:cs="Times New Roman"/>
          <w:sz w:val="24"/>
          <w:szCs w:val="24"/>
          <w:lang w:val="en-US"/>
        </w:rPr>
        <w:t>Firstly, this procedure involves</w:t>
      </w:r>
      <w:r w:rsidRPr="004C0D8C">
        <w:rPr>
          <w:rFonts w:ascii="Times New Roman" w:eastAsia="Times New Roman" w:hAnsi="Times New Roman" w:cs="Times New Roman"/>
          <w:sz w:val="24"/>
          <w:szCs w:val="24"/>
          <w:lang w:val="en-US"/>
        </w:rPr>
        <w:t xml:space="preserve"> </w:t>
      </w:r>
      <w:r w:rsidR="00D0466C" w:rsidRPr="004C0D8C">
        <w:rPr>
          <w:rFonts w:ascii="Times New Roman" w:eastAsia="Times New Roman" w:hAnsi="Times New Roman" w:cs="Times New Roman"/>
          <w:sz w:val="24"/>
          <w:szCs w:val="24"/>
          <w:lang w:val="en-US"/>
        </w:rPr>
        <w:t xml:space="preserve">matrix extraction with acetonitrile and then a clean-up step </w:t>
      </w:r>
      <w:r w:rsidRPr="004C0D8C">
        <w:rPr>
          <w:rFonts w:ascii="Times New Roman" w:eastAsia="Times New Roman" w:hAnsi="Times New Roman" w:cs="Times New Roman"/>
          <w:sz w:val="24"/>
          <w:szCs w:val="24"/>
          <w:lang w:val="en-US"/>
        </w:rPr>
        <w:t xml:space="preserve">via </w:t>
      </w:r>
      <w:r w:rsidR="00D0466C" w:rsidRPr="004C0D8C">
        <w:rPr>
          <w:rFonts w:ascii="Times New Roman" w:eastAsia="Times New Roman" w:hAnsi="Times New Roman" w:cs="Times New Roman"/>
          <w:sz w:val="24"/>
          <w:szCs w:val="24"/>
          <w:lang w:val="en-US"/>
        </w:rPr>
        <w:t xml:space="preserve">dispersive solid-phase extraction (d-SPE) to remove interfering components. Primary secondary amine (PSA), </w:t>
      </w:r>
      <w:r w:rsidRPr="004C0D8C">
        <w:rPr>
          <w:rFonts w:ascii="Times New Roman" w:eastAsia="Times New Roman" w:hAnsi="Times New Roman" w:cs="Times New Roman"/>
          <w:sz w:val="24"/>
          <w:szCs w:val="24"/>
          <w:lang w:val="en-US"/>
        </w:rPr>
        <w:t xml:space="preserve">which has been </w:t>
      </w:r>
      <w:r w:rsidR="00D0466C" w:rsidRPr="004C0D8C">
        <w:rPr>
          <w:rFonts w:ascii="Times New Roman" w:eastAsia="Times New Roman" w:hAnsi="Times New Roman" w:cs="Times New Roman"/>
          <w:sz w:val="24"/>
          <w:szCs w:val="24"/>
          <w:lang w:val="en-US"/>
        </w:rPr>
        <w:t>reported as</w:t>
      </w:r>
      <w:r w:rsidRPr="004C0D8C">
        <w:rPr>
          <w:rFonts w:ascii="Times New Roman" w:eastAsia="Times New Roman" w:hAnsi="Times New Roman" w:cs="Times New Roman"/>
          <w:sz w:val="24"/>
          <w:szCs w:val="24"/>
          <w:lang w:val="en-US"/>
        </w:rPr>
        <w:t xml:space="preserve"> an</w:t>
      </w:r>
      <w:r w:rsidR="00D0466C" w:rsidRPr="004C0D8C">
        <w:rPr>
          <w:rFonts w:ascii="Times New Roman" w:eastAsia="Times New Roman" w:hAnsi="Times New Roman" w:cs="Times New Roman"/>
          <w:sz w:val="24"/>
          <w:szCs w:val="24"/>
          <w:lang w:val="en-US"/>
        </w:rPr>
        <w:t xml:space="preserve"> effective sorbent for </w:t>
      </w:r>
      <w:r w:rsidRPr="004C0D8C">
        <w:rPr>
          <w:rFonts w:ascii="Times New Roman" w:eastAsia="Times New Roman" w:hAnsi="Times New Roman" w:cs="Times New Roman"/>
          <w:sz w:val="24"/>
          <w:szCs w:val="24"/>
          <w:lang w:val="en-US"/>
        </w:rPr>
        <w:t xml:space="preserve">the </w:t>
      </w:r>
      <w:r w:rsidR="00D0466C" w:rsidRPr="004C0D8C">
        <w:rPr>
          <w:rFonts w:ascii="Times New Roman" w:eastAsia="Times New Roman" w:hAnsi="Times New Roman" w:cs="Times New Roman"/>
          <w:sz w:val="24"/>
          <w:szCs w:val="24"/>
          <w:lang w:val="en-US"/>
        </w:rPr>
        <w:t xml:space="preserve">removal of polar organic acids, fatty acids, polar pigments and some sugars, and </w:t>
      </w:r>
      <w:r w:rsidR="00FA7AB0" w:rsidRPr="004C0D8C">
        <w:rPr>
          <w:rFonts w:ascii="Times New Roman" w:eastAsia="Times New Roman" w:hAnsi="Times New Roman" w:cs="Times New Roman"/>
          <w:sz w:val="24"/>
          <w:szCs w:val="24"/>
          <w:lang w:val="en-US"/>
        </w:rPr>
        <w:t xml:space="preserve">the </w:t>
      </w:r>
      <w:r w:rsidR="00D0466C" w:rsidRPr="004C0D8C">
        <w:rPr>
          <w:rFonts w:ascii="Times New Roman" w:eastAsia="Times New Roman" w:hAnsi="Times New Roman" w:cs="Times New Roman"/>
          <w:sz w:val="24"/>
          <w:szCs w:val="24"/>
          <w:lang w:val="en-US"/>
        </w:rPr>
        <w:t xml:space="preserve">C18 sorbent, employed for non-polar interfering substances as lipids, were used for sample purification </w:t>
      </w:r>
      <w:r w:rsidR="000E4B14" w:rsidRPr="004C0D8C">
        <w:rPr>
          <w:rFonts w:ascii="Times New Roman" w:eastAsia="Times New Roman" w:hAnsi="Times New Roman" w:cs="Times New Roman"/>
          <w:sz w:val="24"/>
          <w:szCs w:val="24"/>
          <w:lang w:val="en-US"/>
        </w:rPr>
        <w:t>(</w:t>
      </w:r>
      <w:proofErr w:type="spellStart"/>
      <w:r w:rsidR="000E4B14" w:rsidRPr="004C0D8C">
        <w:rPr>
          <w:rFonts w:ascii="Times New Roman" w:eastAsia="Times New Roman" w:hAnsi="Times New Roman" w:cs="Times New Roman"/>
          <w:sz w:val="24"/>
          <w:szCs w:val="24"/>
          <w:lang w:val="en-US"/>
        </w:rPr>
        <w:t>Harmoko</w:t>
      </w:r>
      <w:proofErr w:type="spellEnd"/>
      <w:r w:rsidR="000E4B14" w:rsidRPr="004C0D8C">
        <w:rPr>
          <w:rFonts w:ascii="Times New Roman" w:eastAsia="Times New Roman" w:hAnsi="Times New Roman" w:cs="Times New Roman"/>
          <w:sz w:val="24"/>
          <w:szCs w:val="24"/>
          <w:lang w:val="en-US"/>
        </w:rPr>
        <w:t xml:space="preserve">, </w:t>
      </w:r>
      <w:proofErr w:type="spellStart"/>
      <w:r w:rsidR="000E4B14" w:rsidRPr="004C0D8C">
        <w:rPr>
          <w:rFonts w:ascii="Times New Roman" w:eastAsia="Times New Roman" w:hAnsi="Times New Roman" w:cs="Times New Roman"/>
          <w:sz w:val="24"/>
          <w:szCs w:val="24"/>
          <w:lang w:val="en-US"/>
        </w:rPr>
        <w:t>Kartasasmita</w:t>
      </w:r>
      <w:proofErr w:type="spellEnd"/>
      <w:r w:rsidR="000E4B14" w:rsidRPr="004C0D8C">
        <w:rPr>
          <w:rFonts w:ascii="Times New Roman" w:eastAsia="Times New Roman" w:hAnsi="Times New Roman" w:cs="Times New Roman"/>
          <w:sz w:val="24"/>
          <w:szCs w:val="24"/>
          <w:lang w:val="en-US"/>
        </w:rPr>
        <w:t xml:space="preserve"> and </w:t>
      </w:r>
      <w:proofErr w:type="spellStart"/>
      <w:r w:rsidR="000E4B14" w:rsidRPr="004C0D8C">
        <w:rPr>
          <w:rFonts w:ascii="Times New Roman" w:eastAsia="Times New Roman" w:hAnsi="Times New Roman" w:cs="Times New Roman"/>
          <w:sz w:val="24"/>
          <w:szCs w:val="24"/>
          <w:lang w:val="en-US"/>
        </w:rPr>
        <w:t>Tresnawati</w:t>
      </w:r>
      <w:proofErr w:type="spellEnd"/>
      <w:r w:rsidR="000E4B14" w:rsidRPr="004C0D8C">
        <w:rPr>
          <w:rFonts w:ascii="Times New Roman" w:eastAsia="Times New Roman" w:hAnsi="Times New Roman" w:cs="Times New Roman"/>
          <w:sz w:val="24"/>
          <w:szCs w:val="24"/>
          <w:lang w:val="en-US"/>
        </w:rPr>
        <w:t>, 2015)</w:t>
      </w:r>
      <w:r w:rsidR="00D0466C" w:rsidRPr="004C0D8C">
        <w:rPr>
          <w:rFonts w:ascii="Times New Roman" w:eastAsia="Times New Roman" w:hAnsi="Times New Roman" w:cs="Times New Roman"/>
          <w:sz w:val="24"/>
          <w:szCs w:val="24"/>
          <w:lang w:val="en-US"/>
        </w:rPr>
        <w:t xml:space="preserve">. </w:t>
      </w:r>
      <w:r w:rsidR="00D0466C" w:rsidRPr="004C0D8C">
        <w:rPr>
          <w:rFonts w:ascii="Times New Roman" w:hAnsi="Times New Roman" w:cs="Times New Roman"/>
          <w:sz w:val="24"/>
          <w:szCs w:val="24"/>
          <w:lang w:val="en-US"/>
        </w:rPr>
        <w:t xml:space="preserve">In </w:t>
      </w:r>
      <w:r w:rsidR="00FA7AB0" w:rsidRPr="004C0D8C">
        <w:rPr>
          <w:rFonts w:ascii="Times New Roman" w:hAnsi="Times New Roman" w:cs="Times New Roman"/>
          <w:sz w:val="24"/>
          <w:szCs w:val="24"/>
          <w:lang w:val="en-US"/>
        </w:rPr>
        <w:t>recent</w:t>
      </w:r>
      <w:r w:rsidR="00D0466C" w:rsidRPr="004C0D8C">
        <w:rPr>
          <w:rFonts w:ascii="Times New Roman" w:hAnsi="Times New Roman" w:cs="Times New Roman"/>
          <w:sz w:val="24"/>
          <w:szCs w:val="24"/>
          <w:lang w:val="en-US"/>
        </w:rPr>
        <w:t xml:space="preserve"> years, </w:t>
      </w:r>
      <w:proofErr w:type="spellStart"/>
      <w:r w:rsidR="00D0466C" w:rsidRPr="004C0D8C">
        <w:rPr>
          <w:rFonts w:ascii="Times New Roman" w:hAnsi="Times New Roman" w:cs="Times New Roman"/>
          <w:sz w:val="24"/>
          <w:szCs w:val="24"/>
          <w:lang w:val="en-US"/>
        </w:rPr>
        <w:t>QuEChERS</w:t>
      </w:r>
      <w:proofErr w:type="spellEnd"/>
      <w:r w:rsidR="00D0466C" w:rsidRPr="004C0D8C">
        <w:rPr>
          <w:rFonts w:ascii="Times New Roman" w:hAnsi="Times New Roman" w:cs="Times New Roman"/>
          <w:sz w:val="24"/>
          <w:szCs w:val="24"/>
          <w:lang w:val="en-US"/>
        </w:rPr>
        <w:t xml:space="preserve"> </w:t>
      </w:r>
      <w:r w:rsidR="00417C80" w:rsidRPr="004C0D8C">
        <w:rPr>
          <w:rFonts w:ascii="Times New Roman" w:hAnsi="Times New Roman" w:cs="Times New Roman"/>
          <w:sz w:val="24"/>
          <w:szCs w:val="24"/>
          <w:lang w:val="en-US"/>
        </w:rPr>
        <w:t xml:space="preserve">has </w:t>
      </w:r>
      <w:r w:rsidR="00D0466C" w:rsidRPr="004C0D8C">
        <w:rPr>
          <w:rFonts w:ascii="Times New Roman" w:hAnsi="Times New Roman" w:cs="Times New Roman"/>
          <w:sz w:val="24"/>
          <w:szCs w:val="24"/>
          <w:lang w:val="en-US"/>
        </w:rPr>
        <w:t xml:space="preserve">been evaluated on a large number of commodity/pesticide combinations, </w:t>
      </w:r>
      <w:r w:rsidR="00FA7AB0" w:rsidRPr="004C0D8C">
        <w:rPr>
          <w:rFonts w:ascii="Times New Roman" w:hAnsi="Times New Roman" w:cs="Times New Roman"/>
          <w:sz w:val="24"/>
          <w:szCs w:val="24"/>
          <w:lang w:val="en-US"/>
        </w:rPr>
        <w:t xml:space="preserve">using </w:t>
      </w:r>
      <w:r w:rsidR="00D0466C" w:rsidRPr="004C0D8C">
        <w:rPr>
          <w:rFonts w:ascii="Times New Roman" w:hAnsi="Times New Roman" w:cs="Times New Roman"/>
          <w:sz w:val="24"/>
          <w:szCs w:val="24"/>
          <w:lang w:val="en-US"/>
        </w:rPr>
        <w:t>GC, GC-MS(/MS</w:t>
      </w:r>
      <w:r w:rsidR="00FA7AB0" w:rsidRPr="004C0D8C">
        <w:rPr>
          <w:rFonts w:ascii="Times New Roman" w:hAnsi="Times New Roman" w:cs="Times New Roman"/>
          <w:sz w:val="24"/>
          <w:szCs w:val="24"/>
          <w:lang w:val="en-US"/>
        </w:rPr>
        <w:t xml:space="preserve">) </w:t>
      </w:r>
      <w:r w:rsidR="00D0466C" w:rsidRPr="004C0D8C">
        <w:rPr>
          <w:rFonts w:ascii="Times New Roman" w:hAnsi="Times New Roman" w:cs="Times New Roman"/>
          <w:sz w:val="24"/>
          <w:szCs w:val="24"/>
          <w:lang w:val="en-US"/>
        </w:rPr>
        <w:t xml:space="preserve">and/or LC-MS(/MS) </w:t>
      </w:r>
      <w:r w:rsidR="00FA7AB0" w:rsidRPr="004C0D8C">
        <w:rPr>
          <w:rFonts w:ascii="Times New Roman" w:hAnsi="Times New Roman" w:cs="Times New Roman"/>
          <w:sz w:val="24"/>
          <w:szCs w:val="24"/>
          <w:lang w:val="en-US"/>
        </w:rPr>
        <w:t xml:space="preserve">analyses </w:t>
      </w:r>
      <w:r w:rsidR="00C2747C" w:rsidRPr="004C0D8C">
        <w:rPr>
          <w:rFonts w:ascii="Times New Roman" w:hAnsi="Times New Roman" w:cs="Times New Roman"/>
          <w:sz w:val="24"/>
          <w:szCs w:val="24"/>
          <w:lang w:val="en-US"/>
        </w:rPr>
        <w:t>(</w:t>
      </w:r>
      <w:r w:rsidR="00D0466C" w:rsidRPr="004C0D8C">
        <w:rPr>
          <w:rFonts w:ascii="Times New Roman" w:hAnsi="Times New Roman" w:cs="Times New Roman"/>
          <w:sz w:val="24"/>
          <w:szCs w:val="24"/>
          <w:lang w:val="en-US"/>
        </w:rPr>
        <w:t xml:space="preserve">European Standard Method EN 15662:2018; </w:t>
      </w:r>
      <w:proofErr w:type="spellStart"/>
      <w:r w:rsidR="00D0466C" w:rsidRPr="004C0D8C">
        <w:rPr>
          <w:rFonts w:ascii="Times New Roman" w:hAnsi="Times New Roman" w:cs="Times New Roman"/>
          <w:sz w:val="24"/>
          <w:szCs w:val="24"/>
          <w:lang w:val="en-US"/>
        </w:rPr>
        <w:t>Theurillat</w:t>
      </w:r>
      <w:proofErr w:type="spellEnd"/>
      <w:r w:rsidR="00D0466C" w:rsidRPr="004C0D8C">
        <w:rPr>
          <w:rFonts w:ascii="Times New Roman" w:hAnsi="Times New Roman" w:cs="Times New Roman"/>
          <w:sz w:val="24"/>
          <w:szCs w:val="24"/>
          <w:lang w:val="en-US"/>
        </w:rPr>
        <w:t>, Dubois</w:t>
      </w:r>
      <w:r w:rsidR="00C2747C" w:rsidRPr="004C0D8C">
        <w:rPr>
          <w:rFonts w:ascii="Times New Roman" w:hAnsi="Times New Roman" w:cs="Times New Roman"/>
          <w:sz w:val="24"/>
          <w:szCs w:val="24"/>
          <w:lang w:val="en-US"/>
        </w:rPr>
        <w:t xml:space="preserve"> and</w:t>
      </w:r>
      <w:r w:rsidR="00D0466C" w:rsidRPr="004C0D8C">
        <w:rPr>
          <w:rFonts w:ascii="Times New Roman" w:hAnsi="Times New Roman" w:cs="Times New Roman"/>
          <w:sz w:val="24"/>
          <w:szCs w:val="24"/>
          <w:lang w:val="en-US"/>
        </w:rPr>
        <w:t xml:space="preserve"> Huertas-Pérez</w:t>
      </w:r>
      <w:r w:rsidR="00C2747C" w:rsidRPr="004C0D8C">
        <w:rPr>
          <w:rFonts w:ascii="Times New Roman" w:hAnsi="Times New Roman" w:cs="Times New Roman"/>
          <w:sz w:val="24"/>
          <w:szCs w:val="24"/>
          <w:lang w:val="en-US"/>
        </w:rPr>
        <w:t xml:space="preserve">, </w:t>
      </w:r>
      <w:r w:rsidR="00D0466C" w:rsidRPr="004C0D8C">
        <w:rPr>
          <w:rFonts w:ascii="Times New Roman" w:hAnsi="Times New Roman" w:cs="Times New Roman"/>
          <w:sz w:val="24"/>
          <w:szCs w:val="24"/>
          <w:lang w:val="en-US"/>
        </w:rPr>
        <w:t>2021</w:t>
      </w:r>
      <w:r w:rsidR="00C2747C" w:rsidRPr="004C0D8C">
        <w:rPr>
          <w:rFonts w:ascii="Times New Roman" w:hAnsi="Times New Roman" w:cs="Times New Roman"/>
          <w:sz w:val="24"/>
          <w:szCs w:val="24"/>
          <w:lang w:val="en-US"/>
        </w:rPr>
        <w:t>)</w:t>
      </w:r>
      <w:r w:rsidR="00D0466C" w:rsidRPr="004C0D8C">
        <w:rPr>
          <w:rFonts w:ascii="Times New Roman" w:hAnsi="Times New Roman" w:cs="Times New Roman"/>
          <w:sz w:val="24"/>
          <w:szCs w:val="24"/>
          <w:lang w:val="en-US"/>
        </w:rPr>
        <w:t xml:space="preserve">. </w:t>
      </w:r>
      <w:r w:rsidR="00FA7AB0" w:rsidRPr="004C0D8C">
        <w:rPr>
          <w:rFonts w:ascii="Times New Roman" w:eastAsia="Times New Roman" w:hAnsi="Times New Roman" w:cs="Times New Roman"/>
          <w:sz w:val="24"/>
          <w:szCs w:val="24"/>
          <w:lang w:val="en-US"/>
        </w:rPr>
        <w:t>Because of the</w:t>
      </w:r>
      <w:r w:rsidR="00D0466C" w:rsidRPr="004C0D8C">
        <w:rPr>
          <w:rFonts w:ascii="Times New Roman" w:eastAsia="Times New Roman" w:hAnsi="Times New Roman" w:cs="Times New Roman"/>
          <w:sz w:val="24"/>
          <w:szCs w:val="24"/>
          <w:lang w:val="en-US"/>
        </w:rPr>
        <w:t xml:space="preserve"> very low OPP concentration</w:t>
      </w:r>
      <w:r w:rsidR="00FA7AB0" w:rsidRPr="004C0D8C">
        <w:rPr>
          <w:rFonts w:ascii="Times New Roman" w:eastAsia="Times New Roman" w:hAnsi="Times New Roman" w:cs="Times New Roman"/>
          <w:sz w:val="24"/>
          <w:szCs w:val="24"/>
          <w:lang w:val="en-US"/>
        </w:rPr>
        <w:t>s</w:t>
      </w:r>
      <w:r w:rsidR="00D0466C" w:rsidRPr="004C0D8C">
        <w:rPr>
          <w:rFonts w:ascii="Times New Roman" w:eastAsia="Times New Roman" w:hAnsi="Times New Roman" w:cs="Times New Roman"/>
          <w:sz w:val="24"/>
          <w:szCs w:val="24"/>
          <w:lang w:val="en-US"/>
        </w:rPr>
        <w:t>, samples were prepared from 200 g of</w:t>
      </w:r>
      <w:r w:rsidR="00FA7AB0" w:rsidRPr="004C0D8C">
        <w:rPr>
          <w:rFonts w:ascii="Times New Roman" w:eastAsia="Times New Roman" w:hAnsi="Times New Roman" w:cs="Times New Roman"/>
          <w:sz w:val="24"/>
          <w:szCs w:val="24"/>
          <w:lang w:val="en-US"/>
        </w:rPr>
        <w:t xml:space="preserve"> the</w:t>
      </w:r>
      <w:r w:rsidR="00D0466C" w:rsidRPr="004C0D8C">
        <w:rPr>
          <w:rFonts w:ascii="Times New Roman" w:eastAsia="Times New Roman" w:hAnsi="Times New Roman" w:cs="Times New Roman"/>
          <w:sz w:val="24"/>
          <w:szCs w:val="24"/>
          <w:lang w:val="en-US"/>
        </w:rPr>
        <w:t xml:space="preserve"> both green and roasted coffee</w:t>
      </w:r>
      <w:r w:rsidR="00FA7AB0" w:rsidRPr="004C0D8C">
        <w:rPr>
          <w:rFonts w:ascii="Times New Roman" w:eastAsia="Times New Roman" w:hAnsi="Times New Roman" w:cs="Times New Roman"/>
          <w:sz w:val="24"/>
          <w:szCs w:val="24"/>
          <w:lang w:val="en-US"/>
        </w:rPr>
        <w:t>s</w:t>
      </w:r>
      <w:r w:rsidR="00D0466C" w:rsidRPr="004C0D8C">
        <w:rPr>
          <w:rFonts w:ascii="Times New Roman" w:eastAsia="Times New Roman" w:hAnsi="Times New Roman" w:cs="Times New Roman"/>
          <w:sz w:val="24"/>
          <w:szCs w:val="24"/>
          <w:lang w:val="en-US"/>
        </w:rPr>
        <w:t>.</w:t>
      </w:r>
      <w:r w:rsidR="00D0466C" w:rsidRPr="004C0D8C">
        <w:rPr>
          <w:rFonts w:ascii="Times New Roman" w:hAnsi="Times New Roman" w:cs="Times New Roman"/>
          <w:sz w:val="24"/>
          <w:szCs w:val="24"/>
          <w:lang w:val="en-US"/>
        </w:rPr>
        <w:t xml:space="preserve"> </w:t>
      </w:r>
      <w:r w:rsidR="006E01F6" w:rsidRPr="004C0D8C">
        <w:rPr>
          <w:rFonts w:ascii="Times New Roman" w:hAnsi="Times New Roman" w:cs="Times New Roman"/>
          <w:sz w:val="24"/>
          <w:szCs w:val="24"/>
          <w:lang w:val="en-US"/>
        </w:rPr>
        <w:t>A</w:t>
      </w:r>
      <w:r w:rsidR="00D0466C" w:rsidRPr="004C0D8C">
        <w:rPr>
          <w:rFonts w:ascii="Times New Roman" w:hAnsi="Times New Roman" w:cs="Times New Roman"/>
          <w:sz w:val="24"/>
          <w:szCs w:val="24"/>
          <w:lang w:val="en-US"/>
        </w:rPr>
        <w:t xml:space="preserve"> Triple Quadrupole System equipped with a collision cell integrated in</w:t>
      </w:r>
      <w:r w:rsidR="00417C80" w:rsidRPr="004C0D8C">
        <w:rPr>
          <w:rFonts w:ascii="Times New Roman" w:hAnsi="Times New Roman" w:cs="Times New Roman"/>
          <w:sz w:val="24"/>
          <w:szCs w:val="24"/>
          <w:lang w:val="en-US"/>
        </w:rPr>
        <w:t>to</w:t>
      </w:r>
      <w:r w:rsidR="00D0466C" w:rsidRPr="004C0D8C">
        <w:rPr>
          <w:rFonts w:ascii="Times New Roman" w:hAnsi="Times New Roman" w:cs="Times New Roman"/>
          <w:sz w:val="24"/>
          <w:szCs w:val="24"/>
          <w:lang w:val="en-US"/>
        </w:rPr>
        <w:t xml:space="preserve"> an UPLC-ESI-MS/MS instrument </w:t>
      </w:r>
      <w:r w:rsidR="00FA7AB0" w:rsidRPr="004C0D8C">
        <w:rPr>
          <w:rFonts w:ascii="Times New Roman" w:hAnsi="Times New Roman" w:cs="Times New Roman"/>
          <w:sz w:val="24"/>
          <w:szCs w:val="24"/>
          <w:lang w:val="en-US"/>
        </w:rPr>
        <w:t>was</w:t>
      </w:r>
      <w:r w:rsidR="00D0466C" w:rsidRPr="004C0D8C">
        <w:rPr>
          <w:rFonts w:ascii="Times New Roman" w:hAnsi="Times New Roman" w:cs="Times New Roman"/>
          <w:sz w:val="24"/>
          <w:szCs w:val="24"/>
          <w:lang w:val="en-US"/>
        </w:rPr>
        <w:t xml:space="preserve"> employed for </w:t>
      </w:r>
      <w:r w:rsidR="00975B04" w:rsidRPr="004C0D8C">
        <w:rPr>
          <w:rFonts w:ascii="Times New Roman" w:hAnsi="Times New Roman" w:cs="Times New Roman"/>
          <w:sz w:val="24"/>
          <w:szCs w:val="24"/>
          <w:lang w:val="en-US"/>
        </w:rPr>
        <w:t xml:space="preserve">the </w:t>
      </w:r>
      <w:r w:rsidR="00D0466C" w:rsidRPr="004C0D8C">
        <w:rPr>
          <w:rFonts w:ascii="Times New Roman" w:hAnsi="Times New Roman" w:cs="Times New Roman"/>
          <w:sz w:val="24"/>
          <w:szCs w:val="24"/>
          <w:lang w:val="en-US"/>
        </w:rPr>
        <w:t>analysis</w:t>
      </w:r>
      <w:r w:rsidR="006E01F6" w:rsidRPr="004C0D8C">
        <w:rPr>
          <w:rFonts w:ascii="Times New Roman" w:hAnsi="Times New Roman" w:cs="Times New Roman"/>
          <w:sz w:val="24"/>
          <w:szCs w:val="24"/>
          <w:lang w:val="en-US"/>
        </w:rPr>
        <w:t xml:space="preserve"> thanks to its high sensitivity and selectivity</w:t>
      </w:r>
      <w:r w:rsidR="00D0466C" w:rsidRPr="004C0D8C">
        <w:rPr>
          <w:rFonts w:ascii="Times New Roman" w:hAnsi="Times New Roman" w:cs="Times New Roman"/>
          <w:sz w:val="24"/>
          <w:szCs w:val="24"/>
          <w:lang w:val="en-US"/>
        </w:rPr>
        <w:t>.</w:t>
      </w:r>
      <w:r w:rsidR="00D0466C" w:rsidRPr="004C0D8C">
        <w:rPr>
          <w:rFonts w:ascii="Times New Roman" w:eastAsia="Times New Roman" w:hAnsi="Times New Roman" w:cs="Times New Roman"/>
          <w:sz w:val="24"/>
          <w:szCs w:val="24"/>
          <w:lang w:val="en-US"/>
        </w:rPr>
        <w:t xml:space="preserve"> </w:t>
      </w:r>
      <w:r w:rsidR="003D057B" w:rsidRPr="004C0D8C">
        <w:rPr>
          <w:rFonts w:ascii="Times New Roman" w:eastAsia="Times New Roman" w:hAnsi="Times New Roman" w:cs="Times New Roman"/>
          <w:sz w:val="24"/>
          <w:szCs w:val="24"/>
          <w:lang w:val="en-US"/>
        </w:rPr>
        <w:t>An example of t</w:t>
      </w:r>
      <w:r w:rsidR="001F1225" w:rsidRPr="004C0D8C">
        <w:rPr>
          <w:rFonts w:ascii="Times New Roman" w:eastAsia="Times New Roman" w:hAnsi="Times New Roman" w:cs="Times New Roman"/>
          <w:sz w:val="24"/>
          <w:szCs w:val="24"/>
          <w:lang w:val="en-US"/>
        </w:rPr>
        <w:t xml:space="preserve">he chromatogram </w:t>
      </w:r>
      <w:r w:rsidR="00550E65" w:rsidRPr="004C0D8C">
        <w:rPr>
          <w:rFonts w:ascii="Times New Roman" w:eastAsia="Times New Roman" w:hAnsi="Times New Roman" w:cs="Times New Roman"/>
          <w:sz w:val="24"/>
          <w:szCs w:val="24"/>
          <w:lang w:val="en-US"/>
        </w:rPr>
        <w:t xml:space="preserve">obtained by UPLC-MS/MS analysis </w:t>
      </w:r>
      <w:r w:rsidR="001F1225" w:rsidRPr="004C0D8C">
        <w:rPr>
          <w:rFonts w:ascii="Times New Roman" w:eastAsia="Times New Roman" w:hAnsi="Times New Roman" w:cs="Times New Roman"/>
          <w:sz w:val="24"/>
          <w:szCs w:val="24"/>
          <w:lang w:val="en-US"/>
        </w:rPr>
        <w:t xml:space="preserve">of a roasted coffee sample is reported in </w:t>
      </w:r>
      <w:r w:rsidR="001F1225" w:rsidRPr="004C0D8C">
        <w:rPr>
          <w:rFonts w:ascii="Times New Roman" w:eastAsia="Times New Roman" w:hAnsi="Times New Roman" w:cs="Times New Roman"/>
          <w:b/>
          <w:bCs/>
          <w:sz w:val="24"/>
          <w:szCs w:val="24"/>
          <w:lang w:val="en-US"/>
        </w:rPr>
        <w:t xml:space="preserve">Figure </w:t>
      </w:r>
      <w:r w:rsidR="003D057B" w:rsidRPr="004C0D8C">
        <w:rPr>
          <w:rFonts w:ascii="Times New Roman" w:eastAsia="Times New Roman" w:hAnsi="Times New Roman" w:cs="Times New Roman"/>
          <w:b/>
          <w:bCs/>
          <w:sz w:val="24"/>
          <w:szCs w:val="24"/>
          <w:lang w:val="en-US"/>
        </w:rPr>
        <w:t>1</w:t>
      </w:r>
      <w:r w:rsidR="001F1225" w:rsidRPr="004C0D8C">
        <w:rPr>
          <w:rFonts w:ascii="Times New Roman" w:eastAsia="Times New Roman" w:hAnsi="Times New Roman" w:cs="Times New Roman"/>
          <w:sz w:val="24"/>
          <w:szCs w:val="24"/>
          <w:lang w:val="en-US"/>
        </w:rPr>
        <w:t>.</w:t>
      </w:r>
      <w:r w:rsidR="00EF4125" w:rsidRPr="004C0D8C">
        <w:rPr>
          <w:lang w:val="en-GB"/>
        </w:rPr>
        <w:t xml:space="preserve"> </w:t>
      </w:r>
    </w:p>
    <w:p w14:paraId="55DB02C8" w14:textId="31088966" w:rsidR="00EF4125" w:rsidRPr="004C0D8C" w:rsidRDefault="00EF4125" w:rsidP="00EF4125">
      <w:pPr>
        <w:spacing w:line="480" w:lineRule="auto"/>
        <w:jc w:val="center"/>
      </w:pPr>
      <w:r w:rsidRPr="004C0D8C">
        <w:rPr>
          <w:noProof/>
          <w:lang w:eastAsia="it-IT"/>
        </w:rPr>
        <w:drawing>
          <wp:inline distT="0" distB="0" distL="0" distR="0" wp14:anchorId="2F8BCBA6" wp14:editId="3F51D4B1">
            <wp:extent cx="2188564" cy="1600163"/>
            <wp:effectExtent l="0" t="0" r="0" b="63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8"/>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32770" cy="1632484"/>
                    </a:xfrm>
                    <a:prstGeom prst="rect">
                      <a:avLst/>
                    </a:prstGeom>
                  </pic:spPr>
                </pic:pic>
              </a:graphicData>
            </a:graphic>
          </wp:inline>
        </w:drawing>
      </w:r>
    </w:p>
    <w:p w14:paraId="4D2A3060" w14:textId="54BB7E75" w:rsidR="001F1225" w:rsidRPr="004C0D8C" w:rsidRDefault="003D057B" w:rsidP="005D71BD">
      <w:pPr>
        <w:pStyle w:val="Didascalia"/>
        <w:rPr>
          <w:rFonts w:ascii="Times New Roman" w:hAnsi="Times New Roman" w:cs="Times New Roman"/>
          <w:i w:val="0"/>
          <w:iCs w:val="0"/>
          <w:color w:val="auto"/>
          <w:sz w:val="20"/>
          <w:szCs w:val="20"/>
        </w:rPr>
      </w:pPr>
      <w:r w:rsidRPr="004C0D8C">
        <w:rPr>
          <w:rFonts w:ascii="Times New Roman" w:hAnsi="Times New Roman" w:cs="Times New Roman"/>
          <w:b/>
          <w:bCs/>
          <w:i w:val="0"/>
          <w:iCs w:val="0"/>
          <w:color w:val="auto"/>
          <w:sz w:val="20"/>
          <w:szCs w:val="20"/>
        </w:rPr>
        <w:lastRenderedPageBreak/>
        <w:t xml:space="preserve">Figure </w:t>
      </w:r>
      <w:r w:rsidRPr="004C0D8C">
        <w:rPr>
          <w:rFonts w:ascii="Times New Roman" w:hAnsi="Times New Roman" w:cs="Times New Roman"/>
          <w:b/>
          <w:bCs/>
          <w:i w:val="0"/>
          <w:iCs w:val="0"/>
          <w:color w:val="auto"/>
          <w:sz w:val="20"/>
          <w:szCs w:val="20"/>
        </w:rPr>
        <w:fldChar w:fldCharType="begin"/>
      </w:r>
      <w:r w:rsidRPr="004C0D8C">
        <w:rPr>
          <w:rFonts w:ascii="Times New Roman" w:hAnsi="Times New Roman" w:cs="Times New Roman"/>
          <w:b/>
          <w:bCs/>
          <w:i w:val="0"/>
          <w:iCs w:val="0"/>
          <w:color w:val="auto"/>
          <w:sz w:val="20"/>
          <w:szCs w:val="20"/>
        </w:rPr>
        <w:instrText xml:space="preserve"> SEQ Figure \* ARABIC </w:instrText>
      </w:r>
      <w:r w:rsidRPr="004C0D8C">
        <w:rPr>
          <w:rFonts w:ascii="Times New Roman" w:hAnsi="Times New Roman" w:cs="Times New Roman"/>
          <w:b/>
          <w:bCs/>
          <w:i w:val="0"/>
          <w:iCs w:val="0"/>
          <w:color w:val="auto"/>
          <w:sz w:val="20"/>
          <w:szCs w:val="20"/>
        </w:rPr>
        <w:fldChar w:fldCharType="separate"/>
      </w:r>
      <w:r w:rsidRPr="004C0D8C">
        <w:rPr>
          <w:rFonts w:ascii="Times New Roman" w:hAnsi="Times New Roman" w:cs="Times New Roman"/>
          <w:b/>
          <w:bCs/>
          <w:i w:val="0"/>
          <w:iCs w:val="0"/>
          <w:noProof/>
          <w:color w:val="auto"/>
          <w:sz w:val="20"/>
          <w:szCs w:val="20"/>
        </w:rPr>
        <w:t>1</w:t>
      </w:r>
      <w:r w:rsidRPr="004C0D8C">
        <w:rPr>
          <w:rFonts w:ascii="Times New Roman" w:hAnsi="Times New Roman" w:cs="Times New Roman"/>
          <w:b/>
          <w:bCs/>
          <w:i w:val="0"/>
          <w:iCs w:val="0"/>
          <w:color w:val="auto"/>
          <w:sz w:val="20"/>
          <w:szCs w:val="20"/>
        </w:rPr>
        <w:fldChar w:fldCharType="end"/>
      </w:r>
      <w:r w:rsidRPr="004C0D8C">
        <w:rPr>
          <w:rFonts w:ascii="Times New Roman" w:hAnsi="Times New Roman" w:cs="Times New Roman"/>
          <w:b/>
          <w:bCs/>
          <w:i w:val="0"/>
          <w:iCs w:val="0"/>
          <w:color w:val="auto"/>
          <w:sz w:val="20"/>
          <w:szCs w:val="20"/>
        </w:rPr>
        <w:t>.</w:t>
      </w:r>
      <w:r w:rsidRPr="004C0D8C">
        <w:rPr>
          <w:rFonts w:ascii="Times New Roman" w:hAnsi="Times New Roman" w:cs="Times New Roman"/>
          <w:i w:val="0"/>
          <w:iCs w:val="0"/>
          <w:color w:val="auto"/>
          <w:sz w:val="20"/>
          <w:szCs w:val="20"/>
        </w:rPr>
        <w:t xml:space="preserve"> Example of a chromatogram obtained in the</w:t>
      </w:r>
      <w:r w:rsidR="00550E65" w:rsidRPr="004C0D8C">
        <w:rPr>
          <w:rFonts w:ascii="Times New Roman" w:hAnsi="Times New Roman" w:cs="Times New Roman"/>
          <w:i w:val="0"/>
          <w:iCs w:val="0"/>
          <w:color w:val="auto"/>
          <w:sz w:val="20"/>
          <w:szCs w:val="20"/>
        </w:rPr>
        <w:t xml:space="preserve"> UPLC-MS/MS</w:t>
      </w:r>
      <w:r w:rsidRPr="004C0D8C">
        <w:rPr>
          <w:rFonts w:ascii="Times New Roman" w:hAnsi="Times New Roman" w:cs="Times New Roman"/>
          <w:i w:val="0"/>
          <w:iCs w:val="0"/>
          <w:color w:val="auto"/>
          <w:sz w:val="20"/>
          <w:szCs w:val="20"/>
        </w:rPr>
        <w:t xml:space="preserve"> detection of OPP </w:t>
      </w:r>
      <w:r w:rsidR="00A04635" w:rsidRPr="004C0D8C">
        <w:rPr>
          <w:rFonts w:ascii="Times New Roman" w:hAnsi="Times New Roman" w:cs="Times New Roman"/>
          <w:i w:val="0"/>
          <w:iCs w:val="0"/>
          <w:color w:val="auto"/>
          <w:sz w:val="20"/>
          <w:szCs w:val="20"/>
        </w:rPr>
        <w:t>in roasted</w:t>
      </w:r>
      <w:r w:rsidRPr="004C0D8C">
        <w:rPr>
          <w:rFonts w:ascii="Times New Roman" w:hAnsi="Times New Roman" w:cs="Times New Roman"/>
          <w:i w:val="0"/>
          <w:iCs w:val="0"/>
          <w:color w:val="auto"/>
          <w:sz w:val="20"/>
          <w:szCs w:val="20"/>
        </w:rPr>
        <w:t xml:space="preserve"> coffee samples</w:t>
      </w:r>
      <w:r w:rsidR="005E1776" w:rsidRPr="004C0D8C">
        <w:rPr>
          <w:rFonts w:ascii="Times New Roman" w:hAnsi="Times New Roman" w:cs="Times New Roman"/>
          <w:i w:val="0"/>
          <w:iCs w:val="0"/>
          <w:color w:val="auto"/>
          <w:sz w:val="20"/>
          <w:szCs w:val="20"/>
        </w:rPr>
        <w:t xml:space="preserve"> (Arabica, Brazil)</w:t>
      </w:r>
      <w:r w:rsidRPr="004C0D8C">
        <w:rPr>
          <w:rFonts w:ascii="Times New Roman" w:hAnsi="Times New Roman" w:cs="Times New Roman"/>
          <w:i w:val="0"/>
          <w:iCs w:val="0"/>
          <w:color w:val="auto"/>
          <w:sz w:val="20"/>
          <w:szCs w:val="20"/>
        </w:rPr>
        <w:t>.</w:t>
      </w:r>
    </w:p>
    <w:p w14:paraId="2A266FE2" w14:textId="77777777" w:rsidR="003D057B" w:rsidRPr="004C0D8C" w:rsidRDefault="003D057B" w:rsidP="005D71BD">
      <w:pPr>
        <w:rPr>
          <w:lang w:val="en-GB" w:eastAsia="it-IT"/>
        </w:rPr>
      </w:pPr>
    </w:p>
    <w:p w14:paraId="3893CC47" w14:textId="08A136F5" w:rsidR="00516D3A" w:rsidRPr="004C0D8C" w:rsidRDefault="003F009C"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Arabica (Brazil) and Robusta (Vietnam) g</w:t>
      </w:r>
      <w:r w:rsidR="004D65CF" w:rsidRPr="004C0D8C">
        <w:rPr>
          <w:rFonts w:ascii="Times New Roman" w:hAnsi="Times New Roman" w:cs="Times New Roman"/>
          <w:sz w:val="24"/>
          <w:szCs w:val="24"/>
          <w:lang w:val="en-US"/>
        </w:rPr>
        <w:t xml:space="preserve">reen </w:t>
      </w:r>
      <w:r w:rsidR="006C488C" w:rsidRPr="004C0D8C">
        <w:rPr>
          <w:rFonts w:ascii="Times New Roman" w:hAnsi="Times New Roman" w:cs="Times New Roman"/>
          <w:sz w:val="24"/>
          <w:szCs w:val="24"/>
          <w:lang w:val="en-US"/>
        </w:rPr>
        <w:t>coffee</w:t>
      </w:r>
      <w:r w:rsidR="004D65CF" w:rsidRPr="004C0D8C">
        <w:rPr>
          <w:rFonts w:ascii="Times New Roman" w:hAnsi="Times New Roman" w:cs="Times New Roman"/>
          <w:sz w:val="24"/>
          <w:szCs w:val="24"/>
          <w:lang w:val="en-US"/>
        </w:rPr>
        <w:t xml:space="preserve"> beans </w:t>
      </w:r>
      <w:r w:rsidR="006C488C" w:rsidRPr="004C0D8C">
        <w:rPr>
          <w:rFonts w:ascii="Times New Roman" w:hAnsi="Times New Roman" w:cs="Times New Roman"/>
          <w:sz w:val="24"/>
          <w:szCs w:val="24"/>
          <w:lang w:val="en-US"/>
        </w:rPr>
        <w:t xml:space="preserve">and </w:t>
      </w:r>
      <w:r w:rsidRPr="004C0D8C">
        <w:rPr>
          <w:rFonts w:ascii="Times New Roman" w:hAnsi="Times New Roman" w:cs="Times New Roman"/>
          <w:sz w:val="24"/>
          <w:szCs w:val="24"/>
          <w:lang w:val="en-US"/>
        </w:rPr>
        <w:t xml:space="preserve">their </w:t>
      </w:r>
      <w:r w:rsidR="004D65CF" w:rsidRPr="004C0D8C">
        <w:rPr>
          <w:rFonts w:ascii="Times New Roman" w:hAnsi="Times New Roman" w:cs="Times New Roman"/>
          <w:sz w:val="24"/>
          <w:szCs w:val="24"/>
          <w:lang w:val="en-US"/>
        </w:rPr>
        <w:t xml:space="preserve">related </w:t>
      </w:r>
      <w:r w:rsidRPr="004C0D8C">
        <w:rPr>
          <w:rFonts w:ascii="Times New Roman" w:hAnsi="Times New Roman" w:cs="Times New Roman"/>
          <w:sz w:val="24"/>
          <w:szCs w:val="24"/>
          <w:lang w:val="en-US"/>
        </w:rPr>
        <w:t xml:space="preserve">roasted </w:t>
      </w:r>
      <w:r w:rsidR="004D65CF" w:rsidRPr="004C0D8C">
        <w:rPr>
          <w:rFonts w:ascii="Times New Roman" w:hAnsi="Times New Roman" w:cs="Times New Roman"/>
          <w:sz w:val="24"/>
          <w:szCs w:val="24"/>
          <w:lang w:val="en-US"/>
        </w:rPr>
        <w:t>samples</w:t>
      </w:r>
      <w:r w:rsidR="00FA7AB0" w:rsidRPr="004C0D8C">
        <w:rPr>
          <w:rFonts w:ascii="Times New Roman" w:hAnsi="Times New Roman" w:cs="Times New Roman"/>
          <w:sz w:val="24"/>
          <w:szCs w:val="24"/>
          <w:lang w:val="en-US"/>
        </w:rPr>
        <w:t>,</w:t>
      </w:r>
      <w:r w:rsidR="004D65CF" w:rsidRPr="004C0D8C">
        <w:rPr>
          <w:rFonts w:ascii="Times New Roman" w:hAnsi="Times New Roman" w:cs="Times New Roman"/>
          <w:sz w:val="24"/>
          <w:szCs w:val="24"/>
          <w:lang w:val="en-US"/>
        </w:rPr>
        <w:t xml:space="preserve"> </w:t>
      </w:r>
      <w:r w:rsidR="006C488C" w:rsidRPr="004C0D8C">
        <w:rPr>
          <w:rFonts w:ascii="Times New Roman" w:hAnsi="Times New Roman" w:cs="Times New Roman"/>
          <w:sz w:val="24"/>
          <w:szCs w:val="24"/>
          <w:lang w:val="en-US"/>
        </w:rPr>
        <w:t xml:space="preserve">with different </w:t>
      </w:r>
      <w:r w:rsidRPr="004C0D8C">
        <w:rPr>
          <w:rFonts w:ascii="Times New Roman" w:hAnsi="Times New Roman" w:cs="Times New Roman"/>
          <w:sz w:val="24"/>
          <w:szCs w:val="24"/>
          <w:lang w:val="en-US"/>
        </w:rPr>
        <w:t xml:space="preserve">roasting </w:t>
      </w:r>
      <w:r w:rsidR="006C488C" w:rsidRPr="004C0D8C">
        <w:rPr>
          <w:rFonts w:ascii="Times New Roman" w:hAnsi="Times New Roman" w:cs="Times New Roman"/>
          <w:sz w:val="24"/>
          <w:szCs w:val="24"/>
          <w:lang w:val="en-US"/>
        </w:rPr>
        <w:t>degrees</w:t>
      </w:r>
      <w:r w:rsidR="00FA7AB0" w:rsidRPr="004C0D8C">
        <w:rPr>
          <w:rFonts w:ascii="Times New Roman" w:hAnsi="Times New Roman" w:cs="Times New Roman"/>
          <w:sz w:val="24"/>
          <w:szCs w:val="24"/>
          <w:lang w:val="en-US"/>
        </w:rPr>
        <w:t>,</w:t>
      </w:r>
      <w:r w:rsidR="006C488C" w:rsidRPr="004C0D8C">
        <w:rPr>
          <w:rFonts w:ascii="Times New Roman" w:hAnsi="Times New Roman" w:cs="Times New Roman"/>
          <w:sz w:val="24"/>
          <w:szCs w:val="24"/>
          <w:lang w:val="en-US"/>
        </w:rPr>
        <w:t xml:space="preserve"> were </w:t>
      </w:r>
      <w:r w:rsidR="00FA7AB0" w:rsidRPr="004C0D8C">
        <w:rPr>
          <w:rFonts w:ascii="Times New Roman" w:hAnsi="Times New Roman" w:cs="Times New Roman"/>
          <w:sz w:val="24"/>
          <w:szCs w:val="24"/>
          <w:lang w:val="en-US"/>
        </w:rPr>
        <w:t>analyzed</w:t>
      </w:r>
      <w:r w:rsidR="006C488C" w:rsidRPr="004C0D8C">
        <w:rPr>
          <w:rFonts w:ascii="Times New Roman" w:hAnsi="Times New Roman" w:cs="Times New Roman"/>
          <w:sz w:val="24"/>
          <w:szCs w:val="24"/>
          <w:lang w:val="en-US"/>
        </w:rPr>
        <w:t xml:space="preserve">; the roasting degrees are defined by </w:t>
      </w:r>
      <w:r w:rsidR="00FA7AB0" w:rsidRPr="004C0D8C">
        <w:rPr>
          <w:rFonts w:ascii="Times New Roman" w:hAnsi="Times New Roman" w:cs="Times New Roman"/>
          <w:sz w:val="24"/>
          <w:szCs w:val="24"/>
          <w:lang w:val="en-US"/>
        </w:rPr>
        <w:t>ground</w:t>
      </w:r>
      <w:r w:rsidR="00417C80"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sample</w:t>
      </w:r>
      <w:r w:rsidR="006C488C" w:rsidRPr="004C0D8C">
        <w:rPr>
          <w:rFonts w:ascii="Times New Roman" w:hAnsi="Times New Roman" w:cs="Times New Roman"/>
          <w:sz w:val="24"/>
          <w:szCs w:val="24"/>
          <w:lang w:val="en-US"/>
        </w:rPr>
        <w:t xml:space="preserve"> </w:t>
      </w:r>
      <w:r w:rsidR="00FA7AB0" w:rsidRPr="004C0D8C">
        <w:rPr>
          <w:rFonts w:ascii="Times New Roman" w:hAnsi="Times New Roman" w:cs="Times New Roman"/>
          <w:sz w:val="24"/>
          <w:szCs w:val="24"/>
          <w:lang w:val="en-US"/>
        </w:rPr>
        <w:t>color</w:t>
      </w:r>
      <w:r w:rsidR="006C488C"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and </w:t>
      </w:r>
      <w:r w:rsidR="006C488C" w:rsidRPr="004C0D8C">
        <w:rPr>
          <w:rFonts w:ascii="Times New Roman" w:hAnsi="Times New Roman" w:cs="Times New Roman"/>
          <w:sz w:val="24"/>
          <w:szCs w:val="24"/>
          <w:lang w:val="en-US"/>
        </w:rPr>
        <w:t xml:space="preserve">identified with a number on a scale between 45 (darker) </w:t>
      </w:r>
      <w:r w:rsidR="00FA7AB0" w:rsidRPr="004C0D8C">
        <w:rPr>
          <w:rFonts w:ascii="Times New Roman" w:hAnsi="Times New Roman" w:cs="Times New Roman"/>
          <w:sz w:val="24"/>
          <w:szCs w:val="24"/>
          <w:lang w:val="en-US"/>
        </w:rPr>
        <w:t xml:space="preserve">to </w:t>
      </w:r>
      <w:r w:rsidR="006C488C" w:rsidRPr="004C0D8C">
        <w:rPr>
          <w:rFonts w:ascii="Times New Roman" w:hAnsi="Times New Roman" w:cs="Times New Roman"/>
          <w:sz w:val="24"/>
          <w:szCs w:val="24"/>
          <w:lang w:val="en-US"/>
        </w:rPr>
        <w:t>60 (lighter).</w:t>
      </w:r>
      <w:r w:rsidR="00F04E39" w:rsidRPr="004C0D8C">
        <w:rPr>
          <w:rFonts w:ascii="Times New Roman" w:hAnsi="Times New Roman" w:cs="Times New Roman"/>
          <w:sz w:val="24"/>
          <w:szCs w:val="24"/>
          <w:lang w:val="en-US"/>
        </w:rPr>
        <w:t xml:space="preserve"> </w:t>
      </w:r>
      <w:r w:rsidR="00BB1066" w:rsidRPr="004C0D8C">
        <w:rPr>
          <w:rFonts w:ascii="Times New Roman" w:hAnsi="Times New Roman" w:cs="Times New Roman"/>
          <w:sz w:val="24"/>
          <w:szCs w:val="24"/>
          <w:lang w:val="en-US"/>
        </w:rPr>
        <w:t xml:space="preserve">As </w:t>
      </w:r>
      <w:r w:rsidR="00A56B18" w:rsidRPr="004C0D8C">
        <w:rPr>
          <w:rFonts w:ascii="Times New Roman" w:hAnsi="Times New Roman" w:cs="Times New Roman"/>
          <w:sz w:val="24"/>
          <w:szCs w:val="24"/>
          <w:lang w:val="en-US"/>
        </w:rPr>
        <w:t>reported</w:t>
      </w:r>
      <w:r w:rsidR="00BB1066" w:rsidRPr="004C0D8C">
        <w:rPr>
          <w:rFonts w:ascii="Times New Roman" w:hAnsi="Times New Roman" w:cs="Times New Roman"/>
          <w:sz w:val="24"/>
          <w:szCs w:val="24"/>
          <w:lang w:val="en-US"/>
        </w:rPr>
        <w:t xml:space="preserve"> in </w:t>
      </w:r>
      <w:r w:rsidR="0076178B" w:rsidRPr="004C0D8C">
        <w:rPr>
          <w:rFonts w:ascii="Times New Roman" w:hAnsi="Times New Roman" w:cs="Times New Roman"/>
          <w:b/>
          <w:bCs/>
          <w:sz w:val="24"/>
          <w:szCs w:val="24"/>
          <w:lang w:val="en-US"/>
        </w:rPr>
        <w:t>T</w:t>
      </w:r>
      <w:r w:rsidR="00BB1066" w:rsidRPr="004C0D8C">
        <w:rPr>
          <w:rFonts w:ascii="Times New Roman" w:hAnsi="Times New Roman" w:cs="Times New Roman"/>
          <w:b/>
          <w:bCs/>
          <w:sz w:val="24"/>
          <w:szCs w:val="24"/>
          <w:lang w:val="en-US"/>
        </w:rPr>
        <w:t>able 1</w:t>
      </w:r>
      <w:r w:rsidR="00BB1066" w:rsidRPr="004C0D8C">
        <w:rPr>
          <w:rFonts w:ascii="Times New Roman" w:hAnsi="Times New Roman" w:cs="Times New Roman"/>
          <w:sz w:val="24"/>
          <w:szCs w:val="24"/>
          <w:lang w:val="en-US"/>
        </w:rPr>
        <w:t xml:space="preserve">, </w:t>
      </w:r>
      <w:r w:rsidR="00FA7AB0" w:rsidRPr="004C0D8C">
        <w:rPr>
          <w:rFonts w:ascii="Times New Roman" w:hAnsi="Times New Roman" w:cs="Times New Roman"/>
          <w:sz w:val="24"/>
          <w:szCs w:val="24"/>
          <w:lang w:val="en-US"/>
        </w:rPr>
        <w:t xml:space="preserve">the </w:t>
      </w:r>
      <w:r w:rsidR="00BB1066" w:rsidRPr="004C0D8C">
        <w:rPr>
          <w:rFonts w:ascii="Times New Roman" w:hAnsi="Times New Roman" w:cs="Times New Roman"/>
          <w:sz w:val="24"/>
          <w:szCs w:val="24"/>
          <w:lang w:val="en-US"/>
        </w:rPr>
        <w:t xml:space="preserve">data </w:t>
      </w:r>
      <w:r w:rsidR="00380E3A" w:rsidRPr="004C0D8C">
        <w:rPr>
          <w:rFonts w:ascii="Times New Roman" w:hAnsi="Times New Roman" w:cs="Times New Roman"/>
          <w:sz w:val="24"/>
          <w:szCs w:val="24"/>
          <w:lang w:val="en-US"/>
        </w:rPr>
        <w:t>show higher</w:t>
      </w:r>
      <w:r w:rsidR="00BB1066" w:rsidRPr="004C0D8C">
        <w:rPr>
          <w:rFonts w:ascii="Times New Roman" w:hAnsi="Times New Roman" w:cs="Times New Roman"/>
          <w:sz w:val="24"/>
          <w:szCs w:val="24"/>
          <w:lang w:val="en-US"/>
        </w:rPr>
        <w:t xml:space="preserve"> </w:t>
      </w:r>
      <w:r w:rsidR="00FA7AB0" w:rsidRPr="004C0D8C">
        <w:rPr>
          <w:rFonts w:ascii="Times New Roman" w:hAnsi="Times New Roman" w:cs="Times New Roman"/>
          <w:sz w:val="24"/>
          <w:szCs w:val="24"/>
          <w:lang w:val="en-US"/>
        </w:rPr>
        <w:t xml:space="preserve">biocide </w:t>
      </w:r>
      <w:r w:rsidR="00BB1066" w:rsidRPr="004C0D8C">
        <w:rPr>
          <w:rFonts w:ascii="Times New Roman" w:hAnsi="Times New Roman" w:cs="Times New Roman"/>
          <w:sz w:val="24"/>
          <w:szCs w:val="24"/>
          <w:lang w:val="en-US"/>
        </w:rPr>
        <w:t xml:space="preserve">content in samples subjected to lighter </w:t>
      </w:r>
      <w:r w:rsidR="00A56B18" w:rsidRPr="004C0D8C">
        <w:rPr>
          <w:rFonts w:ascii="Times New Roman" w:hAnsi="Times New Roman" w:cs="Times New Roman"/>
          <w:sz w:val="24"/>
          <w:szCs w:val="24"/>
          <w:lang w:val="en-US"/>
        </w:rPr>
        <w:t>r</w:t>
      </w:r>
      <w:r w:rsidR="00BB1066" w:rsidRPr="004C0D8C">
        <w:rPr>
          <w:rFonts w:ascii="Times New Roman" w:hAnsi="Times New Roman" w:cs="Times New Roman"/>
          <w:sz w:val="24"/>
          <w:szCs w:val="24"/>
          <w:lang w:val="en-US"/>
        </w:rPr>
        <w:t>oasting</w:t>
      </w:r>
      <w:r w:rsidR="00EA1BE0" w:rsidRPr="004C0D8C">
        <w:rPr>
          <w:rFonts w:ascii="Times New Roman" w:hAnsi="Times New Roman" w:cs="Times New Roman"/>
          <w:sz w:val="24"/>
          <w:szCs w:val="24"/>
          <w:lang w:val="en-US"/>
        </w:rPr>
        <w:t xml:space="preserve">, while no OPP was detected in </w:t>
      </w:r>
      <w:r w:rsidR="00FA7AB0" w:rsidRPr="004C0D8C">
        <w:rPr>
          <w:rFonts w:ascii="Times New Roman" w:hAnsi="Times New Roman" w:cs="Times New Roman"/>
          <w:sz w:val="24"/>
          <w:szCs w:val="24"/>
          <w:lang w:val="en-US"/>
        </w:rPr>
        <w:t xml:space="preserve">the </w:t>
      </w:r>
      <w:r w:rsidR="00EA1BE0" w:rsidRPr="004C0D8C">
        <w:rPr>
          <w:rFonts w:ascii="Times New Roman" w:hAnsi="Times New Roman" w:cs="Times New Roman"/>
          <w:sz w:val="24"/>
          <w:szCs w:val="24"/>
          <w:lang w:val="en-US"/>
        </w:rPr>
        <w:t>green samples</w:t>
      </w:r>
      <w:r w:rsidR="00BB1066" w:rsidRPr="004C0D8C">
        <w:rPr>
          <w:rFonts w:ascii="Times New Roman" w:hAnsi="Times New Roman" w:cs="Times New Roman"/>
          <w:sz w:val="24"/>
          <w:szCs w:val="24"/>
          <w:lang w:val="en-US"/>
        </w:rPr>
        <w:t xml:space="preserve">. Moreover, </w:t>
      </w:r>
      <w:r w:rsidR="00FA7AB0" w:rsidRPr="004C0D8C">
        <w:rPr>
          <w:rFonts w:ascii="Times New Roman" w:hAnsi="Times New Roman" w:cs="Times New Roman"/>
          <w:sz w:val="24"/>
          <w:szCs w:val="24"/>
          <w:lang w:val="en-US"/>
        </w:rPr>
        <w:t xml:space="preserve">a comparison of the </w:t>
      </w:r>
      <w:r w:rsidR="00BB1066" w:rsidRPr="004C0D8C">
        <w:rPr>
          <w:rFonts w:ascii="Times New Roman" w:hAnsi="Times New Roman" w:cs="Times New Roman"/>
          <w:sz w:val="24"/>
          <w:szCs w:val="24"/>
          <w:lang w:val="en-US"/>
        </w:rPr>
        <w:t>two species</w:t>
      </w:r>
      <w:r w:rsidR="00FA7AB0" w:rsidRPr="004C0D8C">
        <w:rPr>
          <w:rFonts w:ascii="Times New Roman" w:hAnsi="Times New Roman" w:cs="Times New Roman"/>
          <w:sz w:val="24"/>
          <w:szCs w:val="24"/>
          <w:lang w:val="en-US"/>
        </w:rPr>
        <w:t xml:space="preserve"> showed that </w:t>
      </w:r>
      <w:r w:rsidR="00BB1066" w:rsidRPr="004C0D8C">
        <w:rPr>
          <w:rFonts w:ascii="Times New Roman" w:hAnsi="Times New Roman" w:cs="Times New Roman"/>
          <w:sz w:val="24"/>
          <w:szCs w:val="24"/>
          <w:lang w:val="en-US"/>
        </w:rPr>
        <w:t xml:space="preserve">higher levels are </w:t>
      </w:r>
      <w:r w:rsidR="00FA7AB0" w:rsidRPr="004C0D8C">
        <w:rPr>
          <w:rFonts w:ascii="Times New Roman" w:hAnsi="Times New Roman" w:cs="Times New Roman"/>
          <w:sz w:val="24"/>
          <w:szCs w:val="24"/>
          <w:lang w:val="en-US"/>
        </w:rPr>
        <w:t>found in</w:t>
      </w:r>
      <w:r w:rsidR="00BB1066" w:rsidRPr="004C0D8C">
        <w:rPr>
          <w:rFonts w:ascii="Times New Roman" w:hAnsi="Times New Roman" w:cs="Times New Roman"/>
          <w:sz w:val="24"/>
          <w:szCs w:val="24"/>
          <w:lang w:val="en-US"/>
        </w:rPr>
        <w:t xml:space="preserve"> Robusta samples</w:t>
      </w:r>
      <w:r w:rsidR="00FA7AB0" w:rsidRPr="004C0D8C">
        <w:rPr>
          <w:rFonts w:ascii="Times New Roman" w:hAnsi="Times New Roman" w:cs="Times New Roman"/>
          <w:sz w:val="24"/>
          <w:szCs w:val="24"/>
          <w:lang w:val="en-US"/>
        </w:rPr>
        <w:t xml:space="preserve"> than in</w:t>
      </w:r>
      <w:r w:rsidR="00BB1066" w:rsidRPr="004C0D8C">
        <w:rPr>
          <w:rFonts w:ascii="Times New Roman" w:hAnsi="Times New Roman" w:cs="Times New Roman"/>
          <w:sz w:val="24"/>
          <w:szCs w:val="24"/>
          <w:lang w:val="en-US"/>
        </w:rPr>
        <w:t xml:space="preserve"> Arabica, especially </w:t>
      </w:r>
      <w:r w:rsidR="00FA7AB0" w:rsidRPr="004C0D8C">
        <w:rPr>
          <w:rFonts w:ascii="Times New Roman" w:hAnsi="Times New Roman" w:cs="Times New Roman"/>
          <w:sz w:val="24"/>
          <w:szCs w:val="24"/>
          <w:lang w:val="en-US"/>
        </w:rPr>
        <w:t xml:space="preserve">at </w:t>
      </w:r>
      <w:r w:rsidR="00BB1066" w:rsidRPr="004C0D8C">
        <w:rPr>
          <w:rFonts w:ascii="Times New Roman" w:hAnsi="Times New Roman" w:cs="Times New Roman"/>
          <w:sz w:val="24"/>
          <w:szCs w:val="24"/>
          <w:lang w:val="en-US"/>
        </w:rPr>
        <w:t>the degree</w:t>
      </w:r>
      <w:r w:rsidR="00EA1BE0" w:rsidRPr="004C0D8C">
        <w:rPr>
          <w:rFonts w:ascii="Times New Roman" w:hAnsi="Times New Roman" w:cs="Times New Roman"/>
          <w:sz w:val="24"/>
          <w:szCs w:val="24"/>
          <w:lang w:val="en-US"/>
        </w:rPr>
        <w:t>s</w:t>
      </w:r>
      <w:r w:rsidR="00BB1066" w:rsidRPr="004C0D8C">
        <w:rPr>
          <w:rFonts w:ascii="Times New Roman" w:hAnsi="Times New Roman" w:cs="Times New Roman"/>
          <w:sz w:val="24"/>
          <w:szCs w:val="24"/>
          <w:lang w:val="en-US"/>
        </w:rPr>
        <w:t xml:space="preserve"> of roasting identified</w:t>
      </w:r>
      <w:r w:rsidR="00417C80" w:rsidRPr="004C0D8C">
        <w:rPr>
          <w:rFonts w:ascii="Times New Roman" w:hAnsi="Times New Roman" w:cs="Times New Roman"/>
          <w:sz w:val="24"/>
          <w:szCs w:val="24"/>
          <w:lang w:val="en-US"/>
        </w:rPr>
        <w:t xml:space="preserve">, </w:t>
      </w:r>
      <w:r w:rsidR="00BB1066" w:rsidRPr="004C0D8C">
        <w:rPr>
          <w:rFonts w:ascii="Times New Roman" w:hAnsi="Times New Roman" w:cs="Times New Roman"/>
          <w:sz w:val="24"/>
          <w:szCs w:val="24"/>
          <w:lang w:val="en-US"/>
        </w:rPr>
        <w:t>55 and 60 (32</w:t>
      </w:r>
      <w:r w:rsidR="002B4321" w:rsidRPr="004C0D8C">
        <w:rPr>
          <w:rFonts w:ascii="Times New Roman" w:hAnsi="Times New Roman" w:cs="Times New Roman"/>
          <w:sz w:val="24"/>
          <w:szCs w:val="24"/>
          <w:lang w:val="en-US"/>
        </w:rPr>
        <w:t>.1</w:t>
      </w:r>
      <w:r w:rsidR="00BB1066" w:rsidRPr="004C0D8C">
        <w:rPr>
          <w:rFonts w:ascii="Times New Roman" w:hAnsi="Times New Roman" w:cs="Times New Roman"/>
          <w:sz w:val="24"/>
          <w:szCs w:val="24"/>
          <w:lang w:val="en-US"/>
        </w:rPr>
        <w:t xml:space="preserve"> </w:t>
      </w:r>
      <w:proofErr w:type="spellStart"/>
      <w:r w:rsidR="002B4321" w:rsidRPr="004C0D8C">
        <w:rPr>
          <w:rFonts w:ascii="Times New Roman" w:hAnsi="Times New Roman" w:cs="Times New Roman"/>
          <w:sz w:val="24"/>
          <w:szCs w:val="24"/>
          <w:lang w:val="en-US"/>
        </w:rPr>
        <w:t>μ</w:t>
      </w:r>
      <w:r w:rsidR="00BB1066" w:rsidRPr="004C0D8C">
        <w:rPr>
          <w:rFonts w:ascii="Times New Roman" w:hAnsi="Times New Roman" w:cs="Times New Roman"/>
          <w:sz w:val="24"/>
          <w:szCs w:val="24"/>
          <w:lang w:val="en-US"/>
        </w:rPr>
        <w:t>g</w:t>
      </w:r>
      <w:proofErr w:type="spellEnd"/>
      <w:r w:rsidR="00BB1066" w:rsidRPr="004C0D8C">
        <w:rPr>
          <w:rFonts w:ascii="Times New Roman" w:hAnsi="Times New Roman" w:cs="Times New Roman"/>
          <w:sz w:val="24"/>
          <w:szCs w:val="24"/>
          <w:lang w:val="en-US"/>
        </w:rPr>
        <w:t xml:space="preserve">/kg </w:t>
      </w:r>
      <w:r w:rsidR="00BB1066" w:rsidRPr="004C0D8C">
        <w:rPr>
          <w:rFonts w:ascii="Times New Roman" w:hAnsi="Times New Roman" w:cs="Times New Roman"/>
          <w:i/>
          <w:sz w:val="24"/>
          <w:szCs w:val="24"/>
          <w:lang w:val="en-US"/>
        </w:rPr>
        <w:t>vs</w:t>
      </w:r>
      <w:r w:rsidR="002B4321" w:rsidRPr="004C0D8C">
        <w:rPr>
          <w:rFonts w:ascii="Times New Roman" w:hAnsi="Times New Roman" w:cs="Times New Roman"/>
          <w:sz w:val="24"/>
          <w:szCs w:val="24"/>
          <w:lang w:val="en-US"/>
        </w:rPr>
        <w:t xml:space="preserve"> </w:t>
      </w:r>
      <w:r w:rsidR="00BB1066" w:rsidRPr="004C0D8C">
        <w:rPr>
          <w:rFonts w:ascii="Times New Roman" w:hAnsi="Times New Roman" w:cs="Times New Roman"/>
          <w:sz w:val="24"/>
          <w:szCs w:val="24"/>
          <w:lang w:val="en-US"/>
        </w:rPr>
        <w:t>16</w:t>
      </w:r>
      <w:r w:rsidR="002B4321" w:rsidRPr="004C0D8C">
        <w:rPr>
          <w:rFonts w:ascii="Times New Roman" w:hAnsi="Times New Roman" w:cs="Times New Roman"/>
          <w:sz w:val="24"/>
          <w:szCs w:val="24"/>
          <w:lang w:val="en-US"/>
        </w:rPr>
        <w:t>.4</w:t>
      </w:r>
      <w:r w:rsidR="00BB1066" w:rsidRPr="004C0D8C">
        <w:rPr>
          <w:rFonts w:ascii="Times New Roman" w:hAnsi="Times New Roman" w:cs="Times New Roman"/>
          <w:sz w:val="24"/>
          <w:szCs w:val="24"/>
          <w:lang w:val="en-US"/>
        </w:rPr>
        <w:t xml:space="preserve"> </w:t>
      </w:r>
      <w:proofErr w:type="spellStart"/>
      <w:r w:rsidR="002B4321" w:rsidRPr="004C0D8C">
        <w:rPr>
          <w:rFonts w:ascii="Times New Roman" w:hAnsi="Times New Roman" w:cs="Times New Roman"/>
          <w:sz w:val="24"/>
          <w:szCs w:val="24"/>
          <w:lang w:val="en-US"/>
        </w:rPr>
        <w:t>μ</w:t>
      </w:r>
      <w:r w:rsidR="00BB1066" w:rsidRPr="004C0D8C">
        <w:rPr>
          <w:rFonts w:ascii="Times New Roman" w:hAnsi="Times New Roman" w:cs="Times New Roman"/>
          <w:sz w:val="24"/>
          <w:szCs w:val="24"/>
          <w:lang w:val="en-US"/>
        </w:rPr>
        <w:t>g</w:t>
      </w:r>
      <w:proofErr w:type="spellEnd"/>
      <w:r w:rsidR="00BB1066" w:rsidRPr="004C0D8C">
        <w:rPr>
          <w:rFonts w:ascii="Times New Roman" w:hAnsi="Times New Roman" w:cs="Times New Roman"/>
          <w:sz w:val="24"/>
          <w:szCs w:val="24"/>
          <w:lang w:val="en-US"/>
        </w:rPr>
        <w:t>/kg and 34</w:t>
      </w:r>
      <w:r w:rsidR="002B4321" w:rsidRPr="004C0D8C">
        <w:rPr>
          <w:rFonts w:ascii="Times New Roman" w:hAnsi="Times New Roman" w:cs="Times New Roman"/>
          <w:sz w:val="24"/>
          <w:szCs w:val="24"/>
          <w:lang w:val="en-US"/>
        </w:rPr>
        <w:t>.2</w:t>
      </w:r>
      <w:r w:rsidR="00BB1066" w:rsidRPr="004C0D8C">
        <w:rPr>
          <w:rFonts w:ascii="Times New Roman" w:hAnsi="Times New Roman" w:cs="Times New Roman"/>
          <w:sz w:val="24"/>
          <w:szCs w:val="24"/>
          <w:lang w:val="en-US"/>
        </w:rPr>
        <w:t xml:space="preserve"> </w:t>
      </w:r>
      <w:proofErr w:type="spellStart"/>
      <w:r w:rsidR="002B4321" w:rsidRPr="004C0D8C">
        <w:rPr>
          <w:rFonts w:ascii="Times New Roman" w:hAnsi="Times New Roman" w:cs="Times New Roman"/>
          <w:sz w:val="24"/>
          <w:szCs w:val="24"/>
          <w:lang w:val="en-US"/>
        </w:rPr>
        <w:t>μ</w:t>
      </w:r>
      <w:r w:rsidR="00BB1066" w:rsidRPr="004C0D8C">
        <w:rPr>
          <w:rFonts w:ascii="Times New Roman" w:hAnsi="Times New Roman" w:cs="Times New Roman"/>
          <w:sz w:val="24"/>
          <w:szCs w:val="24"/>
          <w:lang w:val="en-US"/>
        </w:rPr>
        <w:t>g</w:t>
      </w:r>
      <w:proofErr w:type="spellEnd"/>
      <w:r w:rsidR="00BB1066" w:rsidRPr="004C0D8C">
        <w:rPr>
          <w:rFonts w:ascii="Times New Roman" w:hAnsi="Times New Roman" w:cs="Times New Roman"/>
          <w:sz w:val="24"/>
          <w:szCs w:val="24"/>
          <w:lang w:val="en-US"/>
        </w:rPr>
        <w:t xml:space="preserve">/kg </w:t>
      </w:r>
      <w:r w:rsidR="00BB1066" w:rsidRPr="004C0D8C">
        <w:rPr>
          <w:rFonts w:ascii="Times New Roman" w:hAnsi="Times New Roman" w:cs="Times New Roman"/>
          <w:i/>
          <w:sz w:val="24"/>
          <w:szCs w:val="24"/>
          <w:lang w:val="en-US"/>
        </w:rPr>
        <w:t>vs</w:t>
      </w:r>
      <w:r w:rsidR="002B4321" w:rsidRPr="004C0D8C">
        <w:rPr>
          <w:rFonts w:ascii="Times New Roman" w:hAnsi="Times New Roman" w:cs="Times New Roman"/>
          <w:sz w:val="24"/>
          <w:szCs w:val="24"/>
          <w:lang w:val="en-US"/>
        </w:rPr>
        <w:t xml:space="preserve"> </w:t>
      </w:r>
      <w:r w:rsidR="00BB1066" w:rsidRPr="004C0D8C">
        <w:rPr>
          <w:rFonts w:ascii="Times New Roman" w:hAnsi="Times New Roman" w:cs="Times New Roman"/>
          <w:sz w:val="24"/>
          <w:szCs w:val="24"/>
          <w:lang w:val="en-US"/>
        </w:rPr>
        <w:t>17</w:t>
      </w:r>
      <w:r w:rsidR="002B4321" w:rsidRPr="004C0D8C">
        <w:rPr>
          <w:rFonts w:ascii="Times New Roman" w:hAnsi="Times New Roman" w:cs="Times New Roman"/>
          <w:sz w:val="24"/>
          <w:szCs w:val="24"/>
          <w:lang w:val="en-US"/>
        </w:rPr>
        <w:t>.1</w:t>
      </w:r>
      <w:r w:rsidR="00BB1066" w:rsidRPr="004C0D8C">
        <w:rPr>
          <w:rFonts w:ascii="Times New Roman" w:hAnsi="Times New Roman" w:cs="Times New Roman"/>
          <w:sz w:val="24"/>
          <w:szCs w:val="24"/>
          <w:lang w:val="en-US"/>
        </w:rPr>
        <w:t xml:space="preserve"> </w:t>
      </w:r>
      <w:proofErr w:type="spellStart"/>
      <w:r w:rsidR="002B4321" w:rsidRPr="004C0D8C">
        <w:rPr>
          <w:rFonts w:ascii="Times New Roman" w:hAnsi="Times New Roman" w:cs="Times New Roman"/>
          <w:sz w:val="24"/>
          <w:szCs w:val="24"/>
          <w:lang w:val="en-US"/>
        </w:rPr>
        <w:t>μ</w:t>
      </w:r>
      <w:r w:rsidR="00BB1066" w:rsidRPr="004C0D8C">
        <w:rPr>
          <w:rFonts w:ascii="Times New Roman" w:hAnsi="Times New Roman" w:cs="Times New Roman"/>
          <w:sz w:val="24"/>
          <w:szCs w:val="24"/>
          <w:lang w:val="en-US"/>
        </w:rPr>
        <w:t>g</w:t>
      </w:r>
      <w:proofErr w:type="spellEnd"/>
      <w:r w:rsidR="00BB1066" w:rsidRPr="004C0D8C">
        <w:rPr>
          <w:rFonts w:ascii="Times New Roman" w:hAnsi="Times New Roman" w:cs="Times New Roman"/>
          <w:sz w:val="24"/>
          <w:szCs w:val="24"/>
          <w:lang w:val="en-US"/>
        </w:rPr>
        <w:t>/kg, respectively).</w:t>
      </w:r>
    </w:p>
    <w:p w14:paraId="5C9C9772" w14:textId="77777777" w:rsidR="00516D3A" w:rsidRPr="004C0D8C" w:rsidRDefault="00516D3A" w:rsidP="00516D3A">
      <w:pPr>
        <w:keepNext/>
        <w:spacing w:after="200" w:line="240" w:lineRule="auto"/>
        <w:jc w:val="center"/>
        <w:rPr>
          <w:rFonts w:ascii="Times New Roman" w:hAnsi="Times New Roman" w:cs="Times New Roman"/>
          <w:b/>
          <w:bCs/>
          <w:sz w:val="20"/>
          <w:szCs w:val="20"/>
          <w:lang w:val="en-US"/>
        </w:rPr>
      </w:pPr>
    </w:p>
    <w:p w14:paraId="42FB2C92" w14:textId="44A2B910" w:rsidR="00516D3A" w:rsidRPr="004C0D8C" w:rsidRDefault="00516D3A" w:rsidP="00516D3A">
      <w:pPr>
        <w:keepNext/>
        <w:spacing w:after="200" w:line="240" w:lineRule="auto"/>
        <w:jc w:val="center"/>
        <w:rPr>
          <w:rFonts w:ascii="Times New Roman" w:hAnsi="Times New Roman" w:cs="Times New Roman"/>
          <w:i/>
          <w:color w:val="44546A"/>
          <w:sz w:val="20"/>
          <w:szCs w:val="20"/>
          <w:lang w:val="en-US"/>
        </w:rPr>
      </w:pPr>
      <w:r w:rsidRPr="004C0D8C">
        <w:rPr>
          <w:rFonts w:ascii="Times New Roman" w:hAnsi="Times New Roman" w:cs="Times New Roman"/>
          <w:b/>
          <w:bCs/>
          <w:sz w:val="20"/>
          <w:szCs w:val="20"/>
          <w:lang w:val="en-US"/>
        </w:rPr>
        <w:t xml:space="preserve">Table </w:t>
      </w:r>
      <w:r w:rsidRPr="004C0D8C">
        <w:rPr>
          <w:rFonts w:ascii="Times New Roman" w:hAnsi="Times New Roman" w:cs="Times New Roman"/>
          <w:b/>
          <w:bCs/>
          <w:sz w:val="20"/>
          <w:szCs w:val="20"/>
          <w:lang w:val="en-US"/>
        </w:rPr>
        <w:fldChar w:fldCharType="begin"/>
      </w:r>
      <w:r w:rsidRPr="004C0D8C">
        <w:rPr>
          <w:rFonts w:ascii="Times New Roman" w:hAnsi="Times New Roman" w:cs="Times New Roman"/>
          <w:b/>
          <w:bCs/>
          <w:sz w:val="20"/>
          <w:szCs w:val="20"/>
          <w:lang w:val="en-US"/>
        </w:rPr>
        <w:instrText xml:space="preserve"> SEQ Table \* ARABIC </w:instrText>
      </w:r>
      <w:r w:rsidRPr="004C0D8C">
        <w:rPr>
          <w:rFonts w:ascii="Times New Roman" w:hAnsi="Times New Roman" w:cs="Times New Roman"/>
          <w:b/>
          <w:bCs/>
          <w:sz w:val="20"/>
          <w:szCs w:val="20"/>
          <w:lang w:val="en-US"/>
        </w:rPr>
        <w:fldChar w:fldCharType="separate"/>
      </w:r>
      <w:r w:rsidR="00FA227C" w:rsidRPr="004C0D8C">
        <w:rPr>
          <w:rFonts w:ascii="Times New Roman" w:hAnsi="Times New Roman" w:cs="Times New Roman"/>
          <w:b/>
          <w:bCs/>
          <w:noProof/>
          <w:sz w:val="20"/>
          <w:szCs w:val="20"/>
          <w:lang w:val="en-US"/>
        </w:rPr>
        <w:t>1</w:t>
      </w:r>
      <w:r w:rsidRPr="004C0D8C">
        <w:rPr>
          <w:rFonts w:ascii="Times New Roman" w:hAnsi="Times New Roman" w:cs="Times New Roman"/>
          <w:b/>
          <w:bCs/>
          <w:sz w:val="20"/>
          <w:szCs w:val="20"/>
          <w:lang w:val="en-US"/>
        </w:rPr>
        <w:fldChar w:fldCharType="end"/>
      </w:r>
      <w:r w:rsidR="005E1776" w:rsidRPr="004C0D8C">
        <w:rPr>
          <w:rFonts w:ascii="Times New Roman" w:hAnsi="Times New Roman" w:cs="Times New Roman"/>
          <w:b/>
          <w:bCs/>
          <w:sz w:val="20"/>
          <w:szCs w:val="20"/>
          <w:lang w:val="en-US"/>
        </w:rPr>
        <w:t>.</w:t>
      </w:r>
      <w:r w:rsidRPr="004C0D8C">
        <w:rPr>
          <w:rFonts w:ascii="Times New Roman" w:hAnsi="Times New Roman" w:cs="Times New Roman"/>
          <w:sz w:val="20"/>
          <w:szCs w:val="20"/>
          <w:lang w:val="en-US"/>
        </w:rPr>
        <w:t xml:space="preserve"> OPP </w:t>
      </w:r>
      <w:r w:rsidR="00067F23" w:rsidRPr="004C0D8C">
        <w:rPr>
          <w:rFonts w:ascii="Times New Roman" w:hAnsi="Times New Roman" w:cs="Times New Roman"/>
          <w:sz w:val="20"/>
          <w:szCs w:val="20"/>
          <w:lang w:val="en-US"/>
        </w:rPr>
        <w:t xml:space="preserve">concentration in </w:t>
      </w:r>
      <w:r w:rsidR="00190967" w:rsidRPr="004C0D8C">
        <w:rPr>
          <w:rFonts w:ascii="Times New Roman" w:hAnsi="Times New Roman" w:cs="Times New Roman"/>
          <w:sz w:val="20"/>
          <w:szCs w:val="20"/>
          <w:lang w:val="en-US"/>
        </w:rPr>
        <w:t>ground</w:t>
      </w:r>
      <w:r w:rsidR="00067F23" w:rsidRPr="004C0D8C">
        <w:rPr>
          <w:rFonts w:ascii="Times New Roman" w:hAnsi="Times New Roman" w:cs="Times New Roman"/>
          <w:sz w:val="20"/>
          <w:szCs w:val="20"/>
          <w:lang w:val="en-US"/>
        </w:rPr>
        <w:t xml:space="preserve"> green and industrially roasted coffee </w:t>
      </w:r>
      <w:r w:rsidR="00FA7AB0" w:rsidRPr="004C0D8C">
        <w:rPr>
          <w:rFonts w:ascii="Times New Roman" w:hAnsi="Times New Roman" w:cs="Times New Roman"/>
          <w:sz w:val="20"/>
          <w:szCs w:val="20"/>
          <w:lang w:val="en-US"/>
        </w:rPr>
        <w:t>analyzed</w:t>
      </w:r>
      <w:r w:rsidR="00067F23" w:rsidRPr="004C0D8C">
        <w:rPr>
          <w:rFonts w:ascii="Times New Roman" w:hAnsi="Times New Roman" w:cs="Times New Roman"/>
          <w:sz w:val="20"/>
          <w:szCs w:val="20"/>
          <w:lang w:val="en-US"/>
        </w:rPr>
        <w:t xml:space="preserve"> via</w:t>
      </w:r>
      <w:r w:rsidRPr="004C0D8C">
        <w:rPr>
          <w:rFonts w:ascii="Times New Roman" w:hAnsi="Times New Roman" w:cs="Times New Roman"/>
          <w:sz w:val="20"/>
          <w:szCs w:val="20"/>
          <w:lang w:val="en-US"/>
        </w:rPr>
        <w:t xml:space="preserve"> </w:t>
      </w:r>
      <w:r w:rsidR="00FA7AB0" w:rsidRPr="004C0D8C">
        <w:rPr>
          <w:rFonts w:ascii="Times New Roman" w:eastAsia="Times New Roman" w:hAnsi="Times New Roman" w:cs="Times New Roman"/>
          <w:color w:val="000000" w:themeColor="text1"/>
          <w:sz w:val="20"/>
          <w:szCs w:val="20"/>
          <w:lang w:val="en-US"/>
        </w:rPr>
        <w:t xml:space="preserve">the </w:t>
      </w:r>
      <w:proofErr w:type="spellStart"/>
      <w:r w:rsidR="0097517E" w:rsidRPr="004C0D8C">
        <w:rPr>
          <w:rFonts w:ascii="Times New Roman" w:eastAsia="Times New Roman" w:hAnsi="Times New Roman" w:cs="Times New Roman"/>
          <w:color w:val="000000" w:themeColor="text1"/>
          <w:sz w:val="20"/>
          <w:szCs w:val="20"/>
          <w:lang w:val="en-US"/>
        </w:rPr>
        <w:t>QuEChERS</w:t>
      </w:r>
      <w:proofErr w:type="spellEnd"/>
      <w:r w:rsidR="0097517E" w:rsidRPr="004C0D8C">
        <w:rPr>
          <w:rFonts w:ascii="Times New Roman" w:eastAsia="Times New Roman" w:hAnsi="Times New Roman" w:cs="Times New Roman"/>
          <w:color w:val="000000" w:themeColor="text1"/>
          <w:sz w:val="20"/>
          <w:szCs w:val="20"/>
          <w:lang w:val="en-US"/>
        </w:rPr>
        <w:t>-method and UPLC-MS/MS</w:t>
      </w:r>
      <w:r w:rsidRPr="004C0D8C">
        <w:rPr>
          <w:rFonts w:ascii="Times New Roman" w:hAnsi="Times New Roman" w:cs="Times New Roman"/>
          <w:sz w:val="20"/>
          <w:szCs w:val="20"/>
          <w:lang w:val="en-US"/>
        </w:rPr>
        <w:t>.</w:t>
      </w:r>
    </w:p>
    <w:tbl>
      <w:tblPr>
        <w:tblW w:w="0" w:type="auto"/>
        <w:jc w:val="center"/>
        <w:tblLayout w:type="fixed"/>
        <w:tblLook w:val="0400" w:firstRow="0" w:lastRow="0" w:firstColumn="0" w:lastColumn="0" w:noHBand="0" w:noVBand="1"/>
      </w:tblPr>
      <w:tblGrid>
        <w:gridCol w:w="2147"/>
        <w:gridCol w:w="2147"/>
        <w:gridCol w:w="2148"/>
      </w:tblGrid>
      <w:tr w:rsidR="00516D3A" w:rsidRPr="004C0D8C" w14:paraId="0837C065" w14:textId="77777777" w:rsidTr="00EC7322">
        <w:trPr>
          <w:trHeight w:val="367"/>
          <w:jc w:val="center"/>
        </w:trPr>
        <w:tc>
          <w:tcPr>
            <w:tcW w:w="2147" w:type="dxa"/>
            <w:tcBorders>
              <w:top w:val="single" w:sz="4" w:space="0" w:color="auto"/>
              <w:bottom w:val="single" w:sz="4" w:space="0" w:color="auto"/>
            </w:tcBorders>
            <w:vAlign w:val="center"/>
          </w:tcPr>
          <w:p w14:paraId="5478A941" w14:textId="77777777" w:rsidR="00516D3A" w:rsidRPr="004C0D8C" w:rsidRDefault="00516D3A" w:rsidP="00CA5D9A">
            <w:pPr>
              <w:jc w:val="center"/>
              <w:rPr>
                <w:rFonts w:ascii="Times New Roman" w:eastAsia="Times New Roman" w:hAnsi="Times New Roman" w:cs="Times New Roman"/>
                <w:b/>
                <w:sz w:val="18"/>
                <w:szCs w:val="18"/>
                <w:lang w:val="en-US"/>
              </w:rPr>
            </w:pPr>
            <w:r w:rsidRPr="004C0D8C">
              <w:rPr>
                <w:rFonts w:ascii="Times New Roman" w:eastAsia="Times New Roman" w:hAnsi="Times New Roman" w:cs="Times New Roman"/>
                <w:b/>
                <w:sz w:val="18"/>
                <w:szCs w:val="18"/>
                <w:lang w:val="en-US"/>
              </w:rPr>
              <w:t>Roasting degree</w:t>
            </w:r>
          </w:p>
        </w:tc>
        <w:tc>
          <w:tcPr>
            <w:tcW w:w="2147" w:type="dxa"/>
            <w:tcBorders>
              <w:top w:val="single" w:sz="4" w:space="0" w:color="auto"/>
              <w:bottom w:val="single" w:sz="4" w:space="0" w:color="auto"/>
            </w:tcBorders>
            <w:shd w:val="clear" w:color="auto" w:fill="auto"/>
            <w:vAlign w:val="center"/>
          </w:tcPr>
          <w:p w14:paraId="3401FC27" w14:textId="5F8FDA5E" w:rsidR="00516D3A" w:rsidRPr="004C0D8C" w:rsidRDefault="00516D3A" w:rsidP="00CA5D9A">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b/>
                <w:sz w:val="18"/>
                <w:szCs w:val="18"/>
                <w:lang w:val="en-US"/>
              </w:rPr>
              <w:t xml:space="preserve">Arabica </w:t>
            </w:r>
            <w:proofErr w:type="spellStart"/>
            <w:r w:rsidR="00F77D2A" w:rsidRPr="004C0D8C">
              <w:rPr>
                <w:rFonts w:ascii="Times New Roman" w:eastAsia="Times New Roman" w:hAnsi="Times New Roman" w:cs="Times New Roman"/>
                <w:b/>
                <w:sz w:val="18"/>
                <w:szCs w:val="18"/>
                <w:lang w:val="en-US"/>
              </w:rPr>
              <w:t>μg</w:t>
            </w:r>
            <w:proofErr w:type="spellEnd"/>
            <w:r w:rsidR="00F77D2A" w:rsidRPr="004C0D8C">
              <w:rPr>
                <w:rFonts w:ascii="Times New Roman" w:eastAsia="Times New Roman" w:hAnsi="Times New Roman" w:cs="Times New Roman"/>
                <w:b/>
                <w:sz w:val="18"/>
                <w:szCs w:val="18"/>
                <w:lang w:val="en-US"/>
              </w:rPr>
              <w:t>/kg (±SD)</w:t>
            </w:r>
          </w:p>
        </w:tc>
        <w:tc>
          <w:tcPr>
            <w:tcW w:w="2148" w:type="dxa"/>
            <w:tcBorders>
              <w:top w:val="single" w:sz="4" w:space="0" w:color="auto"/>
              <w:bottom w:val="single" w:sz="4" w:space="0" w:color="auto"/>
            </w:tcBorders>
            <w:shd w:val="clear" w:color="auto" w:fill="auto"/>
            <w:vAlign w:val="center"/>
          </w:tcPr>
          <w:p w14:paraId="4B334054" w14:textId="2CB92E5A" w:rsidR="00516D3A" w:rsidRPr="004C0D8C" w:rsidRDefault="00516D3A" w:rsidP="00CA5D9A">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b/>
                <w:sz w:val="18"/>
                <w:szCs w:val="18"/>
                <w:lang w:val="en-US"/>
              </w:rPr>
              <w:t>Robusta</w:t>
            </w:r>
            <w:r w:rsidR="00F77D2A" w:rsidRPr="004C0D8C">
              <w:rPr>
                <w:rFonts w:ascii="Times New Roman" w:eastAsia="Times New Roman" w:hAnsi="Times New Roman" w:cs="Times New Roman"/>
                <w:b/>
                <w:sz w:val="18"/>
                <w:szCs w:val="18"/>
                <w:lang w:val="en-US"/>
              </w:rPr>
              <w:t xml:space="preserve"> </w:t>
            </w:r>
            <w:proofErr w:type="spellStart"/>
            <w:r w:rsidR="00F77D2A" w:rsidRPr="004C0D8C">
              <w:rPr>
                <w:rFonts w:ascii="Times New Roman" w:eastAsia="Times New Roman" w:hAnsi="Times New Roman" w:cs="Times New Roman"/>
                <w:b/>
                <w:sz w:val="18"/>
                <w:szCs w:val="18"/>
                <w:lang w:val="en-US"/>
              </w:rPr>
              <w:t>μg</w:t>
            </w:r>
            <w:proofErr w:type="spellEnd"/>
            <w:r w:rsidR="00F77D2A" w:rsidRPr="004C0D8C">
              <w:rPr>
                <w:rFonts w:ascii="Times New Roman" w:eastAsia="Times New Roman" w:hAnsi="Times New Roman" w:cs="Times New Roman"/>
                <w:b/>
                <w:sz w:val="18"/>
                <w:szCs w:val="18"/>
                <w:lang w:val="en-US"/>
              </w:rPr>
              <w:t>/kg (±SD)</w:t>
            </w:r>
          </w:p>
        </w:tc>
      </w:tr>
      <w:tr w:rsidR="00516D3A" w:rsidRPr="004C0D8C" w14:paraId="0913EF1C" w14:textId="77777777" w:rsidTr="00EC7322">
        <w:trPr>
          <w:trHeight w:val="354"/>
          <w:jc w:val="center"/>
        </w:trPr>
        <w:tc>
          <w:tcPr>
            <w:tcW w:w="2147" w:type="dxa"/>
            <w:tcBorders>
              <w:top w:val="single" w:sz="4" w:space="0" w:color="auto"/>
              <w:right w:val="single" w:sz="4" w:space="0" w:color="auto"/>
            </w:tcBorders>
            <w:vAlign w:val="center"/>
          </w:tcPr>
          <w:p w14:paraId="5DDC890E" w14:textId="765A91D6" w:rsidR="00516D3A" w:rsidRPr="004C0D8C" w:rsidRDefault="00516D3A" w:rsidP="00CA5D9A">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sz w:val="18"/>
                <w:szCs w:val="18"/>
                <w:lang w:val="en-US"/>
              </w:rPr>
              <w:t>Dark</w:t>
            </w:r>
            <w:r w:rsidR="002B4321" w:rsidRPr="004C0D8C">
              <w:rPr>
                <w:rFonts w:ascii="Times New Roman" w:eastAsia="Times New Roman" w:hAnsi="Times New Roman" w:cs="Times New Roman"/>
                <w:sz w:val="18"/>
                <w:szCs w:val="18"/>
                <w:lang w:val="en-US"/>
              </w:rPr>
              <w:t xml:space="preserve"> (45)</w:t>
            </w:r>
          </w:p>
        </w:tc>
        <w:tc>
          <w:tcPr>
            <w:tcW w:w="2147" w:type="dxa"/>
            <w:tcBorders>
              <w:top w:val="single" w:sz="4" w:space="0" w:color="auto"/>
              <w:left w:val="single" w:sz="4" w:space="0" w:color="auto"/>
              <w:right w:val="single" w:sz="4" w:space="0" w:color="auto"/>
            </w:tcBorders>
            <w:shd w:val="clear" w:color="auto" w:fill="auto"/>
            <w:vAlign w:val="center"/>
          </w:tcPr>
          <w:p w14:paraId="7082B7EC" w14:textId="1A24D813" w:rsidR="00516D3A" w:rsidRPr="004C0D8C" w:rsidRDefault="00516D3A" w:rsidP="003553A5">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sz w:val="18"/>
                <w:szCs w:val="18"/>
                <w:lang w:val="en-US"/>
              </w:rPr>
              <w:t>11</w:t>
            </w:r>
            <w:r w:rsidR="00B17607" w:rsidRPr="004C0D8C">
              <w:rPr>
                <w:rFonts w:ascii="Times New Roman" w:eastAsia="Times New Roman" w:hAnsi="Times New Roman" w:cs="Times New Roman"/>
                <w:sz w:val="18"/>
                <w:szCs w:val="18"/>
                <w:lang w:val="en-US"/>
              </w:rPr>
              <w:t>.</w:t>
            </w:r>
            <w:r w:rsidR="002B4321" w:rsidRPr="004C0D8C">
              <w:rPr>
                <w:rFonts w:ascii="Times New Roman" w:eastAsia="Times New Roman" w:hAnsi="Times New Roman" w:cs="Times New Roman"/>
                <w:sz w:val="18"/>
                <w:szCs w:val="18"/>
                <w:lang w:val="en-US"/>
              </w:rPr>
              <w:t>3</w:t>
            </w:r>
            <w:r w:rsidR="00B17607" w:rsidRPr="004C0D8C">
              <w:rPr>
                <w:rFonts w:ascii="Times New Roman" w:eastAsia="Times New Roman" w:hAnsi="Times New Roman" w:cs="Times New Roman"/>
                <w:sz w:val="18"/>
                <w:szCs w:val="18"/>
                <w:lang w:val="en-US"/>
              </w:rPr>
              <w:t xml:space="preserve"> (±0.</w:t>
            </w:r>
            <w:r w:rsidRPr="004C0D8C">
              <w:rPr>
                <w:rFonts w:ascii="Times New Roman" w:eastAsia="Times New Roman" w:hAnsi="Times New Roman" w:cs="Times New Roman"/>
                <w:sz w:val="18"/>
                <w:szCs w:val="18"/>
                <w:lang w:val="en-US"/>
              </w:rPr>
              <w:t>3)</w:t>
            </w:r>
          </w:p>
        </w:tc>
        <w:tc>
          <w:tcPr>
            <w:tcW w:w="2148" w:type="dxa"/>
            <w:tcBorders>
              <w:top w:val="single" w:sz="4" w:space="0" w:color="auto"/>
              <w:left w:val="single" w:sz="4" w:space="0" w:color="auto"/>
            </w:tcBorders>
            <w:shd w:val="clear" w:color="auto" w:fill="auto"/>
            <w:vAlign w:val="center"/>
          </w:tcPr>
          <w:p w14:paraId="61D6D0C5" w14:textId="77777777" w:rsidR="00516D3A" w:rsidRPr="004C0D8C" w:rsidRDefault="00516D3A" w:rsidP="00CA5D9A">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sz w:val="18"/>
                <w:szCs w:val="18"/>
                <w:lang w:val="en-US"/>
              </w:rPr>
              <w:t>traces</w:t>
            </w:r>
          </w:p>
        </w:tc>
      </w:tr>
      <w:tr w:rsidR="00516D3A" w:rsidRPr="004C0D8C" w14:paraId="556A3D21" w14:textId="77777777" w:rsidTr="00EC7322">
        <w:trPr>
          <w:trHeight w:val="367"/>
          <w:jc w:val="center"/>
        </w:trPr>
        <w:tc>
          <w:tcPr>
            <w:tcW w:w="2147" w:type="dxa"/>
            <w:tcBorders>
              <w:right w:val="single" w:sz="4" w:space="0" w:color="auto"/>
            </w:tcBorders>
            <w:vAlign w:val="center"/>
          </w:tcPr>
          <w:p w14:paraId="5CC8BAF8" w14:textId="7EF92CAE" w:rsidR="00516D3A" w:rsidRPr="004C0D8C" w:rsidRDefault="00516D3A" w:rsidP="00CA5D9A">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sz w:val="18"/>
                <w:szCs w:val="18"/>
                <w:lang w:val="en-US"/>
              </w:rPr>
              <w:t>Medium dark</w:t>
            </w:r>
            <w:r w:rsidR="002B4321" w:rsidRPr="004C0D8C">
              <w:rPr>
                <w:rFonts w:ascii="Times New Roman" w:eastAsia="Times New Roman" w:hAnsi="Times New Roman" w:cs="Times New Roman"/>
                <w:sz w:val="18"/>
                <w:szCs w:val="18"/>
                <w:lang w:val="en-US"/>
              </w:rPr>
              <w:t xml:space="preserve"> (50)</w:t>
            </w:r>
          </w:p>
        </w:tc>
        <w:tc>
          <w:tcPr>
            <w:tcW w:w="2147" w:type="dxa"/>
            <w:tcBorders>
              <w:left w:val="single" w:sz="4" w:space="0" w:color="auto"/>
              <w:right w:val="single" w:sz="4" w:space="0" w:color="auto"/>
            </w:tcBorders>
            <w:shd w:val="clear" w:color="auto" w:fill="auto"/>
            <w:vAlign w:val="center"/>
          </w:tcPr>
          <w:p w14:paraId="1BB9A5F8" w14:textId="6B9175FA" w:rsidR="00516D3A" w:rsidRPr="004C0D8C" w:rsidRDefault="00516D3A" w:rsidP="003553A5">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sz w:val="18"/>
                <w:szCs w:val="18"/>
                <w:lang w:val="en-US"/>
              </w:rPr>
              <w:t>11</w:t>
            </w:r>
            <w:r w:rsidR="00B17607" w:rsidRPr="004C0D8C">
              <w:rPr>
                <w:rFonts w:ascii="Times New Roman" w:eastAsia="Times New Roman" w:hAnsi="Times New Roman" w:cs="Times New Roman"/>
                <w:sz w:val="18"/>
                <w:szCs w:val="18"/>
                <w:lang w:val="en-US"/>
              </w:rPr>
              <w:t>.</w:t>
            </w:r>
            <w:r w:rsidR="002B4321" w:rsidRPr="004C0D8C">
              <w:rPr>
                <w:rFonts w:ascii="Times New Roman" w:eastAsia="Times New Roman" w:hAnsi="Times New Roman" w:cs="Times New Roman"/>
                <w:sz w:val="18"/>
                <w:szCs w:val="18"/>
                <w:lang w:val="en-US"/>
              </w:rPr>
              <w:t>8</w:t>
            </w:r>
            <w:r w:rsidR="00B17607" w:rsidRPr="004C0D8C">
              <w:rPr>
                <w:rFonts w:ascii="Times New Roman" w:eastAsia="Times New Roman" w:hAnsi="Times New Roman" w:cs="Times New Roman"/>
                <w:sz w:val="18"/>
                <w:szCs w:val="18"/>
                <w:lang w:val="en-US"/>
              </w:rPr>
              <w:t xml:space="preserve"> (±0.</w:t>
            </w:r>
            <w:r w:rsidRPr="004C0D8C">
              <w:rPr>
                <w:rFonts w:ascii="Times New Roman" w:eastAsia="Times New Roman" w:hAnsi="Times New Roman" w:cs="Times New Roman"/>
                <w:sz w:val="18"/>
                <w:szCs w:val="18"/>
                <w:lang w:val="en-US"/>
              </w:rPr>
              <w:t>2)</w:t>
            </w:r>
          </w:p>
        </w:tc>
        <w:tc>
          <w:tcPr>
            <w:tcW w:w="2148" w:type="dxa"/>
            <w:tcBorders>
              <w:left w:val="single" w:sz="4" w:space="0" w:color="auto"/>
            </w:tcBorders>
            <w:shd w:val="clear" w:color="auto" w:fill="auto"/>
            <w:vAlign w:val="center"/>
          </w:tcPr>
          <w:p w14:paraId="3C20E7D2" w14:textId="67FE67E7" w:rsidR="00516D3A" w:rsidRPr="004C0D8C" w:rsidRDefault="00516D3A" w:rsidP="00CA5D9A">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sz w:val="18"/>
                <w:szCs w:val="18"/>
                <w:lang w:val="en-US"/>
              </w:rPr>
              <w:t>12</w:t>
            </w:r>
            <w:r w:rsidR="00B17607" w:rsidRPr="004C0D8C">
              <w:rPr>
                <w:rFonts w:ascii="Times New Roman" w:eastAsia="Times New Roman" w:hAnsi="Times New Roman" w:cs="Times New Roman"/>
                <w:sz w:val="18"/>
                <w:szCs w:val="18"/>
                <w:lang w:val="en-US"/>
              </w:rPr>
              <w:t>.5 (±0.</w:t>
            </w:r>
            <w:r w:rsidRPr="004C0D8C">
              <w:rPr>
                <w:rFonts w:ascii="Times New Roman" w:eastAsia="Times New Roman" w:hAnsi="Times New Roman" w:cs="Times New Roman"/>
                <w:sz w:val="18"/>
                <w:szCs w:val="18"/>
                <w:lang w:val="en-US"/>
              </w:rPr>
              <w:t>2)</w:t>
            </w:r>
          </w:p>
        </w:tc>
      </w:tr>
      <w:tr w:rsidR="00516D3A" w:rsidRPr="004C0D8C" w14:paraId="67487DA3" w14:textId="77777777" w:rsidTr="00EC7322">
        <w:trPr>
          <w:trHeight w:val="354"/>
          <w:jc w:val="center"/>
        </w:trPr>
        <w:tc>
          <w:tcPr>
            <w:tcW w:w="2147" w:type="dxa"/>
            <w:tcBorders>
              <w:right w:val="single" w:sz="4" w:space="0" w:color="auto"/>
            </w:tcBorders>
            <w:vAlign w:val="center"/>
          </w:tcPr>
          <w:p w14:paraId="67B7ECA8" w14:textId="62884DA0" w:rsidR="00516D3A" w:rsidRPr="004C0D8C" w:rsidRDefault="00516D3A" w:rsidP="00CA5D9A">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sz w:val="18"/>
                <w:szCs w:val="18"/>
                <w:lang w:val="en-US"/>
              </w:rPr>
              <w:t>Medium light</w:t>
            </w:r>
            <w:r w:rsidR="002B4321" w:rsidRPr="004C0D8C">
              <w:rPr>
                <w:rFonts w:ascii="Times New Roman" w:eastAsia="Times New Roman" w:hAnsi="Times New Roman" w:cs="Times New Roman"/>
                <w:sz w:val="18"/>
                <w:szCs w:val="18"/>
                <w:lang w:val="en-US"/>
              </w:rPr>
              <w:t xml:space="preserve"> (55)</w:t>
            </w:r>
          </w:p>
        </w:tc>
        <w:tc>
          <w:tcPr>
            <w:tcW w:w="2147" w:type="dxa"/>
            <w:tcBorders>
              <w:left w:val="single" w:sz="4" w:space="0" w:color="auto"/>
              <w:right w:val="single" w:sz="4" w:space="0" w:color="auto"/>
            </w:tcBorders>
            <w:shd w:val="clear" w:color="auto" w:fill="auto"/>
            <w:vAlign w:val="center"/>
          </w:tcPr>
          <w:p w14:paraId="15FEE8C9" w14:textId="46433BD6" w:rsidR="00516D3A" w:rsidRPr="004C0D8C" w:rsidRDefault="00516D3A" w:rsidP="00CA5D9A">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sz w:val="18"/>
                <w:szCs w:val="18"/>
                <w:lang w:val="en-US"/>
              </w:rPr>
              <w:t>16</w:t>
            </w:r>
            <w:r w:rsidR="00B17607" w:rsidRPr="004C0D8C">
              <w:rPr>
                <w:rFonts w:ascii="Times New Roman" w:eastAsia="Times New Roman" w:hAnsi="Times New Roman" w:cs="Times New Roman"/>
                <w:sz w:val="18"/>
                <w:szCs w:val="18"/>
                <w:lang w:val="en-US"/>
              </w:rPr>
              <w:t>.4 (±0.</w:t>
            </w:r>
            <w:r w:rsidRPr="004C0D8C">
              <w:rPr>
                <w:rFonts w:ascii="Times New Roman" w:eastAsia="Times New Roman" w:hAnsi="Times New Roman" w:cs="Times New Roman"/>
                <w:sz w:val="18"/>
                <w:szCs w:val="18"/>
                <w:lang w:val="en-US"/>
              </w:rPr>
              <w:t>5)</w:t>
            </w:r>
          </w:p>
        </w:tc>
        <w:tc>
          <w:tcPr>
            <w:tcW w:w="2148" w:type="dxa"/>
            <w:tcBorders>
              <w:left w:val="single" w:sz="4" w:space="0" w:color="auto"/>
            </w:tcBorders>
            <w:shd w:val="clear" w:color="auto" w:fill="auto"/>
            <w:vAlign w:val="center"/>
          </w:tcPr>
          <w:p w14:paraId="6F35353E" w14:textId="254A3E84" w:rsidR="00516D3A" w:rsidRPr="004C0D8C" w:rsidRDefault="002B4321" w:rsidP="003553A5">
            <w:pPr>
              <w:jc w:val="center"/>
              <w:rPr>
                <w:rFonts w:ascii="Times New Roman" w:eastAsia="Times New Roman" w:hAnsi="Times New Roman" w:cs="Times New Roman"/>
                <w:bCs/>
                <w:sz w:val="18"/>
                <w:szCs w:val="18"/>
                <w:lang w:val="en-US"/>
              </w:rPr>
            </w:pPr>
            <w:r w:rsidRPr="004C0D8C">
              <w:rPr>
                <w:rFonts w:ascii="Times New Roman" w:eastAsia="Times New Roman" w:hAnsi="Times New Roman" w:cs="Times New Roman"/>
                <w:bCs/>
                <w:sz w:val="18"/>
                <w:szCs w:val="18"/>
                <w:lang w:val="en-US"/>
              </w:rPr>
              <w:t>32</w:t>
            </w:r>
            <w:r w:rsidR="00B17607" w:rsidRPr="004C0D8C">
              <w:rPr>
                <w:rFonts w:ascii="Times New Roman" w:eastAsia="Times New Roman" w:hAnsi="Times New Roman" w:cs="Times New Roman"/>
                <w:bCs/>
                <w:sz w:val="18"/>
                <w:szCs w:val="18"/>
                <w:lang w:val="en-US"/>
              </w:rPr>
              <w:t>.</w:t>
            </w:r>
            <w:r w:rsidRPr="004C0D8C">
              <w:rPr>
                <w:rFonts w:ascii="Times New Roman" w:eastAsia="Times New Roman" w:hAnsi="Times New Roman" w:cs="Times New Roman"/>
                <w:bCs/>
                <w:sz w:val="18"/>
                <w:szCs w:val="18"/>
                <w:lang w:val="en-US"/>
              </w:rPr>
              <w:t>1</w:t>
            </w:r>
            <w:r w:rsidR="00B17607" w:rsidRPr="004C0D8C">
              <w:rPr>
                <w:rFonts w:ascii="Times New Roman" w:eastAsia="Times New Roman" w:hAnsi="Times New Roman" w:cs="Times New Roman"/>
                <w:bCs/>
                <w:sz w:val="18"/>
                <w:szCs w:val="18"/>
                <w:lang w:val="en-US"/>
              </w:rPr>
              <w:t xml:space="preserve"> (±0.</w:t>
            </w:r>
            <w:r w:rsidR="00516D3A" w:rsidRPr="004C0D8C">
              <w:rPr>
                <w:rFonts w:ascii="Times New Roman" w:eastAsia="Times New Roman" w:hAnsi="Times New Roman" w:cs="Times New Roman"/>
                <w:bCs/>
                <w:sz w:val="18"/>
                <w:szCs w:val="18"/>
                <w:lang w:val="en-US"/>
              </w:rPr>
              <w:t>6)</w:t>
            </w:r>
          </w:p>
        </w:tc>
      </w:tr>
      <w:tr w:rsidR="00516D3A" w:rsidRPr="004C0D8C" w14:paraId="0C345E62" w14:textId="77777777" w:rsidTr="00EC7322">
        <w:trPr>
          <w:trHeight w:val="367"/>
          <w:jc w:val="center"/>
        </w:trPr>
        <w:tc>
          <w:tcPr>
            <w:tcW w:w="2147" w:type="dxa"/>
            <w:tcBorders>
              <w:right w:val="single" w:sz="4" w:space="0" w:color="auto"/>
            </w:tcBorders>
            <w:vAlign w:val="center"/>
          </w:tcPr>
          <w:p w14:paraId="6308C8A1" w14:textId="59275811" w:rsidR="00516D3A" w:rsidRPr="004C0D8C" w:rsidRDefault="00516D3A" w:rsidP="00CA5D9A">
            <w:pPr>
              <w:jc w:val="center"/>
              <w:rPr>
                <w:rFonts w:ascii="Times New Roman" w:eastAsia="Times New Roman" w:hAnsi="Times New Roman" w:cs="Times New Roman"/>
                <w:bCs/>
                <w:sz w:val="18"/>
                <w:szCs w:val="18"/>
                <w:lang w:val="en-US"/>
              </w:rPr>
            </w:pPr>
            <w:r w:rsidRPr="004C0D8C">
              <w:rPr>
                <w:rFonts w:ascii="Times New Roman" w:eastAsia="Times New Roman" w:hAnsi="Times New Roman" w:cs="Times New Roman"/>
                <w:bCs/>
                <w:sz w:val="18"/>
                <w:szCs w:val="18"/>
                <w:lang w:val="en-US"/>
              </w:rPr>
              <w:t>Light</w:t>
            </w:r>
            <w:r w:rsidR="002B4321" w:rsidRPr="004C0D8C">
              <w:rPr>
                <w:rFonts w:ascii="Times New Roman" w:eastAsia="Times New Roman" w:hAnsi="Times New Roman" w:cs="Times New Roman"/>
                <w:bCs/>
                <w:sz w:val="18"/>
                <w:szCs w:val="18"/>
                <w:lang w:val="en-US"/>
              </w:rPr>
              <w:t xml:space="preserve"> (60)</w:t>
            </w:r>
          </w:p>
        </w:tc>
        <w:tc>
          <w:tcPr>
            <w:tcW w:w="2147" w:type="dxa"/>
            <w:tcBorders>
              <w:left w:val="single" w:sz="4" w:space="0" w:color="auto"/>
              <w:right w:val="single" w:sz="4" w:space="0" w:color="auto"/>
            </w:tcBorders>
            <w:shd w:val="clear" w:color="auto" w:fill="auto"/>
            <w:vAlign w:val="center"/>
          </w:tcPr>
          <w:p w14:paraId="6305B056" w14:textId="7A4C99AA" w:rsidR="00516D3A" w:rsidRPr="004C0D8C" w:rsidRDefault="00516D3A" w:rsidP="00CA5D9A">
            <w:pPr>
              <w:jc w:val="center"/>
              <w:rPr>
                <w:rFonts w:ascii="Times New Roman" w:eastAsia="Times New Roman" w:hAnsi="Times New Roman" w:cs="Times New Roman"/>
                <w:bCs/>
                <w:sz w:val="18"/>
                <w:szCs w:val="18"/>
                <w:lang w:val="en-US"/>
              </w:rPr>
            </w:pPr>
            <w:r w:rsidRPr="004C0D8C">
              <w:rPr>
                <w:rFonts w:ascii="Times New Roman" w:eastAsia="Times New Roman" w:hAnsi="Times New Roman" w:cs="Times New Roman"/>
                <w:bCs/>
                <w:sz w:val="18"/>
                <w:szCs w:val="18"/>
                <w:lang w:val="en-US"/>
              </w:rPr>
              <w:t>17</w:t>
            </w:r>
            <w:r w:rsidR="00B17607" w:rsidRPr="004C0D8C">
              <w:rPr>
                <w:rFonts w:ascii="Times New Roman" w:eastAsia="Times New Roman" w:hAnsi="Times New Roman" w:cs="Times New Roman"/>
                <w:bCs/>
                <w:sz w:val="18"/>
                <w:szCs w:val="18"/>
                <w:lang w:val="en-US"/>
              </w:rPr>
              <w:t>.</w:t>
            </w:r>
            <w:r w:rsidRPr="004C0D8C">
              <w:rPr>
                <w:rFonts w:ascii="Times New Roman" w:eastAsia="Times New Roman" w:hAnsi="Times New Roman" w:cs="Times New Roman"/>
                <w:bCs/>
                <w:sz w:val="18"/>
                <w:szCs w:val="18"/>
                <w:lang w:val="en-US"/>
              </w:rPr>
              <w:t xml:space="preserve">1 </w:t>
            </w:r>
            <w:r w:rsidR="00B17607" w:rsidRPr="004C0D8C">
              <w:rPr>
                <w:rFonts w:ascii="Times New Roman" w:eastAsia="Times New Roman" w:hAnsi="Times New Roman" w:cs="Times New Roman"/>
                <w:bCs/>
                <w:sz w:val="18"/>
                <w:szCs w:val="18"/>
                <w:lang w:val="en-US"/>
              </w:rPr>
              <w:t>(±0.</w:t>
            </w:r>
            <w:r w:rsidRPr="004C0D8C">
              <w:rPr>
                <w:rFonts w:ascii="Times New Roman" w:eastAsia="Times New Roman" w:hAnsi="Times New Roman" w:cs="Times New Roman"/>
                <w:bCs/>
                <w:sz w:val="18"/>
                <w:szCs w:val="18"/>
                <w:lang w:val="en-US"/>
              </w:rPr>
              <w:t>1)</w:t>
            </w:r>
          </w:p>
        </w:tc>
        <w:tc>
          <w:tcPr>
            <w:tcW w:w="2148" w:type="dxa"/>
            <w:tcBorders>
              <w:left w:val="single" w:sz="4" w:space="0" w:color="auto"/>
            </w:tcBorders>
            <w:shd w:val="clear" w:color="auto" w:fill="auto"/>
            <w:vAlign w:val="center"/>
          </w:tcPr>
          <w:p w14:paraId="6C4ACA00" w14:textId="3A42DDB6" w:rsidR="00516D3A" w:rsidRPr="004C0D8C" w:rsidRDefault="002B4321" w:rsidP="003553A5">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sz w:val="18"/>
                <w:szCs w:val="18"/>
                <w:lang w:val="en-US"/>
              </w:rPr>
              <w:t>34</w:t>
            </w:r>
            <w:r w:rsidR="00B17607" w:rsidRPr="004C0D8C">
              <w:rPr>
                <w:rFonts w:ascii="Times New Roman" w:eastAsia="Times New Roman" w:hAnsi="Times New Roman" w:cs="Times New Roman"/>
                <w:sz w:val="18"/>
                <w:szCs w:val="18"/>
                <w:lang w:val="en-US"/>
              </w:rPr>
              <w:t>.</w:t>
            </w:r>
            <w:r w:rsidRPr="004C0D8C">
              <w:rPr>
                <w:rFonts w:ascii="Times New Roman" w:eastAsia="Times New Roman" w:hAnsi="Times New Roman" w:cs="Times New Roman"/>
                <w:sz w:val="18"/>
                <w:szCs w:val="18"/>
                <w:lang w:val="en-US"/>
              </w:rPr>
              <w:t>2</w:t>
            </w:r>
            <w:r w:rsidR="00B17607" w:rsidRPr="004C0D8C">
              <w:rPr>
                <w:rFonts w:ascii="Times New Roman" w:eastAsia="Times New Roman" w:hAnsi="Times New Roman" w:cs="Times New Roman"/>
                <w:sz w:val="18"/>
                <w:szCs w:val="18"/>
                <w:lang w:val="en-US"/>
              </w:rPr>
              <w:t xml:space="preserve"> (±0.</w:t>
            </w:r>
            <w:r w:rsidR="00516D3A" w:rsidRPr="004C0D8C">
              <w:rPr>
                <w:rFonts w:ascii="Times New Roman" w:eastAsia="Times New Roman" w:hAnsi="Times New Roman" w:cs="Times New Roman"/>
                <w:sz w:val="18"/>
                <w:szCs w:val="18"/>
                <w:lang w:val="en-US"/>
              </w:rPr>
              <w:t>8)</w:t>
            </w:r>
          </w:p>
        </w:tc>
      </w:tr>
      <w:tr w:rsidR="00516D3A" w:rsidRPr="004C0D8C" w14:paraId="018A2DEA" w14:textId="77777777" w:rsidTr="00CA5D9A">
        <w:trPr>
          <w:trHeight w:val="367"/>
          <w:jc w:val="center"/>
        </w:trPr>
        <w:tc>
          <w:tcPr>
            <w:tcW w:w="2147" w:type="dxa"/>
            <w:tcBorders>
              <w:right w:val="single" w:sz="4" w:space="0" w:color="auto"/>
            </w:tcBorders>
            <w:vAlign w:val="center"/>
          </w:tcPr>
          <w:p w14:paraId="42FC32DA" w14:textId="720D5C01" w:rsidR="00516D3A" w:rsidRPr="004C0D8C" w:rsidRDefault="00516D3A">
            <w:pPr>
              <w:jc w:val="center"/>
              <w:rPr>
                <w:rFonts w:ascii="Times New Roman" w:eastAsia="Times New Roman" w:hAnsi="Times New Roman" w:cs="Times New Roman"/>
                <w:bCs/>
                <w:sz w:val="18"/>
                <w:szCs w:val="18"/>
                <w:lang w:val="en-US"/>
              </w:rPr>
            </w:pPr>
            <w:r w:rsidRPr="004C0D8C">
              <w:rPr>
                <w:rFonts w:ascii="Times New Roman" w:eastAsia="Times New Roman" w:hAnsi="Times New Roman" w:cs="Times New Roman"/>
                <w:bCs/>
                <w:sz w:val="18"/>
                <w:szCs w:val="18"/>
                <w:lang w:val="en-US"/>
              </w:rPr>
              <w:t xml:space="preserve">Green coffee </w:t>
            </w:r>
          </w:p>
        </w:tc>
        <w:tc>
          <w:tcPr>
            <w:tcW w:w="2147" w:type="dxa"/>
            <w:tcBorders>
              <w:left w:val="single" w:sz="4" w:space="0" w:color="auto"/>
              <w:right w:val="single" w:sz="4" w:space="0" w:color="auto"/>
            </w:tcBorders>
            <w:vAlign w:val="center"/>
          </w:tcPr>
          <w:p w14:paraId="6037ADAF" w14:textId="1588C870" w:rsidR="00516D3A" w:rsidRPr="004C0D8C" w:rsidRDefault="00516D3A" w:rsidP="00CA5D9A">
            <w:pPr>
              <w:jc w:val="center"/>
              <w:rPr>
                <w:rFonts w:ascii="Times New Roman" w:eastAsia="Times New Roman" w:hAnsi="Times New Roman" w:cs="Times New Roman"/>
                <w:bCs/>
                <w:sz w:val="18"/>
                <w:szCs w:val="18"/>
                <w:lang w:val="en-US"/>
              </w:rPr>
            </w:pPr>
            <w:r w:rsidRPr="004C0D8C">
              <w:rPr>
                <w:rFonts w:ascii="Times New Roman" w:eastAsia="Times New Roman" w:hAnsi="Times New Roman" w:cs="Times New Roman"/>
                <w:bCs/>
                <w:sz w:val="18"/>
                <w:szCs w:val="18"/>
                <w:lang w:val="en-US"/>
              </w:rPr>
              <w:t>-</w:t>
            </w:r>
          </w:p>
        </w:tc>
        <w:tc>
          <w:tcPr>
            <w:tcW w:w="2148" w:type="dxa"/>
            <w:tcBorders>
              <w:left w:val="single" w:sz="4" w:space="0" w:color="auto"/>
            </w:tcBorders>
            <w:vAlign w:val="center"/>
          </w:tcPr>
          <w:p w14:paraId="530F0045" w14:textId="3B7E1FAB" w:rsidR="00516D3A" w:rsidRPr="004C0D8C" w:rsidRDefault="00516D3A" w:rsidP="00CA5D9A">
            <w:pPr>
              <w:jc w:val="center"/>
              <w:rPr>
                <w:rFonts w:ascii="Times New Roman" w:eastAsia="Times New Roman" w:hAnsi="Times New Roman" w:cs="Times New Roman"/>
                <w:sz w:val="18"/>
                <w:szCs w:val="18"/>
                <w:lang w:val="en-US"/>
              </w:rPr>
            </w:pPr>
            <w:r w:rsidRPr="004C0D8C">
              <w:rPr>
                <w:rFonts w:ascii="Times New Roman" w:eastAsia="Times New Roman" w:hAnsi="Times New Roman" w:cs="Times New Roman"/>
                <w:sz w:val="18"/>
                <w:szCs w:val="18"/>
                <w:lang w:val="en-US"/>
              </w:rPr>
              <w:t>-</w:t>
            </w:r>
          </w:p>
        </w:tc>
      </w:tr>
    </w:tbl>
    <w:p w14:paraId="63A16DB9" w14:textId="77777777" w:rsidR="00516D3A" w:rsidRPr="004C0D8C" w:rsidRDefault="00516D3A" w:rsidP="000F1BCA">
      <w:pPr>
        <w:jc w:val="both"/>
        <w:rPr>
          <w:rFonts w:ascii="Times New Roman" w:hAnsi="Times New Roman" w:cs="Times New Roman"/>
          <w:sz w:val="24"/>
          <w:szCs w:val="24"/>
          <w:lang w:val="en-US"/>
        </w:rPr>
      </w:pPr>
    </w:p>
    <w:p w14:paraId="3E4B1BED" w14:textId="77777777" w:rsidR="00516D3A" w:rsidRPr="004C0D8C" w:rsidRDefault="00516D3A" w:rsidP="000F1BCA">
      <w:pPr>
        <w:jc w:val="both"/>
        <w:rPr>
          <w:rFonts w:ascii="Times New Roman" w:hAnsi="Times New Roman" w:cs="Times New Roman"/>
          <w:sz w:val="24"/>
          <w:szCs w:val="24"/>
          <w:lang w:val="en-US"/>
        </w:rPr>
      </w:pPr>
    </w:p>
    <w:p w14:paraId="0AE0F4A5" w14:textId="27C99C22" w:rsidR="00BE282C" w:rsidRPr="004C0D8C" w:rsidRDefault="009911E9"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The results were in complete agreement with those of </w:t>
      </w:r>
      <w:proofErr w:type="spellStart"/>
      <w:r w:rsidRPr="004C0D8C">
        <w:rPr>
          <w:rFonts w:ascii="Times New Roman" w:hAnsi="Times New Roman" w:cs="Times New Roman"/>
          <w:sz w:val="24"/>
          <w:szCs w:val="24"/>
          <w:lang w:val="en-US"/>
        </w:rPr>
        <w:t>Theurillat</w:t>
      </w:r>
      <w:proofErr w:type="spellEnd"/>
      <w:r w:rsidRPr="004C0D8C">
        <w:rPr>
          <w:rFonts w:ascii="Times New Roman" w:hAnsi="Times New Roman" w:cs="Times New Roman"/>
          <w:sz w:val="24"/>
          <w:szCs w:val="24"/>
          <w:lang w:val="en-US"/>
        </w:rPr>
        <w:t xml:space="preserve"> et al. (2022), who found OPP concentrations ranging from ˂10 </w:t>
      </w:r>
      <w:proofErr w:type="spellStart"/>
      <w:r w:rsidRPr="004C0D8C">
        <w:rPr>
          <w:rFonts w:ascii="Times New Roman" w:hAnsi="Times New Roman" w:cs="Times New Roman"/>
          <w:sz w:val="24"/>
          <w:szCs w:val="24"/>
          <w:lang w:val="en-US"/>
        </w:rPr>
        <w:t>μg</w:t>
      </w:r>
      <w:proofErr w:type="spellEnd"/>
      <w:r w:rsidRPr="004C0D8C">
        <w:rPr>
          <w:rFonts w:ascii="Times New Roman" w:hAnsi="Times New Roman" w:cs="Times New Roman"/>
          <w:sz w:val="24"/>
          <w:szCs w:val="24"/>
          <w:lang w:val="en-US"/>
        </w:rPr>
        <w:t xml:space="preserve">/kg to 46 </w:t>
      </w:r>
      <w:proofErr w:type="spellStart"/>
      <w:r w:rsidRPr="004C0D8C">
        <w:rPr>
          <w:rFonts w:ascii="Times New Roman" w:hAnsi="Times New Roman" w:cs="Times New Roman"/>
          <w:sz w:val="24"/>
          <w:szCs w:val="24"/>
          <w:lang w:val="en-US"/>
        </w:rPr>
        <w:t>μg</w:t>
      </w:r>
      <w:proofErr w:type="spellEnd"/>
      <w:r w:rsidRPr="004C0D8C">
        <w:rPr>
          <w:rFonts w:ascii="Times New Roman" w:hAnsi="Times New Roman" w:cs="Times New Roman"/>
          <w:sz w:val="24"/>
          <w:szCs w:val="24"/>
          <w:lang w:val="en-US"/>
        </w:rPr>
        <w:t>/kg in commercial roasted coffee. However, some differences were noted with the data shown here, as they reported an OPP increase with roasting degree and higher values for the Arabica species.</w:t>
      </w:r>
    </w:p>
    <w:p w14:paraId="7C777B7F" w14:textId="77777777" w:rsidR="009911E9" w:rsidRPr="004C0D8C" w:rsidRDefault="009911E9" w:rsidP="0021776A">
      <w:pPr>
        <w:spacing w:line="480" w:lineRule="auto"/>
        <w:jc w:val="both"/>
        <w:rPr>
          <w:rFonts w:ascii="Times New Roman" w:hAnsi="Times New Roman" w:cs="Times New Roman"/>
          <w:sz w:val="24"/>
          <w:szCs w:val="24"/>
          <w:lang w:val="en-US"/>
        </w:rPr>
      </w:pPr>
    </w:p>
    <w:p w14:paraId="0054B952" w14:textId="03CF9715" w:rsidR="00EA42E6" w:rsidRPr="004C0D8C" w:rsidRDefault="00EA42E6" w:rsidP="0021776A">
      <w:pPr>
        <w:spacing w:line="480" w:lineRule="auto"/>
        <w:jc w:val="both"/>
        <w:rPr>
          <w:rFonts w:ascii="Times New Roman" w:hAnsi="Times New Roman" w:cs="Times New Roman"/>
          <w:i/>
          <w:sz w:val="24"/>
          <w:szCs w:val="24"/>
          <w:lang w:val="en-US"/>
        </w:rPr>
      </w:pPr>
      <w:r w:rsidRPr="004C0D8C">
        <w:rPr>
          <w:rFonts w:ascii="Times New Roman" w:hAnsi="Times New Roman" w:cs="Times New Roman"/>
          <w:i/>
          <w:sz w:val="24"/>
          <w:szCs w:val="24"/>
          <w:lang w:val="en-US"/>
        </w:rPr>
        <w:t xml:space="preserve">3.2. </w:t>
      </w:r>
      <w:r w:rsidR="00FA7AB0" w:rsidRPr="004C0D8C">
        <w:rPr>
          <w:rFonts w:ascii="Times New Roman" w:hAnsi="Times New Roman" w:cs="Times New Roman"/>
          <w:i/>
          <w:sz w:val="24"/>
          <w:szCs w:val="24"/>
          <w:lang w:val="en-US"/>
        </w:rPr>
        <w:t xml:space="preserve">Isothermal heating of </w:t>
      </w:r>
      <w:r w:rsidRPr="004C0D8C">
        <w:rPr>
          <w:rFonts w:ascii="Times New Roman" w:hAnsi="Times New Roman" w:cs="Times New Roman"/>
          <w:i/>
          <w:sz w:val="24"/>
          <w:szCs w:val="24"/>
          <w:lang w:val="en-US"/>
        </w:rPr>
        <w:t xml:space="preserve">Arabica and Robusta green coffee beans </w:t>
      </w:r>
    </w:p>
    <w:p w14:paraId="23C03F20" w14:textId="30CAA1CE" w:rsidR="00F97A4D" w:rsidRPr="004C0D8C" w:rsidRDefault="00D50E81"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To better understand the correlation between OPP detection and </w:t>
      </w:r>
      <w:r w:rsidR="00F8636A" w:rsidRPr="004C0D8C">
        <w:rPr>
          <w:rFonts w:ascii="Times New Roman" w:hAnsi="Times New Roman" w:cs="Times New Roman"/>
          <w:sz w:val="24"/>
          <w:szCs w:val="24"/>
          <w:lang w:val="en-US"/>
        </w:rPr>
        <w:t>thermal treatment</w:t>
      </w:r>
      <w:r w:rsidRPr="004C0D8C">
        <w:rPr>
          <w:rFonts w:ascii="Times New Roman" w:hAnsi="Times New Roman" w:cs="Times New Roman"/>
          <w:sz w:val="24"/>
          <w:szCs w:val="24"/>
          <w:lang w:val="en-US"/>
        </w:rPr>
        <w:t>, Arabica and Robusta green coffee</w:t>
      </w:r>
      <w:r w:rsidR="00417C80" w:rsidRPr="004C0D8C">
        <w:rPr>
          <w:rFonts w:ascii="Times New Roman" w:hAnsi="Times New Roman" w:cs="Times New Roman"/>
          <w:sz w:val="24"/>
          <w:szCs w:val="24"/>
          <w:lang w:val="en-US"/>
        </w:rPr>
        <w:t>s</w:t>
      </w:r>
      <w:r w:rsidRPr="004C0D8C">
        <w:rPr>
          <w:rFonts w:ascii="Times New Roman" w:hAnsi="Times New Roman" w:cs="Times New Roman"/>
          <w:sz w:val="24"/>
          <w:szCs w:val="24"/>
          <w:lang w:val="en-US"/>
        </w:rPr>
        <w:t xml:space="preserve"> </w:t>
      </w:r>
      <w:r w:rsidR="00851E63" w:rsidRPr="004C0D8C">
        <w:rPr>
          <w:rFonts w:ascii="Times New Roman" w:hAnsi="Times New Roman" w:cs="Times New Roman"/>
          <w:sz w:val="24"/>
          <w:szCs w:val="24"/>
          <w:lang w:val="en-US"/>
        </w:rPr>
        <w:t>w</w:t>
      </w:r>
      <w:r w:rsidR="00417C80" w:rsidRPr="004C0D8C">
        <w:rPr>
          <w:rFonts w:ascii="Times New Roman" w:hAnsi="Times New Roman" w:cs="Times New Roman"/>
          <w:sz w:val="24"/>
          <w:szCs w:val="24"/>
          <w:lang w:val="en-US"/>
        </w:rPr>
        <w:t>ere</w:t>
      </w:r>
      <w:r w:rsidR="00851E63"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subjected to isothermal heating in a laboratory oven</w:t>
      </w:r>
      <w:r w:rsidR="00E434E6" w:rsidRPr="004C0D8C">
        <w:rPr>
          <w:rFonts w:ascii="Times New Roman" w:hAnsi="Times New Roman" w:cs="Times New Roman"/>
          <w:sz w:val="24"/>
          <w:szCs w:val="24"/>
          <w:lang w:val="en-US"/>
        </w:rPr>
        <w:t xml:space="preserve">. </w:t>
      </w:r>
      <w:r w:rsidR="00851E63" w:rsidRPr="004C0D8C">
        <w:rPr>
          <w:rFonts w:ascii="Times New Roman" w:hAnsi="Times New Roman" w:cs="Times New Roman"/>
          <w:sz w:val="24"/>
          <w:szCs w:val="24"/>
          <w:lang w:val="en-US"/>
        </w:rPr>
        <w:t xml:space="preserve">Using </w:t>
      </w:r>
      <w:r w:rsidRPr="004C0D8C">
        <w:rPr>
          <w:rFonts w:ascii="Times New Roman" w:hAnsi="Times New Roman" w:cs="Times New Roman"/>
          <w:sz w:val="24"/>
          <w:szCs w:val="24"/>
          <w:lang w:val="en-US"/>
        </w:rPr>
        <w:t xml:space="preserve">industrial </w:t>
      </w:r>
      <w:r w:rsidRPr="004C0D8C">
        <w:rPr>
          <w:rFonts w:ascii="Times New Roman" w:hAnsi="Times New Roman" w:cs="Times New Roman"/>
          <w:sz w:val="24"/>
          <w:szCs w:val="24"/>
          <w:lang w:val="en-US"/>
        </w:rPr>
        <w:lastRenderedPageBreak/>
        <w:t xml:space="preserve">roasting temperatures, tests were carried out for </w:t>
      </w:r>
      <w:r w:rsidR="00853028" w:rsidRPr="004C0D8C">
        <w:rPr>
          <w:rFonts w:ascii="Times New Roman" w:hAnsi="Times New Roman" w:cs="Times New Roman"/>
          <w:sz w:val="24"/>
          <w:szCs w:val="24"/>
          <w:lang w:val="en-US"/>
        </w:rPr>
        <w:t>1</w:t>
      </w:r>
      <w:r w:rsidRPr="004C0D8C">
        <w:rPr>
          <w:rFonts w:ascii="Times New Roman" w:hAnsi="Times New Roman" w:cs="Times New Roman"/>
          <w:sz w:val="24"/>
          <w:szCs w:val="24"/>
          <w:lang w:val="en-US"/>
        </w:rPr>
        <w:t xml:space="preserve"> hour at</w:t>
      </w:r>
      <w:r w:rsidR="00853028"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120 ºC, 150 ºC, 180 ºC and 220 ºC. </w:t>
      </w:r>
      <w:r w:rsidR="004842AE" w:rsidRPr="004C0D8C">
        <w:rPr>
          <w:rFonts w:ascii="Times New Roman" w:hAnsi="Times New Roman" w:cs="Times New Roman"/>
          <w:sz w:val="24"/>
          <w:szCs w:val="24"/>
          <w:lang w:val="en-US"/>
        </w:rPr>
        <w:t xml:space="preserve">The residence time of the samples in the oven </w:t>
      </w:r>
      <w:r w:rsidR="00851E63" w:rsidRPr="004C0D8C">
        <w:rPr>
          <w:rFonts w:ascii="Times New Roman" w:hAnsi="Times New Roman" w:cs="Times New Roman"/>
          <w:sz w:val="24"/>
          <w:szCs w:val="24"/>
          <w:lang w:val="en-US"/>
        </w:rPr>
        <w:t>was</w:t>
      </w:r>
      <w:r w:rsidR="004842AE" w:rsidRPr="004C0D8C">
        <w:rPr>
          <w:rFonts w:ascii="Times New Roman" w:hAnsi="Times New Roman" w:cs="Times New Roman"/>
          <w:sz w:val="24"/>
          <w:szCs w:val="24"/>
          <w:lang w:val="en-US"/>
        </w:rPr>
        <w:t xml:space="preserve"> opportunely selected, according to previous tests, </w:t>
      </w:r>
      <w:r w:rsidR="00621659" w:rsidRPr="004C0D8C">
        <w:rPr>
          <w:rFonts w:ascii="Times New Roman" w:hAnsi="Times New Roman" w:cs="Times New Roman"/>
          <w:sz w:val="24"/>
          <w:szCs w:val="24"/>
          <w:lang w:val="en-US"/>
        </w:rPr>
        <w:t>to</w:t>
      </w:r>
      <w:r w:rsidR="004842AE" w:rsidRPr="004C0D8C">
        <w:rPr>
          <w:rFonts w:ascii="Times New Roman" w:hAnsi="Times New Roman" w:cs="Times New Roman"/>
          <w:sz w:val="24"/>
          <w:szCs w:val="24"/>
          <w:lang w:val="en-US"/>
        </w:rPr>
        <w:t xml:space="preserve"> obtain a compromise </w:t>
      </w:r>
      <w:r w:rsidR="00851E63" w:rsidRPr="004C0D8C">
        <w:rPr>
          <w:rFonts w:ascii="Times New Roman" w:hAnsi="Times New Roman" w:cs="Times New Roman"/>
          <w:sz w:val="24"/>
          <w:szCs w:val="24"/>
          <w:lang w:val="en-US"/>
        </w:rPr>
        <w:t xml:space="preserve">between </w:t>
      </w:r>
      <w:r w:rsidR="004842AE" w:rsidRPr="004C0D8C">
        <w:rPr>
          <w:rFonts w:ascii="Times New Roman" w:hAnsi="Times New Roman" w:cs="Times New Roman"/>
          <w:sz w:val="24"/>
          <w:szCs w:val="24"/>
          <w:lang w:val="en-US"/>
        </w:rPr>
        <w:t xml:space="preserve">monitoring the OPP and not excessively </w:t>
      </w:r>
      <w:r w:rsidR="00851E63" w:rsidRPr="004C0D8C">
        <w:rPr>
          <w:rFonts w:ascii="Times New Roman" w:hAnsi="Times New Roman" w:cs="Times New Roman"/>
          <w:sz w:val="24"/>
          <w:szCs w:val="24"/>
          <w:lang w:val="en-US"/>
        </w:rPr>
        <w:t xml:space="preserve">prolonging the </w:t>
      </w:r>
      <w:r w:rsidR="00853028" w:rsidRPr="004C0D8C">
        <w:rPr>
          <w:rFonts w:ascii="Times New Roman" w:hAnsi="Times New Roman" w:cs="Times New Roman"/>
          <w:sz w:val="24"/>
          <w:szCs w:val="24"/>
          <w:lang w:val="en-US"/>
        </w:rPr>
        <w:t>treatment</w:t>
      </w:r>
      <w:r w:rsidR="004842AE" w:rsidRPr="004C0D8C">
        <w:rPr>
          <w:rFonts w:ascii="Times New Roman" w:hAnsi="Times New Roman" w:cs="Times New Roman"/>
          <w:sz w:val="24"/>
          <w:szCs w:val="24"/>
          <w:lang w:val="en-US"/>
        </w:rPr>
        <w:t>.</w:t>
      </w:r>
      <w:r w:rsidR="009967D4"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After </w:t>
      </w:r>
      <w:r w:rsidR="00853028" w:rsidRPr="004C0D8C">
        <w:rPr>
          <w:rFonts w:ascii="Times New Roman" w:hAnsi="Times New Roman" w:cs="Times New Roman"/>
          <w:sz w:val="24"/>
          <w:szCs w:val="24"/>
          <w:lang w:val="en-US"/>
        </w:rPr>
        <w:t>heating</w:t>
      </w:r>
      <w:r w:rsidRPr="004C0D8C">
        <w:rPr>
          <w:rFonts w:ascii="Times New Roman" w:hAnsi="Times New Roman" w:cs="Times New Roman"/>
          <w:sz w:val="24"/>
          <w:szCs w:val="24"/>
          <w:lang w:val="en-US"/>
        </w:rPr>
        <w:t xml:space="preserve">, </w:t>
      </w:r>
      <w:r w:rsidR="00851E63" w:rsidRPr="004C0D8C">
        <w:rPr>
          <w:rFonts w:ascii="Times New Roman" w:hAnsi="Times New Roman" w:cs="Times New Roman"/>
          <w:sz w:val="24"/>
          <w:szCs w:val="24"/>
          <w:lang w:val="en-US"/>
        </w:rPr>
        <w:t xml:space="preserve">the </w:t>
      </w:r>
      <w:r w:rsidRPr="004C0D8C">
        <w:rPr>
          <w:rFonts w:ascii="Times New Roman" w:hAnsi="Times New Roman" w:cs="Times New Roman"/>
          <w:sz w:val="24"/>
          <w:szCs w:val="24"/>
          <w:lang w:val="en-US"/>
        </w:rPr>
        <w:t xml:space="preserve">beans </w:t>
      </w:r>
      <w:r w:rsidR="00851E63" w:rsidRPr="004C0D8C">
        <w:rPr>
          <w:rFonts w:ascii="Times New Roman" w:hAnsi="Times New Roman" w:cs="Times New Roman"/>
          <w:sz w:val="24"/>
          <w:szCs w:val="24"/>
          <w:lang w:val="en-US"/>
        </w:rPr>
        <w:t>were</w:t>
      </w:r>
      <w:r w:rsidRPr="004C0D8C">
        <w:rPr>
          <w:rFonts w:ascii="Times New Roman" w:hAnsi="Times New Roman" w:cs="Times New Roman"/>
          <w:sz w:val="24"/>
          <w:szCs w:val="24"/>
          <w:lang w:val="en-US"/>
        </w:rPr>
        <w:t xml:space="preserve"> </w:t>
      </w:r>
      <w:r w:rsidR="00851E63" w:rsidRPr="004C0D8C">
        <w:rPr>
          <w:rFonts w:ascii="Times New Roman" w:hAnsi="Times New Roman" w:cs="Times New Roman"/>
          <w:sz w:val="24"/>
          <w:szCs w:val="24"/>
          <w:lang w:val="en-US"/>
        </w:rPr>
        <w:t xml:space="preserve">ground, in order </w:t>
      </w:r>
      <w:r w:rsidRPr="004C0D8C">
        <w:rPr>
          <w:rFonts w:ascii="Times New Roman" w:hAnsi="Times New Roman" w:cs="Times New Roman"/>
          <w:sz w:val="24"/>
          <w:szCs w:val="24"/>
          <w:lang w:val="en-US"/>
        </w:rPr>
        <w:t xml:space="preserve">to </w:t>
      </w:r>
      <w:r w:rsidR="00851E63" w:rsidRPr="004C0D8C">
        <w:rPr>
          <w:rFonts w:ascii="Times New Roman" w:hAnsi="Times New Roman" w:cs="Times New Roman"/>
          <w:sz w:val="24"/>
          <w:szCs w:val="24"/>
          <w:lang w:val="en-US"/>
        </w:rPr>
        <w:t xml:space="preserve">maximize </w:t>
      </w:r>
      <w:r w:rsidRPr="004C0D8C">
        <w:rPr>
          <w:rFonts w:ascii="Times New Roman" w:hAnsi="Times New Roman" w:cs="Times New Roman"/>
          <w:sz w:val="24"/>
          <w:szCs w:val="24"/>
          <w:lang w:val="en-US"/>
        </w:rPr>
        <w:t>the extractable surface, and</w:t>
      </w:r>
      <w:r w:rsidR="00851E63" w:rsidRPr="004C0D8C">
        <w:rPr>
          <w:rFonts w:ascii="Times New Roman" w:hAnsi="Times New Roman" w:cs="Times New Roman"/>
          <w:sz w:val="24"/>
          <w:szCs w:val="24"/>
          <w:lang w:val="en-US"/>
        </w:rPr>
        <w:t xml:space="preserve"> were</w:t>
      </w:r>
      <w:r w:rsidRPr="004C0D8C">
        <w:rPr>
          <w:rFonts w:ascii="Times New Roman" w:hAnsi="Times New Roman" w:cs="Times New Roman"/>
          <w:sz w:val="24"/>
          <w:szCs w:val="24"/>
          <w:lang w:val="en-US"/>
        </w:rPr>
        <w:t xml:space="preserve"> then </w:t>
      </w:r>
      <w:r w:rsidR="00851E63" w:rsidRPr="004C0D8C">
        <w:rPr>
          <w:rFonts w:ascii="Times New Roman" w:hAnsi="Times New Roman" w:cs="Times New Roman"/>
          <w:sz w:val="24"/>
          <w:szCs w:val="24"/>
          <w:lang w:val="en-US"/>
        </w:rPr>
        <w:t xml:space="preserve">analyzed </w:t>
      </w:r>
      <w:r w:rsidRPr="004C0D8C">
        <w:rPr>
          <w:rFonts w:ascii="Times New Roman" w:hAnsi="Times New Roman" w:cs="Times New Roman"/>
          <w:sz w:val="24"/>
          <w:szCs w:val="24"/>
          <w:lang w:val="en-US"/>
        </w:rPr>
        <w:t xml:space="preserve">according to the procedure described above. </w:t>
      </w:r>
      <w:r w:rsidR="00851E63" w:rsidRPr="004C0D8C">
        <w:rPr>
          <w:rFonts w:ascii="Times New Roman" w:hAnsi="Times New Roman" w:cs="Times New Roman"/>
          <w:sz w:val="24"/>
          <w:szCs w:val="24"/>
          <w:lang w:val="en-US"/>
        </w:rPr>
        <w:t xml:space="preserve">The graph </w:t>
      </w:r>
      <w:r w:rsidR="00617FED" w:rsidRPr="004C0D8C">
        <w:rPr>
          <w:rFonts w:ascii="Times New Roman" w:hAnsi="Times New Roman" w:cs="Times New Roman"/>
          <w:sz w:val="24"/>
          <w:szCs w:val="24"/>
          <w:lang w:val="en-US"/>
        </w:rPr>
        <w:t xml:space="preserve">reported in </w:t>
      </w:r>
      <w:r w:rsidR="00851E63" w:rsidRPr="004C0D8C">
        <w:rPr>
          <w:rFonts w:ascii="Times New Roman" w:hAnsi="Times New Roman" w:cs="Times New Roman"/>
          <w:b/>
          <w:bCs/>
          <w:sz w:val="24"/>
          <w:szCs w:val="24"/>
          <w:lang w:val="en-US"/>
        </w:rPr>
        <w:t xml:space="preserve">Figure </w:t>
      </w:r>
      <w:r w:rsidR="003D057B" w:rsidRPr="004C0D8C">
        <w:rPr>
          <w:rFonts w:ascii="Times New Roman" w:hAnsi="Times New Roman" w:cs="Times New Roman"/>
          <w:b/>
          <w:bCs/>
          <w:sz w:val="24"/>
          <w:szCs w:val="24"/>
          <w:lang w:val="en-US"/>
        </w:rPr>
        <w:t>2</w:t>
      </w:r>
      <w:r w:rsidRPr="004C0D8C">
        <w:rPr>
          <w:rFonts w:ascii="Times New Roman" w:hAnsi="Times New Roman" w:cs="Times New Roman"/>
          <w:sz w:val="24"/>
          <w:szCs w:val="24"/>
          <w:lang w:val="en-US"/>
        </w:rPr>
        <w:t xml:space="preserve"> shows the mean values of OPP amount</w:t>
      </w:r>
      <w:r w:rsidR="00E434E6" w:rsidRPr="004C0D8C">
        <w:rPr>
          <w:rFonts w:ascii="Times New Roman" w:hAnsi="Times New Roman" w:cs="Times New Roman"/>
          <w:sz w:val="24"/>
          <w:szCs w:val="24"/>
          <w:lang w:val="en-US"/>
        </w:rPr>
        <w:t xml:space="preserve"> found </w:t>
      </w:r>
      <w:r w:rsidR="00851E63" w:rsidRPr="004C0D8C">
        <w:rPr>
          <w:rFonts w:ascii="Times New Roman" w:hAnsi="Times New Roman" w:cs="Times New Roman"/>
          <w:sz w:val="24"/>
          <w:szCs w:val="24"/>
          <w:lang w:val="en-US"/>
        </w:rPr>
        <w:t xml:space="preserve">at </w:t>
      </w:r>
      <w:r w:rsidR="00E434E6" w:rsidRPr="004C0D8C">
        <w:rPr>
          <w:rFonts w:ascii="Times New Roman" w:hAnsi="Times New Roman" w:cs="Times New Roman"/>
          <w:sz w:val="24"/>
          <w:szCs w:val="24"/>
          <w:lang w:val="en-US"/>
        </w:rPr>
        <w:t>every</w:t>
      </w:r>
      <w:r w:rsidRPr="004C0D8C">
        <w:rPr>
          <w:rFonts w:ascii="Times New Roman" w:hAnsi="Times New Roman" w:cs="Times New Roman"/>
          <w:sz w:val="24"/>
          <w:szCs w:val="24"/>
          <w:lang w:val="en-US"/>
        </w:rPr>
        <w:t xml:space="preserve"> thermal condition,</w:t>
      </w:r>
      <w:r w:rsidR="00851E63" w:rsidRPr="004C0D8C">
        <w:rPr>
          <w:rFonts w:ascii="Times New Roman" w:hAnsi="Times New Roman" w:cs="Times New Roman"/>
          <w:sz w:val="24"/>
          <w:szCs w:val="24"/>
          <w:lang w:val="en-US"/>
        </w:rPr>
        <w:t xml:space="preserve"> with</w:t>
      </w:r>
      <w:r w:rsidRPr="004C0D8C">
        <w:rPr>
          <w:rFonts w:ascii="Times New Roman" w:hAnsi="Times New Roman" w:cs="Times New Roman"/>
          <w:sz w:val="24"/>
          <w:szCs w:val="24"/>
          <w:lang w:val="en-US"/>
        </w:rPr>
        <w:t xml:space="preserve"> each</w:t>
      </w:r>
      <w:r w:rsidR="00851E63"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calculated </w:t>
      </w:r>
      <w:r w:rsidR="00851E63" w:rsidRPr="004C0D8C">
        <w:rPr>
          <w:rFonts w:ascii="Times New Roman" w:hAnsi="Times New Roman" w:cs="Times New Roman"/>
          <w:sz w:val="24"/>
          <w:szCs w:val="24"/>
          <w:lang w:val="en-US"/>
        </w:rPr>
        <w:t xml:space="preserve">over </w:t>
      </w:r>
      <w:r w:rsidRPr="004C0D8C">
        <w:rPr>
          <w:rFonts w:ascii="Times New Roman" w:hAnsi="Times New Roman" w:cs="Times New Roman"/>
          <w:sz w:val="24"/>
          <w:szCs w:val="24"/>
          <w:lang w:val="en-US"/>
        </w:rPr>
        <w:t>three repetitions of the treatment.</w:t>
      </w:r>
    </w:p>
    <w:p w14:paraId="28895ACC" w14:textId="77777777" w:rsidR="00621659" w:rsidRPr="004C0D8C" w:rsidRDefault="00621659" w:rsidP="00D50E81">
      <w:pPr>
        <w:jc w:val="both"/>
        <w:rPr>
          <w:rFonts w:ascii="Times New Roman" w:hAnsi="Times New Roman" w:cs="Times New Roman"/>
          <w:sz w:val="24"/>
          <w:szCs w:val="24"/>
          <w:lang w:val="en-US"/>
        </w:rPr>
      </w:pPr>
    </w:p>
    <w:p w14:paraId="5F905F87" w14:textId="68AE2E7B" w:rsidR="00F97A4D" w:rsidRPr="004C0D8C" w:rsidRDefault="00BC2314" w:rsidP="00EC7322">
      <w:pPr>
        <w:jc w:val="center"/>
        <w:rPr>
          <w:rFonts w:ascii="Times New Roman" w:hAnsi="Times New Roman" w:cs="Times New Roman"/>
          <w:sz w:val="24"/>
          <w:szCs w:val="24"/>
          <w:lang w:val="en-US"/>
        </w:rPr>
      </w:pPr>
      <w:r w:rsidRPr="004C0D8C">
        <w:rPr>
          <w:noProof/>
          <w:lang w:val="en-GB"/>
        </w:rPr>
        <w:t xml:space="preserve"> </w:t>
      </w:r>
      <w:r w:rsidRPr="004C0D8C">
        <w:rPr>
          <w:noProof/>
          <w:lang w:eastAsia="it-IT"/>
        </w:rPr>
        <w:drawing>
          <wp:inline distT="0" distB="0" distL="0" distR="0" wp14:anchorId="6F50ABF2" wp14:editId="3EE51F9C">
            <wp:extent cx="3723701" cy="2346593"/>
            <wp:effectExtent l="0" t="0" r="0" b="3175"/>
            <wp:docPr id="2" name="Grafico 2">
              <a:extLst xmlns:a="http://schemas.openxmlformats.org/drawingml/2006/main">
                <a:ext uri="{FF2B5EF4-FFF2-40B4-BE49-F238E27FC236}">
                  <a16:creationId xmlns:a16="http://schemas.microsoft.com/office/drawing/2014/main" id="{EBD4BD21-CD02-C1BB-B83A-B1E97D0DA7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876F389" w14:textId="70DFFE6E" w:rsidR="00F97A4D" w:rsidRPr="004C0D8C" w:rsidRDefault="00B1040E" w:rsidP="00F97A4D">
      <w:pPr>
        <w:pBdr>
          <w:top w:val="nil"/>
          <w:left w:val="nil"/>
          <w:bottom w:val="nil"/>
          <w:right w:val="nil"/>
          <w:between w:val="nil"/>
        </w:pBdr>
        <w:spacing w:after="200" w:line="240" w:lineRule="auto"/>
        <w:jc w:val="center"/>
        <w:rPr>
          <w:rFonts w:ascii="Times New Roman" w:eastAsia="Times New Roman" w:hAnsi="Times New Roman" w:cs="Times New Roman"/>
          <w:color w:val="000000" w:themeColor="text1"/>
          <w:sz w:val="20"/>
          <w:szCs w:val="20"/>
          <w:lang w:val="en-US"/>
        </w:rPr>
      </w:pPr>
      <w:r w:rsidRPr="004C0D8C">
        <w:rPr>
          <w:rFonts w:ascii="Times New Roman" w:hAnsi="Times New Roman" w:cs="Times New Roman"/>
          <w:b/>
          <w:bCs/>
          <w:sz w:val="20"/>
          <w:szCs w:val="20"/>
          <w:lang w:val="en-US"/>
        </w:rPr>
        <w:t>Fig</w:t>
      </w:r>
      <w:r w:rsidR="00617FED" w:rsidRPr="004C0D8C">
        <w:rPr>
          <w:rFonts w:ascii="Times New Roman" w:hAnsi="Times New Roman" w:cs="Times New Roman"/>
          <w:b/>
          <w:bCs/>
          <w:sz w:val="20"/>
          <w:szCs w:val="20"/>
          <w:lang w:val="en-US"/>
        </w:rPr>
        <w:t>ure</w:t>
      </w:r>
      <w:r w:rsidR="00F97A4D" w:rsidRPr="004C0D8C">
        <w:rPr>
          <w:rFonts w:ascii="Times New Roman" w:hAnsi="Times New Roman" w:cs="Times New Roman"/>
          <w:b/>
          <w:bCs/>
          <w:sz w:val="20"/>
          <w:szCs w:val="20"/>
          <w:lang w:val="en-US"/>
        </w:rPr>
        <w:t xml:space="preserve"> </w:t>
      </w:r>
      <w:r w:rsidR="003D057B" w:rsidRPr="004C0D8C">
        <w:rPr>
          <w:rFonts w:ascii="Times New Roman" w:hAnsi="Times New Roman" w:cs="Times New Roman"/>
          <w:b/>
          <w:bCs/>
          <w:sz w:val="20"/>
          <w:szCs w:val="20"/>
          <w:lang w:val="en-US"/>
        </w:rPr>
        <w:t>2</w:t>
      </w:r>
      <w:r w:rsidRPr="004C0D8C">
        <w:rPr>
          <w:rFonts w:ascii="Times New Roman" w:hAnsi="Times New Roman" w:cs="Times New Roman"/>
          <w:b/>
          <w:bCs/>
          <w:sz w:val="20"/>
          <w:szCs w:val="20"/>
          <w:lang w:val="en-US"/>
        </w:rPr>
        <w:t>.</w:t>
      </w:r>
      <w:r w:rsidR="00F97A4D" w:rsidRPr="004C0D8C">
        <w:rPr>
          <w:rFonts w:ascii="Times New Roman" w:eastAsia="Times New Roman" w:hAnsi="Times New Roman" w:cs="Times New Roman"/>
          <w:color w:val="000000" w:themeColor="text1"/>
          <w:sz w:val="20"/>
          <w:szCs w:val="20"/>
          <w:lang w:val="en-US"/>
        </w:rPr>
        <w:t xml:space="preserve"> OPP concentration detected </w:t>
      </w:r>
      <w:r w:rsidR="0097517E" w:rsidRPr="004C0D8C">
        <w:rPr>
          <w:rFonts w:ascii="Times New Roman" w:eastAsia="Times New Roman" w:hAnsi="Times New Roman" w:cs="Times New Roman"/>
          <w:color w:val="000000" w:themeColor="text1"/>
          <w:sz w:val="20"/>
          <w:szCs w:val="20"/>
          <w:lang w:val="en-US"/>
        </w:rPr>
        <w:t xml:space="preserve">via </w:t>
      </w:r>
      <w:r w:rsidR="00851E63" w:rsidRPr="004C0D8C">
        <w:rPr>
          <w:rFonts w:ascii="Times New Roman" w:eastAsia="Times New Roman" w:hAnsi="Times New Roman" w:cs="Times New Roman"/>
          <w:color w:val="000000" w:themeColor="text1"/>
          <w:sz w:val="20"/>
          <w:szCs w:val="20"/>
          <w:lang w:val="en-US"/>
        </w:rPr>
        <w:t xml:space="preserve">the </w:t>
      </w:r>
      <w:proofErr w:type="spellStart"/>
      <w:r w:rsidR="0097517E" w:rsidRPr="004C0D8C">
        <w:rPr>
          <w:rFonts w:ascii="Times New Roman" w:eastAsia="Times New Roman" w:hAnsi="Times New Roman" w:cs="Times New Roman"/>
          <w:color w:val="000000" w:themeColor="text1"/>
          <w:sz w:val="20"/>
          <w:szCs w:val="20"/>
          <w:lang w:val="en-US"/>
        </w:rPr>
        <w:t>QuEChERS</w:t>
      </w:r>
      <w:proofErr w:type="spellEnd"/>
      <w:r w:rsidR="0097517E" w:rsidRPr="004C0D8C">
        <w:rPr>
          <w:rFonts w:ascii="Times New Roman" w:eastAsia="Times New Roman" w:hAnsi="Times New Roman" w:cs="Times New Roman"/>
          <w:color w:val="000000" w:themeColor="text1"/>
          <w:sz w:val="20"/>
          <w:szCs w:val="20"/>
          <w:lang w:val="en-US"/>
        </w:rPr>
        <w:t xml:space="preserve">-method and UPLC-MS/MS </w:t>
      </w:r>
      <w:r w:rsidR="00F97A4D" w:rsidRPr="004C0D8C">
        <w:rPr>
          <w:rFonts w:ascii="Times New Roman" w:eastAsia="Times New Roman" w:hAnsi="Times New Roman" w:cs="Times New Roman"/>
          <w:color w:val="000000" w:themeColor="text1"/>
          <w:sz w:val="20"/>
          <w:szCs w:val="20"/>
          <w:lang w:val="en-US"/>
        </w:rPr>
        <w:t>in thermally treated</w:t>
      </w:r>
      <w:r w:rsidR="00B72717" w:rsidRPr="004C0D8C">
        <w:rPr>
          <w:rFonts w:ascii="Times New Roman" w:eastAsia="Times New Roman" w:hAnsi="Times New Roman" w:cs="Times New Roman"/>
          <w:color w:val="000000" w:themeColor="text1"/>
          <w:sz w:val="20"/>
          <w:szCs w:val="20"/>
          <w:lang w:val="en-US"/>
        </w:rPr>
        <w:t xml:space="preserve"> </w:t>
      </w:r>
      <w:r w:rsidR="00F97A4D" w:rsidRPr="004C0D8C">
        <w:rPr>
          <w:rFonts w:ascii="Times New Roman" w:eastAsia="Times New Roman" w:hAnsi="Times New Roman" w:cs="Times New Roman"/>
          <w:color w:val="000000" w:themeColor="text1"/>
          <w:sz w:val="20"/>
          <w:szCs w:val="20"/>
          <w:lang w:val="en-US"/>
        </w:rPr>
        <w:t>Arabica</w:t>
      </w:r>
      <w:r w:rsidR="0097517E" w:rsidRPr="004C0D8C">
        <w:rPr>
          <w:rFonts w:ascii="Times New Roman" w:eastAsia="Times New Roman" w:hAnsi="Times New Roman" w:cs="Times New Roman"/>
          <w:color w:val="000000" w:themeColor="text1"/>
          <w:sz w:val="20"/>
          <w:szCs w:val="20"/>
          <w:lang w:val="en-US"/>
        </w:rPr>
        <w:t xml:space="preserve"> (Brazil)</w:t>
      </w:r>
      <w:r w:rsidR="00F97A4D" w:rsidRPr="004C0D8C">
        <w:rPr>
          <w:rFonts w:ascii="Times New Roman" w:eastAsia="Times New Roman" w:hAnsi="Times New Roman" w:cs="Times New Roman"/>
          <w:color w:val="000000" w:themeColor="text1"/>
          <w:sz w:val="20"/>
          <w:szCs w:val="20"/>
          <w:lang w:val="en-US"/>
        </w:rPr>
        <w:t xml:space="preserve"> and Robusta </w:t>
      </w:r>
      <w:r w:rsidR="0097517E" w:rsidRPr="004C0D8C">
        <w:rPr>
          <w:rFonts w:ascii="Times New Roman" w:eastAsia="Times New Roman" w:hAnsi="Times New Roman" w:cs="Times New Roman"/>
          <w:color w:val="000000" w:themeColor="text1"/>
          <w:sz w:val="20"/>
          <w:szCs w:val="20"/>
          <w:lang w:val="en-US"/>
        </w:rPr>
        <w:t xml:space="preserve">(Vietnam) </w:t>
      </w:r>
      <w:r w:rsidR="00F97A4D" w:rsidRPr="004C0D8C">
        <w:rPr>
          <w:rFonts w:ascii="Times New Roman" w:eastAsia="Times New Roman" w:hAnsi="Times New Roman" w:cs="Times New Roman"/>
          <w:color w:val="000000" w:themeColor="text1"/>
          <w:sz w:val="20"/>
          <w:szCs w:val="20"/>
          <w:lang w:val="en-US"/>
        </w:rPr>
        <w:t>green coffee samples.</w:t>
      </w:r>
      <w:r w:rsidR="0097517E" w:rsidRPr="004C0D8C">
        <w:rPr>
          <w:rFonts w:ascii="Times New Roman" w:eastAsia="Times New Roman" w:hAnsi="Times New Roman" w:cs="Times New Roman"/>
          <w:color w:val="000000" w:themeColor="text1"/>
          <w:sz w:val="20"/>
          <w:szCs w:val="20"/>
          <w:lang w:val="en-US"/>
        </w:rPr>
        <w:t xml:space="preserve"> The treatment </w:t>
      </w:r>
      <w:r w:rsidR="00851E63" w:rsidRPr="004C0D8C">
        <w:rPr>
          <w:rFonts w:ascii="Times New Roman" w:eastAsia="Times New Roman" w:hAnsi="Times New Roman" w:cs="Times New Roman"/>
          <w:color w:val="000000" w:themeColor="text1"/>
          <w:sz w:val="20"/>
          <w:szCs w:val="20"/>
          <w:lang w:val="en-US"/>
        </w:rPr>
        <w:t>was</w:t>
      </w:r>
      <w:r w:rsidR="0097517E" w:rsidRPr="004C0D8C">
        <w:rPr>
          <w:rFonts w:ascii="Times New Roman" w:eastAsia="Times New Roman" w:hAnsi="Times New Roman" w:cs="Times New Roman"/>
          <w:color w:val="000000" w:themeColor="text1"/>
          <w:sz w:val="20"/>
          <w:szCs w:val="20"/>
          <w:lang w:val="en-US"/>
        </w:rPr>
        <w:t xml:space="preserve"> carried out in a laboratory oven for 1 hour.</w:t>
      </w:r>
      <w:r w:rsidR="00F97A4D" w:rsidRPr="004C0D8C">
        <w:rPr>
          <w:rFonts w:ascii="Times New Roman" w:eastAsia="Times New Roman" w:hAnsi="Times New Roman" w:cs="Times New Roman"/>
          <w:color w:val="000000" w:themeColor="text1"/>
          <w:sz w:val="20"/>
          <w:szCs w:val="20"/>
          <w:lang w:val="en-US"/>
        </w:rPr>
        <w:t xml:space="preserve"> </w:t>
      </w:r>
    </w:p>
    <w:p w14:paraId="2970A034" w14:textId="77777777" w:rsidR="004842AE" w:rsidRPr="004C0D8C" w:rsidRDefault="004842AE" w:rsidP="00D0466C">
      <w:pPr>
        <w:jc w:val="both"/>
        <w:rPr>
          <w:rFonts w:ascii="Times New Roman" w:hAnsi="Times New Roman" w:cs="Times New Roman"/>
          <w:sz w:val="24"/>
          <w:szCs w:val="24"/>
          <w:lang w:val="en-US"/>
        </w:rPr>
      </w:pPr>
    </w:p>
    <w:p w14:paraId="0164238C" w14:textId="58E3F983" w:rsidR="00E93E30" w:rsidRPr="004C0D8C" w:rsidRDefault="00D85817"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The obtained results show</w:t>
      </w:r>
      <w:r w:rsidR="00592C6D" w:rsidRPr="004C0D8C">
        <w:rPr>
          <w:rFonts w:ascii="Times New Roman" w:hAnsi="Times New Roman" w:cs="Times New Roman"/>
          <w:sz w:val="24"/>
          <w:szCs w:val="24"/>
          <w:lang w:val="en-US"/>
        </w:rPr>
        <w:t xml:space="preserve"> a significant increase</w:t>
      </w:r>
      <w:r w:rsidRPr="004C0D8C">
        <w:rPr>
          <w:rFonts w:ascii="Times New Roman" w:hAnsi="Times New Roman" w:cs="Times New Roman"/>
          <w:sz w:val="24"/>
          <w:szCs w:val="24"/>
          <w:lang w:val="en-US"/>
        </w:rPr>
        <w:t xml:space="preserve"> </w:t>
      </w:r>
      <w:r w:rsidR="00851E63" w:rsidRPr="004C0D8C">
        <w:rPr>
          <w:rFonts w:ascii="Times New Roman" w:hAnsi="Times New Roman" w:cs="Times New Roman"/>
          <w:sz w:val="24"/>
          <w:szCs w:val="24"/>
          <w:lang w:val="en-US"/>
        </w:rPr>
        <w:t xml:space="preserve">in the </w:t>
      </w:r>
      <w:r w:rsidRPr="004C0D8C">
        <w:rPr>
          <w:rFonts w:ascii="Times New Roman" w:hAnsi="Times New Roman" w:cs="Times New Roman"/>
          <w:sz w:val="24"/>
          <w:szCs w:val="24"/>
          <w:lang w:val="en-US"/>
        </w:rPr>
        <w:t>OPP values</w:t>
      </w:r>
      <w:r w:rsidR="00592C6D" w:rsidRPr="004C0D8C">
        <w:rPr>
          <w:rFonts w:ascii="Times New Roman" w:hAnsi="Times New Roman" w:cs="Times New Roman"/>
          <w:sz w:val="24"/>
          <w:szCs w:val="24"/>
          <w:lang w:val="en-US"/>
        </w:rPr>
        <w:t xml:space="preserve"> in both species at 150 °C (Robusta 4</w:t>
      </w:r>
      <w:r w:rsidR="00BF3ED1" w:rsidRPr="004C0D8C">
        <w:rPr>
          <w:rFonts w:ascii="Times New Roman" w:hAnsi="Times New Roman" w:cs="Times New Roman"/>
          <w:sz w:val="24"/>
          <w:szCs w:val="24"/>
          <w:lang w:val="en-US"/>
        </w:rPr>
        <w:t>.</w:t>
      </w:r>
      <w:r w:rsidR="00592C6D" w:rsidRPr="004C0D8C">
        <w:rPr>
          <w:rFonts w:ascii="Times New Roman" w:hAnsi="Times New Roman" w:cs="Times New Roman"/>
          <w:sz w:val="24"/>
          <w:szCs w:val="24"/>
          <w:lang w:val="en-US"/>
        </w:rPr>
        <w:t xml:space="preserve">8 </w:t>
      </w:r>
      <w:proofErr w:type="spellStart"/>
      <w:r w:rsidR="00C455F8" w:rsidRPr="004C0D8C">
        <w:rPr>
          <w:rFonts w:ascii="Times New Roman" w:hAnsi="Times New Roman" w:cs="Times New Roman"/>
          <w:sz w:val="24"/>
          <w:szCs w:val="24"/>
          <w:lang w:val="en-US"/>
        </w:rPr>
        <w:t>μ</w:t>
      </w:r>
      <w:r w:rsidR="00592C6D" w:rsidRPr="004C0D8C">
        <w:rPr>
          <w:rFonts w:ascii="Times New Roman" w:hAnsi="Times New Roman" w:cs="Times New Roman"/>
          <w:sz w:val="24"/>
          <w:szCs w:val="24"/>
          <w:lang w:val="en-US"/>
        </w:rPr>
        <w:t>g</w:t>
      </w:r>
      <w:proofErr w:type="spellEnd"/>
      <w:r w:rsidR="00592C6D" w:rsidRPr="004C0D8C">
        <w:rPr>
          <w:rFonts w:ascii="Times New Roman" w:hAnsi="Times New Roman" w:cs="Times New Roman"/>
          <w:sz w:val="24"/>
          <w:szCs w:val="24"/>
          <w:lang w:val="en-US"/>
        </w:rPr>
        <w:t>/kg</w:t>
      </w:r>
      <w:r w:rsidR="00C455F8" w:rsidRPr="004C0D8C">
        <w:rPr>
          <w:rFonts w:ascii="Times New Roman" w:hAnsi="Times New Roman" w:cs="Times New Roman"/>
          <w:sz w:val="24"/>
          <w:szCs w:val="24"/>
          <w:lang w:val="en-US"/>
        </w:rPr>
        <w:t xml:space="preserve">, Arabica </w:t>
      </w:r>
      <w:r w:rsidR="00592C6D" w:rsidRPr="004C0D8C">
        <w:rPr>
          <w:rFonts w:ascii="Times New Roman" w:hAnsi="Times New Roman" w:cs="Times New Roman"/>
          <w:sz w:val="24"/>
          <w:szCs w:val="24"/>
          <w:lang w:val="en-US"/>
        </w:rPr>
        <w:t>3</w:t>
      </w:r>
      <w:r w:rsidR="00BF3ED1" w:rsidRPr="004C0D8C">
        <w:rPr>
          <w:rFonts w:ascii="Times New Roman" w:hAnsi="Times New Roman" w:cs="Times New Roman"/>
          <w:sz w:val="24"/>
          <w:szCs w:val="24"/>
          <w:lang w:val="en-US"/>
        </w:rPr>
        <w:t>.</w:t>
      </w:r>
      <w:r w:rsidR="00592C6D" w:rsidRPr="004C0D8C">
        <w:rPr>
          <w:rFonts w:ascii="Times New Roman" w:hAnsi="Times New Roman" w:cs="Times New Roman"/>
          <w:sz w:val="24"/>
          <w:szCs w:val="24"/>
          <w:lang w:val="en-US"/>
        </w:rPr>
        <w:t xml:space="preserve">8 </w:t>
      </w:r>
      <w:proofErr w:type="spellStart"/>
      <w:r w:rsidR="00C455F8" w:rsidRPr="004C0D8C">
        <w:rPr>
          <w:rFonts w:ascii="Times New Roman" w:hAnsi="Times New Roman" w:cs="Times New Roman"/>
          <w:sz w:val="24"/>
          <w:szCs w:val="24"/>
          <w:lang w:val="en-US"/>
        </w:rPr>
        <w:t>μ</w:t>
      </w:r>
      <w:r w:rsidR="00592C6D" w:rsidRPr="004C0D8C">
        <w:rPr>
          <w:rFonts w:ascii="Times New Roman" w:hAnsi="Times New Roman" w:cs="Times New Roman"/>
          <w:sz w:val="24"/>
          <w:szCs w:val="24"/>
          <w:lang w:val="en-US"/>
        </w:rPr>
        <w:t>g</w:t>
      </w:r>
      <w:proofErr w:type="spellEnd"/>
      <w:r w:rsidR="00592C6D" w:rsidRPr="004C0D8C">
        <w:rPr>
          <w:rFonts w:ascii="Times New Roman" w:hAnsi="Times New Roman" w:cs="Times New Roman"/>
          <w:sz w:val="24"/>
          <w:szCs w:val="24"/>
          <w:lang w:val="en-US"/>
        </w:rPr>
        <w:t xml:space="preserve">/kg) and </w:t>
      </w:r>
      <w:r w:rsidR="008943D9" w:rsidRPr="004C0D8C">
        <w:rPr>
          <w:rFonts w:ascii="Times New Roman" w:hAnsi="Times New Roman" w:cs="Times New Roman"/>
          <w:sz w:val="24"/>
          <w:szCs w:val="24"/>
          <w:lang w:val="en-US"/>
        </w:rPr>
        <w:t xml:space="preserve">especially at </w:t>
      </w:r>
      <w:r w:rsidR="00592C6D" w:rsidRPr="004C0D8C">
        <w:rPr>
          <w:rFonts w:ascii="Times New Roman" w:hAnsi="Times New Roman" w:cs="Times New Roman"/>
          <w:sz w:val="24"/>
          <w:szCs w:val="24"/>
          <w:lang w:val="en-US"/>
        </w:rPr>
        <w:t>180 °C (</w:t>
      </w:r>
      <w:r w:rsidR="00C455F8" w:rsidRPr="004C0D8C">
        <w:rPr>
          <w:rFonts w:ascii="Times New Roman" w:hAnsi="Times New Roman" w:cs="Times New Roman"/>
          <w:sz w:val="24"/>
          <w:szCs w:val="24"/>
          <w:lang w:val="en-US"/>
        </w:rPr>
        <w:t xml:space="preserve">Robusta </w:t>
      </w:r>
      <w:r w:rsidR="00BF3ED1" w:rsidRPr="004C0D8C">
        <w:rPr>
          <w:rFonts w:ascii="Times New Roman" w:hAnsi="Times New Roman" w:cs="Times New Roman"/>
          <w:sz w:val="24"/>
          <w:szCs w:val="24"/>
          <w:lang w:val="en-US"/>
        </w:rPr>
        <w:t>8</w:t>
      </w:r>
      <w:r w:rsidR="00C455F8" w:rsidRPr="004C0D8C">
        <w:rPr>
          <w:rFonts w:ascii="Times New Roman" w:hAnsi="Times New Roman" w:cs="Times New Roman"/>
          <w:sz w:val="24"/>
          <w:szCs w:val="24"/>
          <w:lang w:val="en-US"/>
        </w:rPr>
        <w:t>.4</w:t>
      </w:r>
      <w:r w:rsidR="00592C6D" w:rsidRPr="004C0D8C">
        <w:rPr>
          <w:rFonts w:ascii="Times New Roman" w:hAnsi="Times New Roman" w:cs="Times New Roman"/>
          <w:sz w:val="24"/>
          <w:szCs w:val="24"/>
          <w:lang w:val="en-US"/>
        </w:rPr>
        <w:t xml:space="preserve"> </w:t>
      </w:r>
      <w:proofErr w:type="spellStart"/>
      <w:r w:rsidR="00C455F8" w:rsidRPr="004C0D8C">
        <w:rPr>
          <w:rFonts w:ascii="Times New Roman" w:hAnsi="Times New Roman" w:cs="Times New Roman"/>
          <w:sz w:val="24"/>
          <w:szCs w:val="24"/>
          <w:lang w:val="en-US"/>
        </w:rPr>
        <w:t>μg</w:t>
      </w:r>
      <w:proofErr w:type="spellEnd"/>
      <w:r w:rsidR="00C455F8" w:rsidRPr="004C0D8C">
        <w:rPr>
          <w:rFonts w:ascii="Times New Roman" w:hAnsi="Times New Roman" w:cs="Times New Roman"/>
          <w:sz w:val="24"/>
          <w:szCs w:val="24"/>
          <w:lang w:val="en-US"/>
        </w:rPr>
        <w:t xml:space="preserve">/kg, Arabica </w:t>
      </w:r>
      <w:r w:rsidR="00592C6D" w:rsidRPr="004C0D8C">
        <w:rPr>
          <w:rFonts w:ascii="Times New Roman" w:hAnsi="Times New Roman" w:cs="Times New Roman"/>
          <w:sz w:val="24"/>
          <w:szCs w:val="24"/>
          <w:lang w:val="en-US"/>
        </w:rPr>
        <w:t>7</w:t>
      </w:r>
      <w:r w:rsidR="00BF3ED1" w:rsidRPr="004C0D8C">
        <w:rPr>
          <w:rFonts w:ascii="Times New Roman" w:hAnsi="Times New Roman" w:cs="Times New Roman"/>
          <w:sz w:val="24"/>
          <w:szCs w:val="24"/>
          <w:lang w:val="en-US"/>
        </w:rPr>
        <w:t xml:space="preserve">.2 </w:t>
      </w:r>
      <w:proofErr w:type="spellStart"/>
      <w:r w:rsidR="00C455F8" w:rsidRPr="004C0D8C">
        <w:rPr>
          <w:rFonts w:ascii="Times New Roman" w:hAnsi="Times New Roman" w:cs="Times New Roman"/>
          <w:sz w:val="24"/>
          <w:szCs w:val="24"/>
          <w:lang w:val="en-US"/>
        </w:rPr>
        <w:t>μ</w:t>
      </w:r>
      <w:r w:rsidR="00592C6D" w:rsidRPr="004C0D8C">
        <w:rPr>
          <w:rFonts w:ascii="Times New Roman" w:hAnsi="Times New Roman" w:cs="Times New Roman"/>
          <w:sz w:val="24"/>
          <w:szCs w:val="24"/>
          <w:lang w:val="en-US"/>
        </w:rPr>
        <w:t>g</w:t>
      </w:r>
      <w:proofErr w:type="spellEnd"/>
      <w:r w:rsidR="00592C6D" w:rsidRPr="004C0D8C">
        <w:rPr>
          <w:rFonts w:ascii="Times New Roman" w:hAnsi="Times New Roman" w:cs="Times New Roman"/>
          <w:sz w:val="24"/>
          <w:szCs w:val="24"/>
          <w:lang w:val="en-US"/>
        </w:rPr>
        <w:t xml:space="preserve">/kg). </w:t>
      </w:r>
      <w:r w:rsidR="009967D4" w:rsidRPr="004C0D8C">
        <w:rPr>
          <w:rFonts w:ascii="Times New Roman" w:hAnsi="Times New Roman" w:cs="Times New Roman"/>
          <w:sz w:val="24"/>
          <w:szCs w:val="24"/>
          <w:lang w:val="en-US"/>
        </w:rPr>
        <w:t>Although the heating conditions were useful</w:t>
      </w:r>
      <w:r w:rsidR="00851E63" w:rsidRPr="004C0D8C">
        <w:rPr>
          <w:rFonts w:ascii="Times New Roman" w:hAnsi="Times New Roman" w:cs="Times New Roman"/>
          <w:sz w:val="24"/>
          <w:szCs w:val="24"/>
          <w:lang w:val="en-US"/>
        </w:rPr>
        <w:t xml:space="preserve"> in</w:t>
      </w:r>
      <w:r w:rsidR="009967D4" w:rsidRPr="004C0D8C">
        <w:rPr>
          <w:rFonts w:ascii="Times New Roman" w:hAnsi="Times New Roman" w:cs="Times New Roman"/>
          <w:sz w:val="24"/>
          <w:szCs w:val="24"/>
          <w:lang w:val="en-US"/>
        </w:rPr>
        <w:t xml:space="preserve"> </w:t>
      </w:r>
      <w:r w:rsidR="00851E63" w:rsidRPr="004C0D8C">
        <w:rPr>
          <w:rFonts w:ascii="Times New Roman" w:hAnsi="Times New Roman" w:cs="Times New Roman"/>
          <w:sz w:val="24"/>
          <w:szCs w:val="24"/>
          <w:lang w:val="en-US"/>
        </w:rPr>
        <w:t xml:space="preserve">making </w:t>
      </w:r>
      <w:r w:rsidR="008943D9" w:rsidRPr="004C0D8C">
        <w:rPr>
          <w:rFonts w:ascii="Times New Roman" w:hAnsi="Times New Roman" w:cs="Times New Roman"/>
          <w:sz w:val="24"/>
          <w:szCs w:val="24"/>
          <w:lang w:val="en-US"/>
        </w:rPr>
        <w:t xml:space="preserve">a </w:t>
      </w:r>
      <w:r w:rsidR="009967D4" w:rsidRPr="004C0D8C">
        <w:rPr>
          <w:rFonts w:ascii="Times New Roman" w:hAnsi="Times New Roman" w:cs="Times New Roman"/>
          <w:sz w:val="24"/>
          <w:szCs w:val="24"/>
          <w:lang w:val="en-US"/>
        </w:rPr>
        <w:t>correlation between OPP detection and temperature, the lower levels of fungicide found in these trials</w:t>
      </w:r>
      <w:r w:rsidR="00851E63" w:rsidRPr="004C0D8C">
        <w:rPr>
          <w:rFonts w:ascii="Times New Roman" w:hAnsi="Times New Roman" w:cs="Times New Roman"/>
          <w:sz w:val="24"/>
          <w:szCs w:val="24"/>
          <w:lang w:val="en-US"/>
        </w:rPr>
        <w:t>, compared to</w:t>
      </w:r>
      <w:r w:rsidR="009967D4" w:rsidRPr="004C0D8C">
        <w:rPr>
          <w:rFonts w:ascii="Times New Roman" w:hAnsi="Times New Roman" w:cs="Times New Roman"/>
          <w:sz w:val="24"/>
          <w:szCs w:val="24"/>
          <w:lang w:val="en-US"/>
        </w:rPr>
        <w:t xml:space="preserve"> industrially roasted samples, can be attributed to the different </w:t>
      </w:r>
      <w:r w:rsidR="00851E63" w:rsidRPr="004C0D8C">
        <w:rPr>
          <w:rFonts w:ascii="Times New Roman" w:hAnsi="Times New Roman" w:cs="Times New Roman"/>
          <w:sz w:val="24"/>
          <w:szCs w:val="24"/>
          <w:lang w:val="en-US"/>
        </w:rPr>
        <w:t xml:space="preserve">levels of </w:t>
      </w:r>
      <w:r w:rsidR="009967D4" w:rsidRPr="004C0D8C">
        <w:rPr>
          <w:rFonts w:ascii="Times New Roman" w:hAnsi="Times New Roman" w:cs="Times New Roman"/>
          <w:sz w:val="24"/>
          <w:szCs w:val="24"/>
          <w:lang w:val="en-US"/>
        </w:rPr>
        <w:t xml:space="preserve">thermal shock suffered by the beans in the roaster </w:t>
      </w:r>
      <w:r w:rsidR="00C2747C" w:rsidRPr="004C0D8C">
        <w:rPr>
          <w:rFonts w:ascii="Times New Roman" w:hAnsi="Times New Roman" w:cs="Times New Roman"/>
          <w:sz w:val="24"/>
          <w:szCs w:val="24"/>
          <w:lang w:val="en-US"/>
        </w:rPr>
        <w:t>(Farah, 2019).</w:t>
      </w:r>
      <w:r w:rsidR="00137E6C" w:rsidRPr="004C0D8C">
        <w:rPr>
          <w:rFonts w:ascii="Times New Roman" w:hAnsi="Times New Roman" w:cs="Times New Roman"/>
          <w:sz w:val="24"/>
          <w:szCs w:val="24"/>
          <w:lang w:val="en-US"/>
        </w:rPr>
        <w:t xml:space="preserve"> </w:t>
      </w:r>
      <w:r w:rsidR="00592C6D" w:rsidRPr="004C0D8C">
        <w:rPr>
          <w:rFonts w:ascii="Times New Roman" w:hAnsi="Times New Roman" w:cs="Times New Roman"/>
          <w:sz w:val="24"/>
          <w:szCs w:val="24"/>
          <w:lang w:val="en-US"/>
        </w:rPr>
        <w:t>As regards the comparison between the two species</w:t>
      </w:r>
      <w:r w:rsidR="003C6131" w:rsidRPr="004C0D8C">
        <w:rPr>
          <w:rFonts w:ascii="Times New Roman" w:hAnsi="Times New Roman" w:cs="Times New Roman"/>
          <w:sz w:val="24"/>
          <w:szCs w:val="24"/>
          <w:lang w:val="en-US"/>
        </w:rPr>
        <w:t xml:space="preserve"> Arabica </w:t>
      </w:r>
      <w:r w:rsidR="008A4E50" w:rsidRPr="004C0D8C">
        <w:rPr>
          <w:rFonts w:ascii="Times New Roman" w:hAnsi="Times New Roman" w:cs="Times New Roman"/>
          <w:sz w:val="24"/>
          <w:szCs w:val="24"/>
          <w:lang w:val="en-US"/>
        </w:rPr>
        <w:t>and</w:t>
      </w:r>
      <w:r w:rsidR="003C6131" w:rsidRPr="004C0D8C">
        <w:rPr>
          <w:rFonts w:ascii="Times New Roman" w:hAnsi="Times New Roman" w:cs="Times New Roman"/>
          <w:sz w:val="24"/>
          <w:szCs w:val="24"/>
          <w:lang w:val="en-US"/>
        </w:rPr>
        <w:t xml:space="preserve"> Robusta</w:t>
      </w:r>
      <w:r w:rsidR="00592C6D" w:rsidRPr="004C0D8C">
        <w:rPr>
          <w:rFonts w:ascii="Times New Roman" w:hAnsi="Times New Roman" w:cs="Times New Roman"/>
          <w:sz w:val="24"/>
          <w:szCs w:val="24"/>
          <w:lang w:val="en-US"/>
        </w:rPr>
        <w:t xml:space="preserve">, the trend previously </w:t>
      </w:r>
      <w:r w:rsidR="00851E63" w:rsidRPr="004C0D8C">
        <w:rPr>
          <w:rFonts w:ascii="Times New Roman" w:hAnsi="Times New Roman" w:cs="Times New Roman"/>
          <w:sz w:val="24"/>
          <w:szCs w:val="24"/>
          <w:lang w:val="en-US"/>
        </w:rPr>
        <w:t>established</w:t>
      </w:r>
      <w:r w:rsidR="00851E63" w:rsidRPr="004C0D8C" w:rsidDel="00851E63">
        <w:rPr>
          <w:rFonts w:ascii="Times New Roman" w:hAnsi="Times New Roman" w:cs="Times New Roman"/>
          <w:sz w:val="24"/>
          <w:szCs w:val="24"/>
          <w:lang w:val="en-US"/>
        </w:rPr>
        <w:t xml:space="preserve"> </w:t>
      </w:r>
      <w:r w:rsidR="00851E63" w:rsidRPr="004C0D8C">
        <w:rPr>
          <w:rFonts w:ascii="Times New Roman" w:hAnsi="Times New Roman" w:cs="Times New Roman"/>
          <w:sz w:val="24"/>
          <w:szCs w:val="24"/>
          <w:lang w:val="en-US"/>
        </w:rPr>
        <w:t xml:space="preserve">in the </w:t>
      </w:r>
      <w:r w:rsidR="00592C6D" w:rsidRPr="004C0D8C">
        <w:rPr>
          <w:rFonts w:ascii="Times New Roman" w:hAnsi="Times New Roman" w:cs="Times New Roman"/>
          <w:sz w:val="24"/>
          <w:szCs w:val="24"/>
          <w:lang w:val="en-US"/>
        </w:rPr>
        <w:t>industrially roasted coffees is confirmed</w:t>
      </w:r>
      <w:r w:rsidR="00851E63" w:rsidRPr="004C0D8C">
        <w:rPr>
          <w:rFonts w:ascii="Times New Roman" w:hAnsi="Times New Roman" w:cs="Times New Roman"/>
          <w:sz w:val="24"/>
          <w:szCs w:val="24"/>
          <w:lang w:val="en-US"/>
        </w:rPr>
        <w:t xml:space="preserve"> here</w:t>
      </w:r>
      <w:r w:rsidR="00592C6D" w:rsidRPr="004C0D8C">
        <w:rPr>
          <w:rFonts w:ascii="Times New Roman" w:hAnsi="Times New Roman" w:cs="Times New Roman"/>
          <w:sz w:val="24"/>
          <w:szCs w:val="24"/>
          <w:lang w:val="en-US"/>
        </w:rPr>
        <w:t>.</w:t>
      </w:r>
    </w:p>
    <w:p w14:paraId="14A96455" w14:textId="47EE0325" w:rsidR="003866DA" w:rsidRPr="004C0D8C" w:rsidRDefault="00D0466C"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lastRenderedPageBreak/>
        <w:t xml:space="preserve">A EURL-SRM (EU reference Laboratories for Residues of Pesticides) report assessed that pesticides </w:t>
      </w:r>
      <w:r w:rsidR="005E3D13" w:rsidRPr="004C0D8C">
        <w:rPr>
          <w:rFonts w:ascii="Times New Roman" w:hAnsi="Times New Roman" w:cs="Times New Roman"/>
          <w:sz w:val="24"/>
          <w:szCs w:val="24"/>
          <w:lang w:val="en-US"/>
        </w:rPr>
        <w:t xml:space="preserve">bearing </w:t>
      </w:r>
      <w:r w:rsidRPr="004C0D8C">
        <w:rPr>
          <w:rFonts w:ascii="Times New Roman" w:hAnsi="Times New Roman" w:cs="Times New Roman"/>
          <w:sz w:val="24"/>
          <w:szCs w:val="24"/>
          <w:lang w:val="en-US"/>
        </w:rPr>
        <w:t>reactive chemical groups</w:t>
      </w:r>
      <w:r w:rsidR="005E3D13"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w:t>
      </w:r>
      <w:r w:rsidR="008943D9" w:rsidRPr="004C0D8C">
        <w:rPr>
          <w:rFonts w:ascii="Times New Roman" w:hAnsi="Times New Roman" w:cs="Times New Roman"/>
          <w:sz w:val="24"/>
          <w:szCs w:val="24"/>
          <w:lang w:val="en-US"/>
        </w:rPr>
        <w:t xml:space="preserve">such </w:t>
      </w:r>
      <w:r w:rsidRPr="004C0D8C">
        <w:rPr>
          <w:rFonts w:ascii="Times New Roman" w:hAnsi="Times New Roman" w:cs="Times New Roman"/>
          <w:sz w:val="24"/>
          <w:szCs w:val="24"/>
          <w:lang w:val="en-US"/>
        </w:rPr>
        <w:t xml:space="preserve">as carboxy-, amino- and phenol </w:t>
      </w:r>
      <w:r w:rsidR="008943D9" w:rsidRPr="004C0D8C">
        <w:rPr>
          <w:rFonts w:ascii="Times New Roman" w:hAnsi="Times New Roman" w:cs="Times New Roman"/>
          <w:sz w:val="24"/>
          <w:szCs w:val="24"/>
          <w:lang w:val="en-US"/>
        </w:rPr>
        <w:t>groups</w:t>
      </w:r>
      <w:r w:rsidR="005E3D13" w:rsidRPr="004C0D8C">
        <w:rPr>
          <w:rFonts w:ascii="Times New Roman" w:hAnsi="Times New Roman" w:cs="Times New Roman"/>
          <w:sz w:val="24"/>
          <w:szCs w:val="24"/>
          <w:lang w:val="en-US"/>
        </w:rPr>
        <w:t>,</w:t>
      </w:r>
      <w:r w:rsidR="008943D9" w:rsidRPr="004C0D8C">
        <w:rPr>
          <w:rFonts w:ascii="Times New Roman" w:hAnsi="Times New Roman" w:cs="Times New Roman"/>
          <w:sz w:val="24"/>
          <w:szCs w:val="24"/>
          <w:lang w:val="en-US"/>
        </w:rPr>
        <w:t xml:space="preserve"> </w:t>
      </w:r>
      <w:r w:rsidRPr="004C0D8C">
        <w:rPr>
          <w:rStyle w:val="q4iawc"/>
          <w:rFonts w:ascii="Times New Roman" w:hAnsi="Times New Roman" w:cs="Times New Roman"/>
          <w:sz w:val="24"/>
          <w:szCs w:val="24"/>
          <w:lang w:val="en-US"/>
        </w:rPr>
        <w:t>tend to</w:t>
      </w:r>
      <w:r w:rsidR="005E3D13" w:rsidRPr="004C0D8C">
        <w:rPr>
          <w:rStyle w:val="q4iawc"/>
          <w:rFonts w:ascii="Times New Roman" w:hAnsi="Times New Roman" w:cs="Times New Roman"/>
          <w:sz w:val="24"/>
          <w:szCs w:val="24"/>
          <w:lang w:val="en-US"/>
        </w:rPr>
        <w:t xml:space="preserve"> form </w:t>
      </w:r>
      <w:r w:rsidRPr="004C0D8C">
        <w:rPr>
          <w:rStyle w:val="q4iawc"/>
          <w:rFonts w:ascii="Times New Roman" w:hAnsi="Times New Roman" w:cs="Times New Roman"/>
          <w:sz w:val="24"/>
          <w:szCs w:val="24"/>
          <w:lang w:val="en-US"/>
        </w:rPr>
        <w:t xml:space="preserve">covalent bonds with primary or secondary </w:t>
      </w:r>
      <w:r w:rsidR="00417C80" w:rsidRPr="004C0D8C">
        <w:rPr>
          <w:rStyle w:val="q4iawc"/>
          <w:rFonts w:ascii="Times New Roman" w:hAnsi="Times New Roman" w:cs="Times New Roman"/>
          <w:sz w:val="24"/>
          <w:szCs w:val="24"/>
          <w:lang w:val="en-US"/>
        </w:rPr>
        <w:t xml:space="preserve">plant </w:t>
      </w:r>
      <w:r w:rsidRPr="004C0D8C">
        <w:rPr>
          <w:rStyle w:val="q4iawc"/>
          <w:rFonts w:ascii="Times New Roman" w:hAnsi="Times New Roman" w:cs="Times New Roman"/>
          <w:sz w:val="24"/>
          <w:szCs w:val="24"/>
          <w:lang w:val="en-US"/>
        </w:rPr>
        <w:t>metabolites</w:t>
      </w:r>
      <w:r w:rsidR="005E3D13" w:rsidRPr="004C0D8C">
        <w:rPr>
          <w:rStyle w:val="q4iawc"/>
          <w:rFonts w:ascii="Times New Roman" w:hAnsi="Times New Roman" w:cs="Times New Roman"/>
          <w:sz w:val="24"/>
          <w:szCs w:val="24"/>
          <w:lang w:val="en-US"/>
        </w:rPr>
        <w:t>,</w:t>
      </w:r>
      <w:r w:rsidR="00BB2CC2" w:rsidRPr="004C0D8C">
        <w:rPr>
          <w:rStyle w:val="q4iawc"/>
          <w:rFonts w:ascii="Times New Roman" w:hAnsi="Times New Roman" w:cs="Times New Roman"/>
          <w:sz w:val="24"/>
          <w:szCs w:val="24"/>
          <w:lang w:val="en-US"/>
        </w:rPr>
        <w:t xml:space="preserve"> generating </w:t>
      </w:r>
      <w:r w:rsidRPr="004C0D8C">
        <w:rPr>
          <w:rStyle w:val="q4iawc"/>
          <w:rFonts w:ascii="Times New Roman" w:hAnsi="Times New Roman" w:cs="Times New Roman"/>
          <w:sz w:val="24"/>
          <w:szCs w:val="24"/>
          <w:lang w:val="en-US"/>
        </w:rPr>
        <w:t xml:space="preserve">compounds commonly defined as </w:t>
      </w:r>
      <w:r w:rsidR="00503A5A" w:rsidRPr="004C0D8C">
        <w:rPr>
          <w:rStyle w:val="q4iawc"/>
          <w:rFonts w:ascii="Times New Roman" w:hAnsi="Times New Roman" w:cs="Times New Roman"/>
          <w:sz w:val="24"/>
          <w:szCs w:val="24"/>
          <w:lang w:val="en-US"/>
        </w:rPr>
        <w:t>“</w:t>
      </w:r>
      <w:r w:rsidRPr="004C0D8C">
        <w:rPr>
          <w:rStyle w:val="q4iawc"/>
          <w:rFonts w:ascii="Times New Roman" w:hAnsi="Times New Roman" w:cs="Times New Roman"/>
          <w:sz w:val="24"/>
          <w:szCs w:val="24"/>
          <w:lang w:val="en-US"/>
        </w:rPr>
        <w:t>conjugates</w:t>
      </w:r>
      <w:r w:rsidR="00503A5A" w:rsidRPr="004C0D8C">
        <w:rPr>
          <w:rStyle w:val="q4iawc"/>
          <w:rFonts w:ascii="Times New Roman" w:hAnsi="Times New Roman" w:cs="Times New Roman"/>
          <w:sz w:val="24"/>
          <w:szCs w:val="24"/>
          <w:lang w:val="en-US"/>
        </w:rPr>
        <w:t>”</w:t>
      </w:r>
      <w:r w:rsidRPr="004C0D8C">
        <w:rPr>
          <w:rStyle w:val="q4iawc"/>
          <w:rFonts w:ascii="Times New Roman" w:hAnsi="Times New Roman" w:cs="Times New Roman"/>
          <w:sz w:val="24"/>
          <w:szCs w:val="24"/>
          <w:lang w:val="en-US"/>
        </w:rPr>
        <w:t xml:space="preserve"> or </w:t>
      </w:r>
      <w:r w:rsidR="00503A5A" w:rsidRPr="004C0D8C">
        <w:rPr>
          <w:rStyle w:val="q4iawc"/>
          <w:rFonts w:ascii="Times New Roman" w:hAnsi="Times New Roman" w:cs="Times New Roman"/>
          <w:sz w:val="24"/>
          <w:szCs w:val="24"/>
          <w:lang w:val="en-US"/>
        </w:rPr>
        <w:t>“</w:t>
      </w:r>
      <w:r w:rsidRPr="004C0D8C">
        <w:rPr>
          <w:rStyle w:val="q4iawc"/>
          <w:rFonts w:ascii="Times New Roman" w:hAnsi="Times New Roman" w:cs="Times New Roman"/>
          <w:sz w:val="24"/>
          <w:szCs w:val="24"/>
          <w:lang w:val="en-US"/>
        </w:rPr>
        <w:t>conjugate residues</w:t>
      </w:r>
      <w:r w:rsidR="00503A5A" w:rsidRPr="004C0D8C">
        <w:rPr>
          <w:rStyle w:val="q4iawc"/>
          <w:rFonts w:ascii="Times New Roman" w:hAnsi="Times New Roman" w:cs="Times New Roman"/>
          <w:sz w:val="24"/>
          <w:szCs w:val="24"/>
          <w:lang w:val="en-US"/>
        </w:rPr>
        <w:t>”</w:t>
      </w:r>
      <w:r w:rsidRPr="004C0D8C">
        <w:rPr>
          <w:rStyle w:val="q4iawc"/>
          <w:rFonts w:ascii="Times New Roman" w:hAnsi="Times New Roman" w:cs="Times New Roman"/>
          <w:sz w:val="24"/>
          <w:szCs w:val="24"/>
          <w:lang w:val="en-US"/>
        </w:rPr>
        <w:t>. The plant’s amino acids, sugar</w:t>
      </w:r>
      <w:r w:rsidR="00170974" w:rsidRPr="004C0D8C">
        <w:rPr>
          <w:rStyle w:val="q4iawc"/>
          <w:rFonts w:ascii="Times New Roman" w:hAnsi="Times New Roman" w:cs="Times New Roman"/>
          <w:sz w:val="24"/>
          <w:szCs w:val="24"/>
          <w:lang w:val="en-US"/>
        </w:rPr>
        <w:t>s</w:t>
      </w:r>
      <w:r w:rsidRPr="004C0D8C">
        <w:rPr>
          <w:rStyle w:val="q4iawc"/>
          <w:rFonts w:ascii="Times New Roman" w:hAnsi="Times New Roman" w:cs="Times New Roman"/>
          <w:sz w:val="24"/>
          <w:szCs w:val="24"/>
          <w:lang w:val="en-US"/>
        </w:rPr>
        <w:t xml:space="preserve">, alcohols and fatty acids </w:t>
      </w:r>
      <w:r w:rsidR="00417C80" w:rsidRPr="004C0D8C">
        <w:rPr>
          <w:rStyle w:val="q4iawc"/>
          <w:rFonts w:ascii="Times New Roman" w:hAnsi="Times New Roman" w:cs="Times New Roman"/>
          <w:sz w:val="24"/>
          <w:szCs w:val="24"/>
          <w:lang w:val="en-US"/>
        </w:rPr>
        <w:t xml:space="preserve">may </w:t>
      </w:r>
      <w:r w:rsidRPr="004C0D8C">
        <w:rPr>
          <w:rStyle w:val="q4iawc"/>
          <w:rFonts w:ascii="Times New Roman" w:hAnsi="Times New Roman" w:cs="Times New Roman"/>
          <w:sz w:val="24"/>
          <w:szCs w:val="24"/>
          <w:lang w:val="en-US"/>
        </w:rPr>
        <w:t>be involved in this kind of conjugation and</w:t>
      </w:r>
      <w:r w:rsidR="00C71C1E" w:rsidRPr="004C0D8C">
        <w:rPr>
          <w:rStyle w:val="q4iawc"/>
          <w:rFonts w:ascii="Times New Roman" w:hAnsi="Times New Roman" w:cs="Times New Roman"/>
          <w:sz w:val="24"/>
          <w:szCs w:val="24"/>
          <w:lang w:val="en-US"/>
        </w:rPr>
        <w:t xml:space="preserve"> </w:t>
      </w:r>
      <w:r w:rsidRPr="004C0D8C">
        <w:rPr>
          <w:rStyle w:val="q4iawc"/>
          <w:rFonts w:ascii="Times New Roman" w:hAnsi="Times New Roman" w:cs="Times New Roman"/>
          <w:sz w:val="24"/>
          <w:szCs w:val="24"/>
          <w:lang w:val="en-US"/>
        </w:rPr>
        <w:t xml:space="preserve">the original biocide </w:t>
      </w:r>
      <w:r w:rsidR="00417C80" w:rsidRPr="004C0D8C">
        <w:rPr>
          <w:rStyle w:val="q4iawc"/>
          <w:rFonts w:ascii="Times New Roman" w:hAnsi="Times New Roman" w:cs="Times New Roman"/>
          <w:sz w:val="24"/>
          <w:szCs w:val="24"/>
          <w:lang w:val="en-US"/>
        </w:rPr>
        <w:t xml:space="preserve">may </w:t>
      </w:r>
      <w:r w:rsidRPr="004C0D8C">
        <w:rPr>
          <w:rStyle w:val="q4iawc"/>
          <w:rFonts w:ascii="Times New Roman" w:hAnsi="Times New Roman" w:cs="Times New Roman"/>
          <w:sz w:val="24"/>
          <w:szCs w:val="24"/>
          <w:lang w:val="en-US"/>
        </w:rPr>
        <w:t xml:space="preserve">be released when hydrolysis processes occur. </w:t>
      </w:r>
      <w:r w:rsidRPr="004C0D8C">
        <w:rPr>
          <w:rFonts w:ascii="Times New Roman" w:hAnsi="Times New Roman" w:cs="Times New Roman"/>
          <w:sz w:val="24"/>
          <w:szCs w:val="24"/>
          <w:lang w:val="en-US"/>
        </w:rPr>
        <w:t>It follows that the presence of conjugates</w:t>
      </w:r>
      <w:r w:rsidR="005E3D13" w:rsidRPr="004C0D8C">
        <w:rPr>
          <w:rFonts w:ascii="Times New Roman" w:hAnsi="Times New Roman" w:cs="Times New Roman"/>
          <w:sz w:val="24"/>
          <w:szCs w:val="24"/>
          <w:lang w:val="en-US"/>
        </w:rPr>
        <w:t xml:space="preserve"> such as</w:t>
      </w:r>
      <w:r w:rsidRPr="004C0D8C">
        <w:rPr>
          <w:rFonts w:ascii="Times New Roman" w:hAnsi="Times New Roman" w:cs="Times New Roman"/>
          <w:sz w:val="24"/>
          <w:szCs w:val="24"/>
          <w:lang w:val="en-US"/>
        </w:rPr>
        <w:t xml:space="preserve"> ester compounds </w:t>
      </w:r>
      <w:r w:rsidR="005E3D13" w:rsidRPr="004C0D8C">
        <w:rPr>
          <w:rFonts w:ascii="Times New Roman" w:hAnsi="Times New Roman" w:cs="Times New Roman"/>
          <w:sz w:val="24"/>
          <w:szCs w:val="24"/>
          <w:lang w:val="en-US"/>
        </w:rPr>
        <w:t xml:space="preserve">must </w:t>
      </w:r>
      <w:r w:rsidR="00C71C1E" w:rsidRPr="004C0D8C">
        <w:rPr>
          <w:rFonts w:ascii="Times New Roman" w:hAnsi="Times New Roman" w:cs="Times New Roman"/>
          <w:sz w:val="24"/>
          <w:szCs w:val="24"/>
          <w:lang w:val="en-US"/>
        </w:rPr>
        <w:t>to</w:t>
      </w:r>
      <w:r w:rsidRPr="004C0D8C">
        <w:rPr>
          <w:rFonts w:ascii="Times New Roman" w:hAnsi="Times New Roman" w:cs="Times New Roman"/>
          <w:sz w:val="24"/>
          <w:szCs w:val="24"/>
          <w:lang w:val="en-US"/>
        </w:rPr>
        <w:t xml:space="preserve"> be considered </w:t>
      </w:r>
      <w:r w:rsidR="005E3D13" w:rsidRPr="004C0D8C">
        <w:rPr>
          <w:rFonts w:ascii="Times New Roman" w:hAnsi="Times New Roman" w:cs="Times New Roman"/>
          <w:sz w:val="24"/>
          <w:szCs w:val="24"/>
          <w:lang w:val="en-US"/>
        </w:rPr>
        <w:t xml:space="preserve">when </w:t>
      </w:r>
      <w:r w:rsidRPr="004C0D8C">
        <w:rPr>
          <w:rFonts w:ascii="Times New Roman" w:hAnsi="Times New Roman" w:cs="Times New Roman"/>
          <w:sz w:val="24"/>
          <w:szCs w:val="24"/>
          <w:lang w:val="en-US"/>
        </w:rPr>
        <w:t>setting pesticide residue definitions, and that</w:t>
      </w:r>
      <w:r w:rsidR="005E3D13" w:rsidRPr="004C0D8C">
        <w:rPr>
          <w:rFonts w:ascii="Times New Roman" w:hAnsi="Times New Roman" w:cs="Times New Roman"/>
          <w:sz w:val="24"/>
          <w:szCs w:val="24"/>
          <w:lang w:val="en-US"/>
        </w:rPr>
        <w:t xml:space="preserve"> any</w:t>
      </w:r>
      <w:r w:rsidRPr="004C0D8C">
        <w:rPr>
          <w:rFonts w:ascii="Times New Roman" w:hAnsi="Times New Roman" w:cs="Times New Roman"/>
          <w:sz w:val="24"/>
          <w:szCs w:val="24"/>
          <w:lang w:val="en-US"/>
        </w:rPr>
        <w:t xml:space="preserve"> analysis procedure </w:t>
      </w:r>
      <w:r w:rsidRPr="004C0D8C">
        <w:rPr>
          <w:rStyle w:val="q4iawc"/>
          <w:rFonts w:ascii="Times New Roman" w:hAnsi="Times New Roman" w:cs="Times New Roman"/>
          <w:sz w:val="24"/>
          <w:szCs w:val="24"/>
          <w:lang w:val="en-US"/>
        </w:rPr>
        <w:t xml:space="preserve">must </w:t>
      </w:r>
      <w:r w:rsidR="005E3D13" w:rsidRPr="004C0D8C">
        <w:rPr>
          <w:rStyle w:val="q4iawc"/>
          <w:rFonts w:ascii="Times New Roman" w:hAnsi="Times New Roman" w:cs="Times New Roman"/>
          <w:sz w:val="24"/>
          <w:szCs w:val="24"/>
          <w:lang w:val="en-US"/>
        </w:rPr>
        <w:t xml:space="preserve">provide for </w:t>
      </w:r>
      <w:r w:rsidRPr="004C0D8C">
        <w:rPr>
          <w:rStyle w:val="q4iawc"/>
          <w:rFonts w:ascii="Times New Roman" w:hAnsi="Times New Roman" w:cs="Times New Roman"/>
          <w:sz w:val="24"/>
          <w:szCs w:val="24"/>
          <w:lang w:val="en-US"/>
        </w:rPr>
        <w:t>the breakup o</w:t>
      </w:r>
      <w:r w:rsidR="0071684D" w:rsidRPr="004C0D8C">
        <w:rPr>
          <w:rStyle w:val="q4iawc"/>
          <w:rFonts w:ascii="Times New Roman" w:hAnsi="Times New Roman" w:cs="Times New Roman"/>
          <w:sz w:val="24"/>
          <w:szCs w:val="24"/>
          <w:lang w:val="en-US"/>
        </w:rPr>
        <w:t>f</w:t>
      </w:r>
      <w:r w:rsidRPr="004C0D8C">
        <w:rPr>
          <w:rStyle w:val="q4iawc"/>
          <w:rFonts w:ascii="Times New Roman" w:hAnsi="Times New Roman" w:cs="Times New Roman"/>
          <w:sz w:val="24"/>
          <w:szCs w:val="24"/>
          <w:lang w:val="en-US"/>
        </w:rPr>
        <w:t xml:space="preserve"> conjugates</w:t>
      </w:r>
      <w:r w:rsidR="00417C80" w:rsidRPr="004C0D8C">
        <w:rPr>
          <w:rStyle w:val="q4iawc"/>
          <w:rFonts w:ascii="Times New Roman" w:hAnsi="Times New Roman" w:cs="Times New Roman"/>
          <w:sz w:val="24"/>
          <w:szCs w:val="24"/>
          <w:lang w:val="en-US"/>
        </w:rPr>
        <w:t>. A</w:t>
      </w:r>
      <w:r w:rsidRPr="004C0D8C">
        <w:rPr>
          <w:rStyle w:val="q4iawc"/>
          <w:rFonts w:ascii="Times New Roman" w:hAnsi="Times New Roman" w:cs="Times New Roman"/>
          <w:sz w:val="24"/>
          <w:szCs w:val="24"/>
          <w:lang w:val="en-US"/>
        </w:rPr>
        <w:t xml:space="preserve">n alkaline hydrolysis step before the </w:t>
      </w:r>
      <w:proofErr w:type="spellStart"/>
      <w:r w:rsidRPr="004C0D8C">
        <w:rPr>
          <w:rStyle w:val="q4iawc"/>
          <w:rFonts w:ascii="Times New Roman" w:hAnsi="Times New Roman" w:cs="Times New Roman"/>
          <w:sz w:val="24"/>
          <w:szCs w:val="24"/>
          <w:lang w:val="en-US"/>
        </w:rPr>
        <w:t>QuEChERS</w:t>
      </w:r>
      <w:proofErr w:type="spellEnd"/>
      <w:r w:rsidRPr="004C0D8C">
        <w:rPr>
          <w:rStyle w:val="q4iawc"/>
          <w:rFonts w:ascii="Times New Roman" w:hAnsi="Times New Roman" w:cs="Times New Roman"/>
          <w:sz w:val="24"/>
          <w:szCs w:val="24"/>
          <w:lang w:val="en-US"/>
        </w:rPr>
        <w:t xml:space="preserve">-based </w:t>
      </w:r>
      <w:r w:rsidR="005E3D13" w:rsidRPr="004C0D8C">
        <w:rPr>
          <w:rStyle w:val="q4iawc"/>
          <w:rFonts w:ascii="Times New Roman" w:hAnsi="Times New Roman" w:cs="Times New Roman"/>
          <w:sz w:val="24"/>
          <w:szCs w:val="24"/>
          <w:lang w:val="en-US"/>
        </w:rPr>
        <w:t xml:space="preserve">method </w:t>
      </w:r>
      <w:r w:rsidRPr="004C0D8C">
        <w:rPr>
          <w:rStyle w:val="q4iawc"/>
          <w:rFonts w:ascii="Times New Roman" w:hAnsi="Times New Roman" w:cs="Times New Roman"/>
          <w:sz w:val="24"/>
          <w:szCs w:val="24"/>
          <w:lang w:val="en-US"/>
        </w:rPr>
        <w:t xml:space="preserve">has </w:t>
      </w:r>
      <w:r w:rsidR="005E3D13" w:rsidRPr="004C0D8C">
        <w:rPr>
          <w:rFonts w:ascii="Times New Roman" w:hAnsi="Times New Roman" w:cs="Times New Roman"/>
          <w:sz w:val="24"/>
          <w:szCs w:val="24"/>
          <w:lang w:val="en-US"/>
        </w:rPr>
        <w:t xml:space="preserve">also </w:t>
      </w:r>
      <w:r w:rsidRPr="004C0D8C">
        <w:rPr>
          <w:rStyle w:val="q4iawc"/>
          <w:rFonts w:ascii="Times New Roman" w:hAnsi="Times New Roman" w:cs="Times New Roman"/>
          <w:sz w:val="24"/>
          <w:szCs w:val="24"/>
          <w:lang w:val="en-US"/>
        </w:rPr>
        <w:t>been suggested</w:t>
      </w:r>
      <w:r w:rsidRPr="004C0D8C">
        <w:rPr>
          <w:rFonts w:ascii="Times New Roman" w:hAnsi="Times New Roman" w:cs="Times New Roman"/>
          <w:sz w:val="24"/>
          <w:szCs w:val="24"/>
          <w:lang w:val="en-US"/>
        </w:rPr>
        <w:t xml:space="preserve"> </w:t>
      </w:r>
      <w:r w:rsidR="005E3D13" w:rsidRPr="004C0D8C">
        <w:rPr>
          <w:rStyle w:val="q4iawc"/>
          <w:rFonts w:ascii="Times New Roman" w:hAnsi="Times New Roman" w:cs="Times New Roman"/>
          <w:sz w:val="24"/>
          <w:szCs w:val="24"/>
          <w:lang w:val="en-US"/>
        </w:rPr>
        <w:t>for this purpose</w:t>
      </w:r>
      <w:r w:rsidR="005E3D13"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in the case of OPP</w:t>
      </w:r>
      <w:r w:rsidRPr="004C0D8C">
        <w:rPr>
          <w:rStyle w:val="q4iawc"/>
          <w:rFonts w:ascii="Times New Roman" w:hAnsi="Times New Roman" w:cs="Times New Roman"/>
          <w:sz w:val="24"/>
          <w:szCs w:val="24"/>
          <w:lang w:val="en-US"/>
        </w:rPr>
        <w:t>.</w:t>
      </w:r>
      <w:r w:rsidR="00D53B96" w:rsidRPr="004C0D8C">
        <w:rPr>
          <w:rFonts w:ascii="Times New Roman" w:hAnsi="Times New Roman" w:cs="Times New Roman"/>
          <w:sz w:val="24"/>
          <w:szCs w:val="24"/>
          <w:lang w:val="en-US"/>
        </w:rPr>
        <w:t xml:space="preserve"> </w:t>
      </w:r>
      <w:r w:rsidR="00DA1B57" w:rsidRPr="004C0D8C">
        <w:rPr>
          <w:rFonts w:ascii="Times New Roman" w:hAnsi="Times New Roman" w:cs="Times New Roman"/>
          <w:sz w:val="24"/>
          <w:szCs w:val="24"/>
          <w:lang w:val="en-US"/>
        </w:rPr>
        <w:t xml:space="preserve">These considerations may provide a </w:t>
      </w:r>
      <w:r w:rsidR="0071684D" w:rsidRPr="004C0D8C">
        <w:rPr>
          <w:rFonts w:ascii="Times New Roman" w:hAnsi="Times New Roman" w:cs="Times New Roman"/>
          <w:sz w:val="24"/>
          <w:szCs w:val="24"/>
          <w:lang w:val="en-US"/>
        </w:rPr>
        <w:t>rationale</w:t>
      </w:r>
      <w:r w:rsidR="00DA1B57" w:rsidRPr="004C0D8C">
        <w:rPr>
          <w:rFonts w:ascii="Times New Roman" w:hAnsi="Times New Roman" w:cs="Times New Roman"/>
          <w:sz w:val="24"/>
          <w:szCs w:val="24"/>
          <w:lang w:val="en-US"/>
        </w:rPr>
        <w:t xml:space="preserve"> for the non-detection of OPP in green coffee</w:t>
      </w:r>
      <w:r w:rsidR="00615799" w:rsidRPr="004C0D8C">
        <w:rPr>
          <w:rFonts w:ascii="Times New Roman" w:hAnsi="Times New Roman" w:cs="Times New Roman"/>
          <w:sz w:val="24"/>
          <w:szCs w:val="24"/>
          <w:lang w:val="en-US"/>
        </w:rPr>
        <w:t xml:space="preserve">, </w:t>
      </w:r>
      <w:r w:rsidR="005E3D13" w:rsidRPr="004C0D8C">
        <w:rPr>
          <w:rFonts w:ascii="Times New Roman" w:hAnsi="Times New Roman" w:cs="Times New Roman"/>
          <w:sz w:val="24"/>
          <w:szCs w:val="24"/>
          <w:lang w:val="en-US"/>
        </w:rPr>
        <w:t>despite</w:t>
      </w:r>
      <w:r w:rsidR="00615799" w:rsidRPr="004C0D8C">
        <w:rPr>
          <w:rFonts w:ascii="Times New Roman" w:hAnsi="Times New Roman" w:cs="Times New Roman"/>
          <w:sz w:val="24"/>
          <w:szCs w:val="24"/>
          <w:lang w:val="en-US"/>
        </w:rPr>
        <w:t xml:space="preserve"> this matrix not</w:t>
      </w:r>
      <w:r w:rsidR="005E3D13" w:rsidRPr="004C0D8C">
        <w:rPr>
          <w:rFonts w:ascii="Times New Roman" w:hAnsi="Times New Roman" w:cs="Times New Roman"/>
          <w:sz w:val="24"/>
          <w:szCs w:val="24"/>
          <w:lang w:val="en-US"/>
        </w:rPr>
        <w:t xml:space="preserve"> being</w:t>
      </w:r>
      <w:r w:rsidR="00615799" w:rsidRPr="004C0D8C">
        <w:rPr>
          <w:rFonts w:ascii="Times New Roman" w:hAnsi="Times New Roman" w:cs="Times New Roman"/>
          <w:sz w:val="24"/>
          <w:szCs w:val="24"/>
          <w:lang w:val="en-US"/>
        </w:rPr>
        <w:t xml:space="preserve"> specifically </w:t>
      </w:r>
      <w:r w:rsidR="000A45B6" w:rsidRPr="004C0D8C">
        <w:rPr>
          <w:rFonts w:ascii="Times New Roman" w:hAnsi="Times New Roman" w:cs="Times New Roman"/>
          <w:sz w:val="24"/>
          <w:szCs w:val="24"/>
          <w:lang w:val="en-US"/>
        </w:rPr>
        <w:t xml:space="preserve">reported </w:t>
      </w:r>
      <w:r w:rsidR="00615799" w:rsidRPr="004C0D8C">
        <w:rPr>
          <w:rFonts w:ascii="Times New Roman" w:hAnsi="Times New Roman" w:cs="Times New Roman"/>
          <w:sz w:val="24"/>
          <w:szCs w:val="24"/>
          <w:lang w:val="en-US"/>
        </w:rPr>
        <w:t xml:space="preserve">in the </w:t>
      </w:r>
      <w:r w:rsidR="00615799" w:rsidRPr="004C0D8C">
        <w:rPr>
          <w:rStyle w:val="q4iawc"/>
          <w:rFonts w:ascii="Times New Roman" w:hAnsi="Times New Roman" w:cs="Times New Roman"/>
          <w:sz w:val="24"/>
          <w:szCs w:val="24"/>
          <w:lang w:val="en-US"/>
        </w:rPr>
        <w:t>aforementioned EURL-SRM analytical observation</w:t>
      </w:r>
      <w:r w:rsidR="00DA1B57" w:rsidRPr="004C0D8C">
        <w:rPr>
          <w:rFonts w:ascii="Times New Roman" w:hAnsi="Times New Roman" w:cs="Times New Roman"/>
          <w:sz w:val="24"/>
          <w:szCs w:val="24"/>
          <w:lang w:val="en-US"/>
        </w:rPr>
        <w:t xml:space="preserve">. </w:t>
      </w:r>
      <w:r w:rsidR="005E3D13" w:rsidRPr="004C0D8C">
        <w:rPr>
          <w:rFonts w:ascii="Times New Roman" w:hAnsi="Times New Roman" w:cs="Times New Roman"/>
          <w:sz w:val="24"/>
          <w:szCs w:val="24"/>
          <w:lang w:val="en-US"/>
        </w:rPr>
        <w:t xml:space="preserve">We then </w:t>
      </w:r>
      <w:r w:rsidR="00DA1B57" w:rsidRPr="004C0D8C">
        <w:rPr>
          <w:rFonts w:ascii="Times New Roman" w:hAnsi="Times New Roman" w:cs="Times New Roman"/>
          <w:sz w:val="24"/>
          <w:szCs w:val="24"/>
          <w:lang w:val="en-US"/>
        </w:rPr>
        <w:t>carried out</w:t>
      </w:r>
      <w:r w:rsidR="005E3D13" w:rsidRPr="004C0D8C">
        <w:rPr>
          <w:rFonts w:ascii="Times New Roman" w:hAnsi="Times New Roman" w:cs="Times New Roman"/>
          <w:sz w:val="24"/>
          <w:szCs w:val="24"/>
          <w:lang w:val="en-US"/>
        </w:rPr>
        <w:t xml:space="preserve"> a test</w:t>
      </w:r>
      <w:r w:rsidR="00DA1B57" w:rsidRPr="004C0D8C">
        <w:rPr>
          <w:rFonts w:ascii="Times New Roman" w:hAnsi="Times New Roman" w:cs="Times New Roman"/>
          <w:sz w:val="24"/>
          <w:szCs w:val="24"/>
          <w:lang w:val="en-US"/>
        </w:rPr>
        <w:t xml:space="preserve"> by subjecting the non-roasted samples </w:t>
      </w:r>
      <w:r w:rsidR="0008438E" w:rsidRPr="004C0D8C">
        <w:rPr>
          <w:rFonts w:ascii="Times New Roman" w:hAnsi="Times New Roman" w:cs="Times New Roman"/>
          <w:sz w:val="24"/>
          <w:szCs w:val="24"/>
          <w:lang w:val="en-US"/>
        </w:rPr>
        <w:t xml:space="preserve">(both </w:t>
      </w:r>
      <w:r w:rsidR="00302364" w:rsidRPr="004C0D8C">
        <w:rPr>
          <w:rFonts w:ascii="Times New Roman" w:hAnsi="Times New Roman" w:cs="Times New Roman"/>
          <w:sz w:val="24"/>
          <w:szCs w:val="24"/>
          <w:lang w:val="en-US"/>
        </w:rPr>
        <w:t>whole and ground beans</w:t>
      </w:r>
      <w:r w:rsidR="0008438E" w:rsidRPr="004C0D8C">
        <w:rPr>
          <w:rFonts w:ascii="Times New Roman" w:hAnsi="Times New Roman" w:cs="Times New Roman"/>
          <w:sz w:val="24"/>
          <w:szCs w:val="24"/>
          <w:lang w:val="en-US"/>
        </w:rPr>
        <w:t xml:space="preserve">) </w:t>
      </w:r>
      <w:r w:rsidR="00DA1B57" w:rsidRPr="004C0D8C">
        <w:rPr>
          <w:rFonts w:ascii="Times New Roman" w:hAnsi="Times New Roman" w:cs="Times New Roman"/>
          <w:sz w:val="24"/>
          <w:szCs w:val="24"/>
          <w:lang w:val="en-US"/>
        </w:rPr>
        <w:t xml:space="preserve">to basic hydrolysis </w:t>
      </w:r>
      <w:r w:rsidR="005E3D13" w:rsidRPr="004C0D8C">
        <w:rPr>
          <w:rFonts w:ascii="Times New Roman" w:hAnsi="Times New Roman" w:cs="Times New Roman"/>
          <w:sz w:val="24"/>
          <w:szCs w:val="24"/>
          <w:lang w:val="en-US"/>
        </w:rPr>
        <w:t xml:space="preserve">under </w:t>
      </w:r>
      <w:r w:rsidR="00DA1B57" w:rsidRPr="004C0D8C">
        <w:rPr>
          <w:rFonts w:ascii="Times New Roman" w:hAnsi="Times New Roman" w:cs="Times New Roman"/>
          <w:sz w:val="24"/>
          <w:szCs w:val="24"/>
          <w:lang w:val="en-US"/>
        </w:rPr>
        <w:t>mild conditions</w:t>
      </w:r>
      <w:r w:rsidR="005E3D13" w:rsidRPr="004C0D8C">
        <w:rPr>
          <w:rFonts w:ascii="Times New Roman" w:hAnsi="Times New Roman" w:cs="Times New Roman"/>
          <w:sz w:val="24"/>
          <w:szCs w:val="24"/>
          <w:lang w:val="en-US"/>
        </w:rPr>
        <w:t xml:space="preserve">; </w:t>
      </w:r>
      <w:r w:rsidR="00DA1B57" w:rsidRPr="004C0D8C">
        <w:rPr>
          <w:rFonts w:ascii="Times New Roman" w:hAnsi="Times New Roman" w:cs="Times New Roman"/>
          <w:sz w:val="24"/>
          <w:szCs w:val="24"/>
          <w:lang w:val="en-US"/>
        </w:rPr>
        <w:t xml:space="preserve">the addition of </w:t>
      </w:r>
      <w:r w:rsidR="00417C80" w:rsidRPr="004C0D8C">
        <w:rPr>
          <w:rFonts w:ascii="Times New Roman" w:hAnsi="Times New Roman" w:cs="Times New Roman"/>
          <w:sz w:val="24"/>
          <w:szCs w:val="24"/>
          <w:lang w:val="en-US"/>
        </w:rPr>
        <w:t xml:space="preserve">the </w:t>
      </w:r>
      <w:r w:rsidR="00DA1B57" w:rsidRPr="004C0D8C">
        <w:rPr>
          <w:rFonts w:ascii="Times New Roman" w:hAnsi="Times New Roman" w:cs="Times New Roman"/>
          <w:sz w:val="24"/>
          <w:szCs w:val="24"/>
          <w:lang w:val="en-US"/>
        </w:rPr>
        <w:t xml:space="preserve">5N NaOH solution (to reach a pH of 12/13) </w:t>
      </w:r>
      <w:r w:rsidR="000A45B6" w:rsidRPr="004C0D8C">
        <w:rPr>
          <w:rFonts w:ascii="Times New Roman" w:hAnsi="Times New Roman" w:cs="Times New Roman"/>
          <w:sz w:val="24"/>
          <w:szCs w:val="24"/>
          <w:lang w:val="en-US"/>
        </w:rPr>
        <w:t>to the</w:t>
      </w:r>
      <w:r w:rsidR="00DA1B57" w:rsidRPr="004C0D8C">
        <w:rPr>
          <w:rFonts w:ascii="Times New Roman" w:hAnsi="Times New Roman" w:cs="Times New Roman"/>
          <w:sz w:val="24"/>
          <w:szCs w:val="24"/>
          <w:lang w:val="en-US"/>
        </w:rPr>
        <w:t xml:space="preserve"> </w:t>
      </w:r>
      <w:proofErr w:type="spellStart"/>
      <w:r w:rsidR="00DA1B57" w:rsidRPr="004C0D8C">
        <w:rPr>
          <w:rStyle w:val="q4iawc"/>
          <w:rFonts w:ascii="Times New Roman" w:hAnsi="Times New Roman" w:cs="Times New Roman"/>
          <w:sz w:val="24"/>
          <w:szCs w:val="24"/>
          <w:lang w:val="en-US"/>
        </w:rPr>
        <w:t>QuEChERS</w:t>
      </w:r>
      <w:proofErr w:type="spellEnd"/>
      <w:r w:rsidR="00351FD9" w:rsidRPr="004C0D8C">
        <w:rPr>
          <w:rFonts w:ascii="Times New Roman" w:hAnsi="Times New Roman" w:cs="Times New Roman"/>
          <w:sz w:val="24"/>
          <w:szCs w:val="24"/>
          <w:lang w:val="en-US"/>
        </w:rPr>
        <w:t xml:space="preserve"> protocol</w:t>
      </w:r>
      <w:r w:rsidR="005E3D13" w:rsidRPr="004C0D8C">
        <w:rPr>
          <w:rFonts w:ascii="Times New Roman" w:hAnsi="Times New Roman" w:cs="Times New Roman"/>
          <w:sz w:val="24"/>
          <w:szCs w:val="24"/>
          <w:lang w:val="en-US"/>
        </w:rPr>
        <w:t>,</w:t>
      </w:r>
      <w:r w:rsidR="00351FD9" w:rsidRPr="004C0D8C">
        <w:rPr>
          <w:rFonts w:ascii="Times New Roman" w:hAnsi="Times New Roman" w:cs="Times New Roman"/>
          <w:sz w:val="24"/>
          <w:szCs w:val="24"/>
          <w:lang w:val="en-US"/>
        </w:rPr>
        <w:t xml:space="preserve"> </w:t>
      </w:r>
      <w:r w:rsidR="00DA1B57" w:rsidRPr="004C0D8C">
        <w:rPr>
          <w:rFonts w:ascii="Times New Roman" w:hAnsi="Times New Roman" w:cs="Times New Roman"/>
          <w:sz w:val="24"/>
          <w:szCs w:val="24"/>
          <w:lang w:val="en-US"/>
        </w:rPr>
        <w:t xml:space="preserve">which </w:t>
      </w:r>
      <w:r w:rsidR="000A45B6" w:rsidRPr="004C0D8C">
        <w:rPr>
          <w:rFonts w:ascii="Times New Roman" w:hAnsi="Times New Roman" w:cs="Times New Roman"/>
          <w:sz w:val="24"/>
          <w:szCs w:val="24"/>
          <w:lang w:val="en-US"/>
        </w:rPr>
        <w:t>involves</w:t>
      </w:r>
      <w:r w:rsidR="00DA1B57" w:rsidRPr="004C0D8C">
        <w:rPr>
          <w:rFonts w:ascii="Times New Roman" w:hAnsi="Times New Roman" w:cs="Times New Roman"/>
          <w:sz w:val="24"/>
          <w:szCs w:val="24"/>
          <w:lang w:val="en-US"/>
        </w:rPr>
        <w:t xml:space="preserve"> the use of acetonitrile as extracting solvent. The hydrolysis</w:t>
      </w:r>
      <w:r w:rsidR="00190697" w:rsidRPr="004C0D8C">
        <w:rPr>
          <w:rFonts w:ascii="Times New Roman" w:hAnsi="Times New Roman" w:cs="Times New Roman"/>
          <w:sz w:val="24"/>
          <w:szCs w:val="24"/>
          <w:lang w:val="en-US"/>
        </w:rPr>
        <w:t>,</w:t>
      </w:r>
      <w:r w:rsidR="00DA1B57" w:rsidRPr="004C0D8C">
        <w:rPr>
          <w:rFonts w:ascii="Times New Roman" w:hAnsi="Times New Roman" w:cs="Times New Roman"/>
          <w:sz w:val="24"/>
          <w:szCs w:val="24"/>
          <w:lang w:val="en-US"/>
        </w:rPr>
        <w:t xml:space="preserve"> carried out at room temperature and at </w:t>
      </w:r>
      <w:r w:rsidR="00ED0FEF" w:rsidRPr="004C0D8C">
        <w:rPr>
          <w:rFonts w:ascii="Times New Roman" w:hAnsi="Times New Roman" w:cs="Times New Roman"/>
          <w:sz w:val="24"/>
          <w:szCs w:val="24"/>
          <w:lang w:val="en-US"/>
        </w:rPr>
        <w:t>7</w:t>
      </w:r>
      <w:r w:rsidR="00DA1B57" w:rsidRPr="004C0D8C">
        <w:rPr>
          <w:rFonts w:ascii="Times New Roman" w:hAnsi="Times New Roman" w:cs="Times New Roman"/>
          <w:sz w:val="24"/>
          <w:szCs w:val="24"/>
          <w:lang w:val="en-US"/>
        </w:rPr>
        <w:t xml:space="preserve">0 °C </w:t>
      </w:r>
      <w:r w:rsidR="00CF3EFD" w:rsidRPr="004C0D8C">
        <w:rPr>
          <w:rFonts w:ascii="Times New Roman" w:hAnsi="Times New Roman" w:cs="Times New Roman"/>
          <w:sz w:val="24"/>
          <w:szCs w:val="24"/>
          <w:lang w:val="en-US"/>
        </w:rPr>
        <w:t>for 1</w:t>
      </w:r>
      <w:r w:rsidR="00750020" w:rsidRPr="004C0D8C">
        <w:rPr>
          <w:rFonts w:ascii="Times New Roman" w:hAnsi="Times New Roman" w:cs="Times New Roman"/>
          <w:sz w:val="24"/>
          <w:szCs w:val="24"/>
          <w:lang w:val="en-US"/>
        </w:rPr>
        <w:t xml:space="preserve"> hour</w:t>
      </w:r>
      <w:r w:rsidR="00190697" w:rsidRPr="004C0D8C">
        <w:rPr>
          <w:rFonts w:ascii="Times New Roman" w:hAnsi="Times New Roman" w:cs="Times New Roman"/>
          <w:sz w:val="24"/>
          <w:szCs w:val="24"/>
          <w:lang w:val="en-US"/>
        </w:rPr>
        <w:t xml:space="preserve">, followed by base neutralization </w:t>
      </w:r>
      <w:r w:rsidR="005E3D13" w:rsidRPr="004C0D8C">
        <w:rPr>
          <w:rFonts w:ascii="Times New Roman" w:hAnsi="Times New Roman" w:cs="Times New Roman"/>
          <w:sz w:val="24"/>
          <w:szCs w:val="24"/>
          <w:lang w:val="en-US"/>
        </w:rPr>
        <w:t xml:space="preserve">via the addition of </w:t>
      </w:r>
      <w:r w:rsidR="00417C80" w:rsidRPr="004C0D8C">
        <w:rPr>
          <w:rFonts w:ascii="Times New Roman" w:hAnsi="Times New Roman" w:cs="Times New Roman"/>
          <w:sz w:val="24"/>
          <w:szCs w:val="24"/>
          <w:lang w:val="en-US"/>
        </w:rPr>
        <w:t>the</w:t>
      </w:r>
      <w:r w:rsidR="00190697" w:rsidRPr="004C0D8C">
        <w:rPr>
          <w:rFonts w:ascii="Times New Roman" w:hAnsi="Times New Roman" w:cs="Times New Roman"/>
          <w:sz w:val="24"/>
          <w:szCs w:val="24"/>
          <w:lang w:val="en-US"/>
        </w:rPr>
        <w:t xml:space="preserve"> </w:t>
      </w:r>
      <w:r w:rsidR="005E3D13" w:rsidRPr="004C0D8C">
        <w:rPr>
          <w:rFonts w:ascii="Times New Roman" w:eastAsia="Times New Roman" w:hAnsi="Times New Roman" w:cs="Times New Roman"/>
          <w:sz w:val="24"/>
          <w:szCs w:val="24"/>
          <w:lang w:val="en-US"/>
        </w:rPr>
        <w:t xml:space="preserve">sulfuric </w:t>
      </w:r>
      <w:r w:rsidR="000F08FC" w:rsidRPr="004C0D8C">
        <w:rPr>
          <w:rFonts w:ascii="Times New Roman" w:eastAsia="Times New Roman" w:hAnsi="Times New Roman" w:cs="Times New Roman"/>
          <w:sz w:val="24"/>
          <w:szCs w:val="24"/>
          <w:lang w:val="en-US"/>
        </w:rPr>
        <w:t>acid 5N solution</w:t>
      </w:r>
      <w:r w:rsidR="00190697" w:rsidRPr="004C0D8C">
        <w:rPr>
          <w:rFonts w:ascii="Times New Roman" w:hAnsi="Times New Roman" w:cs="Times New Roman"/>
          <w:sz w:val="24"/>
          <w:szCs w:val="24"/>
          <w:lang w:val="en-US"/>
        </w:rPr>
        <w:t>,</w:t>
      </w:r>
      <w:r w:rsidR="00DA1B57" w:rsidRPr="004C0D8C">
        <w:rPr>
          <w:rFonts w:ascii="Times New Roman" w:hAnsi="Times New Roman" w:cs="Times New Roman"/>
          <w:sz w:val="24"/>
          <w:szCs w:val="24"/>
          <w:lang w:val="en-US"/>
        </w:rPr>
        <w:t xml:space="preserve"> did not </w:t>
      </w:r>
      <w:r w:rsidR="005E3D13" w:rsidRPr="004C0D8C">
        <w:rPr>
          <w:rFonts w:ascii="Times New Roman" w:hAnsi="Times New Roman" w:cs="Times New Roman"/>
          <w:sz w:val="24"/>
          <w:szCs w:val="24"/>
          <w:lang w:val="en-US"/>
        </w:rPr>
        <w:t xml:space="preserve">provide </w:t>
      </w:r>
      <w:r w:rsidR="00DA1B57" w:rsidRPr="004C0D8C">
        <w:rPr>
          <w:rFonts w:ascii="Times New Roman" w:hAnsi="Times New Roman" w:cs="Times New Roman"/>
          <w:sz w:val="24"/>
          <w:szCs w:val="24"/>
          <w:lang w:val="en-US"/>
        </w:rPr>
        <w:t xml:space="preserve">the desired results as the subsequent analyses were negative </w:t>
      </w:r>
      <w:r w:rsidR="005E3D13" w:rsidRPr="004C0D8C">
        <w:rPr>
          <w:rFonts w:ascii="Times New Roman" w:hAnsi="Times New Roman" w:cs="Times New Roman"/>
          <w:sz w:val="24"/>
          <w:szCs w:val="24"/>
          <w:lang w:val="en-US"/>
        </w:rPr>
        <w:t xml:space="preserve">for </w:t>
      </w:r>
      <w:r w:rsidR="00DA1B57" w:rsidRPr="004C0D8C">
        <w:rPr>
          <w:rFonts w:ascii="Times New Roman" w:hAnsi="Times New Roman" w:cs="Times New Roman"/>
          <w:sz w:val="24"/>
          <w:szCs w:val="24"/>
          <w:lang w:val="en-US"/>
        </w:rPr>
        <w:t>the presence of OPP.</w:t>
      </w:r>
    </w:p>
    <w:p w14:paraId="1EA763E5" w14:textId="77777777" w:rsidR="00CF3EFD" w:rsidRPr="004C0D8C" w:rsidRDefault="00CF3EFD" w:rsidP="0021776A">
      <w:pPr>
        <w:spacing w:line="480" w:lineRule="auto"/>
        <w:jc w:val="both"/>
        <w:rPr>
          <w:rFonts w:ascii="Times New Roman" w:hAnsi="Times New Roman" w:cs="Times New Roman"/>
          <w:i/>
          <w:sz w:val="24"/>
          <w:szCs w:val="24"/>
          <w:lang w:val="en-US"/>
        </w:rPr>
      </w:pPr>
    </w:p>
    <w:p w14:paraId="7ADCEFAD" w14:textId="341181A5" w:rsidR="00142E0A" w:rsidRPr="004C0D8C" w:rsidRDefault="00142E0A" w:rsidP="0021776A">
      <w:pPr>
        <w:spacing w:line="480" w:lineRule="auto"/>
        <w:jc w:val="both"/>
        <w:rPr>
          <w:rFonts w:ascii="Times New Roman" w:hAnsi="Times New Roman" w:cs="Times New Roman"/>
          <w:i/>
          <w:sz w:val="24"/>
          <w:szCs w:val="24"/>
          <w:lang w:val="en-US"/>
        </w:rPr>
      </w:pPr>
      <w:r w:rsidRPr="004C0D8C">
        <w:rPr>
          <w:rFonts w:ascii="Times New Roman" w:hAnsi="Times New Roman" w:cs="Times New Roman"/>
          <w:i/>
          <w:sz w:val="24"/>
          <w:szCs w:val="24"/>
          <w:lang w:val="en-US"/>
        </w:rPr>
        <w:t xml:space="preserve">3.3. OPP-conjugates and their influence on OPP quantification </w:t>
      </w:r>
    </w:p>
    <w:p w14:paraId="3E186EB0" w14:textId="55A1DA70" w:rsidR="00A05691" w:rsidRPr="004C0D8C" w:rsidRDefault="005E3D13"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The coffee </w:t>
      </w:r>
      <w:r w:rsidR="00D33913" w:rsidRPr="004C0D8C">
        <w:rPr>
          <w:rFonts w:ascii="Times New Roman" w:hAnsi="Times New Roman" w:cs="Times New Roman"/>
          <w:sz w:val="24"/>
          <w:szCs w:val="24"/>
          <w:lang w:val="en-US"/>
        </w:rPr>
        <w:t xml:space="preserve">bean surface is covered by a thin layer </w:t>
      </w:r>
      <w:r w:rsidR="00377B01" w:rsidRPr="004C0D8C">
        <w:rPr>
          <w:rFonts w:ascii="Times New Roman" w:hAnsi="Times New Roman" w:cs="Times New Roman"/>
          <w:sz w:val="24"/>
          <w:szCs w:val="24"/>
          <w:lang w:val="en-US"/>
        </w:rPr>
        <w:t xml:space="preserve">made of </w:t>
      </w:r>
      <w:r w:rsidR="00516D3A" w:rsidRPr="004C0D8C">
        <w:rPr>
          <w:rFonts w:ascii="Times New Roman" w:hAnsi="Times New Roman" w:cs="Times New Roman"/>
          <w:sz w:val="24"/>
          <w:szCs w:val="24"/>
          <w:lang w:val="en-US"/>
        </w:rPr>
        <w:t>wax</w:t>
      </w:r>
      <w:r w:rsidRPr="004C0D8C">
        <w:rPr>
          <w:rFonts w:ascii="Times New Roman" w:hAnsi="Times New Roman" w:cs="Times New Roman"/>
          <w:sz w:val="24"/>
          <w:szCs w:val="24"/>
          <w:lang w:val="en-US"/>
        </w:rPr>
        <w:t xml:space="preserve"> that makes up </w:t>
      </w:r>
      <w:r w:rsidR="00377B01" w:rsidRPr="004C0D8C">
        <w:rPr>
          <w:rFonts w:ascii="Times New Roman" w:hAnsi="Times New Roman" w:cs="Times New Roman"/>
          <w:sz w:val="24"/>
          <w:szCs w:val="24"/>
          <w:lang w:val="en-US"/>
        </w:rPr>
        <w:t xml:space="preserve">0.2-0.3% of </w:t>
      </w:r>
      <w:r w:rsidRPr="004C0D8C">
        <w:rPr>
          <w:rFonts w:ascii="Times New Roman" w:hAnsi="Times New Roman" w:cs="Times New Roman"/>
          <w:sz w:val="24"/>
          <w:szCs w:val="24"/>
          <w:lang w:val="en-US"/>
        </w:rPr>
        <w:t xml:space="preserve">its </w:t>
      </w:r>
      <w:r w:rsidR="00377B01" w:rsidRPr="004C0D8C">
        <w:rPr>
          <w:rFonts w:ascii="Times New Roman" w:hAnsi="Times New Roman" w:cs="Times New Roman"/>
          <w:sz w:val="24"/>
          <w:szCs w:val="24"/>
          <w:lang w:val="en-US"/>
        </w:rPr>
        <w:t xml:space="preserve">total weight </w:t>
      </w:r>
      <w:r w:rsidR="008F1E07" w:rsidRPr="004C0D8C">
        <w:rPr>
          <w:rFonts w:ascii="Times New Roman" w:hAnsi="Times New Roman" w:cs="Times New Roman"/>
          <w:sz w:val="24"/>
          <w:szCs w:val="24"/>
          <w:lang w:val="en-US"/>
        </w:rPr>
        <w:t>(</w:t>
      </w:r>
      <w:proofErr w:type="spellStart"/>
      <w:r w:rsidR="008F1E07" w:rsidRPr="004C0D8C">
        <w:rPr>
          <w:rFonts w:ascii="Times New Roman" w:hAnsi="Times New Roman" w:cs="Times New Roman"/>
          <w:sz w:val="24"/>
          <w:szCs w:val="24"/>
          <w:lang w:val="en-US"/>
        </w:rPr>
        <w:t>Folstar</w:t>
      </w:r>
      <w:proofErr w:type="spellEnd"/>
      <w:r w:rsidR="008F1E07" w:rsidRPr="004C0D8C">
        <w:rPr>
          <w:rFonts w:ascii="Times New Roman" w:hAnsi="Times New Roman" w:cs="Times New Roman"/>
          <w:sz w:val="24"/>
          <w:szCs w:val="24"/>
          <w:lang w:val="en-US"/>
        </w:rPr>
        <w:t xml:space="preserve">, 1985; Speer </w:t>
      </w:r>
      <w:r w:rsidR="007178A7" w:rsidRPr="004C0D8C">
        <w:rPr>
          <w:rFonts w:ascii="Times New Roman" w:hAnsi="Times New Roman" w:cs="Times New Roman"/>
          <w:sz w:val="24"/>
          <w:szCs w:val="24"/>
          <w:lang w:val="en-US"/>
        </w:rPr>
        <w:t xml:space="preserve">and </w:t>
      </w:r>
      <w:proofErr w:type="spellStart"/>
      <w:r w:rsidR="007178A7" w:rsidRPr="004C0D8C">
        <w:rPr>
          <w:rFonts w:ascii="Times New Roman" w:hAnsi="Times New Roman" w:cs="Times New Roman"/>
          <w:sz w:val="24"/>
          <w:szCs w:val="24"/>
          <w:lang w:val="en-US"/>
        </w:rPr>
        <w:t>Kölling</w:t>
      </w:r>
      <w:proofErr w:type="spellEnd"/>
      <w:r w:rsidR="008F1E07" w:rsidRPr="004C0D8C">
        <w:rPr>
          <w:rFonts w:ascii="Times New Roman" w:hAnsi="Times New Roman" w:cs="Times New Roman"/>
          <w:sz w:val="24"/>
          <w:szCs w:val="24"/>
          <w:lang w:val="en-US"/>
        </w:rPr>
        <w:t>-Speer, 2006)</w:t>
      </w:r>
      <w:r w:rsidR="003B598C" w:rsidRPr="004C0D8C">
        <w:rPr>
          <w:rFonts w:ascii="Times New Roman" w:hAnsi="Times New Roman" w:cs="Times New Roman"/>
          <w:sz w:val="24"/>
          <w:szCs w:val="24"/>
          <w:lang w:val="en-US"/>
        </w:rPr>
        <w:t xml:space="preserve">. </w:t>
      </w:r>
      <w:r w:rsidR="00A75201" w:rsidRPr="004C0D8C">
        <w:rPr>
          <w:rFonts w:ascii="Times New Roman" w:hAnsi="Times New Roman" w:cs="Times New Roman"/>
          <w:sz w:val="24"/>
          <w:szCs w:val="24"/>
          <w:lang w:val="en-US"/>
        </w:rPr>
        <w:t xml:space="preserve">Assuming </w:t>
      </w:r>
      <w:r w:rsidRPr="004C0D8C">
        <w:rPr>
          <w:rFonts w:ascii="Times New Roman" w:hAnsi="Times New Roman" w:cs="Times New Roman"/>
          <w:sz w:val="24"/>
          <w:szCs w:val="24"/>
          <w:lang w:val="en-US"/>
        </w:rPr>
        <w:t xml:space="preserve">that </w:t>
      </w:r>
      <w:r w:rsidR="00A75201" w:rsidRPr="004C0D8C">
        <w:rPr>
          <w:rFonts w:ascii="Times New Roman" w:hAnsi="Times New Roman" w:cs="Times New Roman"/>
          <w:sz w:val="24"/>
          <w:szCs w:val="24"/>
          <w:lang w:val="en-US"/>
        </w:rPr>
        <w:t>OPP interacts with the components of th</w:t>
      </w:r>
      <w:r w:rsidRPr="004C0D8C">
        <w:rPr>
          <w:rFonts w:ascii="Times New Roman" w:hAnsi="Times New Roman" w:cs="Times New Roman"/>
          <w:sz w:val="24"/>
          <w:szCs w:val="24"/>
          <w:lang w:val="en-US"/>
        </w:rPr>
        <w:t>is</w:t>
      </w:r>
      <w:r w:rsidR="00377B01" w:rsidRPr="004C0D8C">
        <w:rPr>
          <w:rFonts w:ascii="Times New Roman" w:hAnsi="Times New Roman" w:cs="Times New Roman"/>
          <w:sz w:val="24"/>
          <w:szCs w:val="24"/>
          <w:lang w:val="en-US"/>
        </w:rPr>
        <w:t xml:space="preserve"> </w:t>
      </w:r>
      <w:r w:rsidR="00A75201" w:rsidRPr="004C0D8C">
        <w:rPr>
          <w:rFonts w:ascii="Times New Roman" w:hAnsi="Times New Roman" w:cs="Times New Roman"/>
          <w:sz w:val="24"/>
          <w:szCs w:val="24"/>
          <w:lang w:val="en-US"/>
        </w:rPr>
        <w:t xml:space="preserve">outermost layer, </w:t>
      </w:r>
      <w:r w:rsidRPr="004C0D8C">
        <w:rPr>
          <w:rFonts w:ascii="Times New Roman" w:hAnsi="Times New Roman" w:cs="Times New Roman"/>
          <w:sz w:val="24"/>
          <w:szCs w:val="24"/>
          <w:lang w:val="en-US"/>
        </w:rPr>
        <w:t xml:space="preserve">we performed an </w:t>
      </w:r>
      <w:r w:rsidR="00A75201" w:rsidRPr="004C0D8C">
        <w:rPr>
          <w:rFonts w:ascii="Times New Roman" w:hAnsi="Times New Roman" w:cs="Times New Roman"/>
          <w:sz w:val="24"/>
          <w:szCs w:val="24"/>
          <w:lang w:val="en-US"/>
        </w:rPr>
        <w:t xml:space="preserve">extraction </w:t>
      </w:r>
      <w:r w:rsidR="009B2C45" w:rsidRPr="004C0D8C">
        <w:rPr>
          <w:rFonts w:ascii="Times New Roman" w:hAnsi="Times New Roman" w:cs="Times New Roman"/>
          <w:sz w:val="24"/>
          <w:szCs w:val="24"/>
          <w:lang w:val="en-US"/>
        </w:rPr>
        <w:t>of green</w:t>
      </w:r>
      <w:r w:rsidR="00A75201" w:rsidRPr="004C0D8C">
        <w:rPr>
          <w:rFonts w:ascii="Times New Roman" w:hAnsi="Times New Roman" w:cs="Times New Roman"/>
          <w:sz w:val="24"/>
          <w:szCs w:val="24"/>
          <w:lang w:val="en-US"/>
        </w:rPr>
        <w:t xml:space="preserve"> coffee </w:t>
      </w:r>
      <w:r w:rsidR="00377B01" w:rsidRPr="004C0D8C">
        <w:rPr>
          <w:rFonts w:ascii="Times New Roman" w:hAnsi="Times New Roman" w:cs="Times New Roman"/>
          <w:sz w:val="24"/>
          <w:szCs w:val="24"/>
          <w:lang w:val="en-US"/>
        </w:rPr>
        <w:t>beans</w:t>
      </w:r>
      <w:r w:rsidRPr="004C0D8C">
        <w:rPr>
          <w:rFonts w:ascii="Times New Roman" w:hAnsi="Times New Roman" w:cs="Times New Roman"/>
          <w:sz w:val="24"/>
          <w:szCs w:val="24"/>
          <w:lang w:val="en-US"/>
        </w:rPr>
        <w:t xml:space="preserve">, without </w:t>
      </w:r>
      <w:r w:rsidR="00377B01" w:rsidRPr="004C0D8C">
        <w:rPr>
          <w:rFonts w:ascii="Times New Roman" w:hAnsi="Times New Roman" w:cs="Times New Roman"/>
          <w:sz w:val="24"/>
          <w:szCs w:val="24"/>
          <w:lang w:val="en-US"/>
        </w:rPr>
        <w:t xml:space="preserve">grinding </w:t>
      </w:r>
      <w:r w:rsidR="0075567F" w:rsidRPr="004C0D8C">
        <w:rPr>
          <w:rFonts w:ascii="Times New Roman" w:hAnsi="Times New Roman" w:cs="Times New Roman"/>
          <w:sz w:val="24"/>
          <w:szCs w:val="24"/>
          <w:lang w:val="en-US"/>
        </w:rPr>
        <w:t>at room temperature</w:t>
      </w:r>
      <w:r w:rsidRPr="004C0D8C">
        <w:rPr>
          <w:rFonts w:ascii="Times New Roman" w:hAnsi="Times New Roman" w:cs="Times New Roman"/>
          <w:sz w:val="24"/>
          <w:szCs w:val="24"/>
          <w:lang w:val="en-US"/>
        </w:rPr>
        <w:t>,</w:t>
      </w:r>
      <w:r w:rsidR="0075567F" w:rsidRPr="004C0D8C">
        <w:rPr>
          <w:rFonts w:ascii="Times New Roman" w:hAnsi="Times New Roman" w:cs="Times New Roman"/>
          <w:sz w:val="24"/>
          <w:szCs w:val="24"/>
          <w:lang w:val="en-US"/>
        </w:rPr>
        <w:t xml:space="preserve"> for 30 min </w:t>
      </w:r>
      <w:r w:rsidR="00A75201" w:rsidRPr="004C0D8C">
        <w:rPr>
          <w:rFonts w:ascii="Times New Roman" w:hAnsi="Times New Roman" w:cs="Times New Roman"/>
          <w:sz w:val="24"/>
          <w:szCs w:val="24"/>
          <w:lang w:val="en-US"/>
        </w:rPr>
        <w:t>with hexane</w:t>
      </w:r>
      <w:r w:rsidR="0075567F" w:rsidRPr="004C0D8C">
        <w:rPr>
          <w:rFonts w:ascii="Times New Roman" w:hAnsi="Times New Roman" w:cs="Times New Roman"/>
          <w:sz w:val="24"/>
          <w:szCs w:val="24"/>
          <w:lang w:val="en-US"/>
        </w:rPr>
        <w:t xml:space="preserve"> and, for the sake of comparison, with ethyl acetate, acetonitrile</w:t>
      </w:r>
      <w:r w:rsidR="00811336" w:rsidRPr="004C0D8C">
        <w:rPr>
          <w:rFonts w:ascii="Times New Roman" w:hAnsi="Times New Roman" w:cs="Times New Roman"/>
          <w:sz w:val="24"/>
          <w:szCs w:val="24"/>
          <w:lang w:val="en-US"/>
        </w:rPr>
        <w:t xml:space="preserve">, </w:t>
      </w:r>
      <w:r w:rsidR="00DA3BF1" w:rsidRPr="004C0D8C">
        <w:rPr>
          <w:rFonts w:ascii="Times New Roman" w:hAnsi="Times New Roman" w:cs="Times New Roman"/>
          <w:sz w:val="24"/>
          <w:szCs w:val="24"/>
          <w:lang w:val="en-US"/>
        </w:rPr>
        <w:t>m</w:t>
      </w:r>
      <w:r w:rsidR="00811336" w:rsidRPr="004C0D8C">
        <w:rPr>
          <w:rFonts w:ascii="Times New Roman" w:hAnsi="Times New Roman" w:cs="Times New Roman"/>
          <w:sz w:val="24"/>
          <w:szCs w:val="24"/>
          <w:lang w:val="en-US"/>
        </w:rPr>
        <w:t>ethanol</w:t>
      </w:r>
      <w:r w:rsidR="0075567F" w:rsidRPr="004C0D8C">
        <w:rPr>
          <w:rFonts w:ascii="Times New Roman" w:hAnsi="Times New Roman" w:cs="Times New Roman"/>
          <w:sz w:val="24"/>
          <w:szCs w:val="24"/>
          <w:lang w:val="en-US"/>
        </w:rPr>
        <w:t xml:space="preserve"> and water</w:t>
      </w:r>
      <w:r w:rsidRPr="004C0D8C">
        <w:rPr>
          <w:rFonts w:ascii="Times New Roman" w:hAnsi="Times New Roman" w:cs="Times New Roman"/>
          <w:sz w:val="24"/>
          <w:szCs w:val="24"/>
          <w:lang w:val="en-US"/>
        </w:rPr>
        <w:t xml:space="preserve"> </w:t>
      </w:r>
      <w:r w:rsidR="00A75201" w:rsidRPr="004C0D8C">
        <w:rPr>
          <w:rFonts w:ascii="Times New Roman" w:hAnsi="Times New Roman" w:cs="Times New Roman"/>
          <w:sz w:val="24"/>
          <w:szCs w:val="24"/>
          <w:lang w:val="en-US"/>
        </w:rPr>
        <w:t xml:space="preserve">in order to </w:t>
      </w:r>
      <w:r w:rsidR="001E5119" w:rsidRPr="004C0D8C">
        <w:rPr>
          <w:rFonts w:ascii="Times New Roman" w:hAnsi="Times New Roman" w:cs="Times New Roman"/>
          <w:sz w:val="24"/>
          <w:szCs w:val="24"/>
          <w:lang w:val="en-US"/>
        </w:rPr>
        <w:t xml:space="preserve">obtain possible </w:t>
      </w:r>
      <w:r w:rsidR="008151C7" w:rsidRPr="004C0D8C">
        <w:rPr>
          <w:rFonts w:ascii="Times New Roman" w:hAnsi="Times New Roman" w:cs="Times New Roman"/>
          <w:sz w:val="24"/>
          <w:szCs w:val="24"/>
          <w:lang w:val="en-US"/>
        </w:rPr>
        <w:t>“</w:t>
      </w:r>
      <w:r w:rsidR="00A75201" w:rsidRPr="004C0D8C">
        <w:rPr>
          <w:rFonts w:ascii="Times New Roman" w:hAnsi="Times New Roman" w:cs="Times New Roman"/>
          <w:sz w:val="24"/>
          <w:szCs w:val="24"/>
          <w:lang w:val="en-US"/>
        </w:rPr>
        <w:t>OPP-conjugates</w:t>
      </w:r>
      <w:r w:rsidR="008151C7" w:rsidRPr="004C0D8C">
        <w:rPr>
          <w:rFonts w:ascii="Times New Roman" w:hAnsi="Times New Roman" w:cs="Times New Roman"/>
          <w:sz w:val="24"/>
          <w:szCs w:val="24"/>
          <w:lang w:val="en-US"/>
        </w:rPr>
        <w:t>”</w:t>
      </w:r>
      <w:r w:rsidR="00A75201" w:rsidRPr="004C0D8C">
        <w:rPr>
          <w:rFonts w:ascii="Times New Roman" w:hAnsi="Times New Roman" w:cs="Times New Roman"/>
          <w:sz w:val="24"/>
          <w:szCs w:val="24"/>
          <w:lang w:val="en-US"/>
        </w:rPr>
        <w:t>.</w:t>
      </w:r>
      <w:r w:rsidR="00686423" w:rsidRPr="004C0D8C">
        <w:rPr>
          <w:rFonts w:ascii="Times New Roman" w:hAnsi="Times New Roman" w:cs="Times New Roman"/>
          <w:sz w:val="24"/>
          <w:szCs w:val="24"/>
          <w:lang w:val="en-US"/>
        </w:rPr>
        <w:t xml:space="preserve"> To</w:t>
      </w:r>
      <w:r w:rsidR="006658A2" w:rsidRPr="004C0D8C">
        <w:rPr>
          <w:rFonts w:ascii="Times New Roman" w:hAnsi="Times New Roman" w:cs="Times New Roman"/>
          <w:sz w:val="24"/>
          <w:szCs w:val="24"/>
          <w:lang w:val="en-US"/>
        </w:rPr>
        <w:t xml:space="preserve"> evaluate </w:t>
      </w:r>
      <w:r w:rsidRPr="004C0D8C">
        <w:rPr>
          <w:rFonts w:ascii="Times New Roman" w:hAnsi="Times New Roman" w:cs="Times New Roman"/>
          <w:sz w:val="24"/>
          <w:szCs w:val="24"/>
          <w:lang w:val="en-US"/>
        </w:rPr>
        <w:t xml:space="preserve">the </w:t>
      </w:r>
      <w:r w:rsidR="006658A2" w:rsidRPr="004C0D8C">
        <w:rPr>
          <w:rFonts w:ascii="Times New Roman" w:hAnsi="Times New Roman" w:cs="Times New Roman"/>
          <w:sz w:val="24"/>
          <w:szCs w:val="24"/>
          <w:lang w:val="en-US"/>
        </w:rPr>
        <w:t>sensitivity a</w:t>
      </w:r>
      <w:r w:rsidR="00686423" w:rsidRPr="004C0D8C">
        <w:rPr>
          <w:rFonts w:ascii="Times New Roman" w:hAnsi="Times New Roman" w:cs="Times New Roman"/>
          <w:sz w:val="24"/>
          <w:szCs w:val="24"/>
          <w:lang w:val="en-US"/>
        </w:rPr>
        <w:t xml:space="preserve">nd efficiency of the method, </w:t>
      </w:r>
      <w:r w:rsidR="006658A2" w:rsidRPr="004C0D8C">
        <w:rPr>
          <w:rFonts w:ascii="Times New Roman" w:hAnsi="Times New Roman" w:cs="Times New Roman"/>
          <w:sz w:val="24"/>
          <w:szCs w:val="24"/>
          <w:lang w:val="en-US"/>
        </w:rPr>
        <w:t xml:space="preserve">tests were </w:t>
      </w:r>
      <w:r w:rsidR="0075567F" w:rsidRPr="004C0D8C">
        <w:rPr>
          <w:rFonts w:ascii="Times New Roman" w:hAnsi="Times New Roman" w:cs="Times New Roman"/>
          <w:sz w:val="24"/>
          <w:szCs w:val="24"/>
          <w:lang w:val="en-US"/>
        </w:rPr>
        <w:t>carried out</w:t>
      </w:r>
      <w:r w:rsidR="006658A2" w:rsidRPr="004C0D8C">
        <w:rPr>
          <w:rFonts w:ascii="Times New Roman" w:hAnsi="Times New Roman" w:cs="Times New Roman"/>
          <w:sz w:val="24"/>
          <w:szCs w:val="24"/>
          <w:lang w:val="en-US"/>
        </w:rPr>
        <w:t xml:space="preserve"> on </w:t>
      </w:r>
      <w:r w:rsidR="006D1D79" w:rsidRPr="004C0D8C">
        <w:rPr>
          <w:rFonts w:ascii="Times New Roman" w:hAnsi="Times New Roman" w:cs="Times New Roman"/>
          <w:sz w:val="24"/>
          <w:szCs w:val="24"/>
          <w:lang w:val="en-US"/>
        </w:rPr>
        <w:t xml:space="preserve">Arabica </w:t>
      </w:r>
      <w:r w:rsidR="00686423" w:rsidRPr="004C0D8C">
        <w:rPr>
          <w:rFonts w:ascii="Times New Roman" w:hAnsi="Times New Roman" w:cs="Times New Roman"/>
          <w:sz w:val="24"/>
          <w:szCs w:val="24"/>
          <w:lang w:val="en-US"/>
        </w:rPr>
        <w:t xml:space="preserve">coffee </w:t>
      </w:r>
      <w:r w:rsidR="006658A2" w:rsidRPr="004C0D8C">
        <w:rPr>
          <w:rFonts w:ascii="Times New Roman" w:hAnsi="Times New Roman" w:cs="Times New Roman"/>
          <w:sz w:val="24"/>
          <w:szCs w:val="24"/>
          <w:lang w:val="en-US"/>
        </w:rPr>
        <w:t>as it showed</w:t>
      </w:r>
      <w:r w:rsidR="00417C80" w:rsidRPr="004C0D8C">
        <w:rPr>
          <w:rFonts w:ascii="Times New Roman" w:hAnsi="Times New Roman" w:cs="Times New Roman"/>
          <w:sz w:val="24"/>
          <w:szCs w:val="24"/>
          <w:lang w:val="en-US"/>
        </w:rPr>
        <w:t xml:space="preserve"> </w:t>
      </w:r>
      <w:r w:rsidR="006658A2" w:rsidRPr="004C0D8C">
        <w:rPr>
          <w:rFonts w:ascii="Times New Roman" w:hAnsi="Times New Roman" w:cs="Times New Roman"/>
          <w:sz w:val="24"/>
          <w:szCs w:val="24"/>
          <w:lang w:val="en-US"/>
        </w:rPr>
        <w:lastRenderedPageBreak/>
        <w:t xml:space="preserve">lower </w:t>
      </w:r>
      <w:r w:rsidRPr="004C0D8C">
        <w:rPr>
          <w:rFonts w:ascii="Times New Roman" w:hAnsi="Times New Roman" w:cs="Times New Roman"/>
          <w:sz w:val="24"/>
          <w:szCs w:val="24"/>
          <w:lang w:val="en-US"/>
        </w:rPr>
        <w:t xml:space="preserve">OPP </w:t>
      </w:r>
      <w:r w:rsidR="006658A2" w:rsidRPr="004C0D8C">
        <w:rPr>
          <w:rFonts w:ascii="Times New Roman" w:hAnsi="Times New Roman" w:cs="Times New Roman"/>
          <w:sz w:val="24"/>
          <w:szCs w:val="24"/>
          <w:lang w:val="en-US"/>
        </w:rPr>
        <w:t xml:space="preserve">content </w:t>
      </w:r>
      <w:r w:rsidRPr="004C0D8C">
        <w:rPr>
          <w:rFonts w:ascii="Times New Roman" w:hAnsi="Times New Roman" w:cs="Times New Roman"/>
          <w:sz w:val="24"/>
          <w:szCs w:val="24"/>
          <w:lang w:val="en-US"/>
        </w:rPr>
        <w:t>in its</w:t>
      </w:r>
      <w:r w:rsidR="006D1D79" w:rsidRPr="004C0D8C">
        <w:rPr>
          <w:rFonts w:ascii="Times New Roman" w:hAnsi="Times New Roman" w:cs="Times New Roman"/>
          <w:sz w:val="24"/>
          <w:szCs w:val="24"/>
          <w:lang w:val="en-US"/>
        </w:rPr>
        <w:t xml:space="preserve"> </w:t>
      </w:r>
      <w:r w:rsidR="006658A2" w:rsidRPr="004C0D8C">
        <w:rPr>
          <w:rFonts w:ascii="Times New Roman" w:hAnsi="Times New Roman" w:cs="Times New Roman"/>
          <w:sz w:val="24"/>
          <w:szCs w:val="24"/>
          <w:lang w:val="en-US"/>
        </w:rPr>
        <w:t>ro</w:t>
      </w:r>
      <w:r w:rsidR="00686423" w:rsidRPr="004C0D8C">
        <w:rPr>
          <w:rFonts w:ascii="Times New Roman" w:hAnsi="Times New Roman" w:cs="Times New Roman"/>
          <w:sz w:val="24"/>
          <w:szCs w:val="24"/>
          <w:lang w:val="en-US"/>
        </w:rPr>
        <w:t>a</w:t>
      </w:r>
      <w:r w:rsidR="006658A2" w:rsidRPr="004C0D8C">
        <w:rPr>
          <w:rFonts w:ascii="Times New Roman" w:hAnsi="Times New Roman" w:cs="Times New Roman"/>
          <w:sz w:val="24"/>
          <w:szCs w:val="24"/>
          <w:lang w:val="en-US"/>
        </w:rPr>
        <w:t>sted</w:t>
      </w:r>
      <w:r w:rsidR="001E796A" w:rsidRPr="004C0D8C">
        <w:rPr>
          <w:rFonts w:ascii="Times New Roman" w:hAnsi="Times New Roman" w:cs="Times New Roman"/>
          <w:sz w:val="24"/>
          <w:szCs w:val="24"/>
          <w:lang w:val="en-US"/>
        </w:rPr>
        <w:t xml:space="preserve"> samples. </w:t>
      </w:r>
      <w:r w:rsidR="0075567F" w:rsidRPr="004C0D8C">
        <w:rPr>
          <w:rFonts w:ascii="Times New Roman" w:hAnsi="Times New Roman" w:cs="Times New Roman"/>
          <w:sz w:val="24"/>
          <w:szCs w:val="24"/>
          <w:lang w:val="en-US"/>
        </w:rPr>
        <w:t xml:space="preserve">All </w:t>
      </w:r>
      <w:r w:rsidRPr="004C0D8C">
        <w:rPr>
          <w:rFonts w:ascii="Times New Roman" w:hAnsi="Times New Roman" w:cs="Times New Roman"/>
          <w:sz w:val="24"/>
          <w:szCs w:val="24"/>
          <w:lang w:val="en-US"/>
        </w:rPr>
        <w:t xml:space="preserve">of </w:t>
      </w:r>
      <w:r w:rsidR="0075567F" w:rsidRPr="004C0D8C">
        <w:rPr>
          <w:rFonts w:ascii="Times New Roman" w:hAnsi="Times New Roman" w:cs="Times New Roman"/>
          <w:sz w:val="24"/>
          <w:szCs w:val="24"/>
          <w:lang w:val="en-US"/>
        </w:rPr>
        <w:t>t</w:t>
      </w:r>
      <w:r w:rsidR="00FD523C" w:rsidRPr="004C0D8C">
        <w:rPr>
          <w:rFonts w:ascii="Times New Roman" w:hAnsi="Times New Roman" w:cs="Times New Roman"/>
          <w:sz w:val="24"/>
          <w:szCs w:val="24"/>
          <w:lang w:val="en-US"/>
        </w:rPr>
        <w:t>he dry extract</w:t>
      </w:r>
      <w:r w:rsidR="0075567F" w:rsidRPr="004C0D8C">
        <w:rPr>
          <w:rFonts w:ascii="Times New Roman" w:hAnsi="Times New Roman" w:cs="Times New Roman"/>
          <w:sz w:val="24"/>
          <w:szCs w:val="24"/>
          <w:lang w:val="en-US"/>
        </w:rPr>
        <w:t>s</w:t>
      </w:r>
      <w:r w:rsidRPr="004C0D8C">
        <w:rPr>
          <w:rFonts w:ascii="Times New Roman" w:hAnsi="Times New Roman" w:cs="Times New Roman"/>
          <w:sz w:val="24"/>
          <w:szCs w:val="24"/>
          <w:lang w:val="en-US"/>
        </w:rPr>
        <w:t xml:space="preserve"> were found to be </w:t>
      </w:r>
      <w:r w:rsidR="00FD523C" w:rsidRPr="004C0D8C">
        <w:rPr>
          <w:rFonts w:ascii="Times New Roman" w:hAnsi="Times New Roman" w:cs="Times New Roman"/>
          <w:sz w:val="24"/>
          <w:szCs w:val="24"/>
          <w:lang w:val="en-US"/>
        </w:rPr>
        <w:t xml:space="preserve">negative </w:t>
      </w:r>
      <w:r w:rsidRPr="004C0D8C">
        <w:rPr>
          <w:rFonts w:ascii="Times New Roman" w:hAnsi="Times New Roman" w:cs="Times New Roman"/>
          <w:sz w:val="24"/>
          <w:szCs w:val="24"/>
          <w:lang w:val="en-US"/>
        </w:rPr>
        <w:t>for</w:t>
      </w:r>
      <w:r w:rsidR="00FD523C" w:rsidRPr="004C0D8C">
        <w:rPr>
          <w:rFonts w:ascii="Times New Roman" w:hAnsi="Times New Roman" w:cs="Times New Roman"/>
          <w:sz w:val="24"/>
          <w:szCs w:val="24"/>
          <w:lang w:val="en-US"/>
        </w:rPr>
        <w:t xml:space="preserve"> OPP when subjected to the </w:t>
      </w:r>
      <w:proofErr w:type="spellStart"/>
      <w:r w:rsidR="00FD523C" w:rsidRPr="004C0D8C">
        <w:rPr>
          <w:rFonts w:ascii="Times New Roman" w:hAnsi="Times New Roman" w:cs="Times New Roman"/>
          <w:sz w:val="24"/>
          <w:szCs w:val="24"/>
          <w:lang w:val="en-US"/>
        </w:rPr>
        <w:t>QuEChERS</w:t>
      </w:r>
      <w:proofErr w:type="spellEnd"/>
      <w:r w:rsidR="00FD523C" w:rsidRPr="004C0D8C">
        <w:rPr>
          <w:rFonts w:ascii="Times New Roman" w:hAnsi="Times New Roman" w:cs="Times New Roman"/>
          <w:sz w:val="24"/>
          <w:szCs w:val="24"/>
          <w:lang w:val="en-US"/>
        </w:rPr>
        <w:t xml:space="preserve"> method</w:t>
      </w:r>
      <w:r w:rsidRPr="004C0D8C">
        <w:rPr>
          <w:rFonts w:ascii="Times New Roman" w:hAnsi="Times New Roman" w:cs="Times New Roman"/>
          <w:sz w:val="24"/>
          <w:szCs w:val="24"/>
          <w:lang w:val="en-US"/>
        </w:rPr>
        <w:t>,</w:t>
      </w:r>
      <w:r w:rsidR="00FD523C" w:rsidRPr="004C0D8C">
        <w:rPr>
          <w:rFonts w:ascii="Times New Roman" w:hAnsi="Times New Roman" w:cs="Times New Roman"/>
          <w:sz w:val="24"/>
          <w:szCs w:val="24"/>
          <w:lang w:val="en-US"/>
        </w:rPr>
        <w:t xml:space="preserve"> both</w:t>
      </w:r>
      <w:r w:rsidR="00C17C2B" w:rsidRPr="004C0D8C">
        <w:rPr>
          <w:rFonts w:ascii="Times New Roman" w:hAnsi="Times New Roman" w:cs="Times New Roman"/>
          <w:sz w:val="24"/>
          <w:szCs w:val="24"/>
          <w:lang w:val="en-US"/>
        </w:rPr>
        <w:t xml:space="preserve"> </w:t>
      </w:r>
      <w:r w:rsidR="00FD523C" w:rsidRPr="004C0D8C">
        <w:rPr>
          <w:rFonts w:ascii="Times New Roman" w:hAnsi="Times New Roman" w:cs="Times New Roman"/>
          <w:sz w:val="24"/>
          <w:szCs w:val="24"/>
          <w:lang w:val="en-US"/>
        </w:rPr>
        <w:t xml:space="preserve">directly and after </w:t>
      </w:r>
      <w:r w:rsidR="006D1D79" w:rsidRPr="004C0D8C">
        <w:rPr>
          <w:rFonts w:ascii="Times New Roman" w:hAnsi="Times New Roman" w:cs="Times New Roman"/>
          <w:sz w:val="24"/>
          <w:szCs w:val="24"/>
          <w:lang w:val="en-US"/>
        </w:rPr>
        <w:t>heating</w:t>
      </w:r>
      <w:r w:rsidR="00FD523C" w:rsidRPr="004C0D8C">
        <w:rPr>
          <w:rFonts w:ascii="Times New Roman" w:hAnsi="Times New Roman" w:cs="Times New Roman"/>
          <w:sz w:val="24"/>
          <w:szCs w:val="24"/>
          <w:lang w:val="en-US"/>
        </w:rPr>
        <w:t xml:space="preserve"> for one hour at 180 °C, </w:t>
      </w:r>
      <w:r w:rsidR="006D1D79" w:rsidRPr="004C0D8C">
        <w:rPr>
          <w:rFonts w:ascii="Times New Roman" w:hAnsi="Times New Roman" w:cs="Times New Roman"/>
          <w:sz w:val="24"/>
          <w:szCs w:val="24"/>
          <w:lang w:val="en-US"/>
        </w:rPr>
        <w:t>i.e.,</w:t>
      </w:r>
      <w:r w:rsidR="00FD523C"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the </w:t>
      </w:r>
      <w:r w:rsidR="00FD523C" w:rsidRPr="004C0D8C">
        <w:rPr>
          <w:rFonts w:ascii="Times New Roman" w:hAnsi="Times New Roman" w:cs="Times New Roman"/>
          <w:sz w:val="24"/>
          <w:szCs w:val="24"/>
          <w:lang w:val="en-US"/>
        </w:rPr>
        <w:t xml:space="preserve">temperature </w:t>
      </w:r>
      <w:r w:rsidR="0046175F" w:rsidRPr="004C0D8C">
        <w:rPr>
          <w:rFonts w:ascii="Times New Roman" w:hAnsi="Times New Roman" w:cs="Times New Roman"/>
          <w:sz w:val="24"/>
          <w:szCs w:val="24"/>
          <w:lang w:val="en-US"/>
        </w:rPr>
        <w:t>that</w:t>
      </w:r>
      <w:r w:rsidR="00FD523C" w:rsidRPr="004C0D8C">
        <w:rPr>
          <w:rFonts w:ascii="Times New Roman" w:hAnsi="Times New Roman" w:cs="Times New Roman"/>
          <w:sz w:val="24"/>
          <w:szCs w:val="24"/>
          <w:lang w:val="en-US"/>
        </w:rPr>
        <w:t xml:space="preserve"> </w:t>
      </w:r>
      <w:r w:rsidR="00823B1E" w:rsidRPr="004C0D8C">
        <w:rPr>
          <w:rFonts w:ascii="Times New Roman" w:hAnsi="Times New Roman" w:cs="Times New Roman"/>
          <w:sz w:val="24"/>
          <w:szCs w:val="24"/>
          <w:lang w:val="en-US"/>
        </w:rPr>
        <w:t>led</w:t>
      </w:r>
      <w:r w:rsidR="002C5400" w:rsidRPr="004C0D8C">
        <w:rPr>
          <w:rFonts w:ascii="Times New Roman" w:hAnsi="Times New Roman" w:cs="Times New Roman"/>
          <w:sz w:val="24"/>
          <w:szCs w:val="24"/>
          <w:lang w:val="en-US"/>
        </w:rPr>
        <w:t xml:space="preserve"> to </w:t>
      </w:r>
      <w:r w:rsidR="00FD523C" w:rsidRPr="004C0D8C">
        <w:rPr>
          <w:rFonts w:ascii="Times New Roman" w:hAnsi="Times New Roman" w:cs="Times New Roman"/>
          <w:sz w:val="24"/>
          <w:szCs w:val="24"/>
          <w:lang w:val="en-US"/>
        </w:rPr>
        <w:t xml:space="preserve">the maximum detection of the fungicide </w:t>
      </w:r>
      <w:r w:rsidRPr="004C0D8C">
        <w:rPr>
          <w:rFonts w:ascii="Times New Roman" w:hAnsi="Times New Roman" w:cs="Times New Roman"/>
          <w:sz w:val="24"/>
          <w:szCs w:val="24"/>
          <w:lang w:val="en-US"/>
        </w:rPr>
        <w:t xml:space="preserve">under our heating conditions </w:t>
      </w:r>
      <w:r w:rsidR="00FD523C" w:rsidRPr="004C0D8C">
        <w:rPr>
          <w:rFonts w:ascii="Times New Roman" w:hAnsi="Times New Roman" w:cs="Times New Roman"/>
          <w:sz w:val="24"/>
          <w:szCs w:val="24"/>
          <w:lang w:val="en-US"/>
        </w:rPr>
        <w:t>(</w:t>
      </w:r>
      <w:r w:rsidRPr="004C0D8C">
        <w:rPr>
          <w:rFonts w:ascii="Times New Roman" w:hAnsi="Times New Roman" w:cs="Times New Roman"/>
          <w:b/>
          <w:bCs/>
          <w:sz w:val="24"/>
          <w:szCs w:val="24"/>
          <w:lang w:val="en-US"/>
        </w:rPr>
        <w:t xml:space="preserve">Figure </w:t>
      </w:r>
      <w:r w:rsidR="003D057B" w:rsidRPr="004C0D8C">
        <w:rPr>
          <w:rFonts w:ascii="Times New Roman" w:hAnsi="Times New Roman" w:cs="Times New Roman"/>
          <w:b/>
          <w:bCs/>
          <w:sz w:val="24"/>
          <w:szCs w:val="24"/>
          <w:lang w:val="en-US"/>
        </w:rPr>
        <w:t>2</w:t>
      </w:r>
      <w:r w:rsidR="00FD523C" w:rsidRPr="004C0D8C">
        <w:rPr>
          <w:rFonts w:ascii="Times New Roman" w:hAnsi="Times New Roman" w:cs="Times New Roman"/>
          <w:sz w:val="24"/>
          <w:szCs w:val="24"/>
          <w:lang w:val="en-US"/>
        </w:rPr>
        <w:t xml:space="preserve">). However, it was </w:t>
      </w:r>
      <w:r w:rsidRPr="004C0D8C">
        <w:rPr>
          <w:rFonts w:ascii="Times New Roman" w:hAnsi="Times New Roman" w:cs="Times New Roman"/>
          <w:sz w:val="24"/>
          <w:szCs w:val="24"/>
          <w:lang w:val="en-US"/>
        </w:rPr>
        <w:t xml:space="preserve">only </w:t>
      </w:r>
      <w:r w:rsidR="00FD523C" w:rsidRPr="004C0D8C">
        <w:rPr>
          <w:rFonts w:ascii="Times New Roman" w:hAnsi="Times New Roman" w:cs="Times New Roman"/>
          <w:sz w:val="24"/>
          <w:szCs w:val="24"/>
          <w:lang w:val="en-US"/>
        </w:rPr>
        <w:t xml:space="preserve">possible to detect OPP </w:t>
      </w:r>
      <w:r w:rsidR="0075567F" w:rsidRPr="004C0D8C">
        <w:rPr>
          <w:rFonts w:ascii="Times New Roman" w:hAnsi="Times New Roman" w:cs="Times New Roman"/>
          <w:sz w:val="24"/>
          <w:szCs w:val="24"/>
          <w:lang w:val="en-US"/>
        </w:rPr>
        <w:t xml:space="preserve">in the less polar extracts </w:t>
      </w:r>
      <w:r w:rsidRPr="004C0D8C">
        <w:rPr>
          <w:rFonts w:ascii="Times New Roman" w:hAnsi="Times New Roman" w:cs="Times New Roman"/>
          <w:sz w:val="24"/>
          <w:szCs w:val="24"/>
          <w:lang w:val="en-US"/>
        </w:rPr>
        <w:t>when</w:t>
      </w:r>
      <w:r w:rsidR="006D1D79" w:rsidRPr="004C0D8C">
        <w:rPr>
          <w:rFonts w:ascii="Times New Roman" w:hAnsi="Times New Roman" w:cs="Times New Roman"/>
          <w:sz w:val="24"/>
          <w:szCs w:val="24"/>
          <w:lang w:val="en-US"/>
        </w:rPr>
        <w:t xml:space="preserve"> water</w:t>
      </w:r>
      <w:r w:rsidR="007F2249"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was added </w:t>
      </w:r>
      <w:r w:rsidR="007F2249" w:rsidRPr="004C0D8C">
        <w:rPr>
          <w:rFonts w:ascii="Times New Roman" w:hAnsi="Times New Roman" w:cs="Times New Roman"/>
          <w:sz w:val="24"/>
          <w:szCs w:val="24"/>
          <w:lang w:val="en-US"/>
        </w:rPr>
        <w:t>before</w:t>
      </w:r>
      <w:r w:rsidRPr="004C0D8C">
        <w:rPr>
          <w:rFonts w:ascii="Times New Roman" w:hAnsi="Times New Roman" w:cs="Times New Roman"/>
          <w:sz w:val="24"/>
          <w:szCs w:val="24"/>
          <w:lang w:val="en-US"/>
        </w:rPr>
        <w:t xml:space="preserve"> </w:t>
      </w:r>
      <w:r w:rsidR="007F2249" w:rsidRPr="004C0D8C">
        <w:rPr>
          <w:rFonts w:ascii="Times New Roman" w:hAnsi="Times New Roman" w:cs="Times New Roman"/>
          <w:sz w:val="24"/>
          <w:szCs w:val="24"/>
          <w:lang w:val="en-US"/>
        </w:rPr>
        <w:t>heat treatment</w:t>
      </w:r>
      <w:r w:rsidR="00C41165" w:rsidRPr="004C0D8C">
        <w:rPr>
          <w:rFonts w:ascii="Times New Roman" w:hAnsi="Times New Roman" w:cs="Times New Roman"/>
          <w:sz w:val="24"/>
          <w:szCs w:val="24"/>
          <w:lang w:val="en-US"/>
        </w:rPr>
        <w:t>. T</w:t>
      </w:r>
      <w:r w:rsidR="006D1D79" w:rsidRPr="004C0D8C">
        <w:rPr>
          <w:rFonts w:ascii="Times New Roman" w:hAnsi="Times New Roman" w:cs="Times New Roman"/>
          <w:sz w:val="24"/>
          <w:szCs w:val="24"/>
          <w:lang w:val="en-US"/>
        </w:rPr>
        <w:t xml:space="preserve">he </w:t>
      </w:r>
      <w:r w:rsidR="00FD523C" w:rsidRPr="004C0D8C">
        <w:rPr>
          <w:rFonts w:ascii="Times New Roman" w:hAnsi="Times New Roman" w:cs="Times New Roman"/>
          <w:sz w:val="24"/>
          <w:szCs w:val="24"/>
          <w:lang w:val="en-US"/>
        </w:rPr>
        <w:t xml:space="preserve">water amount </w:t>
      </w:r>
      <w:r w:rsidR="006D1D79" w:rsidRPr="004C0D8C">
        <w:rPr>
          <w:rFonts w:ascii="Times New Roman" w:hAnsi="Times New Roman" w:cs="Times New Roman"/>
          <w:sz w:val="24"/>
          <w:szCs w:val="24"/>
          <w:lang w:val="en-US"/>
        </w:rPr>
        <w:t>was</w:t>
      </w:r>
      <w:r w:rsidR="00C41165" w:rsidRPr="004C0D8C">
        <w:rPr>
          <w:rFonts w:ascii="Times New Roman" w:hAnsi="Times New Roman" w:cs="Times New Roman"/>
          <w:sz w:val="24"/>
          <w:szCs w:val="24"/>
          <w:lang w:val="en-US"/>
        </w:rPr>
        <w:t xml:space="preserve"> </w:t>
      </w:r>
      <w:r w:rsidR="00FD523C" w:rsidRPr="004C0D8C">
        <w:rPr>
          <w:rFonts w:ascii="Times New Roman" w:hAnsi="Times New Roman" w:cs="Times New Roman"/>
          <w:sz w:val="24"/>
          <w:szCs w:val="24"/>
          <w:lang w:val="en-US"/>
        </w:rPr>
        <w:t>10% w/w</w:t>
      </w:r>
      <w:r w:rsidR="00823B1E" w:rsidRPr="004C0D8C">
        <w:rPr>
          <w:rFonts w:ascii="Times New Roman" w:hAnsi="Times New Roman" w:cs="Times New Roman"/>
          <w:sz w:val="24"/>
          <w:szCs w:val="24"/>
          <w:lang w:val="en-US"/>
        </w:rPr>
        <w:t xml:space="preserve"> (named wet heat)</w:t>
      </w:r>
      <w:r w:rsidR="00C41165" w:rsidRPr="004C0D8C">
        <w:rPr>
          <w:rFonts w:ascii="Times New Roman" w:hAnsi="Times New Roman" w:cs="Times New Roman"/>
          <w:sz w:val="24"/>
          <w:szCs w:val="24"/>
          <w:lang w:val="en-US"/>
        </w:rPr>
        <w:t>,</w:t>
      </w:r>
      <w:r w:rsidR="006D1D79" w:rsidRPr="004C0D8C">
        <w:rPr>
          <w:rFonts w:ascii="Times New Roman" w:hAnsi="Times New Roman" w:cs="Times New Roman"/>
          <w:sz w:val="24"/>
          <w:szCs w:val="24"/>
          <w:lang w:val="en-US"/>
        </w:rPr>
        <w:t xml:space="preserve"> </w:t>
      </w:r>
      <w:r w:rsidR="00FD523C" w:rsidRPr="004C0D8C">
        <w:rPr>
          <w:rFonts w:ascii="Times New Roman" w:hAnsi="Times New Roman" w:cs="Times New Roman"/>
          <w:sz w:val="24"/>
          <w:szCs w:val="24"/>
          <w:lang w:val="en-US"/>
        </w:rPr>
        <w:t>which is related to the natural moisture content of green coffee</w:t>
      </w:r>
      <w:r w:rsidR="006D1D79" w:rsidRPr="004C0D8C">
        <w:rPr>
          <w:rFonts w:ascii="Times New Roman" w:hAnsi="Times New Roman" w:cs="Times New Roman"/>
          <w:sz w:val="24"/>
          <w:szCs w:val="24"/>
          <w:lang w:val="en-US"/>
        </w:rPr>
        <w:t xml:space="preserve"> beans</w:t>
      </w:r>
      <w:r w:rsidR="00FD523C" w:rsidRPr="004C0D8C">
        <w:rPr>
          <w:rFonts w:ascii="Times New Roman" w:hAnsi="Times New Roman" w:cs="Times New Roman"/>
          <w:sz w:val="24"/>
          <w:szCs w:val="24"/>
          <w:lang w:val="en-US"/>
        </w:rPr>
        <w:t>.</w:t>
      </w:r>
      <w:r w:rsidR="0075567F" w:rsidRPr="004C0D8C">
        <w:rPr>
          <w:rFonts w:ascii="Times New Roman" w:hAnsi="Times New Roman" w:cs="Times New Roman"/>
          <w:sz w:val="24"/>
          <w:szCs w:val="24"/>
          <w:lang w:val="en-US"/>
        </w:rPr>
        <w:t xml:space="preserve"> </w:t>
      </w:r>
      <w:r w:rsidR="00811336" w:rsidRPr="004C0D8C">
        <w:rPr>
          <w:rFonts w:ascii="Times New Roman" w:hAnsi="Times New Roman" w:cs="Times New Roman"/>
          <w:sz w:val="24"/>
          <w:szCs w:val="24"/>
          <w:lang w:val="en-US"/>
        </w:rPr>
        <w:t xml:space="preserve">The heating and reconstruction of the humidity of green coffee is therefore </w:t>
      </w:r>
      <w:r w:rsidR="00113AF8" w:rsidRPr="004C0D8C">
        <w:rPr>
          <w:rFonts w:ascii="Times New Roman" w:hAnsi="Times New Roman" w:cs="Times New Roman"/>
          <w:sz w:val="24"/>
          <w:szCs w:val="24"/>
          <w:lang w:val="en-US"/>
        </w:rPr>
        <w:t xml:space="preserve">a </w:t>
      </w:r>
      <w:r w:rsidR="00811336" w:rsidRPr="004C0D8C">
        <w:rPr>
          <w:rFonts w:ascii="Times New Roman" w:hAnsi="Times New Roman" w:cs="Times New Roman"/>
          <w:sz w:val="24"/>
          <w:szCs w:val="24"/>
          <w:lang w:val="en-US"/>
        </w:rPr>
        <w:t>necessary condition for detecting OPP</w:t>
      </w:r>
      <w:r w:rsidR="00C41165" w:rsidRPr="004C0D8C">
        <w:rPr>
          <w:rFonts w:ascii="Times New Roman" w:hAnsi="Times New Roman" w:cs="Times New Roman"/>
          <w:sz w:val="24"/>
          <w:szCs w:val="24"/>
          <w:lang w:val="en-US"/>
        </w:rPr>
        <w:t xml:space="preserve">. </w:t>
      </w:r>
      <w:r w:rsidR="00430110" w:rsidRPr="004C0D8C">
        <w:rPr>
          <w:rFonts w:ascii="Times New Roman" w:hAnsi="Times New Roman" w:cs="Times New Roman"/>
          <w:sz w:val="24"/>
          <w:szCs w:val="24"/>
          <w:lang w:val="en-US"/>
        </w:rPr>
        <w:t xml:space="preserve">Moreover, under the same conditions, higher concentrations of OPP were found in hexane (5.9 </w:t>
      </w:r>
      <w:proofErr w:type="spellStart"/>
      <w:r w:rsidR="00430110" w:rsidRPr="004C0D8C">
        <w:rPr>
          <w:rFonts w:ascii="Times New Roman" w:hAnsi="Times New Roman" w:cs="Times New Roman"/>
          <w:sz w:val="24"/>
          <w:szCs w:val="24"/>
          <w:lang w:val="en-US"/>
        </w:rPr>
        <w:t>μg</w:t>
      </w:r>
      <w:proofErr w:type="spellEnd"/>
      <w:r w:rsidR="00430110" w:rsidRPr="004C0D8C">
        <w:rPr>
          <w:rFonts w:ascii="Times New Roman" w:hAnsi="Times New Roman" w:cs="Times New Roman"/>
          <w:sz w:val="24"/>
          <w:szCs w:val="24"/>
          <w:lang w:val="en-US"/>
        </w:rPr>
        <w:t xml:space="preserve">/kg), ethyl acetate (1.8 </w:t>
      </w:r>
      <w:proofErr w:type="spellStart"/>
      <w:r w:rsidR="00430110" w:rsidRPr="004C0D8C">
        <w:rPr>
          <w:rFonts w:ascii="Times New Roman" w:hAnsi="Times New Roman" w:cs="Times New Roman"/>
          <w:sz w:val="24"/>
          <w:szCs w:val="24"/>
          <w:lang w:val="en-US"/>
        </w:rPr>
        <w:t>μg</w:t>
      </w:r>
      <w:proofErr w:type="spellEnd"/>
      <w:r w:rsidR="00430110" w:rsidRPr="004C0D8C">
        <w:rPr>
          <w:rFonts w:ascii="Times New Roman" w:hAnsi="Times New Roman" w:cs="Times New Roman"/>
          <w:sz w:val="24"/>
          <w:szCs w:val="24"/>
          <w:lang w:val="en-US"/>
        </w:rPr>
        <w:t>/kg), and acetonitrile (traces), whereas this compound was not detected in methanol and water. This evidence confirms the hypothesis that the fungicide conjugates are localized in the lipophilic layer of coffee.</w:t>
      </w:r>
      <w:r w:rsidR="00811336" w:rsidRPr="004C0D8C">
        <w:rPr>
          <w:rFonts w:ascii="Times New Roman" w:hAnsi="Times New Roman" w:cs="Times New Roman"/>
          <w:sz w:val="24"/>
          <w:szCs w:val="24"/>
          <w:lang w:val="en-US"/>
        </w:rPr>
        <w:t xml:space="preserve"> </w:t>
      </w:r>
    </w:p>
    <w:p w14:paraId="09B506D8" w14:textId="69F38BE7" w:rsidR="00D33913" w:rsidRPr="004C0D8C" w:rsidRDefault="006F2CDE" w:rsidP="005D71BD">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The exhaustiveness of the extraction method described above was confirmed by </w:t>
      </w:r>
      <w:r w:rsidR="00C41165" w:rsidRPr="004C0D8C">
        <w:rPr>
          <w:rFonts w:ascii="Times New Roman" w:hAnsi="Times New Roman" w:cs="Times New Roman"/>
          <w:sz w:val="24"/>
          <w:szCs w:val="24"/>
          <w:lang w:val="en-US"/>
        </w:rPr>
        <w:t xml:space="preserve">an </w:t>
      </w:r>
      <w:r w:rsidRPr="004C0D8C">
        <w:rPr>
          <w:rFonts w:ascii="Times New Roman" w:hAnsi="Times New Roman" w:cs="Times New Roman"/>
          <w:sz w:val="24"/>
          <w:szCs w:val="24"/>
          <w:lang w:val="en-US"/>
        </w:rPr>
        <w:t>analysis with a negative OPP result</w:t>
      </w:r>
      <w:r w:rsidR="00C41165" w:rsidRPr="004C0D8C">
        <w:rPr>
          <w:rFonts w:ascii="Times New Roman" w:hAnsi="Times New Roman" w:cs="Times New Roman"/>
          <w:sz w:val="24"/>
          <w:szCs w:val="24"/>
          <w:lang w:val="en-US"/>
        </w:rPr>
        <w:t>, which was</w:t>
      </w:r>
      <w:r w:rsidRPr="004C0D8C">
        <w:rPr>
          <w:rFonts w:ascii="Times New Roman" w:hAnsi="Times New Roman" w:cs="Times New Roman"/>
          <w:sz w:val="24"/>
          <w:szCs w:val="24"/>
          <w:lang w:val="en-US"/>
        </w:rPr>
        <w:t xml:space="preserve"> obtained by heating (1h, 180 °C) green coffee beans</w:t>
      </w:r>
      <w:r w:rsidR="00C41165" w:rsidRPr="004C0D8C">
        <w:rPr>
          <w:rFonts w:ascii="Times New Roman" w:hAnsi="Times New Roman" w:cs="Times New Roman"/>
          <w:sz w:val="24"/>
          <w:szCs w:val="24"/>
          <w:lang w:val="en-US"/>
        </w:rPr>
        <w:t xml:space="preserve"> that had</w:t>
      </w:r>
      <w:r w:rsidRPr="004C0D8C">
        <w:rPr>
          <w:rFonts w:ascii="Times New Roman" w:hAnsi="Times New Roman" w:cs="Times New Roman"/>
          <w:sz w:val="24"/>
          <w:szCs w:val="24"/>
          <w:lang w:val="en-US"/>
        </w:rPr>
        <w:t xml:space="preserve"> previously</w:t>
      </w:r>
      <w:r w:rsidR="00C41165" w:rsidRPr="004C0D8C">
        <w:rPr>
          <w:rFonts w:ascii="Times New Roman" w:hAnsi="Times New Roman" w:cs="Times New Roman"/>
          <w:sz w:val="24"/>
          <w:szCs w:val="24"/>
          <w:lang w:val="en-US"/>
        </w:rPr>
        <w:t xml:space="preserve"> been</w:t>
      </w:r>
      <w:r w:rsidRPr="004C0D8C">
        <w:rPr>
          <w:rFonts w:ascii="Times New Roman" w:hAnsi="Times New Roman" w:cs="Times New Roman"/>
          <w:sz w:val="24"/>
          <w:szCs w:val="24"/>
          <w:lang w:val="en-US"/>
        </w:rPr>
        <w:t xml:space="preserve"> treated with hexane. </w:t>
      </w:r>
    </w:p>
    <w:p w14:paraId="0596DB6D" w14:textId="5D4E25A2" w:rsidR="00953BC3" w:rsidRPr="004C0D8C" w:rsidRDefault="00FF0B84"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S</w:t>
      </w:r>
      <w:r w:rsidR="00A07584" w:rsidRPr="004C0D8C">
        <w:rPr>
          <w:rFonts w:ascii="Times New Roman" w:hAnsi="Times New Roman" w:cs="Times New Roman"/>
          <w:sz w:val="24"/>
          <w:szCs w:val="24"/>
          <w:lang w:val="en-US"/>
        </w:rPr>
        <w:t xml:space="preserve">ince the extracts in methanol are rich in phenolic </w:t>
      </w:r>
      <w:r w:rsidR="001C55BF" w:rsidRPr="004C0D8C">
        <w:rPr>
          <w:rFonts w:ascii="Times New Roman" w:hAnsi="Times New Roman" w:cs="Times New Roman"/>
          <w:sz w:val="24"/>
          <w:szCs w:val="24"/>
          <w:lang w:val="en-US"/>
        </w:rPr>
        <w:t>compounds (</w:t>
      </w:r>
      <w:r w:rsidR="008123D6" w:rsidRPr="004C0D8C">
        <w:rPr>
          <w:rFonts w:ascii="Times New Roman" w:hAnsi="Times New Roman" w:cs="Times New Roman"/>
          <w:sz w:val="24"/>
          <w:szCs w:val="24"/>
          <w:lang w:val="en-US"/>
        </w:rPr>
        <w:t>Oliveira, Silva, Santos and Queiroz,</w:t>
      </w:r>
      <w:r w:rsidR="008F1E07" w:rsidRPr="004C0D8C">
        <w:rPr>
          <w:rFonts w:ascii="Times New Roman" w:hAnsi="Times New Roman" w:cs="Times New Roman"/>
          <w:sz w:val="24"/>
          <w:szCs w:val="24"/>
          <w:lang w:val="en-US"/>
        </w:rPr>
        <w:t xml:space="preserve"> 2019)</w:t>
      </w:r>
      <w:r w:rsidRPr="004C0D8C">
        <w:rPr>
          <w:rFonts w:ascii="Times New Roman" w:hAnsi="Times New Roman" w:cs="Times New Roman"/>
          <w:sz w:val="24"/>
          <w:szCs w:val="24"/>
          <w:lang w:val="en-US"/>
        </w:rPr>
        <w:t xml:space="preserve">, </w:t>
      </w:r>
      <w:r w:rsidR="00A07584" w:rsidRPr="004C0D8C">
        <w:rPr>
          <w:rFonts w:ascii="Times New Roman" w:hAnsi="Times New Roman" w:cs="Times New Roman"/>
          <w:sz w:val="24"/>
          <w:szCs w:val="24"/>
          <w:lang w:val="en-US"/>
        </w:rPr>
        <w:t xml:space="preserve">it is interesting to </w:t>
      </w:r>
      <w:r w:rsidR="00C41165" w:rsidRPr="004C0D8C">
        <w:rPr>
          <w:rFonts w:ascii="Times New Roman" w:hAnsi="Times New Roman" w:cs="Times New Roman"/>
          <w:sz w:val="24"/>
          <w:szCs w:val="24"/>
          <w:lang w:val="en-US"/>
        </w:rPr>
        <w:t xml:space="preserve">note </w:t>
      </w:r>
      <w:r w:rsidR="00A07584" w:rsidRPr="004C0D8C">
        <w:rPr>
          <w:rFonts w:ascii="Times New Roman" w:hAnsi="Times New Roman" w:cs="Times New Roman"/>
          <w:sz w:val="24"/>
          <w:szCs w:val="24"/>
          <w:lang w:val="en-US"/>
        </w:rPr>
        <w:t>that</w:t>
      </w:r>
      <w:r w:rsidR="00C41165" w:rsidRPr="004C0D8C">
        <w:rPr>
          <w:rFonts w:ascii="Times New Roman" w:hAnsi="Times New Roman" w:cs="Times New Roman"/>
          <w:sz w:val="24"/>
          <w:szCs w:val="24"/>
          <w:lang w:val="en-US"/>
        </w:rPr>
        <w:t xml:space="preserve"> </w:t>
      </w:r>
      <w:r w:rsidR="00A07584" w:rsidRPr="004C0D8C">
        <w:rPr>
          <w:rFonts w:ascii="Times New Roman" w:hAnsi="Times New Roman" w:cs="Times New Roman"/>
          <w:sz w:val="24"/>
          <w:szCs w:val="24"/>
          <w:lang w:val="en-US"/>
        </w:rPr>
        <w:t xml:space="preserve">the presence of </w:t>
      </w:r>
      <w:r w:rsidRPr="004C0D8C">
        <w:rPr>
          <w:rFonts w:ascii="Times New Roman" w:hAnsi="Times New Roman" w:cs="Times New Roman"/>
          <w:sz w:val="24"/>
          <w:szCs w:val="24"/>
          <w:lang w:val="en-US"/>
        </w:rPr>
        <w:t xml:space="preserve">OPP </w:t>
      </w:r>
      <w:r w:rsidR="00A07584" w:rsidRPr="004C0D8C">
        <w:rPr>
          <w:rFonts w:ascii="Times New Roman" w:hAnsi="Times New Roman" w:cs="Times New Roman"/>
          <w:sz w:val="24"/>
          <w:szCs w:val="24"/>
          <w:lang w:val="en-US"/>
        </w:rPr>
        <w:t>was not observed</w:t>
      </w:r>
      <w:r w:rsidR="00C41165" w:rsidRPr="004C0D8C">
        <w:rPr>
          <w:rFonts w:ascii="Times New Roman" w:hAnsi="Times New Roman" w:cs="Times New Roman"/>
          <w:sz w:val="24"/>
          <w:szCs w:val="24"/>
          <w:lang w:val="en-US"/>
        </w:rPr>
        <w:t xml:space="preserve"> in these trials</w:t>
      </w:r>
      <w:r w:rsidR="00A07584" w:rsidRPr="004C0D8C">
        <w:rPr>
          <w:rFonts w:ascii="Times New Roman" w:hAnsi="Times New Roman" w:cs="Times New Roman"/>
          <w:sz w:val="24"/>
          <w:szCs w:val="24"/>
          <w:lang w:val="en-US"/>
        </w:rPr>
        <w:t xml:space="preserve">, thus leading to the conclusion that its origin may </w:t>
      </w:r>
      <w:r w:rsidR="00C41165" w:rsidRPr="004C0D8C">
        <w:rPr>
          <w:rFonts w:ascii="Times New Roman" w:hAnsi="Times New Roman" w:cs="Times New Roman"/>
          <w:sz w:val="24"/>
          <w:szCs w:val="24"/>
          <w:lang w:val="en-US"/>
        </w:rPr>
        <w:t>not be linked to</w:t>
      </w:r>
      <w:r w:rsidR="00A07584"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its generation from precursors </w:t>
      </w:r>
      <w:r w:rsidR="00C41165" w:rsidRPr="004C0D8C">
        <w:rPr>
          <w:rFonts w:ascii="Times New Roman" w:hAnsi="Times New Roman" w:cs="Times New Roman"/>
          <w:sz w:val="24"/>
          <w:szCs w:val="24"/>
          <w:lang w:val="en-US"/>
        </w:rPr>
        <w:t xml:space="preserve">that are naturally </w:t>
      </w:r>
      <w:r w:rsidRPr="004C0D8C">
        <w:rPr>
          <w:rFonts w:ascii="Times New Roman" w:hAnsi="Times New Roman" w:cs="Times New Roman"/>
          <w:sz w:val="24"/>
          <w:szCs w:val="24"/>
          <w:lang w:val="en-US"/>
        </w:rPr>
        <w:t>present in green coffee beans.</w:t>
      </w:r>
    </w:p>
    <w:p w14:paraId="32B408A1" w14:textId="1A068FBF" w:rsidR="003E62F9" w:rsidRPr="004C0D8C" w:rsidRDefault="00864815"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The possibility of OPP contamination </w:t>
      </w:r>
      <w:r w:rsidR="00C41165" w:rsidRPr="004C0D8C">
        <w:rPr>
          <w:rFonts w:ascii="Times New Roman" w:hAnsi="Times New Roman" w:cs="Times New Roman"/>
          <w:sz w:val="24"/>
          <w:szCs w:val="24"/>
          <w:lang w:val="en-US"/>
        </w:rPr>
        <w:t xml:space="preserve">being </w:t>
      </w:r>
      <w:r w:rsidR="003E1A9C" w:rsidRPr="004C0D8C">
        <w:rPr>
          <w:rFonts w:ascii="Times New Roman" w:hAnsi="Times New Roman" w:cs="Times New Roman"/>
          <w:sz w:val="24"/>
          <w:szCs w:val="24"/>
          <w:lang w:val="en-US"/>
        </w:rPr>
        <w:t>limited to</w:t>
      </w:r>
      <w:r w:rsidRPr="004C0D8C">
        <w:rPr>
          <w:rFonts w:ascii="Times New Roman" w:hAnsi="Times New Roman" w:cs="Times New Roman"/>
          <w:sz w:val="24"/>
          <w:szCs w:val="24"/>
          <w:lang w:val="en-US"/>
        </w:rPr>
        <w:t xml:space="preserve"> the </w:t>
      </w:r>
      <w:r w:rsidR="003E1A9C" w:rsidRPr="004C0D8C">
        <w:rPr>
          <w:rFonts w:ascii="Times New Roman" w:hAnsi="Times New Roman" w:cs="Times New Roman"/>
          <w:sz w:val="24"/>
          <w:szCs w:val="24"/>
          <w:lang w:val="en-US"/>
        </w:rPr>
        <w:t xml:space="preserve">beans </w:t>
      </w:r>
      <w:r w:rsidRPr="004C0D8C">
        <w:rPr>
          <w:rFonts w:ascii="Times New Roman" w:hAnsi="Times New Roman" w:cs="Times New Roman"/>
          <w:sz w:val="24"/>
          <w:szCs w:val="24"/>
          <w:lang w:val="en-US"/>
        </w:rPr>
        <w:t>outermost layer was further confirmed by the repetition of the extraction in hexane, and its "wet heat" treatment, on ground green coffee samples to allow</w:t>
      </w:r>
      <w:r w:rsidR="00C16A28" w:rsidRPr="004C0D8C">
        <w:rPr>
          <w:rFonts w:ascii="Times New Roman" w:hAnsi="Times New Roman" w:cs="Times New Roman"/>
          <w:sz w:val="24"/>
          <w:szCs w:val="24"/>
          <w:lang w:val="en-US"/>
        </w:rPr>
        <w:t xml:space="preserve"> exhaustive extraction</w:t>
      </w:r>
      <w:r w:rsidR="00C41165" w:rsidRPr="004C0D8C">
        <w:rPr>
          <w:rFonts w:ascii="Times New Roman" w:hAnsi="Times New Roman" w:cs="Times New Roman"/>
          <w:sz w:val="24"/>
          <w:szCs w:val="24"/>
          <w:lang w:val="en-US"/>
        </w:rPr>
        <w:t xml:space="preserve"> to be performed</w:t>
      </w:r>
      <w:r w:rsidR="0046175F" w:rsidRPr="004C0D8C">
        <w:rPr>
          <w:rFonts w:ascii="Times New Roman" w:hAnsi="Times New Roman" w:cs="Times New Roman"/>
          <w:sz w:val="24"/>
          <w:szCs w:val="24"/>
          <w:lang w:val="en-US"/>
        </w:rPr>
        <w:t>. T</w:t>
      </w:r>
      <w:r w:rsidRPr="004C0D8C">
        <w:rPr>
          <w:rFonts w:ascii="Times New Roman" w:hAnsi="Times New Roman" w:cs="Times New Roman"/>
          <w:sz w:val="24"/>
          <w:szCs w:val="24"/>
          <w:lang w:val="en-US"/>
        </w:rPr>
        <w:t>h</w:t>
      </w:r>
      <w:r w:rsidR="00AC0161" w:rsidRPr="004C0D8C">
        <w:rPr>
          <w:rFonts w:ascii="Times New Roman" w:hAnsi="Times New Roman" w:cs="Times New Roman"/>
          <w:sz w:val="24"/>
          <w:szCs w:val="24"/>
          <w:lang w:val="en-US"/>
        </w:rPr>
        <w:t>is</w:t>
      </w:r>
      <w:r w:rsidR="00E76E08" w:rsidRPr="004C0D8C">
        <w:rPr>
          <w:rFonts w:ascii="Times New Roman" w:hAnsi="Times New Roman" w:cs="Times New Roman"/>
          <w:sz w:val="24"/>
          <w:szCs w:val="24"/>
          <w:lang w:val="en-US"/>
        </w:rPr>
        <w:t xml:space="preserve"> trial</w:t>
      </w:r>
      <w:r w:rsidRPr="004C0D8C">
        <w:rPr>
          <w:rFonts w:ascii="Times New Roman" w:hAnsi="Times New Roman" w:cs="Times New Roman"/>
          <w:sz w:val="24"/>
          <w:szCs w:val="24"/>
          <w:lang w:val="en-US"/>
        </w:rPr>
        <w:t xml:space="preserve"> </w:t>
      </w:r>
      <w:r w:rsidR="00113AF8" w:rsidRPr="004C0D8C">
        <w:rPr>
          <w:rFonts w:ascii="Times New Roman" w:hAnsi="Times New Roman" w:cs="Times New Roman"/>
          <w:sz w:val="24"/>
          <w:szCs w:val="24"/>
          <w:lang w:val="en-US"/>
        </w:rPr>
        <w:t>provided</w:t>
      </w:r>
      <w:r w:rsidRPr="004C0D8C">
        <w:rPr>
          <w:rFonts w:ascii="Times New Roman" w:hAnsi="Times New Roman" w:cs="Times New Roman"/>
          <w:sz w:val="24"/>
          <w:szCs w:val="24"/>
          <w:lang w:val="en-US"/>
        </w:rPr>
        <w:t xml:space="preserve"> analytical results comparable to those obtained with whole grains (6.3 ±0.</w:t>
      </w:r>
      <w:r w:rsidR="00350F00" w:rsidRPr="004C0D8C">
        <w:rPr>
          <w:rFonts w:ascii="Times New Roman" w:hAnsi="Times New Roman" w:cs="Times New Roman"/>
          <w:sz w:val="24"/>
          <w:szCs w:val="24"/>
          <w:lang w:val="en-US"/>
        </w:rPr>
        <w:t>3</w:t>
      </w:r>
      <w:r w:rsidRPr="004C0D8C">
        <w:rPr>
          <w:rFonts w:ascii="Times New Roman" w:hAnsi="Times New Roman" w:cs="Times New Roman"/>
          <w:sz w:val="24"/>
          <w:szCs w:val="24"/>
          <w:lang w:val="en-US"/>
        </w:rPr>
        <w:t xml:space="preserve"> </w:t>
      </w:r>
      <w:proofErr w:type="spellStart"/>
      <w:r w:rsidRPr="004C0D8C">
        <w:rPr>
          <w:rFonts w:ascii="Times New Roman" w:hAnsi="Times New Roman" w:cs="Times New Roman"/>
          <w:sz w:val="24"/>
          <w:szCs w:val="24"/>
          <w:lang w:val="en-US"/>
        </w:rPr>
        <w:t>μg</w:t>
      </w:r>
      <w:proofErr w:type="spellEnd"/>
      <w:r w:rsidRPr="004C0D8C">
        <w:rPr>
          <w:rFonts w:ascii="Times New Roman" w:hAnsi="Times New Roman" w:cs="Times New Roman"/>
          <w:sz w:val="24"/>
          <w:szCs w:val="24"/>
          <w:lang w:val="en-US"/>
        </w:rPr>
        <w:t>/kg).</w:t>
      </w:r>
      <w:r w:rsidR="008A2105" w:rsidRPr="004C0D8C">
        <w:rPr>
          <w:rFonts w:ascii="Times New Roman" w:hAnsi="Times New Roman" w:cs="Times New Roman"/>
          <w:sz w:val="24"/>
          <w:szCs w:val="24"/>
          <w:lang w:val="en-US"/>
        </w:rPr>
        <w:t xml:space="preserve"> </w:t>
      </w:r>
    </w:p>
    <w:p w14:paraId="407D3F9B" w14:textId="37243D08" w:rsidR="00A8467E" w:rsidRPr="004C0D8C" w:rsidRDefault="00E76E08"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Based on</w:t>
      </w:r>
      <w:r w:rsidR="00A8467E" w:rsidRPr="004C0D8C">
        <w:rPr>
          <w:rFonts w:ascii="Times New Roman" w:hAnsi="Times New Roman" w:cs="Times New Roman"/>
          <w:sz w:val="24"/>
          <w:szCs w:val="24"/>
          <w:lang w:val="en-US"/>
        </w:rPr>
        <w:t xml:space="preserve"> the EURL-SRM report</w:t>
      </w:r>
      <w:r w:rsidR="008F1E07" w:rsidRPr="004C0D8C">
        <w:rPr>
          <w:rFonts w:ascii="Times New Roman" w:hAnsi="Times New Roman" w:cs="Times New Roman"/>
          <w:sz w:val="24"/>
          <w:szCs w:val="24"/>
          <w:lang w:val="en-US"/>
        </w:rPr>
        <w:t xml:space="preserve"> (EU reference Laboratories for Residues of Pesticides</w:t>
      </w:r>
      <w:r w:rsidR="00551294" w:rsidRPr="004C0D8C">
        <w:rPr>
          <w:rFonts w:ascii="Times New Roman" w:hAnsi="Times New Roman" w:cs="Times New Roman"/>
          <w:sz w:val="24"/>
          <w:szCs w:val="24"/>
          <w:lang w:val="en-US"/>
        </w:rPr>
        <w:t>)</w:t>
      </w:r>
      <w:r w:rsidR="00A8467E" w:rsidRPr="004C0D8C">
        <w:rPr>
          <w:rFonts w:ascii="Times New Roman" w:hAnsi="Times New Roman" w:cs="Times New Roman"/>
          <w:sz w:val="24"/>
          <w:szCs w:val="24"/>
          <w:lang w:val="en-US"/>
        </w:rPr>
        <w:t>, the preliminary hydrolytic pr</w:t>
      </w:r>
      <w:r w:rsidR="00247BBE" w:rsidRPr="004C0D8C">
        <w:rPr>
          <w:rFonts w:ascii="Times New Roman" w:hAnsi="Times New Roman" w:cs="Times New Roman"/>
          <w:sz w:val="24"/>
          <w:szCs w:val="24"/>
          <w:lang w:val="en-US"/>
        </w:rPr>
        <w:t xml:space="preserve">ocedure </w:t>
      </w:r>
      <w:r w:rsidR="00C41165" w:rsidRPr="004C0D8C">
        <w:rPr>
          <w:rFonts w:ascii="Times New Roman" w:hAnsi="Times New Roman" w:cs="Times New Roman"/>
          <w:sz w:val="24"/>
          <w:szCs w:val="24"/>
          <w:lang w:val="en-US"/>
        </w:rPr>
        <w:t xml:space="preserve">that was </w:t>
      </w:r>
      <w:r w:rsidR="00247BBE" w:rsidRPr="004C0D8C">
        <w:rPr>
          <w:rFonts w:ascii="Times New Roman" w:hAnsi="Times New Roman" w:cs="Times New Roman"/>
          <w:sz w:val="24"/>
          <w:szCs w:val="24"/>
          <w:lang w:val="en-US"/>
        </w:rPr>
        <w:t xml:space="preserve">performed at pH 12 </w:t>
      </w:r>
      <w:r w:rsidR="00F377E9" w:rsidRPr="004C0D8C">
        <w:rPr>
          <w:rFonts w:ascii="Times New Roman" w:hAnsi="Times New Roman" w:cs="Times New Roman"/>
          <w:sz w:val="24"/>
          <w:szCs w:val="24"/>
          <w:lang w:val="en-US"/>
        </w:rPr>
        <w:t>in acetonitrile</w:t>
      </w:r>
      <w:r w:rsidR="00F83E83" w:rsidRPr="004C0D8C">
        <w:rPr>
          <w:rFonts w:ascii="Times New Roman" w:hAnsi="Times New Roman" w:cs="Times New Roman"/>
          <w:sz w:val="24"/>
          <w:szCs w:val="24"/>
          <w:lang w:val="en-US"/>
        </w:rPr>
        <w:t xml:space="preserve"> (70 °C, 1h)</w:t>
      </w:r>
      <w:r w:rsidR="00F377E9" w:rsidRPr="004C0D8C">
        <w:rPr>
          <w:rFonts w:ascii="Times New Roman" w:hAnsi="Times New Roman" w:cs="Times New Roman"/>
          <w:sz w:val="24"/>
          <w:szCs w:val="24"/>
          <w:lang w:val="en-US"/>
        </w:rPr>
        <w:t xml:space="preserve"> </w:t>
      </w:r>
      <w:r w:rsidR="00A8467E" w:rsidRPr="004C0D8C">
        <w:rPr>
          <w:rFonts w:ascii="Times New Roman" w:hAnsi="Times New Roman" w:cs="Times New Roman"/>
          <w:sz w:val="24"/>
          <w:szCs w:val="24"/>
          <w:lang w:val="en-US"/>
        </w:rPr>
        <w:t>on the dry hexane extract</w:t>
      </w:r>
      <w:r w:rsidR="00482E4F" w:rsidRPr="004C0D8C">
        <w:rPr>
          <w:rFonts w:ascii="Times New Roman" w:hAnsi="Times New Roman" w:cs="Times New Roman"/>
          <w:sz w:val="24"/>
          <w:szCs w:val="24"/>
          <w:lang w:val="en-US"/>
        </w:rPr>
        <w:t xml:space="preserve"> </w:t>
      </w:r>
      <w:r w:rsidR="00C41165" w:rsidRPr="004C0D8C">
        <w:rPr>
          <w:rFonts w:ascii="Times New Roman" w:hAnsi="Times New Roman" w:cs="Times New Roman"/>
          <w:sz w:val="24"/>
          <w:szCs w:val="24"/>
          <w:lang w:val="en-US"/>
        </w:rPr>
        <w:t xml:space="preserve">was surely found to be </w:t>
      </w:r>
      <w:r w:rsidR="00482E4F" w:rsidRPr="004C0D8C">
        <w:rPr>
          <w:rFonts w:ascii="Times New Roman" w:hAnsi="Times New Roman" w:cs="Times New Roman"/>
          <w:sz w:val="24"/>
          <w:szCs w:val="24"/>
          <w:lang w:val="en-US"/>
        </w:rPr>
        <w:t xml:space="preserve">negative </w:t>
      </w:r>
      <w:r w:rsidR="00C41165" w:rsidRPr="004C0D8C">
        <w:rPr>
          <w:rFonts w:ascii="Times New Roman" w:hAnsi="Times New Roman" w:cs="Times New Roman"/>
          <w:sz w:val="24"/>
          <w:szCs w:val="24"/>
          <w:lang w:val="en-US"/>
        </w:rPr>
        <w:t xml:space="preserve">for </w:t>
      </w:r>
      <w:r w:rsidR="00482E4F" w:rsidRPr="004C0D8C">
        <w:rPr>
          <w:rFonts w:ascii="Times New Roman" w:hAnsi="Times New Roman" w:cs="Times New Roman"/>
          <w:sz w:val="24"/>
          <w:szCs w:val="24"/>
          <w:lang w:val="en-US"/>
        </w:rPr>
        <w:t>OPP</w:t>
      </w:r>
      <w:r w:rsidR="00C41165" w:rsidRPr="004C0D8C">
        <w:rPr>
          <w:rFonts w:ascii="Times New Roman" w:hAnsi="Times New Roman" w:cs="Times New Roman"/>
          <w:sz w:val="24"/>
          <w:szCs w:val="24"/>
          <w:lang w:val="en-US"/>
        </w:rPr>
        <w:t xml:space="preserve"> because of </w:t>
      </w:r>
      <w:r w:rsidR="00482E4F" w:rsidRPr="004C0D8C">
        <w:rPr>
          <w:rFonts w:ascii="Times New Roman" w:hAnsi="Times New Roman" w:cs="Times New Roman"/>
          <w:sz w:val="24"/>
          <w:szCs w:val="24"/>
          <w:lang w:val="en-US"/>
        </w:rPr>
        <w:t>its insolubility in this solvent</w:t>
      </w:r>
      <w:r w:rsidR="009E1231" w:rsidRPr="004C0D8C">
        <w:rPr>
          <w:rFonts w:ascii="Times New Roman" w:hAnsi="Times New Roman" w:cs="Times New Roman"/>
          <w:sz w:val="24"/>
          <w:szCs w:val="24"/>
          <w:lang w:val="en-US"/>
        </w:rPr>
        <w:t>.</w:t>
      </w:r>
      <w:r w:rsidR="00F377E9" w:rsidRPr="004C0D8C">
        <w:rPr>
          <w:rFonts w:ascii="Times New Roman" w:hAnsi="Times New Roman" w:cs="Times New Roman"/>
          <w:sz w:val="24"/>
          <w:szCs w:val="24"/>
          <w:lang w:val="en-US"/>
        </w:rPr>
        <w:t xml:space="preserve"> </w:t>
      </w:r>
      <w:r w:rsidR="009E1231" w:rsidRPr="004C0D8C">
        <w:rPr>
          <w:rFonts w:ascii="Times New Roman" w:hAnsi="Times New Roman" w:cs="Times New Roman"/>
          <w:sz w:val="24"/>
          <w:szCs w:val="24"/>
          <w:lang w:val="en-US"/>
        </w:rPr>
        <w:t>T</w:t>
      </w:r>
      <w:r w:rsidR="00F377E9" w:rsidRPr="004C0D8C">
        <w:rPr>
          <w:rFonts w:ascii="Times New Roman" w:hAnsi="Times New Roman" w:cs="Times New Roman"/>
          <w:sz w:val="24"/>
          <w:szCs w:val="24"/>
          <w:lang w:val="en-US"/>
        </w:rPr>
        <w:t xml:space="preserve">he </w:t>
      </w:r>
      <w:r w:rsidR="00F377E9" w:rsidRPr="004C0D8C">
        <w:rPr>
          <w:rFonts w:ascii="Times New Roman" w:hAnsi="Times New Roman" w:cs="Times New Roman"/>
          <w:sz w:val="24"/>
          <w:szCs w:val="24"/>
          <w:lang w:val="en-US"/>
        </w:rPr>
        <w:lastRenderedPageBreak/>
        <w:t xml:space="preserve">procedure was therefore repeated in </w:t>
      </w:r>
      <w:r w:rsidR="00A8467E" w:rsidRPr="004C0D8C">
        <w:rPr>
          <w:rFonts w:ascii="Times New Roman" w:hAnsi="Times New Roman" w:cs="Times New Roman"/>
          <w:sz w:val="24"/>
          <w:szCs w:val="24"/>
          <w:lang w:val="en-US"/>
        </w:rPr>
        <w:t>methanol</w:t>
      </w:r>
      <w:r w:rsidR="009E1231" w:rsidRPr="004C0D8C">
        <w:rPr>
          <w:rFonts w:ascii="Times New Roman" w:hAnsi="Times New Roman" w:cs="Times New Roman"/>
          <w:sz w:val="24"/>
          <w:szCs w:val="24"/>
          <w:lang w:val="en-US"/>
        </w:rPr>
        <w:t>, and</w:t>
      </w:r>
      <w:r w:rsidR="00A8467E" w:rsidRPr="004C0D8C">
        <w:rPr>
          <w:rFonts w:ascii="Times New Roman" w:hAnsi="Times New Roman" w:cs="Times New Roman"/>
          <w:sz w:val="24"/>
          <w:szCs w:val="24"/>
          <w:lang w:val="en-US"/>
        </w:rPr>
        <w:t xml:space="preserve"> </w:t>
      </w:r>
      <w:r w:rsidR="009E1231" w:rsidRPr="004C0D8C">
        <w:rPr>
          <w:rFonts w:ascii="Times New Roman" w:hAnsi="Times New Roman" w:cs="Times New Roman"/>
          <w:sz w:val="24"/>
          <w:szCs w:val="24"/>
          <w:lang w:val="en-US"/>
        </w:rPr>
        <w:t>t</w:t>
      </w:r>
      <w:r w:rsidR="00A8467E" w:rsidRPr="004C0D8C">
        <w:rPr>
          <w:rFonts w:ascii="Times New Roman" w:hAnsi="Times New Roman" w:cs="Times New Roman"/>
          <w:sz w:val="24"/>
          <w:szCs w:val="24"/>
          <w:lang w:val="en-US"/>
        </w:rPr>
        <w:t>he analysis of the neutralized sample</w:t>
      </w:r>
      <w:r w:rsidR="00FA37E2" w:rsidRPr="004C0D8C">
        <w:rPr>
          <w:rFonts w:ascii="Times New Roman" w:hAnsi="Times New Roman" w:cs="Times New Roman"/>
          <w:sz w:val="24"/>
          <w:szCs w:val="24"/>
          <w:lang w:val="en-US"/>
        </w:rPr>
        <w:t xml:space="preserve"> </w:t>
      </w:r>
      <w:r w:rsidR="00A8467E" w:rsidRPr="004C0D8C">
        <w:rPr>
          <w:rFonts w:ascii="Times New Roman" w:hAnsi="Times New Roman" w:cs="Times New Roman"/>
          <w:sz w:val="24"/>
          <w:szCs w:val="24"/>
          <w:lang w:val="en-US"/>
        </w:rPr>
        <w:t xml:space="preserve">treated </w:t>
      </w:r>
      <w:r w:rsidR="006523E0" w:rsidRPr="004C0D8C">
        <w:rPr>
          <w:rFonts w:ascii="Times New Roman" w:hAnsi="Times New Roman" w:cs="Times New Roman"/>
          <w:sz w:val="24"/>
          <w:szCs w:val="24"/>
          <w:lang w:val="en-US"/>
        </w:rPr>
        <w:t>using</w:t>
      </w:r>
      <w:r w:rsidR="00F83E83" w:rsidRPr="004C0D8C">
        <w:rPr>
          <w:rFonts w:ascii="Times New Roman" w:hAnsi="Times New Roman" w:cs="Times New Roman"/>
          <w:sz w:val="24"/>
          <w:szCs w:val="24"/>
          <w:lang w:val="en-US"/>
        </w:rPr>
        <w:t xml:space="preserve"> the </w:t>
      </w:r>
      <w:proofErr w:type="spellStart"/>
      <w:r w:rsidR="00F83E83" w:rsidRPr="004C0D8C">
        <w:rPr>
          <w:rFonts w:ascii="Times New Roman" w:hAnsi="Times New Roman" w:cs="Times New Roman"/>
          <w:sz w:val="24"/>
          <w:szCs w:val="24"/>
          <w:lang w:val="en-US"/>
        </w:rPr>
        <w:t>QuEChERS</w:t>
      </w:r>
      <w:proofErr w:type="spellEnd"/>
      <w:r w:rsidR="00482E4F" w:rsidRPr="004C0D8C">
        <w:rPr>
          <w:rFonts w:ascii="Times New Roman" w:hAnsi="Times New Roman" w:cs="Times New Roman"/>
          <w:sz w:val="24"/>
          <w:szCs w:val="24"/>
          <w:lang w:val="en-US"/>
        </w:rPr>
        <w:t xml:space="preserve">-based </w:t>
      </w:r>
      <w:r w:rsidR="00F83E83" w:rsidRPr="004C0D8C">
        <w:rPr>
          <w:rFonts w:ascii="Times New Roman" w:hAnsi="Times New Roman" w:cs="Times New Roman"/>
          <w:sz w:val="24"/>
          <w:szCs w:val="24"/>
          <w:lang w:val="en-US"/>
        </w:rPr>
        <w:t>method</w:t>
      </w:r>
      <w:r w:rsidR="00A8467E" w:rsidRPr="004C0D8C">
        <w:rPr>
          <w:rFonts w:ascii="Times New Roman" w:hAnsi="Times New Roman" w:cs="Times New Roman"/>
          <w:sz w:val="24"/>
          <w:szCs w:val="24"/>
          <w:lang w:val="en-US"/>
        </w:rPr>
        <w:t xml:space="preserve"> made it possible to detect </w:t>
      </w:r>
      <w:r w:rsidR="00FA37E2" w:rsidRPr="004C0D8C">
        <w:rPr>
          <w:rFonts w:ascii="Times New Roman" w:hAnsi="Times New Roman" w:cs="Times New Roman"/>
          <w:sz w:val="24"/>
          <w:szCs w:val="24"/>
          <w:lang w:val="en-US"/>
        </w:rPr>
        <w:t xml:space="preserve">OPP </w:t>
      </w:r>
      <w:r w:rsidR="006523E0" w:rsidRPr="004C0D8C">
        <w:rPr>
          <w:rFonts w:ascii="Times New Roman" w:hAnsi="Times New Roman" w:cs="Times New Roman"/>
          <w:sz w:val="24"/>
          <w:szCs w:val="24"/>
          <w:lang w:val="en-US"/>
        </w:rPr>
        <w:t xml:space="preserve">at a </w:t>
      </w:r>
      <w:r w:rsidR="00482E4F" w:rsidRPr="004C0D8C">
        <w:rPr>
          <w:rFonts w:ascii="Times New Roman" w:hAnsi="Times New Roman" w:cs="Times New Roman"/>
          <w:sz w:val="24"/>
          <w:szCs w:val="24"/>
          <w:lang w:val="en-US"/>
        </w:rPr>
        <w:t>concentration</w:t>
      </w:r>
      <w:r w:rsidR="006523E0" w:rsidRPr="004C0D8C">
        <w:rPr>
          <w:rFonts w:ascii="Times New Roman" w:hAnsi="Times New Roman" w:cs="Times New Roman"/>
          <w:sz w:val="24"/>
          <w:szCs w:val="24"/>
          <w:lang w:val="en-US"/>
        </w:rPr>
        <w:t xml:space="preserve"> of</w:t>
      </w:r>
      <w:r w:rsidR="00FA37E2" w:rsidRPr="004C0D8C">
        <w:rPr>
          <w:rFonts w:ascii="Times New Roman" w:hAnsi="Times New Roman" w:cs="Times New Roman"/>
          <w:sz w:val="24"/>
          <w:szCs w:val="24"/>
          <w:lang w:val="en-US"/>
        </w:rPr>
        <w:t xml:space="preserve"> 3</w:t>
      </w:r>
      <w:r w:rsidR="00711202" w:rsidRPr="004C0D8C">
        <w:rPr>
          <w:rFonts w:ascii="Times New Roman" w:hAnsi="Times New Roman" w:cs="Times New Roman"/>
          <w:sz w:val="24"/>
          <w:szCs w:val="24"/>
          <w:lang w:val="en-US"/>
        </w:rPr>
        <w:t>4.8</w:t>
      </w:r>
      <w:r w:rsidR="00FA37E2" w:rsidRPr="004C0D8C">
        <w:rPr>
          <w:rFonts w:ascii="Times New Roman" w:hAnsi="Times New Roman" w:cs="Times New Roman"/>
          <w:sz w:val="24"/>
          <w:szCs w:val="24"/>
          <w:lang w:val="en-US"/>
        </w:rPr>
        <w:t xml:space="preserve"> </w:t>
      </w:r>
      <w:proofErr w:type="spellStart"/>
      <w:r w:rsidR="00FA37E2" w:rsidRPr="004C0D8C">
        <w:rPr>
          <w:rFonts w:ascii="Times New Roman" w:hAnsi="Times New Roman" w:cs="Times New Roman"/>
          <w:sz w:val="24"/>
          <w:szCs w:val="24"/>
          <w:lang w:val="en-US"/>
        </w:rPr>
        <w:t>μg</w:t>
      </w:r>
      <w:proofErr w:type="spellEnd"/>
      <w:r w:rsidR="00FA37E2" w:rsidRPr="004C0D8C">
        <w:rPr>
          <w:rFonts w:ascii="Times New Roman" w:hAnsi="Times New Roman" w:cs="Times New Roman"/>
          <w:sz w:val="24"/>
          <w:szCs w:val="24"/>
          <w:lang w:val="en-US"/>
        </w:rPr>
        <w:t>/</w:t>
      </w:r>
      <w:r w:rsidR="00127339" w:rsidRPr="004C0D8C">
        <w:rPr>
          <w:rFonts w:ascii="Times New Roman" w:hAnsi="Times New Roman" w:cs="Times New Roman"/>
          <w:sz w:val="24"/>
          <w:szCs w:val="24"/>
          <w:lang w:val="en-US"/>
        </w:rPr>
        <w:t>kg. This result confirms</w:t>
      </w:r>
      <w:r w:rsidR="00A8467E" w:rsidRPr="004C0D8C">
        <w:rPr>
          <w:rFonts w:ascii="Times New Roman" w:hAnsi="Times New Roman" w:cs="Times New Roman"/>
          <w:sz w:val="24"/>
          <w:szCs w:val="24"/>
          <w:lang w:val="en-US"/>
        </w:rPr>
        <w:t xml:space="preserve"> that OPP is present in green coffee </w:t>
      </w:r>
      <w:r w:rsidR="009467E2" w:rsidRPr="004C0D8C">
        <w:rPr>
          <w:rFonts w:ascii="Times New Roman" w:hAnsi="Times New Roman" w:cs="Times New Roman"/>
          <w:sz w:val="24"/>
          <w:szCs w:val="24"/>
          <w:lang w:val="en-US"/>
        </w:rPr>
        <w:t>as</w:t>
      </w:r>
      <w:r w:rsidR="00A8467E" w:rsidRPr="004C0D8C">
        <w:rPr>
          <w:rFonts w:ascii="Times New Roman" w:hAnsi="Times New Roman" w:cs="Times New Roman"/>
          <w:sz w:val="24"/>
          <w:szCs w:val="24"/>
          <w:lang w:val="en-US"/>
        </w:rPr>
        <w:t xml:space="preserve"> lipophilic conjugates that </w:t>
      </w:r>
      <w:r w:rsidR="009467E2" w:rsidRPr="004C0D8C">
        <w:rPr>
          <w:rFonts w:ascii="Times New Roman" w:hAnsi="Times New Roman" w:cs="Times New Roman"/>
          <w:sz w:val="24"/>
          <w:szCs w:val="24"/>
          <w:lang w:val="en-US"/>
        </w:rPr>
        <w:t xml:space="preserve">undergo </w:t>
      </w:r>
      <w:r w:rsidR="000B67D8" w:rsidRPr="004C0D8C">
        <w:rPr>
          <w:rFonts w:ascii="Times New Roman" w:hAnsi="Times New Roman" w:cs="Times New Roman"/>
          <w:sz w:val="24"/>
          <w:szCs w:val="24"/>
          <w:lang w:val="en-US"/>
        </w:rPr>
        <w:t xml:space="preserve">partial </w:t>
      </w:r>
      <w:r w:rsidR="009467E2" w:rsidRPr="004C0D8C">
        <w:rPr>
          <w:rFonts w:ascii="Times New Roman" w:hAnsi="Times New Roman" w:cs="Times New Roman"/>
          <w:sz w:val="24"/>
          <w:szCs w:val="24"/>
          <w:lang w:val="en-US"/>
        </w:rPr>
        <w:t>degradation</w:t>
      </w:r>
      <w:r w:rsidR="00A8467E" w:rsidRPr="004C0D8C">
        <w:rPr>
          <w:rFonts w:ascii="Times New Roman" w:hAnsi="Times New Roman" w:cs="Times New Roman"/>
          <w:sz w:val="24"/>
          <w:szCs w:val="24"/>
          <w:lang w:val="en-US"/>
        </w:rPr>
        <w:t xml:space="preserve"> during roasting</w:t>
      </w:r>
      <w:r w:rsidR="00127339" w:rsidRPr="004C0D8C">
        <w:rPr>
          <w:rFonts w:ascii="Times New Roman" w:hAnsi="Times New Roman" w:cs="Times New Roman"/>
          <w:sz w:val="24"/>
          <w:szCs w:val="24"/>
          <w:lang w:val="en-US"/>
        </w:rPr>
        <w:t xml:space="preserve">. </w:t>
      </w:r>
      <w:r w:rsidR="003E27A9" w:rsidRPr="004C0D8C">
        <w:rPr>
          <w:rFonts w:ascii="Times New Roman" w:hAnsi="Times New Roman" w:cs="Times New Roman"/>
          <w:sz w:val="24"/>
          <w:szCs w:val="24"/>
          <w:lang w:val="en-US"/>
        </w:rPr>
        <w:t>As</w:t>
      </w:r>
      <w:r w:rsidR="00127339" w:rsidRPr="004C0D8C">
        <w:rPr>
          <w:rFonts w:ascii="Times New Roman" w:hAnsi="Times New Roman" w:cs="Times New Roman"/>
          <w:sz w:val="24"/>
          <w:szCs w:val="24"/>
          <w:lang w:val="en-US"/>
        </w:rPr>
        <w:t xml:space="preserve"> the OPP </w:t>
      </w:r>
      <w:r w:rsidR="00482E4F" w:rsidRPr="004C0D8C">
        <w:rPr>
          <w:rFonts w:ascii="Times New Roman" w:hAnsi="Times New Roman" w:cs="Times New Roman"/>
          <w:sz w:val="24"/>
          <w:szCs w:val="24"/>
          <w:lang w:val="en-US"/>
        </w:rPr>
        <w:t xml:space="preserve">levels </w:t>
      </w:r>
      <w:r w:rsidR="00127339" w:rsidRPr="004C0D8C">
        <w:rPr>
          <w:rFonts w:ascii="Times New Roman" w:hAnsi="Times New Roman" w:cs="Times New Roman"/>
          <w:sz w:val="24"/>
          <w:szCs w:val="24"/>
          <w:lang w:val="en-US"/>
        </w:rPr>
        <w:t xml:space="preserve">previously detected on the </w:t>
      </w:r>
      <w:r w:rsidR="006523E0" w:rsidRPr="004C0D8C">
        <w:rPr>
          <w:rFonts w:ascii="Times New Roman" w:hAnsi="Times New Roman" w:cs="Times New Roman"/>
          <w:sz w:val="24"/>
          <w:szCs w:val="24"/>
          <w:lang w:val="en-US"/>
        </w:rPr>
        <w:t xml:space="preserve">corresponding </w:t>
      </w:r>
      <w:r w:rsidR="00127339" w:rsidRPr="004C0D8C">
        <w:rPr>
          <w:rFonts w:ascii="Times New Roman" w:hAnsi="Times New Roman" w:cs="Times New Roman"/>
          <w:sz w:val="24"/>
          <w:szCs w:val="24"/>
          <w:lang w:val="en-US"/>
        </w:rPr>
        <w:t xml:space="preserve">industrially roasted coffee </w:t>
      </w:r>
      <w:r w:rsidR="00482E4F" w:rsidRPr="004C0D8C">
        <w:rPr>
          <w:rFonts w:ascii="Times New Roman" w:hAnsi="Times New Roman" w:cs="Times New Roman"/>
          <w:sz w:val="24"/>
          <w:szCs w:val="24"/>
          <w:lang w:val="en-US"/>
        </w:rPr>
        <w:t>sample</w:t>
      </w:r>
      <w:r w:rsidR="006523E0" w:rsidRPr="004C0D8C">
        <w:rPr>
          <w:rFonts w:ascii="Times New Roman" w:hAnsi="Times New Roman" w:cs="Times New Roman"/>
          <w:sz w:val="24"/>
          <w:szCs w:val="24"/>
          <w:lang w:val="en-US"/>
        </w:rPr>
        <w:t>s</w:t>
      </w:r>
      <w:r w:rsidR="00C05984" w:rsidRPr="004C0D8C">
        <w:rPr>
          <w:rFonts w:ascii="Times New Roman" w:hAnsi="Times New Roman" w:cs="Times New Roman"/>
          <w:sz w:val="24"/>
          <w:szCs w:val="24"/>
          <w:lang w:val="en-US"/>
        </w:rPr>
        <w:t xml:space="preserve"> (</w:t>
      </w:r>
      <w:r w:rsidR="005E1776" w:rsidRPr="004C0D8C">
        <w:rPr>
          <w:rFonts w:ascii="Times New Roman" w:hAnsi="Times New Roman" w:cs="Times New Roman"/>
          <w:sz w:val="24"/>
          <w:szCs w:val="24"/>
          <w:lang w:val="en-US"/>
        </w:rPr>
        <w:t xml:space="preserve">17.1 </w:t>
      </w:r>
      <w:proofErr w:type="spellStart"/>
      <w:r w:rsidR="005E1776" w:rsidRPr="004C0D8C">
        <w:rPr>
          <w:rFonts w:ascii="Times New Roman" w:hAnsi="Times New Roman" w:cs="Times New Roman"/>
          <w:sz w:val="24"/>
          <w:szCs w:val="24"/>
          <w:lang w:val="en-US"/>
        </w:rPr>
        <w:t>μg</w:t>
      </w:r>
      <w:proofErr w:type="spellEnd"/>
      <w:r w:rsidR="005E1776" w:rsidRPr="004C0D8C">
        <w:rPr>
          <w:rFonts w:ascii="Times New Roman" w:hAnsi="Times New Roman" w:cs="Times New Roman"/>
          <w:sz w:val="24"/>
          <w:szCs w:val="24"/>
          <w:lang w:val="en-US"/>
        </w:rPr>
        <w:t xml:space="preserve">/kg for </w:t>
      </w:r>
      <w:r w:rsidR="00C05984" w:rsidRPr="004C0D8C">
        <w:rPr>
          <w:rFonts w:ascii="Times New Roman" w:hAnsi="Times New Roman" w:cs="Times New Roman"/>
          <w:sz w:val="24"/>
          <w:szCs w:val="24"/>
          <w:lang w:val="en-US"/>
        </w:rPr>
        <w:t>roasting degree 6</w:t>
      </w:r>
      <w:r w:rsidR="005E1776" w:rsidRPr="004C0D8C">
        <w:rPr>
          <w:rFonts w:ascii="Times New Roman" w:hAnsi="Times New Roman" w:cs="Times New Roman"/>
          <w:sz w:val="24"/>
          <w:szCs w:val="24"/>
          <w:lang w:val="en-US"/>
        </w:rPr>
        <w:t>0</w:t>
      </w:r>
      <w:r w:rsidR="003E27A9" w:rsidRPr="004C0D8C">
        <w:rPr>
          <w:rFonts w:ascii="Times New Roman" w:hAnsi="Times New Roman" w:cs="Times New Roman"/>
          <w:sz w:val="24"/>
          <w:szCs w:val="24"/>
          <w:lang w:val="en-US"/>
        </w:rPr>
        <w:t xml:space="preserve">, </w:t>
      </w:r>
      <w:r w:rsidR="00127339" w:rsidRPr="004C0D8C">
        <w:rPr>
          <w:rFonts w:ascii="Times New Roman" w:hAnsi="Times New Roman" w:cs="Times New Roman"/>
          <w:b/>
          <w:bCs/>
          <w:sz w:val="24"/>
          <w:szCs w:val="24"/>
          <w:lang w:val="en-US"/>
        </w:rPr>
        <w:t>Table 1</w:t>
      </w:r>
      <w:r w:rsidR="00127339" w:rsidRPr="004C0D8C">
        <w:rPr>
          <w:rFonts w:ascii="Times New Roman" w:hAnsi="Times New Roman" w:cs="Times New Roman"/>
          <w:sz w:val="24"/>
          <w:szCs w:val="24"/>
          <w:lang w:val="en-US"/>
        </w:rPr>
        <w:t xml:space="preserve">) </w:t>
      </w:r>
      <w:r w:rsidR="006523E0" w:rsidRPr="004C0D8C">
        <w:rPr>
          <w:rFonts w:ascii="Times New Roman" w:hAnsi="Times New Roman" w:cs="Times New Roman"/>
          <w:sz w:val="24"/>
          <w:szCs w:val="24"/>
          <w:lang w:val="en-US"/>
        </w:rPr>
        <w:t xml:space="preserve">can now be considered </w:t>
      </w:r>
      <w:r w:rsidR="00127339" w:rsidRPr="004C0D8C">
        <w:rPr>
          <w:rFonts w:ascii="Times New Roman" w:hAnsi="Times New Roman" w:cs="Times New Roman"/>
          <w:sz w:val="24"/>
          <w:szCs w:val="24"/>
          <w:lang w:val="en-US"/>
        </w:rPr>
        <w:t>underestimated</w:t>
      </w:r>
      <w:r w:rsidR="003E27A9" w:rsidRPr="004C0D8C">
        <w:rPr>
          <w:rFonts w:ascii="Times New Roman" w:hAnsi="Times New Roman" w:cs="Times New Roman"/>
          <w:sz w:val="24"/>
          <w:szCs w:val="24"/>
          <w:lang w:val="en-US"/>
        </w:rPr>
        <w:t xml:space="preserve">, </w:t>
      </w:r>
      <w:r w:rsidR="00A8467E" w:rsidRPr="004C0D8C">
        <w:rPr>
          <w:rFonts w:ascii="Times New Roman" w:hAnsi="Times New Roman" w:cs="Times New Roman"/>
          <w:sz w:val="24"/>
          <w:szCs w:val="24"/>
          <w:lang w:val="en-US"/>
        </w:rPr>
        <w:t xml:space="preserve">the </w:t>
      </w:r>
      <w:r w:rsidR="00127339" w:rsidRPr="004C0D8C">
        <w:rPr>
          <w:rFonts w:ascii="Times New Roman" w:hAnsi="Times New Roman" w:cs="Times New Roman"/>
          <w:sz w:val="24"/>
          <w:szCs w:val="24"/>
          <w:lang w:val="en-US"/>
        </w:rPr>
        <w:t>hexane extraction</w:t>
      </w:r>
      <w:r w:rsidR="00A8467E" w:rsidRPr="004C0D8C">
        <w:rPr>
          <w:rFonts w:ascii="Times New Roman" w:hAnsi="Times New Roman" w:cs="Times New Roman"/>
          <w:sz w:val="24"/>
          <w:szCs w:val="24"/>
          <w:lang w:val="en-US"/>
        </w:rPr>
        <w:t xml:space="preserve"> and subsequent hydrolysis </w:t>
      </w:r>
      <w:r w:rsidR="007B485D" w:rsidRPr="004C0D8C">
        <w:rPr>
          <w:rFonts w:ascii="Times New Roman" w:hAnsi="Times New Roman" w:cs="Times New Roman"/>
          <w:sz w:val="24"/>
          <w:szCs w:val="24"/>
          <w:lang w:val="en-US"/>
        </w:rPr>
        <w:t xml:space="preserve">in methanol </w:t>
      </w:r>
      <w:r w:rsidR="006523E0" w:rsidRPr="004C0D8C">
        <w:rPr>
          <w:rFonts w:ascii="Times New Roman" w:hAnsi="Times New Roman" w:cs="Times New Roman"/>
          <w:sz w:val="24"/>
          <w:szCs w:val="24"/>
          <w:lang w:val="en-US"/>
        </w:rPr>
        <w:t>were</w:t>
      </w:r>
      <w:r w:rsidR="00127339" w:rsidRPr="004C0D8C">
        <w:rPr>
          <w:rFonts w:ascii="Times New Roman" w:hAnsi="Times New Roman" w:cs="Times New Roman"/>
          <w:sz w:val="24"/>
          <w:szCs w:val="24"/>
          <w:lang w:val="en-US"/>
        </w:rPr>
        <w:t xml:space="preserve"> carried out on the </w:t>
      </w:r>
      <w:r w:rsidR="00C05984" w:rsidRPr="004C0D8C">
        <w:rPr>
          <w:rFonts w:ascii="Times New Roman" w:hAnsi="Times New Roman" w:cs="Times New Roman"/>
          <w:sz w:val="24"/>
          <w:szCs w:val="24"/>
          <w:lang w:val="en-US"/>
        </w:rPr>
        <w:t xml:space="preserve">same </w:t>
      </w:r>
      <w:r w:rsidR="00127339" w:rsidRPr="004C0D8C">
        <w:rPr>
          <w:rFonts w:ascii="Times New Roman" w:hAnsi="Times New Roman" w:cs="Times New Roman"/>
          <w:sz w:val="24"/>
          <w:szCs w:val="24"/>
          <w:lang w:val="en-US"/>
        </w:rPr>
        <w:t>sample</w:t>
      </w:r>
      <w:r w:rsidR="00113AF8" w:rsidRPr="004C0D8C">
        <w:rPr>
          <w:rFonts w:ascii="Times New Roman" w:hAnsi="Times New Roman" w:cs="Times New Roman"/>
          <w:sz w:val="24"/>
          <w:szCs w:val="24"/>
          <w:lang w:val="en-US"/>
        </w:rPr>
        <w:t>,</w:t>
      </w:r>
      <w:r w:rsidR="00127339" w:rsidRPr="004C0D8C">
        <w:rPr>
          <w:rFonts w:ascii="Times New Roman" w:hAnsi="Times New Roman" w:cs="Times New Roman"/>
          <w:sz w:val="24"/>
          <w:szCs w:val="24"/>
          <w:lang w:val="en-US"/>
        </w:rPr>
        <w:t xml:space="preserve"> </w:t>
      </w:r>
      <w:r w:rsidR="006523E0" w:rsidRPr="004C0D8C">
        <w:rPr>
          <w:rFonts w:ascii="Times New Roman" w:hAnsi="Times New Roman" w:cs="Times New Roman"/>
          <w:sz w:val="24"/>
          <w:szCs w:val="24"/>
          <w:lang w:val="en-US"/>
        </w:rPr>
        <w:t xml:space="preserve">giving a concentration of </w:t>
      </w:r>
      <w:r w:rsidR="00F73BF7" w:rsidRPr="004C0D8C">
        <w:rPr>
          <w:rFonts w:ascii="Times New Roman" w:hAnsi="Times New Roman" w:cs="Times New Roman"/>
          <w:sz w:val="24"/>
          <w:szCs w:val="24"/>
          <w:lang w:val="en-US"/>
        </w:rPr>
        <w:t>3</w:t>
      </w:r>
      <w:r w:rsidR="00392580" w:rsidRPr="004C0D8C">
        <w:rPr>
          <w:rFonts w:ascii="Times New Roman" w:hAnsi="Times New Roman" w:cs="Times New Roman"/>
          <w:sz w:val="24"/>
          <w:szCs w:val="24"/>
          <w:lang w:val="en-US"/>
        </w:rPr>
        <w:t>2</w:t>
      </w:r>
      <w:r w:rsidR="00F73BF7" w:rsidRPr="004C0D8C">
        <w:rPr>
          <w:rFonts w:ascii="Times New Roman" w:hAnsi="Times New Roman" w:cs="Times New Roman"/>
          <w:sz w:val="24"/>
          <w:szCs w:val="24"/>
          <w:lang w:val="en-US"/>
        </w:rPr>
        <w:t>.</w:t>
      </w:r>
      <w:r w:rsidR="00392580" w:rsidRPr="004C0D8C">
        <w:rPr>
          <w:rFonts w:ascii="Times New Roman" w:hAnsi="Times New Roman" w:cs="Times New Roman"/>
          <w:sz w:val="24"/>
          <w:szCs w:val="24"/>
          <w:lang w:val="en-US"/>
        </w:rPr>
        <w:t>2</w:t>
      </w:r>
      <w:r w:rsidR="00F73BF7" w:rsidRPr="004C0D8C">
        <w:rPr>
          <w:rFonts w:ascii="Times New Roman" w:hAnsi="Times New Roman" w:cs="Times New Roman"/>
          <w:sz w:val="24"/>
          <w:szCs w:val="24"/>
          <w:lang w:val="en-US"/>
        </w:rPr>
        <w:t xml:space="preserve"> </w:t>
      </w:r>
      <w:proofErr w:type="spellStart"/>
      <w:r w:rsidR="00F73BF7" w:rsidRPr="004C0D8C">
        <w:rPr>
          <w:rFonts w:ascii="Times New Roman" w:hAnsi="Times New Roman" w:cs="Times New Roman"/>
          <w:sz w:val="24"/>
          <w:szCs w:val="24"/>
          <w:lang w:val="en-US"/>
        </w:rPr>
        <w:t>μg</w:t>
      </w:r>
      <w:proofErr w:type="spellEnd"/>
      <w:r w:rsidR="00F73BF7" w:rsidRPr="004C0D8C">
        <w:rPr>
          <w:rFonts w:ascii="Times New Roman" w:hAnsi="Times New Roman" w:cs="Times New Roman"/>
          <w:sz w:val="24"/>
          <w:szCs w:val="24"/>
          <w:lang w:val="en-US"/>
        </w:rPr>
        <w:t>/kg</w:t>
      </w:r>
      <w:r w:rsidR="00127339" w:rsidRPr="004C0D8C">
        <w:rPr>
          <w:rFonts w:ascii="Times New Roman" w:hAnsi="Times New Roman" w:cs="Times New Roman"/>
          <w:sz w:val="24"/>
          <w:szCs w:val="24"/>
          <w:lang w:val="en-US"/>
        </w:rPr>
        <w:t xml:space="preserve">. </w:t>
      </w:r>
      <w:r w:rsidR="00F73BF7" w:rsidRPr="004C0D8C">
        <w:rPr>
          <w:rFonts w:ascii="Times New Roman" w:hAnsi="Times New Roman" w:cs="Times New Roman"/>
          <w:sz w:val="24"/>
          <w:szCs w:val="24"/>
          <w:lang w:val="en-US"/>
        </w:rPr>
        <w:t xml:space="preserve">This result </w:t>
      </w:r>
      <w:r w:rsidR="006523E0" w:rsidRPr="004C0D8C">
        <w:rPr>
          <w:rFonts w:ascii="Times New Roman" w:hAnsi="Times New Roman" w:cs="Times New Roman"/>
          <w:sz w:val="24"/>
          <w:szCs w:val="24"/>
          <w:lang w:val="en-US"/>
        </w:rPr>
        <w:t xml:space="preserve">may </w:t>
      </w:r>
      <w:r w:rsidR="005A3DBD" w:rsidRPr="004C0D8C">
        <w:rPr>
          <w:rFonts w:ascii="Times New Roman" w:hAnsi="Times New Roman" w:cs="Times New Roman"/>
          <w:sz w:val="24"/>
          <w:szCs w:val="24"/>
          <w:lang w:val="en-US"/>
        </w:rPr>
        <w:t>demonstra</w:t>
      </w:r>
      <w:r w:rsidR="00DF0BD5" w:rsidRPr="004C0D8C">
        <w:rPr>
          <w:rFonts w:ascii="Times New Roman" w:hAnsi="Times New Roman" w:cs="Times New Roman"/>
          <w:sz w:val="24"/>
          <w:szCs w:val="24"/>
          <w:lang w:val="en-US"/>
        </w:rPr>
        <w:t>te</w:t>
      </w:r>
      <w:r w:rsidR="00127339" w:rsidRPr="004C0D8C">
        <w:rPr>
          <w:rFonts w:ascii="Times New Roman" w:hAnsi="Times New Roman" w:cs="Times New Roman"/>
          <w:sz w:val="24"/>
          <w:szCs w:val="24"/>
          <w:lang w:val="en-US"/>
        </w:rPr>
        <w:t xml:space="preserve"> that</w:t>
      </w:r>
      <w:r w:rsidR="006523E0" w:rsidRPr="004C0D8C">
        <w:rPr>
          <w:rFonts w:ascii="Times New Roman" w:hAnsi="Times New Roman" w:cs="Times New Roman"/>
          <w:sz w:val="24"/>
          <w:szCs w:val="24"/>
          <w:lang w:val="en-US"/>
        </w:rPr>
        <w:t>,</w:t>
      </w:r>
      <w:r w:rsidR="00DF0BD5" w:rsidRPr="004C0D8C">
        <w:rPr>
          <w:rFonts w:ascii="Times New Roman" w:hAnsi="Times New Roman" w:cs="Times New Roman"/>
          <w:sz w:val="24"/>
          <w:szCs w:val="24"/>
          <w:lang w:val="en-US"/>
        </w:rPr>
        <w:t xml:space="preserve"> for full OPP</w:t>
      </w:r>
      <w:r w:rsidR="00D162EA" w:rsidRPr="004C0D8C">
        <w:rPr>
          <w:rFonts w:ascii="Times New Roman" w:hAnsi="Times New Roman" w:cs="Times New Roman"/>
          <w:sz w:val="24"/>
          <w:szCs w:val="24"/>
          <w:lang w:val="en-US"/>
        </w:rPr>
        <w:t xml:space="preserve"> </w:t>
      </w:r>
      <w:r w:rsidR="00F73BF7" w:rsidRPr="004C0D8C">
        <w:rPr>
          <w:rFonts w:ascii="Times New Roman" w:hAnsi="Times New Roman" w:cs="Times New Roman"/>
          <w:sz w:val="24"/>
          <w:szCs w:val="24"/>
          <w:lang w:val="en-US"/>
        </w:rPr>
        <w:t>quantif</w:t>
      </w:r>
      <w:r w:rsidR="00DF0BD5" w:rsidRPr="004C0D8C">
        <w:rPr>
          <w:rFonts w:ascii="Times New Roman" w:hAnsi="Times New Roman" w:cs="Times New Roman"/>
          <w:sz w:val="24"/>
          <w:szCs w:val="24"/>
          <w:lang w:val="en-US"/>
        </w:rPr>
        <w:t>ication</w:t>
      </w:r>
      <w:r w:rsidR="00A8467E" w:rsidRPr="004C0D8C">
        <w:rPr>
          <w:rFonts w:ascii="Times New Roman" w:hAnsi="Times New Roman" w:cs="Times New Roman"/>
          <w:sz w:val="24"/>
          <w:szCs w:val="24"/>
          <w:lang w:val="en-US"/>
        </w:rPr>
        <w:t xml:space="preserve">, it is necessary to proceed with the breakup of </w:t>
      </w:r>
      <w:r w:rsidR="00127339" w:rsidRPr="004C0D8C">
        <w:rPr>
          <w:rFonts w:ascii="Times New Roman" w:hAnsi="Times New Roman" w:cs="Times New Roman"/>
          <w:sz w:val="24"/>
          <w:szCs w:val="24"/>
          <w:lang w:val="en-US"/>
        </w:rPr>
        <w:t>its</w:t>
      </w:r>
      <w:r w:rsidR="00A8467E" w:rsidRPr="004C0D8C">
        <w:rPr>
          <w:rFonts w:ascii="Times New Roman" w:hAnsi="Times New Roman" w:cs="Times New Roman"/>
          <w:sz w:val="24"/>
          <w:szCs w:val="24"/>
          <w:lang w:val="en-US"/>
        </w:rPr>
        <w:t xml:space="preserve"> </w:t>
      </w:r>
      <w:r w:rsidR="00113AF8" w:rsidRPr="004C0D8C">
        <w:rPr>
          <w:rFonts w:ascii="Times New Roman" w:hAnsi="Times New Roman" w:cs="Times New Roman"/>
          <w:sz w:val="24"/>
          <w:szCs w:val="24"/>
          <w:lang w:val="en-US"/>
        </w:rPr>
        <w:t>“</w:t>
      </w:r>
      <w:r w:rsidR="00A8467E" w:rsidRPr="004C0D8C">
        <w:rPr>
          <w:rFonts w:ascii="Times New Roman" w:hAnsi="Times New Roman" w:cs="Times New Roman"/>
          <w:sz w:val="24"/>
          <w:szCs w:val="24"/>
          <w:lang w:val="en-US"/>
        </w:rPr>
        <w:t xml:space="preserve">conjugates”. </w:t>
      </w:r>
      <w:r w:rsidR="006523E0" w:rsidRPr="004C0D8C">
        <w:rPr>
          <w:rFonts w:ascii="Times New Roman" w:hAnsi="Times New Roman" w:cs="Times New Roman"/>
          <w:sz w:val="24"/>
          <w:szCs w:val="24"/>
          <w:lang w:val="en-US"/>
        </w:rPr>
        <w:t>It is worth noting that</w:t>
      </w:r>
      <w:r w:rsidR="00A8467E" w:rsidRPr="004C0D8C">
        <w:rPr>
          <w:rFonts w:ascii="Times New Roman" w:hAnsi="Times New Roman" w:cs="Times New Roman"/>
          <w:sz w:val="24"/>
          <w:szCs w:val="24"/>
          <w:lang w:val="en-US"/>
        </w:rPr>
        <w:t xml:space="preserve">, </w:t>
      </w:r>
      <w:r w:rsidR="000215AD" w:rsidRPr="004C0D8C">
        <w:rPr>
          <w:rFonts w:ascii="Times New Roman" w:hAnsi="Times New Roman" w:cs="Times New Roman"/>
          <w:sz w:val="24"/>
          <w:szCs w:val="24"/>
          <w:lang w:val="en-US"/>
        </w:rPr>
        <w:t>without detracting from the efficiency of the multi</w:t>
      </w:r>
      <w:r w:rsidR="00DF0BD5" w:rsidRPr="004C0D8C">
        <w:rPr>
          <w:rFonts w:ascii="Times New Roman" w:hAnsi="Times New Roman" w:cs="Times New Roman"/>
          <w:sz w:val="24"/>
          <w:szCs w:val="24"/>
          <w:lang w:val="en-US"/>
        </w:rPr>
        <w:t>-</w:t>
      </w:r>
      <w:r w:rsidR="000215AD" w:rsidRPr="004C0D8C">
        <w:rPr>
          <w:rFonts w:ascii="Times New Roman" w:hAnsi="Times New Roman" w:cs="Times New Roman"/>
          <w:sz w:val="24"/>
          <w:szCs w:val="24"/>
          <w:lang w:val="en-US"/>
        </w:rPr>
        <w:t xml:space="preserve">residual </w:t>
      </w:r>
      <w:r w:rsidR="008B2134" w:rsidRPr="004C0D8C">
        <w:rPr>
          <w:rFonts w:ascii="Times New Roman" w:hAnsi="Times New Roman" w:cs="Times New Roman"/>
          <w:sz w:val="24"/>
          <w:szCs w:val="24"/>
          <w:lang w:val="en-US"/>
        </w:rPr>
        <w:t xml:space="preserve">analytical </w:t>
      </w:r>
      <w:r w:rsidR="000215AD" w:rsidRPr="004C0D8C">
        <w:rPr>
          <w:rFonts w:ascii="Times New Roman" w:hAnsi="Times New Roman" w:cs="Times New Roman"/>
          <w:sz w:val="24"/>
          <w:szCs w:val="24"/>
          <w:lang w:val="en-US"/>
        </w:rPr>
        <w:t>method</w:t>
      </w:r>
      <w:r w:rsidR="008B2134" w:rsidRPr="004C0D8C">
        <w:rPr>
          <w:rFonts w:ascii="Times New Roman" w:hAnsi="Times New Roman" w:cs="Times New Roman"/>
          <w:sz w:val="24"/>
          <w:szCs w:val="24"/>
          <w:lang w:val="en-US"/>
        </w:rPr>
        <w:t>s</w:t>
      </w:r>
      <w:r w:rsidR="000215AD" w:rsidRPr="004C0D8C">
        <w:rPr>
          <w:rFonts w:ascii="Times New Roman" w:hAnsi="Times New Roman" w:cs="Times New Roman"/>
          <w:sz w:val="24"/>
          <w:szCs w:val="24"/>
          <w:lang w:val="en-US"/>
        </w:rPr>
        <w:t xml:space="preserve">, </w:t>
      </w:r>
      <w:r w:rsidR="00A8467E" w:rsidRPr="004C0D8C">
        <w:rPr>
          <w:rFonts w:ascii="Times New Roman" w:hAnsi="Times New Roman" w:cs="Times New Roman"/>
          <w:sz w:val="24"/>
          <w:szCs w:val="24"/>
          <w:lang w:val="en-US"/>
        </w:rPr>
        <w:t>in th</w:t>
      </w:r>
      <w:r w:rsidR="007B485D" w:rsidRPr="004C0D8C">
        <w:rPr>
          <w:rFonts w:ascii="Times New Roman" w:hAnsi="Times New Roman" w:cs="Times New Roman"/>
          <w:sz w:val="24"/>
          <w:szCs w:val="24"/>
          <w:lang w:val="en-US"/>
        </w:rPr>
        <w:t xml:space="preserve">e case of a complex matrix </w:t>
      </w:r>
      <w:r w:rsidR="001557E7" w:rsidRPr="004C0D8C">
        <w:rPr>
          <w:rFonts w:ascii="Times New Roman" w:hAnsi="Times New Roman" w:cs="Times New Roman"/>
          <w:sz w:val="24"/>
          <w:szCs w:val="24"/>
          <w:lang w:val="en-US"/>
        </w:rPr>
        <w:t xml:space="preserve">such </w:t>
      </w:r>
      <w:r w:rsidR="00A8467E" w:rsidRPr="004C0D8C">
        <w:rPr>
          <w:rFonts w:ascii="Times New Roman" w:hAnsi="Times New Roman" w:cs="Times New Roman"/>
          <w:sz w:val="24"/>
          <w:szCs w:val="24"/>
          <w:lang w:val="en-US"/>
        </w:rPr>
        <w:t>as coffee</w:t>
      </w:r>
      <w:r w:rsidR="006523E0" w:rsidRPr="004C0D8C">
        <w:rPr>
          <w:rFonts w:ascii="Times New Roman" w:hAnsi="Times New Roman" w:cs="Times New Roman"/>
          <w:sz w:val="24"/>
          <w:szCs w:val="24"/>
          <w:lang w:val="en-US"/>
        </w:rPr>
        <w:t>,</w:t>
      </w:r>
      <w:r w:rsidR="00A8467E" w:rsidRPr="004C0D8C">
        <w:rPr>
          <w:rFonts w:ascii="Times New Roman" w:hAnsi="Times New Roman" w:cs="Times New Roman"/>
          <w:sz w:val="24"/>
          <w:szCs w:val="24"/>
          <w:lang w:val="en-US"/>
        </w:rPr>
        <w:t xml:space="preserve"> preliminary </w:t>
      </w:r>
      <w:r w:rsidR="008B2134" w:rsidRPr="004C0D8C">
        <w:rPr>
          <w:rFonts w:ascii="Times New Roman" w:hAnsi="Times New Roman" w:cs="Times New Roman"/>
          <w:sz w:val="24"/>
          <w:szCs w:val="24"/>
          <w:lang w:val="en-US"/>
        </w:rPr>
        <w:t xml:space="preserve">sample </w:t>
      </w:r>
      <w:r w:rsidR="00A8467E" w:rsidRPr="004C0D8C">
        <w:rPr>
          <w:rFonts w:ascii="Times New Roman" w:hAnsi="Times New Roman" w:cs="Times New Roman"/>
          <w:sz w:val="24"/>
          <w:szCs w:val="24"/>
          <w:lang w:val="en-US"/>
        </w:rPr>
        <w:t xml:space="preserve">treatment with hexane </w:t>
      </w:r>
      <w:r w:rsidR="006523E0" w:rsidRPr="004C0D8C">
        <w:rPr>
          <w:rFonts w:ascii="Times New Roman" w:hAnsi="Times New Roman" w:cs="Times New Roman"/>
          <w:sz w:val="24"/>
          <w:szCs w:val="24"/>
          <w:lang w:val="en-US"/>
        </w:rPr>
        <w:t xml:space="preserve">is </w:t>
      </w:r>
      <w:r w:rsidR="00127339" w:rsidRPr="004C0D8C">
        <w:rPr>
          <w:rFonts w:ascii="Times New Roman" w:hAnsi="Times New Roman" w:cs="Times New Roman"/>
          <w:sz w:val="24"/>
          <w:szCs w:val="24"/>
          <w:lang w:val="en-US"/>
        </w:rPr>
        <w:t>a key</w:t>
      </w:r>
      <w:r w:rsidR="00A8467E" w:rsidRPr="004C0D8C">
        <w:rPr>
          <w:rFonts w:ascii="Times New Roman" w:hAnsi="Times New Roman" w:cs="Times New Roman"/>
          <w:sz w:val="24"/>
          <w:szCs w:val="24"/>
          <w:lang w:val="en-US"/>
        </w:rPr>
        <w:t xml:space="preserve"> step </w:t>
      </w:r>
      <w:r w:rsidR="006523E0" w:rsidRPr="004C0D8C">
        <w:rPr>
          <w:rFonts w:ascii="Times New Roman" w:hAnsi="Times New Roman" w:cs="Times New Roman"/>
          <w:sz w:val="24"/>
          <w:szCs w:val="24"/>
          <w:lang w:val="en-US"/>
        </w:rPr>
        <w:t xml:space="preserve">in </w:t>
      </w:r>
      <w:r w:rsidR="00A8467E" w:rsidRPr="004C0D8C">
        <w:rPr>
          <w:rFonts w:ascii="Times New Roman" w:hAnsi="Times New Roman" w:cs="Times New Roman"/>
          <w:sz w:val="24"/>
          <w:szCs w:val="24"/>
          <w:lang w:val="en-US"/>
        </w:rPr>
        <w:t>extract</w:t>
      </w:r>
      <w:r w:rsidR="006523E0" w:rsidRPr="004C0D8C">
        <w:rPr>
          <w:rFonts w:ascii="Times New Roman" w:hAnsi="Times New Roman" w:cs="Times New Roman"/>
          <w:sz w:val="24"/>
          <w:szCs w:val="24"/>
          <w:lang w:val="en-US"/>
        </w:rPr>
        <w:t>ing</w:t>
      </w:r>
      <w:r w:rsidR="00A8467E" w:rsidRPr="004C0D8C">
        <w:rPr>
          <w:rFonts w:ascii="Times New Roman" w:hAnsi="Times New Roman" w:cs="Times New Roman"/>
          <w:sz w:val="24"/>
          <w:szCs w:val="24"/>
          <w:lang w:val="en-US"/>
        </w:rPr>
        <w:t xml:space="preserve"> lipophilic OPP-conjugates</w:t>
      </w:r>
      <w:r w:rsidR="006523E0" w:rsidRPr="004C0D8C">
        <w:rPr>
          <w:rFonts w:ascii="Times New Roman" w:hAnsi="Times New Roman" w:cs="Times New Roman"/>
          <w:sz w:val="24"/>
          <w:szCs w:val="24"/>
          <w:lang w:val="en-US"/>
        </w:rPr>
        <w:t>. I</w:t>
      </w:r>
      <w:r w:rsidR="006D3F63" w:rsidRPr="004C0D8C">
        <w:rPr>
          <w:rFonts w:ascii="Times New Roman" w:hAnsi="Times New Roman" w:cs="Times New Roman"/>
          <w:sz w:val="24"/>
          <w:szCs w:val="24"/>
          <w:lang w:val="en-US"/>
        </w:rPr>
        <w:t xml:space="preserve">n fact, only </w:t>
      </w:r>
      <w:r w:rsidR="006523E0" w:rsidRPr="004C0D8C">
        <w:rPr>
          <w:rFonts w:ascii="Times New Roman" w:hAnsi="Times New Roman" w:cs="Times New Roman"/>
          <w:sz w:val="24"/>
          <w:szCs w:val="24"/>
          <w:lang w:val="en-US"/>
        </w:rPr>
        <w:t xml:space="preserve">the </w:t>
      </w:r>
      <w:r w:rsidR="006D3F63" w:rsidRPr="004C0D8C">
        <w:rPr>
          <w:rFonts w:ascii="Times New Roman" w:hAnsi="Times New Roman" w:cs="Times New Roman"/>
          <w:sz w:val="24"/>
          <w:szCs w:val="24"/>
          <w:lang w:val="en-US"/>
        </w:rPr>
        <w:t xml:space="preserve">direct hydrolysis of roasted coffee in methanol </w:t>
      </w:r>
      <w:r w:rsidR="006523E0" w:rsidRPr="004C0D8C">
        <w:rPr>
          <w:rFonts w:ascii="Times New Roman" w:hAnsi="Times New Roman" w:cs="Times New Roman"/>
          <w:sz w:val="24"/>
          <w:szCs w:val="24"/>
          <w:lang w:val="en-US"/>
        </w:rPr>
        <w:t xml:space="preserve">provided </w:t>
      </w:r>
      <w:r w:rsidR="006D3F63" w:rsidRPr="004C0D8C">
        <w:rPr>
          <w:rFonts w:ascii="Times New Roman" w:hAnsi="Times New Roman" w:cs="Times New Roman"/>
          <w:sz w:val="24"/>
          <w:szCs w:val="24"/>
          <w:lang w:val="en-US"/>
        </w:rPr>
        <w:t xml:space="preserve">OPP detection </w:t>
      </w:r>
      <w:r w:rsidR="006523E0" w:rsidRPr="004C0D8C">
        <w:rPr>
          <w:rFonts w:ascii="Times New Roman" w:hAnsi="Times New Roman" w:cs="Times New Roman"/>
          <w:sz w:val="24"/>
          <w:szCs w:val="24"/>
          <w:lang w:val="en-US"/>
        </w:rPr>
        <w:t>of</w:t>
      </w:r>
      <w:r w:rsidR="006D3F63" w:rsidRPr="004C0D8C">
        <w:rPr>
          <w:rFonts w:ascii="Times New Roman" w:hAnsi="Times New Roman" w:cs="Times New Roman"/>
          <w:sz w:val="24"/>
          <w:szCs w:val="24"/>
          <w:lang w:val="en-US"/>
        </w:rPr>
        <w:t xml:space="preserve"> </w:t>
      </w:r>
      <w:r w:rsidR="00F30A31" w:rsidRPr="004C0D8C">
        <w:rPr>
          <w:rFonts w:ascii="Times New Roman" w:hAnsi="Times New Roman" w:cs="Times New Roman"/>
          <w:sz w:val="24"/>
          <w:szCs w:val="24"/>
          <w:lang w:val="en-US"/>
        </w:rPr>
        <w:t>24.8</w:t>
      </w:r>
      <w:r w:rsidR="006D3F63" w:rsidRPr="004C0D8C">
        <w:rPr>
          <w:rFonts w:ascii="Times New Roman" w:hAnsi="Times New Roman" w:cs="Times New Roman"/>
          <w:sz w:val="24"/>
          <w:szCs w:val="24"/>
          <w:lang w:val="en-US"/>
        </w:rPr>
        <w:t xml:space="preserve"> </w:t>
      </w:r>
      <w:proofErr w:type="spellStart"/>
      <w:r w:rsidR="006D3F63" w:rsidRPr="004C0D8C">
        <w:rPr>
          <w:rFonts w:ascii="Times New Roman" w:hAnsi="Times New Roman" w:cs="Times New Roman"/>
          <w:sz w:val="24"/>
          <w:szCs w:val="24"/>
          <w:lang w:val="en-US"/>
        </w:rPr>
        <w:t>μg</w:t>
      </w:r>
      <w:proofErr w:type="spellEnd"/>
      <w:r w:rsidR="006D3F63" w:rsidRPr="004C0D8C">
        <w:rPr>
          <w:rFonts w:ascii="Times New Roman" w:hAnsi="Times New Roman" w:cs="Times New Roman"/>
          <w:sz w:val="24"/>
          <w:szCs w:val="24"/>
          <w:lang w:val="en-US"/>
        </w:rPr>
        <w:t>/kg</w:t>
      </w:r>
      <w:r w:rsidR="00A8467E" w:rsidRPr="004C0D8C">
        <w:rPr>
          <w:rFonts w:ascii="Times New Roman" w:hAnsi="Times New Roman" w:cs="Times New Roman"/>
          <w:sz w:val="24"/>
          <w:szCs w:val="24"/>
          <w:lang w:val="en-US"/>
        </w:rPr>
        <w:t>.</w:t>
      </w:r>
      <w:r w:rsidR="007F1E31" w:rsidRPr="004C0D8C">
        <w:rPr>
          <w:rFonts w:ascii="Times New Roman" w:hAnsi="Times New Roman" w:cs="Times New Roman"/>
          <w:sz w:val="24"/>
          <w:szCs w:val="24"/>
          <w:lang w:val="en-US"/>
        </w:rPr>
        <w:t xml:space="preserve"> Finally,</w:t>
      </w:r>
      <w:r w:rsidR="0023071C" w:rsidRPr="004C0D8C">
        <w:rPr>
          <w:rFonts w:ascii="Times New Roman" w:hAnsi="Times New Roman" w:cs="Times New Roman"/>
          <w:sz w:val="24"/>
          <w:szCs w:val="24"/>
          <w:lang w:val="en-US"/>
        </w:rPr>
        <w:t xml:space="preserve"> </w:t>
      </w:r>
      <w:r w:rsidR="007F1E31" w:rsidRPr="004C0D8C">
        <w:rPr>
          <w:rFonts w:ascii="Times New Roman" w:hAnsi="Times New Roman" w:cs="Times New Roman"/>
          <w:sz w:val="24"/>
          <w:szCs w:val="24"/>
          <w:lang w:val="en-US"/>
        </w:rPr>
        <w:t>t</w:t>
      </w:r>
      <w:r w:rsidR="002551D3" w:rsidRPr="004C0D8C">
        <w:rPr>
          <w:rFonts w:ascii="Times New Roman" w:hAnsi="Times New Roman" w:cs="Times New Roman"/>
          <w:sz w:val="24"/>
          <w:szCs w:val="24"/>
          <w:lang w:val="en-US"/>
        </w:rPr>
        <w:t xml:space="preserve">he same </w:t>
      </w:r>
      <w:r w:rsidR="00AE35D1" w:rsidRPr="004C0D8C">
        <w:rPr>
          <w:rFonts w:ascii="Times New Roman" w:hAnsi="Times New Roman" w:cs="Times New Roman"/>
          <w:sz w:val="24"/>
          <w:szCs w:val="24"/>
          <w:lang w:val="en-US"/>
        </w:rPr>
        <w:t xml:space="preserve">increase </w:t>
      </w:r>
      <w:r w:rsidR="002551D3" w:rsidRPr="004C0D8C">
        <w:rPr>
          <w:rFonts w:ascii="Times New Roman" w:hAnsi="Times New Roman" w:cs="Times New Roman"/>
          <w:sz w:val="24"/>
          <w:szCs w:val="24"/>
          <w:lang w:val="en-US"/>
        </w:rPr>
        <w:t xml:space="preserve">in OPP </w:t>
      </w:r>
      <w:r w:rsidR="007F1E31" w:rsidRPr="004C0D8C">
        <w:rPr>
          <w:rFonts w:ascii="Times New Roman" w:hAnsi="Times New Roman" w:cs="Times New Roman"/>
          <w:sz w:val="24"/>
          <w:szCs w:val="24"/>
          <w:lang w:val="en-US"/>
        </w:rPr>
        <w:t xml:space="preserve">concentration </w:t>
      </w:r>
      <w:r w:rsidR="007909C7" w:rsidRPr="004C0D8C">
        <w:rPr>
          <w:rFonts w:ascii="Times New Roman" w:hAnsi="Times New Roman" w:cs="Times New Roman"/>
          <w:sz w:val="24"/>
          <w:szCs w:val="24"/>
          <w:lang w:val="en-US"/>
        </w:rPr>
        <w:t>(6</w:t>
      </w:r>
      <w:r w:rsidR="00ED1CA9" w:rsidRPr="004C0D8C">
        <w:rPr>
          <w:rFonts w:ascii="Times New Roman" w:hAnsi="Times New Roman" w:cs="Times New Roman"/>
          <w:sz w:val="24"/>
          <w:szCs w:val="24"/>
          <w:lang w:val="en-US"/>
        </w:rPr>
        <w:t>4</w:t>
      </w:r>
      <w:r w:rsidR="007909C7" w:rsidRPr="004C0D8C">
        <w:rPr>
          <w:rFonts w:ascii="Times New Roman" w:hAnsi="Times New Roman" w:cs="Times New Roman"/>
          <w:sz w:val="24"/>
          <w:szCs w:val="24"/>
          <w:lang w:val="en-US"/>
        </w:rPr>
        <w:t>.8</w:t>
      </w:r>
      <w:r w:rsidR="00DF0BD5" w:rsidRPr="004C0D8C">
        <w:rPr>
          <w:rFonts w:ascii="Times New Roman" w:hAnsi="Times New Roman" w:cs="Times New Roman"/>
          <w:sz w:val="24"/>
          <w:szCs w:val="24"/>
          <w:lang w:val="en-US"/>
        </w:rPr>
        <w:t xml:space="preserve"> </w:t>
      </w:r>
      <w:r w:rsidR="007909C7" w:rsidRPr="004C0D8C">
        <w:rPr>
          <w:rFonts w:ascii="Times New Roman" w:hAnsi="Times New Roman" w:cs="Times New Roman"/>
          <w:sz w:val="24"/>
          <w:szCs w:val="24"/>
          <w:lang w:val="en-US"/>
        </w:rPr>
        <w:t>±0.</w:t>
      </w:r>
      <w:r w:rsidR="00350F00" w:rsidRPr="004C0D8C">
        <w:rPr>
          <w:rFonts w:ascii="Times New Roman" w:hAnsi="Times New Roman" w:cs="Times New Roman"/>
          <w:sz w:val="24"/>
          <w:szCs w:val="24"/>
          <w:lang w:val="en-US"/>
        </w:rPr>
        <w:t>4</w:t>
      </w:r>
      <w:r w:rsidR="007909C7" w:rsidRPr="004C0D8C">
        <w:rPr>
          <w:rFonts w:ascii="Times New Roman" w:hAnsi="Times New Roman" w:cs="Times New Roman"/>
          <w:sz w:val="24"/>
          <w:szCs w:val="24"/>
          <w:lang w:val="en-US"/>
        </w:rPr>
        <w:t xml:space="preserve"> </w:t>
      </w:r>
      <w:proofErr w:type="spellStart"/>
      <w:r w:rsidR="007909C7" w:rsidRPr="004C0D8C">
        <w:rPr>
          <w:rFonts w:ascii="Times New Roman" w:hAnsi="Times New Roman" w:cs="Times New Roman"/>
          <w:sz w:val="24"/>
          <w:szCs w:val="24"/>
          <w:lang w:val="en-US"/>
        </w:rPr>
        <w:t>μg</w:t>
      </w:r>
      <w:proofErr w:type="spellEnd"/>
      <w:r w:rsidR="007909C7" w:rsidRPr="004C0D8C">
        <w:rPr>
          <w:rFonts w:ascii="Times New Roman" w:hAnsi="Times New Roman" w:cs="Times New Roman"/>
          <w:sz w:val="24"/>
          <w:szCs w:val="24"/>
          <w:lang w:val="en-US"/>
        </w:rPr>
        <w:t xml:space="preserve">/kg </w:t>
      </w:r>
      <w:r w:rsidR="007909C7" w:rsidRPr="004C0D8C">
        <w:rPr>
          <w:rFonts w:ascii="Times New Roman" w:hAnsi="Times New Roman" w:cs="Times New Roman"/>
          <w:i/>
          <w:sz w:val="24"/>
          <w:szCs w:val="24"/>
          <w:lang w:val="en-US"/>
        </w:rPr>
        <w:t>vs</w:t>
      </w:r>
      <w:r w:rsidR="007909C7" w:rsidRPr="004C0D8C">
        <w:rPr>
          <w:rFonts w:ascii="Times New Roman" w:hAnsi="Times New Roman" w:cs="Times New Roman"/>
          <w:sz w:val="24"/>
          <w:szCs w:val="24"/>
          <w:lang w:val="en-US"/>
        </w:rPr>
        <w:t xml:space="preserve"> 34.2</w:t>
      </w:r>
      <w:r w:rsidR="00DF0BD5" w:rsidRPr="004C0D8C">
        <w:rPr>
          <w:rFonts w:ascii="Times New Roman" w:hAnsi="Times New Roman" w:cs="Times New Roman"/>
          <w:sz w:val="24"/>
          <w:szCs w:val="24"/>
          <w:lang w:val="en-US"/>
        </w:rPr>
        <w:t xml:space="preserve"> </w:t>
      </w:r>
      <w:r w:rsidR="007909C7" w:rsidRPr="004C0D8C">
        <w:rPr>
          <w:rFonts w:ascii="Times New Roman" w:hAnsi="Times New Roman" w:cs="Times New Roman"/>
          <w:sz w:val="24"/>
          <w:szCs w:val="24"/>
          <w:lang w:val="en-US"/>
        </w:rPr>
        <w:t>±0.</w:t>
      </w:r>
      <w:r w:rsidR="00350F00" w:rsidRPr="004C0D8C">
        <w:rPr>
          <w:rFonts w:ascii="Times New Roman" w:hAnsi="Times New Roman" w:cs="Times New Roman"/>
          <w:sz w:val="24"/>
          <w:szCs w:val="24"/>
          <w:lang w:val="en-US"/>
        </w:rPr>
        <w:t xml:space="preserve">6 </w:t>
      </w:r>
      <w:proofErr w:type="spellStart"/>
      <w:r w:rsidR="007909C7" w:rsidRPr="004C0D8C">
        <w:rPr>
          <w:rFonts w:ascii="Times New Roman" w:hAnsi="Times New Roman" w:cs="Times New Roman"/>
          <w:sz w:val="24"/>
          <w:szCs w:val="24"/>
          <w:lang w:val="en-US"/>
        </w:rPr>
        <w:t>μg</w:t>
      </w:r>
      <w:proofErr w:type="spellEnd"/>
      <w:r w:rsidR="007909C7" w:rsidRPr="004C0D8C">
        <w:rPr>
          <w:rFonts w:ascii="Times New Roman" w:hAnsi="Times New Roman" w:cs="Times New Roman"/>
          <w:sz w:val="24"/>
          <w:szCs w:val="24"/>
          <w:lang w:val="en-US"/>
        </w:rPr>
        <w:t xml:space="preserve">/kg) </w:t>
      </w:r>
      <w:r w:rsidR="006523E0" w:rsidRPr="004C0D8C">
        <w:rPr>
          <w:rFonts w:ascii="Times New Roman" w:hAnsi="Times New Roman" w:cs="Times New Roman"/>
          <w:sz w:val="24"/>
          <w:szCs w:val="24"/>
          <w:lang w:val="en-US"/>
        </w:rPr>
        <w:t>was</w:t>
      </w:r>
      <w:r w:rsidR="002551D3" w:rsidRPr="004C0D8C">
        <w:rPr>
          <w:rFonts w:ascii="Times New Roman" w:hAnsi="Times New Roman" w:cs="Times New Roman"/>
          <w:sz w:val="24"/>
          <w:szCs w:val="24"/>
          <w:lang w:val="en-US"/>
        </w:rPr>
        <w:t xml:space="preserve"> detected w</w:t>
      </w:r>
      <w:r w:rsidR="00960AC3" w:rsidRPr="004C0D8C">
        <w:rPr>
          <w:rFonts w:ascii="Times New Roman" w:hAnsi="Times New Roman" w:cs="Times New Roman"/>
          <w:sz w:val="24"/>
          <w:szCs w:val="24"/>
          <w:lang w:val="en-US"/>
        </w:rPr>
        <w:t>hen</w:t>
      </w:r>
      <w:r w:rsidR="006523E0" w:rsidRPr="004C0D8C">
        <w:rPr>
          <w:rFonts w:ascii="Times New Roman" w:hAnsi="Times New Roman" w:cs="Times New Roman"/>
          <w:sz w:val="24"/>
          <w:szCs w:val="24"/>
          <w:lang w:val="en-US"/>
        </w:rPr>
        <w:t xml:space="preserve"> </w:t>
      </w:r>
      <w:r w:rsidR="007F1E31" w:rsidRPr="004C0D8C">
        <w:rPr>
          <w:rFonts w:ascii="Times New Roman" w:hAnsi="Times New Roman" w:cs="Times New Roman"/>
          <w:sz w:val="24"/>
          <w:szCs w:val="24"/>
          <w:lang w:val="en-US"/>
        </w:rPr>
        <w:t>the modified sample preparation procedure</w:t>
      </w:r>
      <w:r w:rsidR="006523E0" w:rsidRPr="004C0D8C">
        <w:rPr>
          <w:rFonts w:ascii="Times New Roman" w:hAnsi="Times New Roman" w:cs="Times New Roman"/>
          <w:sz w:val="24"/>
          <w:szCs w:val="24"/>
          <w:lang w:val="en-US"/>
        </w:rPr>
        <w:t xml:space="preserve"> was</w:t>
      </w:r>
      <w:r w:rsidR="007F1E31" w:rsidRPr="004C0D8C">
        <w:rPr>
          <w:rFonts w:ascii="Times New Roman" w:hAnsi="Times New Roman" w:cs="Times New Roman"/>
          <w:sz w:val="24"/>
          <w:szCs w:val="24"/>
          <w:lang w:val="en-US"/>
        </w:rPr>
        <w:t xml:space="preserve"> </w:t>
      </w:r>
      <w:r w:rsidR="006523E0" w:rsidRPr="004C0D8C">
        <w:rPr>
          <w:rFonts w:ascii="Times New Roman" w:hAnsi="Times New Roman" w:cs="Times New Roman"/>
          <w:sz w:val="24"/>
          <w:szCs w:val="24"/>
          <w:lang w:val="en-US"/>
        </w:rPr>
        <w:t xml:space="preserve">applied, for the sake of comparison between the two species, on </w:t>
      </w:r>
      <w:r w:rsidR="00960AC3" w:rsidRPr="004C0D8C">
        <w:rPr>
          <w:rFonts w:ascii="Times New Roman" w:hAnsi="Times New Roman" w:cs="Times New Roman"/>
          <w:sz w:val="24"/>
          <w:szCs w:val="24"/>
          <w:lang w:val="en-US"/>
        </w:rPr>
        <w:t xml:space="preserve">the </w:t>
      </w:r>
      <w:r w:rsidR="006523E0" w:rsidRPr="004C0D8C">
        <w:rPr>
          <w:rFonts w:ascii="Times New Roman" w:hAnsi="Times New Roman" w:cs="Times New Roman"/>
          <w:sz w:val="24"/>
          <w:szCs w:val="24"/>
          <w:lang w:val="en-US"/>
        </w:rPr>
        <w:t xml:space="preserve">Robusta </w:t>
      </w:r>
      <w:r w:rsidR="0023071C" w:rsidRPr="004C0D8C">
        <w:rPr>
          <w:rFonts w:ascii="Times New Roman" w:hAnsi="Times New Roman" w:cs="Times New Roman"/>
          <w:sz w:val="24"/>
          <w:szCs w:val="24"/>
          <w:lang w:val="en-US"/>
        </w:rPr>
        <w:t xml:space="preserve">sample </w:t>
      </w:r>
      <w:r w:rsidR="002551D3" w:rsidRPr="004C0D8C">
        <w:rPr>
          <w:rFonts w:ascii="Times New Roman" w:hAnsi="Times New Roman" w:cs="Times New Roman"/>
          <w:sz w:val="24"/>
          <w:szCs w:val="24"/>
          <w:lang w:val="en-US"/>
        </w:rPr>
        <w:t xml:space="preserve">with a roasting degree </w:t>
      </w:r>
      <w:r w:rsidR="007F1E31" w:rsidRPr="004C0D8C">
        <w:rPr>
          <w:rFonts w:ascii="Times New Roman" w:hAnsi="Times New Roman" w:cs="Times New Roman"/>
          <w:sz w:val="24"/>
          <w:szCs w:val="24"/>
          <w:lang w:val="en-US"/>
        </w:rPr>
        <w:t>60</w:t>
      </w:r>
      <w:r w:rsidR="002551D3" w:rsidRPr="004C0D8C">
        <w:rPr>
          <w:rFonts w:ascii="Times New Roman" w:hAnsi="Times New Roman" w:cs="Times New Roman"/>
          <w:sz w:val="24"/>
          <w:szCs w:val="24"/>
          <w:lang w:val="en-US"/>
        </w:rPr>
        <w:t>.</w:t>
      </w:r>
    </w:p>
    <w:p w14:paraId="0CE54C1F" w14:textId="7758B61F" w:rsidR="00E064D9" w:rsidRPr="004C0D8C" w:rsidRDefault="00681560" w:rsidP="005D71BD">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In </w:t>
      </w:r>
      <w:r w:rsidR="006523E0" w:rsidRPr="004C0D8C">
        <w:rPr>
          <w:rFonts w:ascii="Times New Roman" w:hAnsi="Times New Roman" w:cs="Times New Roman"/>
          <w:b/>
          <w:bCs/>
          <w:sz w:val="24"/>
          <w:szCs w:val="24"/>
          <w:lang w:val="en-US"/>
        </w:rPr>
        <w:t xml:space="preserve">Figure </w:t>
      </w:r>
      <w:r w:rsidR="003D057B" w:rsidRPr="004C0D8C">
        <w:rPr>
          <w:rFonts w:ascii="Times New Roman" w:hAnsi="Times New Roman" w:cs="Times New Roman"/>
          <w:b/>
          <w:bCs/>
          <w:sz w:val="24"/>
          <w:szCs w:val="24"/>
          <w:lang w:val="en-US"/>
        </w:rPr>
        <w:t>3</w:t>
      </w:r>
      <w:r w:rsidR="006523E0" w:rsidRPr="004C0D8C">
        <w:rPr>
          <w:rFonts w:ascii="Times New Roman" w:hAnsi="Times New Roman" w:cs="Times New Roman"/>
          <w:bCs/>
          <w:sz w:val="24"/>
          <w:szCs w:val="24"/>
          <w:lang w:val="en-US"/>
        </w:rPr>
        <w:t>,</w:t>
      </w:r>
      <w:r w:rsidRPr="004C0D8C">
        <w:rPr>
          <w:rFonts w:ascii="Times New Roman" w:hAnsi="Times New Roman" w:cs="Times New Roman"/>
          <w:sz w:val="24"/>
          <w:szCs w:val="24"/>
          <w:lang w:val="en-US"/>
        </w:rPr>
        <w:t xml:space="preserve"> it is possible to observe the influence of sample preparation on the</w:t>
      </w:r>
      <w:r w:rsidR="00244EF8" w:rsidRPr="004C0D8C">
        <w:rPr>
          <w:rFonts w:ascii="Times New Roman" w:hAnsi="Times New Roman" w:cs="Times New Roman"/>
          <w:sz w:val="24"/>
          <w:szCs w:val="24"/>
          <w:lang w:val="en-US"/>
        </w:rPr>
        <w:t xml:space="preserve"> detected </w:t>
      </w:r>
      <w:r w:rsidRPr="004C0D8C">
        <w:rPr>
          <w:rFonts w:ascii="Times New Roman" w:hAnsi="Times New Roman" w:cs="Times New Roman"/>
          <w:sz w:val="24"/>
          <w:szCs w:val="24"/>
          <w:lang w:val="en-US"/>
        </w:rPr>
        <w:t xml:space="preserve">OPP </w:t>
      </w:r>
      <w:r w:rsidR="00244EF8" w:rsidRPr="004C0D8C">
        <w:rPr>
          <w:rFonts w:ascii="Times New Roman" w:hAnsi="Times New Roman" w:cs="Times New Roman"/>
          <w:sz w:val="24"/>
          <w:szCs w:val="24"/>
          <w:lang w:val="en-US"/>
        </w:rPr>
        <w:t xml:space="preserve">levels </w:t>
      </w:r>
      <w:r w:rsidRPr="004C0D8C">
        <w:rPr>
          <w:rFonts w:ascii="Times New Roman" w:hAnsi="Times New Roman" w:cs="Times New Roman"/>
          <w:sz w:val="24"/>
          <w:szCs w:val="24"/>
          <w:lang w:val="en-US"/>
        </w:rPr>
        <w:t>in both green and roasted samples, and that the optimized procedure (extraction with hexane, basic hydrolysis in methanol</w:t>
      </w:r>
      <w:r w:rsidR="00763BC3" w:rsidRPr="004C0D8C">
        <w:rPr>
          <w:rFonts w:ascii="Times New Roman" w:hAnsi="Times New Roman" w:cs="Times New Roman"/>
          <w:sz w:val="24"/>
          <w:szCs w:val="24"/>
          <w:lang w:val="en-US"/>
        </w:rPr>
        <w:t>, neutralization,</w:t>
      </w:r>
      <w:r w:rsidRPr="004C0D8C">
        <w:rPr>
          <w:rFonts w:ascii="Times New Roman" w:hAnsi="Times New Roman" w:cs="Times New Roman"/>
          <w:sz w:val="24"/>
          <w:szCs w:val="24"/>
          <w:lang w:val="en-US"/>
        </w:rPr>
        <w:t xml:space="preserve"> </w:t>
      </w:r>
      <w:proofErr w:type="spellStart"/>
      <w:r w:rsidRPr="004C0D8C">
        <w:rPr>
          <w:rFonts w:ascii="Times New Roman" w:hAnsi="Times New Roman" w:cs="Times New Roman"/>
          <w:sz w:val="24"/>
          <w:szCs w:val="24"/>
          <w:lang w:val="en-US"/>
        </w:rPr>
        <w:t>QuEChERS</w:t>
      </w:r>
      <w:proofErr w:type="spellEnd"/>
      <w:r w:rsidR="00763BC3" w:rsidRPr="004C0D8C">
        <w:rPr>
          <w:rFonts w:ascii="Times New Roman" w:hAnsi="Times New Roman" w:cs="Times New Roman"/>
          <w:sz w:val="24"/>
          <w:szCs w:val="24"/>
          <w:lang w:val="en-US"/>
        </w:rPr>
        <w:t xml:space="preserve"> and UPLC-MS/MS</w:t>
      </w:r>
      <w:r w:rsidRPr="004C0D8C">
        <w:rPr>
          <w:rFonts w:ascii="Times New Roman" w:hAnsi="Times New Roman" w:cs="Times New Roman"/>
          <w:sz w:val="24"/>
          <w:szCs w:val="24"/>
          <w:lang w:val="en-US"/>
        </w:rPr>
        <w:t xml:space="preserve">) allows comparable results </w:t>
      </w:r>
      <w:r w:rsidR="006523E0" w:rsidRPr="004C0D8C">
        <w:rPr>
          <w:rFonts w:ascii="Times New Roman" w:hAnsi="Times New Roman" w:cs="Times New Roman"/>
          <w:sz w:val="24"/>
          <w:szCs w:val="24"/>
          <w:lang w:val="en-US"/>
        </w:rPr>
        <w:t xml:space="preserve">to be obtained for Arabica samples both </w:t>
      </w:r>
      <w:r w:rsidRPr="004C0D8C">
        <w:rPr>
          <w:rFonts w:ascii="Times New Roman" w:hAnsi="Times New Roman" w:cs="Times New Roman"/>
          <w:sz w:val="24"/>
          <w:szCs w:val="24"/>
          <w:lang w:val="en-US"/>
        </w:rPr>
        <w:t>before and after the roasting process. It is also evident that roasting only</w:t>
      </w:r>
      <w:r w:rsidR="006523E0" w:rsidRPr="004C0D8C">
        <w:rPr>
          <w:rFonts w:ascii="Times New Roman" w:hAnsi="Times New Roman" w:cs="Times New Roman"/>
          <w:sz w:val="24"/>
          <w:szCs w:val="24"/>
          <w:lang w:val="en-US"/>
        </w:rPr>
        <w:t xml:space="preserve"> causes </w:t>
      </w:r>
      <w:r w:rsidR="00763BC3" w:rsidRPr="004C0D8C">
        <w:rPr>
          <w:rFonts w:ascii="Times New Roman" w:hAnsi="Times New Roman" w:cs="Times New Roman"/>
          <w:sz w:val="24"/>
          <w:szCs w:val="24"/>
          <w:lang w:val="en-US"/>
        </w:rPr>
        <w:t xml:space="preserve">partial hydrolysis </w:t>
      </w:r>
      <w:r w:rsidR="006523E0" w:rsidRPr="004C0D8C">
        <w:rPr>
          <w:rFonts w:ascii="Times New Roman" w:hAnsi="Times New Roman" w:cs="Times New Roman"/>
          <w:sz w:val="24"/>
          <w:szCs w:val="24"/>
          <w:lang w:val="en-US"/>
        </w:rPr>
        <w:t xml:space="preserve">in </w:t>
      </w:r>
      <w:r w:rsidR="00763BC3" w:rsidRPr="004C0D8C">
        <w:rPr>
          <w:rFonts w:ascii="Times New Roman" w:hAnsi="Times New Roman" w:cs="Times New Roman"/>
          <w:sz w:val="24"/>
          <w:szCs w:val="24"/>
          <w:lang w:val="en-US"/>
        </w:rPr>
        <w:t>the OPP-</w:t>
      </w:r>
      <w:r w:rsidRPr="004C0D8C">
        <w:rPr>
          <w:rFonts w:ascii="Times New Roman" w:hAnsi="Times New Roman" w:cs="Times New Roman"/>
          <w:sz w:val="24"/>
          <w:szCs w:val="24"/>
          <w:lang w:val="en-US"/>
        </w:rPr>
        <w:t>conjugates</w:t>
      </w:r>
      <w:r w:rsidR="00763BC3"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w:t>
      </w:r>
      <w:r w:rsidR="006523E0" w:rsidRPr="004C0D8C">
        <w:rPr>
          <w:rFonts w:ascii="Times New Roman" w:hAnsi="Times New Roman" w:cs="Times New Roman"/>
          <w:sz w:val="24"/>
          <w:szCs w:val="24"/>
          <w:lang w:val="en-US"/>
        </w:rPr>
        <w:t xml:space="preserve">with the </w:t>
      </w:r>
      <w:r w:rsidRPr="004C0D8C">
        <w:rPr>
          <w:rFonts w:ascii="Times New Roman" w:hAnsi="Times New Roman" w:cs="Times New Roman"/>
          <w:sz w:val="24"/>
          <w:szCs w:val="24"/>
          <w:lang w:val="en-US"/>
        </w:rPr>
        <w:t xml:space="preserve">quantity </w:t>
      </w:r>
      <w:r w:rsidR="006523E0" w:rsidRPr="004C0D8C">
        <w:rPr>
          <w:rFonts w:ascii="Times New Roman" w:hAnsi="Times New Roman" w:cs="Times New Roman"/>
          <w:sz w:val="24"/>
          <w:szCs w:val="24"/>
          <w:lang w:val="en-US"/>
        </w:rPr>
        <w:t xml:space="preserve">that is detected using </w:t>
      </w:r>
      <w:r w:rsidRPr="004C0D8C">
        <w:rPr>
          <w:rFonts w:ascii="Times New Roman" w:hAnsi="Times New Roman" w:cs="Times New Roman"/>
          <w:sz w:val="24"/>
          <w:szCs w:val="24"/>
          <w:lang w:val="en-US"/>
        </w:rPr>
        <w:t xml:space="preserve">the simple </w:t>
      </w:r>
      <w:proofErr w:type="spellStart"/>
      <w:r w:rsidRPr="004C0D8C">
        <w:rPr>
          <w:rFonts w:ascii="Times New Roman" w:hAnsi="Times New Roman" w:cs="Times New Roman"/>
          <w:sz w:val="24"/>
          <w:szCs w:val="24"/>
          <w:lang w:val="en-US"/>
        </w:rPr>
        <w:t>QuEChERS</w:t>
      </w:r>
      <w:proofErr w:type="spellEnd"/>
      <w:r w:rsidRPr="004C0D8C">
        <w:rPr>
          <w:rFonts w:ascii="Times New Roman" w:hAnsi="Times New Roman" w:cs="Times New Roman"/>
          <w:sz w:val="24"/>
          <w:szCs w:val="24"/>
          <w:lang w:val="en-US"/>
        </w:rPr>
        <w:t xml:space="preserve"> method </w:t>
      </w:r>
      <w:r w:rsidR="006523E0" w:rsidRPr="004C0D8C">
        <w:rPr>
          <w:rFonts w:ascii="Times New Roman" w:hAnsi="Times New Roman" w:cs="Times New Roman"/>
          <w:sz w:val="24"/>
          <w:szCs w:val="24"/>
          <w:lang w:val="en-US"/>
        </w:rPr>
        <w:t xml:space="preserve">only corresponding </w:t>
      </w:r>
      <w:r w:rsidR="00763BC3" w:rsidRPr="004C0D8C">
        <w:rPr>
          <w:rFonts w:ascii="Times New Roman" w:hAnsi="Times New Roman" w:cs="Times New Roman"/>
          <w:sz w:val="24"/>
          <w:szCs w:val="24"/>
          <w:lang w:val="en-US"/>
        </w:rPr>
        <w:t>to ⁓50% of the total amount</w:t>
      </w:r>
      <w:r w:rsidRPr="004C0D8C">
        <w:rPr>
          <w:rFonts w:ascii="Times New Roman" w:hAnsi="Times New Roman" w:cs="Times New Roman"/>
          <w:sz w:val="24"/>
          <w:szCs w:val="24"/>
          <w:lang w:val="en-US"/>
        </w:rPr>
        <w:t>.</w:t>
      </w:r>
    </w:p>
    <w:p w14:paraId="5270FA66" w14:textId="77777777" w:rsidR="00751B4C" w:rsidRPr="004C0D8C" w:rsidRDefault="00751B4C" w:rsidP="008C6ABE">
      <w:pPr>
        <w:jc w:val="both"/>
        <w:rPr>
          <w:rFonts w:ascii="Times New Roman" w:hAnsi="Times New Roman" w:cs="Times New Roman"/>
          <w:sz w:val="24"/>
          <w:szCs w:val="24"/>
          <w:lang w:val="en-US"/>
        </w:rPr>
      </w:pPr>
    </w:p>
    <w:p w14:paraId="31FE6926" w14:textId="214FAB31" w:rsidR="0052189C" w:rsidRPr="004C0D8C" w:rsidRDefault="00A04635" w:rsidP="005D71BD">
      <w:pPr>
        <w:jc w:val="center"/>
        <w:rPr>
          <w:rFonts w:ascii="Times New Roman" w:hAnsi="Times New Roman" w:cs="Times New Roman"/>
          <w:sz w:val="24"/>
          <w:szCs w:val="24"/>
          <w:lang w:val="en-US"/>
        </w:rPr>
      </w:pPr>
      <w:r w:rsidRPr="004C0D8C">
        <w:rPr>
          <w:noProof/>
          <w:lang w:eastAsia="it-IT"/>
        </w:rPr>
        <w:lastRenderedPageBreak/>
        <w:drawing>
          <wp:inline distT="0" distB="0" distL="0" distR="0" wp14:anchorId="0EDB7206" wp14:editId="1EC2C361">
            <wp:extent cx="5552502" cy="2820318"/>
            <wp:effectExtent l="0" t="0" r="0" b="0"/>
            <wp:docPr id="4" name="Grafico 4">
              <a:extLst xmlns:a="http://schemas.openxmlformats.org/drawingml/2006/main">
                <a:ext uri="{FF2B5EF4-FFF2-40B4-BE49-F238E27FC236}">
                  <a16:creationId xmlns:a16="http://schemas.microsoft.com/office/drawing/2014/main" id="{186A9BB6-EAE2-6B4B-B928-13E9A91D4C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303EF43" w14:textId="079DC810" w:rsidR="005353FE" w:rsidRPr="004C0D8C" w:rsidRDefault="00B1040E" w:rsidP="005353FE">
      <w:pPr>
        <w:jc w:val="both"/>
        <w:rPr>
          <w:rFonts w:ascii="Times New Roman" w:hAnsi="Times New Roman" w:cs="Times New Roman"/>
          <w:b/>
          <w:sz w:val="20"/>
          <w:szCs w:val="20"/>
          <w:lang w:val="en-US"/>
        </w:rPr>
      </w:pPr>
      <w:r w:rsidRPr="004C0D8C">
        <w:rPr>
          <w:rFonts w:ascii="Times New Roman" w:hAnsi="Times New Roman" w:cs="Times New Roman"/>
          <w:b/>
          <w:sz w:val="20"/>
          <w:szCs w:val="20"/>
          <w:lang w:val="en-US"/>
        </w:rPr>
        <w:t>Fig</w:t>
      </w:r>
      <w:r w:rsidR="0076178B" w:rsidRPr="004C0D8C">
        <w:rPr>
          <w:rFonts w:ascii="Times New Roman" w:hAnsi="Times New Roman" w:cs="Times New Roman"/>
          <w:b/>
          <w:sz w:val="20"/>
          <w:szCs w:val="20"/>
          <w:lang w:val="en-US"/>
        </w:rPr>
        <w:t xml:space="preserve">ure </w:t>
      </w:r>
      <w:r w:rsidR="00D63866" w:rsidRPr="004C0D8C">
        <w:rPr>
          <w:rFonts w:ascii="Times New Roman" w:hAnsi="Times New Roman" w:cs="Times New Roman"/>
          <w:b/>
          <w:sz w:val="20"/>
          <w:szCs w:val="20"/>
          <w:lang w:val="en-US"/>
        </w:rPr>
        <w:t>3</w:t>
      </w:r>
      <w:r w:rsidR="005353FE" w:rsidRPr="004C0D8C">
        <w:rPr>
          <w:rFonts w:ascii="Times New Roman" w:hAnsi="Times New Roman" w:cs="Times New Roman"/>
          <w:b/>
          <w:sz w:val="20"/>
          <w:szCs w:val="20"/>
          <w:lang w:val="en-US"/>
        </w:rPr>
        <w:t>.</w:t>
      </w:r>
      <w:r w:rsidR="005353FE" w:rsidRPr="004C0D8C">
        <w:rPr>
          <w:rFonts w:ascii="Times New Roman" w:hAnsi="Times New Roman" w:cs="Times New Roman"/>
          <w:sz w:val="20"/>
          <w:szCs w:val="20"/>
          <w:lang w:val="en-US"/>
        </w:rPr>
        <w:t xml:space="preserve"> </w:t>
      </w:r>
      <w:r w:rsidR="005353FE" w:rsidRPr="004C0D8C">
        <w:rPr>
          <w:rFonts w:ascii="Times New Roman" w:hAnsi="Times New Roman" w:cs="Times New Roman"/>
          <w:bCs/>
          <w:sz w:val="20"/>
          <w:szCs w:val="20"/>
          <w:lang w:val="en-US"/>
        </w:rPr>
        <w:t>OPP amount (</w:t>
      </w:r>
      <w:proofErr w:type="spellStart"/>
      <w:r w:rsidR="005353FE" w:rsidRPr="004C0D8C">
        <w:rPr>
          <w:rFonts w:ascii="Times New Roman" w:hAnsi="Times New Roman" w:cs="Times New Roman"/>
          <w:bCs/>
          <w:sz w:val="20"/>
          <w:szCs w:val="20"/>
          <w:lang w:val="en-US"/>
        </w:rPr>
        <w:t>μg</w:t>
      </w:r>
      <w:proofErr w:type="spellEnd"/>
      <w:r w:rsidR="005353FE" w:rsidRPr="004C0D8C">
        <w:rPr>
          <w:rFonts w:ascii="Times New Roman" w:hAnsi="Times New Roman" w:cs="Times New Roman"/>
          <w:bCs/>
          <w:sz w:val="20"/>
          <w:szCs w:val="20"/>
          <w:lang w:val="en-US"/>
        </w:rPr>
        <w:t xml:space="preserve">/kg) </w:t>
      </w:r>
      <w:r w:rsidR="00113AF8" w:rsidRPr="004C0D8C">
        <w:rPr>
          <w:rFonts w:ascii="Times New Roman" w:hAnsi="Times New Roman" w:cs="Times New Roman"/>
          <w:bCs/>
          <w:sz w:val="20"/>
          <w:szCs w:val="20"/>
          <w:lang w:val="en-US"/>
        </w:rPr>
        <w:t xml:space="preserve">in </w:t>
      </w:r>
      <w:r w:rsidR="005353FE" w:rsidRPr="004C0D8C">
        <w:rPr>
          <w:rFonts w:ascii="Times New Roman" w:hAnsi="Times New Roman" w:cs="Times New Roman"/>
          <w:bCs/>
          <w:sz w:val="20"/>
          <w:szCs w:val="20"/>
          <w:lang w:val="en-US"/>
        </w:rPr>
        <w:t xml:space="preserve">green </w:t>
      </w:r>
      <w:r w:rsidR="005353FE" w:rsidRPr="004C0D8C">
        <w:rPr>
          <w:rFonts w:ascii="Times New Roman" w:hAnsi="Times New Roman" w:cs="Times New Roman"/>
          <w:bCs/>
          <w:i/>
          <w:iCs/>
          <w:sz w:val="20"/>
          <w:szCs w:val="20"/>
          <w:lang w:val="en-US"/>
        </w:rPr>
        <w:t>vs</w:t>
      </w:r>
      <w:r w:rsidR="005353FE" w:rsidRPr="004C0D8C">
        <w:rPr>
          <w:rFonts w:ascii="Times New Roman" w:hAnsi="Times New Roman" w:cs="Times New Roman"/>
          <w:bCs/>
          <w:sz w:val="20"/>
          <w:szCs w:val="20"/>
          <w:lang w:val="en-US"/>
        </w:rPr>
        <w:t xml:space="preserve"> roasted Arabica coffee </w:t>
      </w:r>
      <w:r w:rsidR="00113AF8" w:rsidRPr="004C0D8C">
        <w:rPr>
          <w:rFonts w:ascii="Times New Roman" w:hAnsi="Times New Roman" w:cs="Times New Roman"/>
          <w:bCs/>
          <w:sz w:val="20"/>
          <w:szCs w:val="20"/>
          <w:lang w:val="en-US"/>
        </w:rPr>
        <w:t xml:space="preserve">according to </w:t>
      </w:r>
      <w:r w:rsidR="005353FE" w:rsidRPr="004C0D8C">
        <w:rPr>
          <w:rFonts w:ascii="Times New Roman" w:hAnsi="Times New Roman" w:cs="Times New Roman"/>
          <w:bCs/>
          <w:sz w:val="20"/>
          <w:szCs w:val="20"/>
          <w:lang w:val="en-US"/>
        </w:rPr>
        <w:t xml:space="preserve">sample preparation </w:t>
      </w:r>
      <w:r w:rsidR="00113AF8" w:rsidRPr="004C0D8C">
        <w:rPr>
          <w:rFonts w:ascii="Times New Roman" w:hAnsi="Times New Roman" w:cs="Times New Roman"/>
          <w:bCs/>
          <w:sz w:val="20"/>
          <w:szCs w:val="20"/>
          <w:lang w:val="en-US"/>
        </w:rPr>
        <w:t xml:space="preserve">method </w:t>
      </w:r>
      <w:r w:rsidR="00AA4FF2" w:rsidRPr="004C0D8C">
        <w:rPr>
          <w:rFonts w:ascii="Times New Roman" w:hAnsi="Times New Roman" w:cs="Times New Roman"/>
          <w:bCs/>
          <w:sz w:val="20"/>
          <w:szCs w:val="20"/>
          <w:lang w:val="en-US"/>
        </w:rPr>
        <w:t>and UPLC-MS/MS analysis</w:t>
      </w:r>
      <w:r w:rsidR="005353FE" w:rsidRPr="004C0D8C">
        <w:rPr>
          <w:rFonts w:ascii="Times New Roman" w:hAnsi="Times New Roman" w:cs="Times New Roman"/>
          <w:bCs/>
          <w:sz w:val="20"/>
          <w:szCs w:val="20"/>
          <w:lang w:val="en-US"/>
        </w:rPr>
        <w:t>.</w:t>
      </w:r>
    </w:p>
    <w:p w14:paraId="2E8FD80A" w14:textId="77777777" w:rsidR="005353FE" w:rsidRPr="004C0D8C" w:rsidRDefault="005353FE" w:rsidP="008C6ABE">
      <w:pPr>
        <w:jc w:val="both"/>
        <w:rPr>
          <w:rFonts w:ascii="Times New Roman" w:hAnsi="Times New Roman" w:cs="Times New Roman"/>
          <w:sz w:val="24"/>
          <w:szCs w:val="24"/>
          <w:lang w:val="en-US"/>
        </w:rPr>
      </w:pPr>
    </w:p>
    <w:p w14:paraId="5C47A808" w14:textId="682DF52D" w:rsidR="00E65279" w:rsidRPr="004C0D8C" w:rsidRDefault="00E65279"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The possibility that OPP-conjugates </w:t>
      </w:r>
      <w:r w:rsidR="006523E0" w:rsidRPr="004C0D8C">
        <w:rPr>
          <w:rFonts w:ascii="Times New Roman" w:hAnsi="Times New Roman" w:cs="Times New Roman"/>
          <w:sz w:val="24"/>
          <w:szCs w:val="24"/>
          <w:lang w:val="en-US"/>
        </w:rPr>
        <w:t xml:space="preserve">may </w:t>
      </w:r>
      <w:r w:rsidRPr="004C0D8C">
        <w:rPr>
          <w:rFonts w:ascii="Times New Roman" w:hAnsi="Times New Roman" w:cs="Times New Roman"/>
          <w:sz w:val="24"/>
          <w:szCs w:val="24"/>
          <w:lang w:val="en-US"/>
        </w:rPr>
        <w:t xml:space="preserve">be ester compounds </w:t>
      </w:r>
      <w:r w:rsidR="001E0DE2" w:rsidRPr="004C0D8C">
        <w:rPr>
          <w:rFonts w:ascii="Times New Roman" w:hAnsi="Times New Roman" w:cs="Times New Roman"/>
          <w:sz w:val="24"/>
          <w:szCs w:val="24"/>
          <w:lang w:val="en-US"/>
        </w:rPr>
        <w:t>formed from</w:t>
      </w:r>
      <w:r w:rsidRPr="004C0D8C">
        <w:rPr>
          <w:rFonts w:ascii="Times New Roman" w:hAnsi="Times New Roman" w:cs="Times New Roman"/>
          <w:sz w:val="24"/>
          <w:szCs w:val="24"/>
          <w:lang w:val="en-US"/>
        </w:rPr>
        <w:t xml:space="preserve"> the fungicide and free fatty acids present in green coffee beans</w:t>
      </w:r>
      <w:r w:rsidR="00551294" w:rsidRPr="004C0D8C">
        <w:rPr>
          <w:rFonts w:ascii="Times New Roman" w:hAnsi="Times New Roman" w:cs="Times New Roman"/>
          <w:sz w:val="24"/>
          <w:szCs w:val="24"/>
          <w:lang w:val="en-US"/>
        </w:rPr>
        <w:t xml:space="preserve"> (Speer and </w:t>
      </w:r>
      <w:proofErr w:type="spellStart"/>
      <w:r w:rsidR="00551294" w:rsidRPr="004C0D8C">
        <w:rPr>
          <w:rFonts w:ascii="Times New Roman" w:hAnsi="Times New Roman" w:cs="Times New Roman"/>
          <w:sz w:val="24"/>
          <w:szCs w:val="24"/>
          <w:lang w:val="en-US"/>
        </w:rPr>
        <w:t>Kölling</w:t>
      </w:r>
      <w:proofErr w:type="spellEnd"/>
      <w:r w:rsidR="00551294" w:rsidRPr="004C0D8C">
        <w:rPr>
          <w:rFonts w:ascii="Times New Roman" w:hAnsi="Times New Roman" w:cs="Times New Roman"/>
          <w:sz w:val="24"/>
          <w:szCs w:val="24"/>
          <w:lang w:val="en-US"/>
        </w:rPr>
        <w:t>-Speer, 2006)</w:t>
      </w:r>
      <w:r w:rsidRPr="004C0D8C">
        <w:rPr>
          <w:rFonts w:ascii="Times New Roman" w:hAnsi="Times New Roman" w:cs="Times New Roman"/>
          <w:sz w:val="24"/>
          <w:szCs w:val="24"/>
          <w:lang w:val="en-US"/>
        </w:rPr>
        <w:t xml:space="preserve"> </w:t>
      </w:r>
      <w:r w:rsidR="006523E0" w:rsidRPr="004C0D8C">
        <w:rPr>
          <w:rFonts w:ascii="Times New Roman" w:hAnsi="Times New Roman" w:cs="Times New Roman"/>
          <w:sz w:val="24"/>
          <w:szCs w:val="24"/>
          <w:lang w:val="en-US"/>
        </w:rPr>
        <w:t>was</w:t>
      </w:r>
      <w:r w:rsidRPr="004C0D8C">
        <w:rPr>
          <w:rFonts w:ascii="Times New Roman" w:hAnsi="Times New Roman" w:cs="Times New Roman"/>
          <w:sz w:val="24"/>
          <w:szCs w:val="24"/>
          <w:lang w:val="en-US"/>
        </w:rPr>
        <w:t xml:space="preserve"> investigated by synthesizing </w:t>
      </w:r>
      <w:r w:rsidRPr="004C0D8C">
        <w:rPr>
          <w:rFonts w:ascii="Times New Roman" w:hAnsi="Times New Roman" w:cs="Times New Roman"/>
          <w:i/>
          <w:sz w:val="24"/>
          <w:szCs w:val="24"/>
          <w:lang w:val="en-US"/>
        </w:rPr>
        <w:t>o</w:t>
      </w:r>
      <w:r w:rsidR="009534A5" w:rsidRPr="004C0D8C">
        <w:rPr>
          <w:rFonts w:ascii="Times New Roman" w:hAnsi="Times New Roman" w:cs="Times New Roman"/>
          <w:sz w:val="24"/>
          <w:szCs w:val="24"/>
          <w:lang w:val="en-US"/>
        </w:rPr>
        <w:t>-</w:t>
      </w:r>
      <w:proofErr w:type="spellStart"/>
      <w:r w:rsidR="009534A5" w:rsidRPr="004C0D8C">
        <w:rPr>
          <w:rFonts w:ascii="Times New Roman" w:hAnsi="Times New Roman" w:cs="Times New Roman"/>
          <w:sz w:val="24"/>
          <w:szCs w:val="24"/>
          <w:lang w:val="en-US"/>
        </w:rPr>
        <w:t>phenyl</w:t>
      </w:r>
      <w:r w:rsidRPr="004C0D8C">
        <w:rPr>
          <w:rFonts w:ascii="Times New Roman" w:hAnsi="Times New Roman" w:cs="Times New Roman"/>
          <w:sz w:val="24"/>
          <w:szCs w:val="24"/>
          <w:lang w:val="en-US"/>
        </w:rPr>
        <w:t>phenyl</w:t>
      </w:r>
      <w:proofErr w:type="spellEnd"/>
      <w:r w:rsidRPr="004C0D8C">
        <w:rPr>
          <w:rFonts w:ascii="Times New Roman" w:hAnsi="Times New Roman" w:cs="Times New Roman"/>
          <w:sz w:val="24"/>
          <w:szCs w:val="24"/>
          <w:lang w:val="en-US"/>
        </w:rPr>
        <w:t xml:space="preserve"> stearate and adding this compound to a sample of </w:t>
      </w:r>
      <w:r w:rsidR="00602A6F" w:rsidRPr="004C0D8C">
        <w:rPr>
          <w:rFonts w:ascii="Times New Roman" w:hAnsi="Times New Roman" w:cs="Times New Roman"/>
          <w:sz w:val="24"/>
          <w:szCs w:val="24"/>
          <w:lang w:val="en-US"/>
        </w:rPr>
        <w:t xml:space="preserve">Arabica </w:t>
      </w:r>
      <w:r w:rsidR="00190967" w:rsidRPr="004C0D8C">
        <w:rPr>
          <w:rFonts w:ascii="Times New Roman" w:hAnsi="Times New Roman" w:cs="Times New Roman"/>
          <w:sz w:val="24"/>
          <w:szCs w:val="24"/>
          <w:lang w:val="en-US"/>
        </w:rPr>
        <w:t>ground</w:t>
      </w:r>
      <w:r w:rsidRPr="004C0D8C">
        <w:rPr>
          <w:rFonts w:ascii="Times New Roman" w:hAnsi="Times New Roman" w:cs="Times New Roman"/>
          <w:sz w:val="24"/>
          <w:szCs w:val="24"/>
          <w:lang w:val="en-US"/>
        </w:rPr>
        <w:t xml:space="preserve"> green coffee</w:t>
      </w:r>
      <w:r w:rsidR="006523E0"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w:t>
      </w:r>
      <w:r w:rsidR="006523E0" w:rsidRPr="004C0D8C">
        <w:rPr>
          <w:rFonts w:ascii="Times New Roman" w:hAnsi="Times New Roman" w:cs="Times New Roman"/>
          <w:sz w:val="24"/>
          <w:szCs w:val="24"/>
          <w:lang w:val="en-US"/>
        </w:rPr>
        <w:t xml:space="preserve">at a concentration of 124 </w:t>
      </w:r>
      <w:proofErr w:type="spellStart"/>
      <w:r w:rsidR="006523E0" w:rsidRPr="004C0D8C">
        <w:rPr>
          <w:rFonts w:ascii="Times New Roman" w:hAnsi="Times New Roman" w:cs="Times New Roman"/>
          <w:sz w:val="24"/>
          <w:szCs w:val="24"/>
          <w:lang w:val="en-US"/>
        </w:rPr>
        <w:t>μg</w:t>
      </w:r>
      <w:proofErr w:type="spellEnd"/>
      <w:r w:rsidR="006523E0" w:rsidRPr="004C0D8C">
        <w:rPr>
          <w:rFonts w:ascii="Times New Roman" w:hAnsi="Times New Roman" w:cs="Times New Roman"/>
          <w:sz w:val="24"/>
          <w:szCs w:val="24"/>
          <w:lang w:val="en-US"/>
        </w:rPr>
        <w:t xml:space="preserve">/kg (i.e. 48 </w:t>
      </w:r>
      <w:proofErr w:type="spellStart"/>
      <w:r w:rsidR="006523E0" w:rsidRPr="004C0D8C">
        <w:rPr>
          <w:rFonts w:ascii="Times New Roman" w:hAnsi="Times New Roman" w:cs="Times New Roman"/>
          <w:sz w:val="24"/>
          <w:szCs w:val="24"/>
          <w:lang w:val="en-US"/>
        </w:rPr>
        <w:t>μg</w:t>
      </w:r>
      <w:proofErr w:type="spellEnd"/>
      <w:r w:rsidR="006523E0" w:rsidRPr="004C0D8C">
        <w:rPr>
          <w:rFonts w:ascii="Times New Roman" w:hAnsi="Times New Roman" w:cs="Times New Roman"/>
          <w:sz w:val="24"/>
          <w:szCs w:val="24"/>
          <w:lang w:val="en-US"/>
        </w:rPr>
        <w:t xml:space="preserve">/kg of OPP), </w:t>
      </w:r>
      <w:r w:rsidRPr="004C0D8C">
        <w:rPr>
          <w:rFonts w:ascii="Times New Roman" w:hAnsi="Times New Roman" w:cs="Times New Roman"/>
          <w:sz w:val="24"/>
          <w:szCs w:val="24"/>
          <w:lang w:val="en-US"/>
        </w:rPr>
        <w:t xml:space="preserve">before subjecting </w:t>
      </w:r>
      <w:r w:rsidR="006523E0" w:rsidRPr="004C0D8C">
        <w:rPr>
          <w:rFonts w:ascii="Times New Roman" w:hAnsi="Times New Roman" w:cs="Times New Roman"/>
          <w:sz w:val="24"/>
          <w:szCs w:val="24"/>
          <w:lang w:val="en-US"/>
        </w:rPr>
        <w:t xml:space="preserve">the sample </w:t>
      </w:r>
      <w:r w:rsidRPr="004C0D8C">
        <w:rPr>
          <w:rFonts w:ascii="Times New Roman" w:hAnsi="Times New Roman" w:cs="Times New Roman"/>
          <w:sz w:val="24"/>
          <w:szCs w:val="24"/>
          <w:lang w:val="en-US"/>
        </w:rPr>
        <w:t xml:space="preserve">to the </w:t>
      </w:r>
      <w:r w:rsidR="006523E0" w:rsidRPr="004C0D8C">
        <w:rPr>
          <w:rFonts w:ascii="Times New Roman" w:hAnsi="Times New Roman" w:cs="Times New Roman"/>
          <w:sz w:val="24"/>
          <w:szCs w:val="24"/>
          <w:lang w:val="en-US"/>
        </w:rPr>
        <w:t xml:space="preserve">above-described </w:t>
      </w:r>
      <w:r w:rsidRPr="004C0D8C">
        <w:rPr>
          <w:rFonts w:ascii="Times New Roman" w:hAnsi="Times New Roman" w:cs="Times New Roman"/>
          <w:sz w:val="24"/>
          <w:szCs w:val="24"/>
          <w:lang w:val="en-US"/>
        </w:rPr>
        <w:t>procedure. The UPLC-MS/MS analysis of the obtained sample revealed an increase in OPP amount</w:t>
      </w:r>
      <w:r w:rsidR="006523E0" w:rsidRPr="004C0D8C">
        <w:rPr>
          <w:rFonts w:ascii="Times New Roman" w:hAnsi="Times New Roman" w:cs="Times New Roman"/>
          <w:sz w:val="24"/>
          <w:szCs w:val="24"/>
          <w:lang w:val="en-US"/>
        </w:rPr>
        <w:t xml:space="preserve">, </w:t>
      </w:r>
      <w:r w:rsidR="00D50C03" w:rsidRPr="004C0D8C">
        <w:rPr>
          <w:rFonts w:ascii="Times New Roman" w:hAnsi="Times New Roman" w:cs="Times New Roman"/>
          <w:sz w:val="24"/>
          <w:szCs w:val="24"/>
          <w:lang w:val="en-US"/>
        </w:rPr>
        <w:t>at</w:t>
      </w:r>
      <w:r w:rsidRPr="004C0D8C">
        <w:rPr>
          <w:rFonts w:ascii="Times New Roman" w:hAnsi="Times New Roman" w:cs="Times New Roman"/>
          <w:sz w:val="24"/>
          <w:szCs w:val="24"/>
          <w:lang w:val="en-US"/>
        </w:rPr>
        <w:t xml:space="preserve"> </w:t>
      </w:r>
      <w:r w:rsidR="00FF41A9" w:rsidRPr="004C0D8C">
        <w:rPr>
          <w:rFonts w:ascii="Times New Roman" w:hAnsi="Times New Roman" w:cs="Times New Roman"/>
          <w:sz w:val="24"/>
          <w:szCs w:val="24"/>
          <w:lang w:val="en-US"/>
        </w:rPr>
        <w:t>41</w:t>
      </w:r>
      <w:r w:rsidR="00210761" w:rsidRPr="004C0D8C">
        <w:rPr>
          <w:rFonts w:ascii="Times New Roman" w:hAnsi="Times New Roman" w:cs="Times New Roman"/>
          <w:sz w:val="24"/>
          <w:szCs w:val="24"/>
          <w:lang w:val="en-US"/>
        </w:rPr>
        <w:t>.</w:t>
      </w:r>
      <w:r w:rsidR="0079709B" w:rsidRPr="004C0D8C">
        <w:rPr>
          <w:rFonts w:ascii="Times New Roman" w:hAnsi="Times New Roman" w:cs="Times New Roman"/>
          <w:sz w:val="24"/>
          <w:szCs w:val="24"/>
          <w:lang w:val="en-US"/>
        </w:rPr>
        <w:t>5</w:t>
      </w:r>
      <w:r w:rsidR="00FF41A9" w:rsidRPr="004C0D8C">
        <w:rPr>
          <w:rFonts w:ascii="Times New Roman" w:hAnsi="Times New Roman" w:cs="Times New Roman"/>
          <w:sz w:val="24"/>
          <w:szCs w:val="24"/>
          <w:lang w:val="en-US"/>
        </w:rPr>
        <w:t xml:space="preserve"> </w:t>
      </w:r>
      <w:proofErr w:type="spellStart"/>
      <w:r w:rsidR="00FF41A9" w:rsidRPr="004C0D8C">
        <w:rPr>
          <w:rFonts w:ascii="Times New Roman" w:hAnsi="Times New Roman" w:cs="Times New Roman"/>
          <w:sz w:val="24"/>
          <w:szCs w:val="24"/>
          <w:lang w:val="en-US"/>
        </w:rPr>
        <w:t>μg</w:t>
      </w:r>
      <w:proofErr w:type="spellEnd"/>
      <w:r w:rsidR="00FF41A9" w:rsidRPr="004C0D8C">
        <w:rPr>
          <w:rFonts w:ascii="Times New Roman" w:hAnsi="Times New Roman" w:cs="Times New Roman"/>
          <w:sz w:val="24"/>
          <w:szCs w:val="24"/>
          <w:lang w:val="en-US"/>
        </w:rPr>
        <w:t>/kg (</w:t>
      </w:r>
      <w:r w:rsidR="007014C2" w:rsidRPr="004C0D8C">
        <w:rPr>
          <w:rFonts w:ascii="Times New Roman" w:hAnsi="Times New Roman" w:cs="Times New Roman"/>
          <w:sz w:val="24"/>
          <w:szCs w:val="24"/>
          <w:lang w:val="en-US"/>
        </w:rPr>
        <w:t xml:space="preserve">86% of </w:t>
      </w:r>
      <w:r w:rsidR="007014C2" w:rsidRPr="004C0D8C">
        <w:rPr>
          <w:rFonts w:ascii="Times New Roman" w:hAnsi="Times New Roman" w:cs="Times New Roman"/>
          <w:i/>
          <w:sz w:val="24"/>
          <w:szCs w:val="24"/>
          <w:lang w:val="en-US"/>
        </w:rPr>
        <w:t>o</w:t>
      </w:r>
      <w:r w:rsidR="009534A5" w:rsidRPr="004C0D8C">
        <w:rPr>
          <w:rFonts w:ascii="Times New Roman" w:hAnsi="Times New Roman" w:cs="Times New Roman"/>
          <w:sz w:val="24"/>
          <w:szCs w:val="24"/>
          <w:lang w:val="en-US"/>
        </w:rPr>
        <w:t>-</w:t>
      </w:r>
      <w:proofErr w:type="spellStart"/>
      <w:r w:rsidR="009534A5" w:rsidRPr="004C0D8C">
        <w:rPr>
          <w:rFonts w:ascii="Times New Roman" w:hAnsi="Times New Roman" w:cs="Times New Roman"/>
          <w:sz w:val="24"/>
          <w:szCs w:val="24"/>
          <w:lang w:val="en-US"/>
        </w:rPr>
        <w:t>phenyl</w:t>
      </w:r>
      <w:r w:rsidR="007014C2" w:rsidRPr="004C0D8C">
        <w:rPr>
          <w:rFonts w:ascii="Times New Roman" w:hAnsi="Times New Roman" w:cs="Times New Roman"/>
          <w:sz w:val="24"/>
          <w:szCs w:val="24"/>
          <w:lang w:val="en-US"/>
        </w:rPr>
        <w:t>phenyl</w:t>
      </w:r>
      <w:proofErr w:type="spellEnd"/>
      <w:r w:rsidR="007014C2" w:rsidRPr="004C0D8C">
        <w:rPr>
          <w:rFonts w:ascii="Times New Roman" w:hAnsi="Times New Roman" w:cs="Times New Roman"/>
          <w:sz w:val="24"/>
          <w:szCs w:val="24"/>
          <w:lang w:val="en-US"/>
        </w:rPr>
        <w:t xml:space="preserve"> stearate conversion</w:t>
      </w:r>
      <w:r w:rsidR="00FF41A9"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thus confirming that the conditions for the extraction in hexane and the basic hydrolysis are sufficient to </w:t>
      </w:r>
      <w:r w:rsidR="00602A6F" w:rsidRPr="004C0D8C">
        <w:rPr>
          <w:rFonts w:ascii="Times New Roman" w:hAnsi="Times New Roman" w:cs="Times New Roman"/>
          <w:sz w:val="24"/>
          <w:szCs w:val="24"/>
          <w:lang w:val="en-US"/>
        </w:rPr>
        <w:t>achieve</w:t>
      </w:r>
      <w:r w:rsidRPr="004C0D8C">
        <w:rPr>
          <w:rFonts w:ascii="Times New Roman" w:hAnsi="Times New Roman" w:cs="Times New Roman"/>
          <w:sz w:val="24"/>
          <w:szCs w:val="24"/>
          <w:lang w:val="en-US"/>
        </w:rPr>
        <w:t xml:space="preserve"> </w:t>
      </w:r>
      <w:r w:rsidR="00770FB6" w:rsidRPr="004C0D8C">
        <w:rPr>
          <w:rFonts w:ascii="Times New Roman" w:hAnsi="Times New Roman" w:cs="Times New Roman"/>
          <w:sz w:val="24"/>
          <w:szCs w:val="24"/>
          <w:lang w:val="en-US"/>
        </w:rPr>
        <w:t>a reasonable</w:t>
      </w:r>
      <w:r w:rsidRPr="004C0D8C">
        <w:rPr>
          <w:rFonts w:ascii="Times New Roman" w:hAnsi="Times New Roman" w:cs="Times New Roman"/>
          <w:sz w:val="24"/>
          <w:szCs w:val="24"/>
          <w:lang w:val="en-US"/>
        </w:rPr>
        <w:t xml:space="preserve"> release of the fungicide from this </w:t>
      </w:r>
      <w:r w:rsidR="003B2C58" w:rsidRPr="004C0D8C">
        <w:rPr>
          <w:rFonts w:ascii="Times New Roman" w:hAnsi="Times New Roman" w:cs="Times New Roman"/>
          <w:sz w:val="24"/>
          <w:szCs w:val="24"/>
          <w:lang w:val="en-US"/>
        </w:rPr>
        <w:t>kind</w:t>
      </w:r>
      <w:r w:rsidRPr="004C0D8C">
        <w:rPr>
          <w:rFonts w:ascii="Times New Roman" w:hAnsi="Times New Roman" w:cs="Times New Roman"/>
          <w:sz w:val="24"/>
          <w:szCs w:val="24"/>
          <w:lang w:val="en-US"/>
        </w:rPr>
        <w:t xml:space="preserve"> of conjugate.</w:t>
      </w:r>
    </w:p>
    <w:p w14:paraId="7D630591" w14:textId="77777777" w:rsidR="00BE282C" w:rsidRPr="004C0D8C" w:rsidRDefault="00BE282C" w:rsidP="0021776A">
      <w:pPr>
        <w:spacing w:line="480" w:lineRule="auto"/>
        <w:jc w:val="both"/>
        <w:rPr>
          <w:rFonts w:ascii="Times New Roman" w:hAnsi="Times New Roman" w:cs="Times New Roman"/>
          <w:sz w:val="24"/>
          <w:szCs w:val="24"/>
          <w:lang w:val="en-US"/>
        </w:rPr>
      </w:pPr>
    </w:p>
    <w:p w14:paraId="59843418" w14:textId="28ADC9EC" w:rsidR="0037698B" w:rsidRPr="004C0D8C" w:rsidRDefault="00142E0A" w:rsidP="0021776A">
      <w:pPr>
        <w:spacing w:line="480" w:lineRule="auto"/>
        <w:jc w:val="both"/>
        <w:rPr>
          <w:rFonts w:ascii="Times New Roman" w:hAnsi="Times New Roman" w:cs="Times New Roman"/>
          <w:i/>
          <w:sz w:val="24"/>
          <w:szCs w:val="24"/>
          <w:lang w:val="en-US"/>
        </w:rPr>
      </w:pPr>
      <w:r w:rsidRPr="004C0D8C">
        <w:rPr>
          <w:rFonts w:ascii="Times New Roman" w:hAnsi="Times New Roman" w:cs="Times New Roman"/>
          <w:sz w:val="24"/>
          <w:szCs w:val="24"/>
          <w:lang w:val="en-US"/>
        </w:rPr>
        <w:t xml:space="preserve">3.4. </w:t>
      </w:r>
      <w:r w:rsidRPr="004C0D8C">
        <w:rPr>
          <w:rFonts w:ascii="Times New Roman" w:hAnsi="Times New Roman" w:cs="Times New Roman"/>
          <w:i/>
          <w:sz w:val="24"/>
          <w:szCs w:val="24"/>
          <w:lang w:val="en-US"/>
        </w:rPr>
        <w:t>OPP transfer into coffee brew</w:t>
      </w:r>
      <w:r w:rsidR="00602A6F" w:rsidRPr="004C0D8C">
        <w:rPr>
          <w:rFonts w:ascii="Times New Roman" w:hAnsi="Times New Roman" w:cs="Times New Roman"/>
          <w:i/>
          <w:sz w:val="24"/>
          <w:szCs w:val="24"/>
          <w:lang w:val="en-US"/>
        </w:rPr>
        <w:t xml:space="preserve"> </w:t>
      </w:r>
    </w:p>
    <w:p w14:paraId="696484A3" w14:textId="4DF7F67B" w:rsidR="00EB0879" w:rsidRPr="004C0D8C" w:rsidRDefault="00D50C03"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In order to </w:t>
      </w:r>
      <w:r w:rsidR="00FF18C8" w:rsidRPr="004C0D8C">
        <w:rPr>
          <w:rFonts w:ascii="Times New Roman" w:hAnsi="Times New Roman" w:cs="Times New Roman"/>
          <w:sz w:val="24"/>
          <w:szCs w:val="24"/>
          <w:lang w:val="en-US"/>
        </w:rPr>
        <w:t xml:space="preserve">estimate the possible transfer </w:t>
      </w:r>
      <w:r w:rsidRPr="004C0D8C">
        <w:rPr>
          <w:rFonts w:ascii="Times New Roman" w:hAnsi="Times New Roman" w:cs="Times New Roman"/>
          <w:sz w:val="24"/>
          <w:szCs w:val="24"/>
          <w:lang w:val="en-US"/>
        </w:rPr>
        <w:t xml:space="preserve">of OPP </w:t>
      </w:r>
      <w:r w:rsidR="00FF18C8" w:rsidRPr="004C0D8C">
        <w:rPr>
          <w:rFonts w:ascii="Times New Roman" w:hAnsi="Times New Roman" w:cs="Times New Roman"/>
          <w:sz w:val="24"/>
          <w:szCs w:val="24"/>
          <w:lang w:val="en-US"/>
        </w:rPr>
        <w:t xml:space="preserve">into the coffee brew, the beverage </w:t>
      </w:r>
      <w:r w:rsidR="00B15A3C" w:rsidRPr="004C0D8C">
        <w:rPr>
          <w:rFonts w:ascii="Times New Roman" w:hAnsi="Times New Roman" w:cs="Times New Roman"/>
          <w:sz w:val="24"/>
          <w:szCs w:val="24"/>
          <w:lang w:val="en-US"/>
        </w:rPr>
        <w:t xml:space="preserve">was </w:t>
      </w:r>
      <w:r w:rsidR="00FF18C8" w:rsidRPr="004C0D8C">
        <w:rPr>
          <w:rFonts w:ascii="Times New Roman" w:hAnsi="Times New Roman" w:cs="Times New Roman"/>
          <w:sz w:val="24"/>
          <w:szCs w:val="24"/>
          <w:lang w:val="en-US"/>
        </w:rPr>
        <w:t>prepared by percolation</w:t>
      </w:r>
      <w:r w:rsidRPr="004C0D8C">
        <w:rPr>
          <w:rFonts w:ascii="Times New Roman" w:hAnsi="Times New Roman" w:cs="Times New Roman"/>
          <w:sz w:val="24"/>
          <w:szCs w:val="24"/>
          <w:lang w:val="en-US"/>
        </w:rPr>
        <w:t xml:space="preserve"> using</w:t>
      </w:r>
      <w:r w:rsidR="00FF18C8" w:rsidRPr="004C0D8C">
        <w:rPr>
          <w:rFonts w:ascii="Times New Roman" w:hAnsi="Times New Roman" w:cs="Times New Roman"/>
          <w:sz w:val="24"/>
          <w:szCs w:val="24"/>
          <w:lang w:val="en-US"/>
        </w:rPr>
        <w:t xml:space="preserve"> the same sample of Arabica</w:t>
      </w:r>
      <w:r w:rsidR="00C25F85" w:rsidRPr="004C0D8C">
        <w:rPr>
          <w:rFonts w:ascii="Times New Roman" w:hAnsi="Times New Roman" w:cs="Times New Roman"/>
          <w:sz w:val="24"/>
          <w:szCs w:val="24"/>
          <w:lang w:val="en-US"/>
        </w:rPr>
        <w:t xml:space="preserve"> </w:t>
      </w:r>
      <w:r w:rsidR="00FF18C8" w:rsidRPr="004C0D8C">
        <w:rPr>
          <w:rFonts w:ascii="Times New Roman" w:hAnsi="Times New Roman" w:cs="Times New Roman"/>
          <w:sz w:val="24"/>
          <w:szCs w:val="24"/>
          <w:lang w:val="en-US"/>
        </w:rPr>
        <w:t>roasted coffee</w:t>
      </w:r>
      <w:r w:rsidR="003B2C58" w:rsidRPr="004C0D8C">
        <w:rPr>
          <w:rFonts w:ascii="Times New Roman" w:hAnsi="Times New Roman" w:cs="Times New Roman"/>
          <w:sz w:val="24"/>
          <w:szCs w:val="24"/>
          <w:lang w:val="en-US"/>
        </w:rPr>
        <w:t xml:space="preserve"> (</w:t>
      </w:r>
      <w:r w:rsidR="00B15A3C" w:rsidRPr="004C0D8C">
        <w:rPr>
          <w:rFonts w:ascii="Times New Roman" w:hAnsi="Times New Roman" w:cs="Times New Roman"/>
          <w:sz w:val="24"/>
          <w:szCs w:val="24"/>
          <w:lang w:val="en-US"/>
        </w:rPr>
        <w:t xml:space="preserve">roasting </w:t>
      </w:r>
      <w:r w:rsidR="003B2C58" w:rsidRPr="004C0D8C">
        <w:rPr>
          <w:rFonts w:ascii="Times New Roman" w:hAnsi="Times New Roman" w:cs="Times New Roman"/>
          <w:sz w:val="24"/>
          <w:szCs w:val="24"/>
          <w:lang w:val="en-US"/>
        </w:rPr>
        <w:t>degree 60</w:t>
      </w:r>
      <w:r w:rsidR="00B15A3C" w:rsidRPr="004C0D8C">
        <w:rPr>
          <w:rFonts w:ascii="Times New Roman" w:hAnsi="Times New Roman" w:cs="Times New Roman"/>
          <w:sz w:val="24"/>
          <w:szCs w:val="24"/>
          <w:lang w:val="en-US"/>
        </w:rPr>
        <w:t>)</w:t>
      </w:r>
      <w:r w:rsidR="00113AF8" w:rsidRPr="004C0D8C">
        <w:rPr>
          <w:rFonts w:ascii="Times New Roman" w:hAnsi="Times New Roman" w:cs="Times New Roman"/>
          <w:sz w:val="24"/>
          <w:szCs w:val="24"/>
          <w:lang w:val="en-US"/>
        </w:rPr>
        <w:t>,</w:t>
      </w:r>
      <w:r w:rsidR="00B15A3C" w:rsidRPr="004C0D8C">
        <w:rPr>
          <w:rFonts w:ascii="Times New Roman" w:hAnsi="Times New Roman" w:cs="Times New Roman"/>
          <w:sz w:val="24"/>
          <w:szCs w:val="24"/>
          <w:lang w:val="en-US"/>
        </w:rPr>
        <w:t xml:space="preserve"> and</w:t>
      </w:r>
      <w:r w:rsidR="00FF18C8"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was </w:t>
      </w:r>
      <w:r w:rsidR="00FF18C8" w:rsidRPr="004C0D8C">
        <w:rPr>
          <w:rFonts w:ascii="Times New Roman" w:hAnsi="Times New Roman" w:cs="Times New Roman"/>
          <w:sz w:val="24"/>
          <w:szCs w:val="24"/>
          <w:lang w:val="en-US"/>
        </w:rPr>
        <w:t>subjected to freeze-drying</w:t>
      </w:r>
      <w:r w:rsidR="00B15A3C" w:rsidRPr="004C0D8C">
        <w:rPr>
          <w:rFonts w:ascii="Times New Roman" w:hAnsi="Times New Roman" w:cs="Times New Roman"/>
          <w:sz w:val="24"/>
          <w:szCs w:val="24"/>
          <w:lang w:val="en-US"/>
        </w:rPr>
        <w:t>. The residue was then</w:t>
      </w:r>
      <w:r w:rsidR="00FF18C8" w:rsidRPr="004C0D8C">
        <w:rPr>
          <w:rFonts w:ascii="Times New Roman" w:hAnsi="Times New Roman" w:cs="Times New Roman"/>
          <w:sz w:val="24"/>
          <w:szCs w:val="24"/>
          <w:lang w:val="en-US"/>
        </w:rPr>
        <w:t xml:space="preserve"> solubilized in methanol and </w:t>
      </w:r>
      <w:r w:rsidRPr="004C0D8C">
        <w:rPr>
          <w:rFonts w:ascii="Times New Roman" w:hAnsi="Times New Roman" w:cs="Times New Roman"/>
          <w:sz w:val="24"/>
          <w:szCs w:val="24"/>
          <w:lang w:val="en-US"/>
        </w:rPr>
        <w:t>hydrolyzed</w:t>
      </w:r>
      <w:r w:rsidR="00FF18C8" w:rsidRPr="004C0D8C">
        <w:rPr>
          <w:rFonts w:ascii="Times New Roman" w:hAnsi="Times New Roman" w:cs="Times New Roman"/>
          <w:sz w:val="24"/>
          <w:szCs w:val="24"/>
          <w:lang w:val="en-US"/>
        </w:rPr>
        <w:t xml:space="preserve"> at pH 12 before</w:t>
      </w:r>
      <w:r w:rsidRPr="004C0D8C">
        <w:rPr>
          <w:rFonts w:ascii="Times New Roman" w:hAnsi="Times New Roman" w:cs="Times New Roman"/>
          <w:sz w:val="24"/>
          <w:szCs w:val="24"/>
          <w:lang w:val="en-US"/>
        </w:rPr>
        <w:t xml:space="preserve"> the</w:t>
      </w:r>
      <w:r w:rsidR="00FF18C8" w:rsidRPr="004C0D8C">
        <w:rPr>
          <w:rFonts w:ascii="Times New Roman" w:hAnsi="Times New Roman" w:cs="Times New Roman"/>
          <w:sz w:val="24"/>
          <w:szCs w:val="24"/>
          <w:lang w:val="en-US"/>
        </w:rPr>
        <w:t xml:space="preserve"> </w:t>
      </w:r>
      <w:proofErr w:type="spellStart"/>
      <w:r w:rsidR="00FF18C8" w:rsidRPr="004C0D8C">
        <w:rPr>
          <w:rFonts w:ascii="Times New Roman" w:hAnsi="Times New Roman" w:cs="Times New Roman"/>
          <w:sz w:val="24"/>
          <w:szCs w:val="24"/>
          <w:lang w:val="en-US"/>
        </w:rPr>
        <w:t>QuEChERS</w:t>
      </w:r>
      <w:proofErr w:type="spellEnd"/>
      <w:r w:rsidR="00FF18C8" w:rsidRPr="004C0D8C">
        <w:rPr>
          <w:rFonts w:ascii="Times New Roman" w:hAnsi="Times New Roman" w:cs="Times New Roman"/>
          <w:sz w:val="24"/>
          <w:szCs w:val="24"/>
          <w:lang w:val="en-US"/>
        </w:rPr>
        <w:t xml:space="preserve"> procedure</w:t>
      </w:r>
      <w:r w:rsidR="00EB0879"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and the</w:t>
      </w:r>
      <w:r w:rsidR="00EB0879" w:rsidRPr="004C0D8C">
        <w:rPr>
          <w:rFonts w:ascii="Times New Roman" w:hAnsi="Times New Roman" w:cs="Times New Roman"/>
          <w:sz w:val="24"/>
          <w:szCs w:val="24"/>
          <w:lang w:val="en-US"/>
        </w:rPr>
        <w:t xml:space="preserve"> analysis </w:t>
      </w:r>
      <w:r w:rsidRPr="004C0D8C">
        <w:rPr>
          <w:rFonts w:ascii="Times New Roman" w:hAnsi="Times New Roman" w:cs="Times New Roman"/>
          <w:sz w:val="24"/>
          <w:szCs w:val="24"/>
          <w:lang w:val="en-US"/>
        </w:rPr>
        <w:t>observed no</w:t>
      </w:r>
      <w:r w:rsidR="00EB0879" w:rsidRPr="004C0D8C">
        <w:rPr>
          <w:rFonts w:ascii="Times New Roman" w:hAnsi="Times New Roman" w:cs="Times New Roman"/>
          <w:sz w:val="24"/>
          <w:szCs w:val="24"/>
          <w:lang w:val="en-US"/>
        </w:rPr>
        <w:t xml:space="preserve"> OPP, thus demonstrating that there is no risk of OPP exposure for coffee beverage consumers.</w:t>
      </w:r>
    </w:p>
    <w:p w14:paraId="3FCF6026" w14:textId="6B3BC3A6" w:rsidR="0037698B" w:rsidRPr="004C0D8C" w:rsidRDefault="00FF18C8"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lastRenderedPageBreak/>
        <w:t xml:space="preserve">For comparison, a commercial sample of </w:t>
      </w:r>
      <w:r w:rsidR="0000075F" w:rsidRPr="004C0D8C">
        <w:rPr>
          <w:rFonts w:ascii="Times New Roman" w:hAnsi="Times New Roman" w:cs="Times New Roman"/>
          <w:sz w:val="24"/>
          <w:szCs w:val="24"/>
          <w:lang w:val="en-US"/>
        </w:rPr>
        <w:t>soluble</w:t>
      </w:r>
      <w:r w:rsidRPr="004C0D8C">
        <w:rPr>
          <w:rFonts w:ascii="Times New Roman" w:hAnsi="Times New Roman" w:cs="Times New Roman"/>
          <w:sz w:val="24"/>
          <w:szCs w:val="24"/>
          <w:lang w:val="en-US"/>
        </w:rPr>
        <w:t xml:space="preserve"> coffee was also </w:t>
      </w:r>
      <w:r w:rsidR="00D50C03" w:rsidRPr="004C0D8C">
        <w:rPr>
          <w:rFonts w:ascii="Times New Roman" w:hAnsi="Times New Roman" w:cs="Times New Roman"/>
          <w:sz w:val="24"/>
          <w:szCs w:val="24"/>
          <w:lang w:val="en-US"/>
        </w:rPr>
        <w:t>tested</w:t>
      </w:r>
      <w:r w:rsidRPr="004C0D8C">
        <w:rPr>
          <w:rFonts w:ascii="Times New Roman" w:hAnsi="Times New Roman" w:cs="Times New Roman"/>
          <w:sz w:val="24"/>
          <w:szCs w:val="24"/>
          <w:lang w:val="en-US"/>
        </w:rPr>
        <w:t xml:space="preserve"> </w:t>
      </w:r>
      <w:r w:rsidR="00D50C03" w:rsidRPr="004C0D8C">
        <w:rPr>
          <w:rFonts w:ascii="Times New Roman" w:hAnsi="Times New Roman" w:cs="Times New Roman"/>
          <w:sz w:val="24"/>
          <w:szCs w:val="24"/>
          <w:lang w:val="en-US"/>
        </w:rPr>
        <w:t xml:space="preserve">with the </w:t>
      </w:r>
      <w:r w:rsidRPr="004C0D8C">
        <w:rPr>
          <w:rFonts w:ascii="Times New Roman" w:hAnsi="Times New Roman" w:cs="Times New Roman"/>
          <w:sz w:val="24"/>
          <w:szCs w:val="24"/>
          <w:lang w:val="en-US"/>
        </w:rPr>
        <w:t xml:space="preserve">direct </w:t>
      </w:r>
      <w:r w:rsidR="00C25F85" w:rsidRPr="004C0D8C">
        <w:rPr>
          <w:rFonts w:ascii="Times New Roman" w:hAnsi="Times New Roman" w:cs="Times New Roman"/>
          <w:sz w:val="24"/>
          <w:szCs w:val="24"/>
          <w:lang w:val="en-US"/>
        </w:rPr>
        <w:t>hydrolysi</w:t>
      </w:r>
      <w:r w:rsidR="00EB0879" w:rsidRPr="004C0D8C">
        <w:rPr>
          <w:rFonts w:ascii="Times New Roman" w:hAnsi="Times New Roman" w:cs="Times New Roman"/>
          <w:sz w:val="24"/>
          <w:szCs w:val="24"/>
          <w:lang w:val="en-US"/>
        </w:rPr>
        <w:t>s procedure</w:t>
      </w:r>
      <w:r w:rsidR="00D50C03" w:rsidRPr="004C0D8C">
        <w:rPr>
          <w:rFonts w:ascii="Times New Roman" w:hAnsi="Times New Roman" w:cs="Times New Roman"/>
          <w:sz w:val="24"/>
          <w:szCs w:val="24"/>
          <w:lang w:val="en-US"/>
        </w:rPr>
        <w:t>,</w:t>
      </w:r>
      <w:r w:rsidR="00EB0879" w:rsidRPr="004C0D8C">
        <w:rPr>
          <w:rFonts w:ascii="Times New Roman" w:hAnsi="Times New Roman" w:cs="Times New Roman"/>
          <w:sz w:val="24"/>
          <w:szCs w:val="24"/>
          <w:lang w:val="en-US"/>
        </w:rPr>
        <w:t xml:space="preserve"> </w:t>
      </w:r>
      <w:r w:rsidR="00D50C03" w:rsidRPr="004C0D8C">
        <w:rPr>
          <w:rFonts w:ascii="Times New Roman" w:hAnsi="Times New Roman" w:cs="Times New Roman"/>
          <w:sz w:val="24"/>
          <w:szCs w:val="24"/>
          <w:lang w:val="en-US"/>
        </w:rPr>
        <w:t xml:space="preserve">and the previous observation of an absence of OPP was therefore </w:t>
      </w:r>
      <w:r w:rsidR="00210FDB" w:rsidRPr="004C0D8C">
        <w:rPr>
          <w:rFonts w:ascii="Times New Roman" w:hAnsi="Times New Roman" w:cs="Times New Roman"/>
          <w:sz w:val="24"/>
          <w:szCs w:val="24"/>
          <w:lang w:val="en-US"/>
        </w:rPr>
        <w:t>corroborat</w:t>
      </w:r>
      <w:r w:rsidR="00D50C03" w:rsidRPr="004C0D8C">
        <w:rPr>
          <w:rFonts w:ascii="Times New Roman" w:hAnsi="Times New Roman" w:cs="Times New Roman"/>
          <w:sz w:val="24"/>
          <w:szCs w:val="24"/>
          <w:lang w:val="en-US"/>
        </w:rPr>
        <w:t>ed</w:t>
      </w:r>
      <w:r w:rsidR="00CF4712" w:rsidRPr="004C0D8C">
        <w:rPr>
          <w:rFonts w:ascii="Times New Roman" w:hAnsi="Times New Roman" w:cs="Times New Roman"/>
          <w:sz w:val="24"/>
          <w:szCs w:val="24"/>
          <w:lang w:val="en-US"/>
        </w:rPr>
        <w:t>.</w:t>
      </w:r>
    </w:p>
    <w:p w14:paraId="40A5D1E5" w14:textId="77777777" w:rsidR="004C1C80" w:rsidRPr="004C0D8C" w:rsidRDefault="004C1C80" w:rsidP="0021776A">
      <w:pPr>
        <w:spacing w:line="480" w:lineRule="auto"/>
        <w:jc w:val="both"/>
        <w:rPr>
          <w:rFonts w:ascii="Times New Roman" w:hAnsi="Times New Roman" w:cs="Times New Roman"/>
          <w:b/>
          <w:sz w:val="24"/>
          <w:szCs w:val="24"/>
          <w:lang w:val="en-US"/>
        </w:rPr>
      </w:pPr>
    </w:p>
    <w:p w14:paraId="3699609C" w14:textId="540AE2A6" w:rsidR="00541357" w:rsidRPr="004C0D8C" w:rsidRDefault="004C1C80" w:rsidP="0021776A">
      <w:pPr>
        <w:spacing w:line="480" w:lineRule="auto"/>
        <w:jc w:val="both"/>
        <w:rPr>
          <w:rFonts w:ascii="Times New Roman" w:hAnsi="Times New Roman" w:cs="Times New Roman"/>
          <w:b/>
          <w:sz w:val="24"/>
          <w:szCs w:val="24"/>
          <w:lang w:val="en-US"/>
        </w:rPr>
      </w:pPr>
      <w:r w:rsidRPr="004C0D8C">
        <w:rPr>
          <w:rFonts w:ascii="Times New Roman" w:hAnsi="Times New Roman" w:cs="Times New Roman"/>
          <w:b/>
          <w:sz w:val="24"/>
          <w:szCs w:val="24"/>
          <w:lang w:val="en-US"/>
        </w:rPr>
        <w:t xml:space="preserve">4. </w:t>
      </w:r>
      <w:r w:rsidR="00212063" w:rsidRPr="004C0D8C">
        <w:rPr>
          <w:rFonts w:ascii="Times New Roman" w:hAnsi="Times New Roman" w:cs="Times New Roman"/>
          <w:b/>
          <w:sz w:val="24"/>
          <w:szCs w:val="24"/>
          <w:lang w:val="en-US"/>
        </w:rPr>
        <w:t>Conclusions</w:t>
      </w:r>
    </w:p>
    <w:p w14:paraId="12AC6C89" w14:textId="4BF2F98A" w:rsidR="004E4904" w:rsidRPr="004C0D8C" w:rsidRDefault="0090761A" w:rsidP="004E4904">
      <w:pPr>
        <w:spacing w:after="0"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The low MRLs of biocides required by authority regulations </w:t>
      </w:r>
      <w:r w:rsidR="00D50C03" w:rsidRPr="004C0D8C">
        <w:rPr>
          <w:rFonts w:ascii="Times New Roman" w:hAnsi="Times New Roman" w:cs="Times New Roman"/>
          <w:sz w:val="24"/>
          <w:szCs w:val="24"/>
          <w:lang w:val="en-US"/>
        </w:rPr>
        <w:t xml:space="preserve">have </w:t>
      </w:r>
      <w:r w:rsidRPr="004C0D8C">
        <w:rPr>
          <w:rFonts w:ascii="Times New Roman" w:hAnsi="Times New Roman" w:cs="Times New Roman"/>
          <w:sz w:val="24"/>
          <w:szCs w:val="24"/>
          <w:lang w:val="en-US"/>
        </w:rPr>
        <w:t>prompted the development of more reliable and sensitive analytical methods for monitoring residues in food and beverages. Coffee is one of the most widely consumed commodities in the world, and the complexity of this matrix requires specific sample enrichment methods</w:t>
      </w:r>
      <w:r w:rsidR="00A34BCC"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such as </w:t>
      </w:r>
      <w:proofErr w:type="spellStart"/>
      <w:r w:rsidRPr="004C0D8C">
        <w:rPr>
          <w:rFonts w:ascii="Times New Roman" w:hAnsi="Times New Roman" w:cs="Times New Roman"/>
          <w:sz w:val="24"/>
          <w:szCs w:val="24"/>
          <w:lang w:val="en-US"/>
        </w:rPr>
        <w:t>QuEChERS</w:t>
      </w:r>
      <w:proofErr w:type="spellEnd"/>
      <w:r w:rsidRPr="004C0D8C">
        <w:rPr>
          <w:rFonts w:ascii="Times New Roman" w:hAnsi="Times New Roman" w:cs="Times New Roman"/>
          <w:sz w:val="24"/>
          <w:szCs w:val="24"/>
          <w:lang w:val="en-US"/>
        </w:rPr>
        <w:t xml:space="preserve">, for both green and roasted samples. OPP is a postharvest fungicide </w:t>
      </w:r>
      <w:r w:rsidR="00D50C03" w:rsidRPr="004C0D8C">
        <w:rPr>
          <w:rFonts w:ascii="Times New Roman" w:hAnsi="Times New Roman" w:cs="Times New Roman"/>
          <w:sz w:val="24"/>
          <w:szCs w:val="24"/>
          <w:lang w:val="en-US"/>
        </w:rPr>
        <w:t xml:space="preserve">that is </w:t>
      </w:r>
      <w:r w:rsidRPr="004C0D8C">
        <w:rPr>
          <w:rFonts w:ascii="Times New Roman" w:hAnsi="Times New Roman" w:cs="Times New Roman"/>
          <w:sz w:val="24"/>
          <w:szCs w:val="24"/>
          <w:lang w:val="en-US"/>
        </w:rPr>
        <w:t>not specifically indicated for coffee bean preservation.</w:t>
      </w:r>
      <w:r w:rsidR="00EC7322" w:rsidRPr="004C0D8C">
        <w:rPr>
          <w:rFonts w:ascii="Times New Roman" w:hAnsi="Times New Roman" w:cs="Times New Roman"/>
          <w:sz w:val="24"/>
          <w:szCs w:val="24"/>
          <w:lang w:val="en-US"/>
        </w:rPr>
        <w:t xml:space="preserve"> </w:t>
      </w:r>
      <w:r w:rsidR="00D50C03" w:rsidRPr="004C0D8C">
        <w:rPr>
          <w:rFonts w:ascii="Times New Roman" w:hAnsi="Times New Roman" w:cs="Times New Roman"/>
          <w:sz w:val="24"/>
          <w:szCs w:val="24"/>
          <w:lang w:val="en-US"/>
        </w:rPr>
        <w:t>To the best of our knowledge</w:t>
      </w:r>
      <w:r w:rsidR="001B42FE" w:rsidRPr="004C0D8C">
        <w:rPr>
          <w:rFonts w:ascii="Times New Roman" w:hAnsi="Times New Roman" w:cs="Times New Roman"/>
          <w:sz w:val="24"/>
          <w:szCs w:val="24"/>
          <w:lang w:val="en-US"/>
        </w:rPr>
        <w:t xml:space="preserve">, </w:t>
      </w:r>
      <w:r w:rsidR="00D50C03" w:rsidRPr="004C0D8C">
        <w:rPr>
          <w:rFonts w:ascii="Times New Roman" w:hAnsi="Times New Roman" w:cs="Times New Roman"/>
          <w:sz w:val="24"/>
          <w:szCs w:val="24"/>
          <w:lang w:val="en-US"/>
        </w:rPr>
        <w:t xml:space="preserve">traces of </w:t>
      </w:r>
      <w:r w:rsidR="001B42FE" w:rsidRPr="004C0D8C">
        <w:rPr>
          <w:rFonts w:ascii="Times New Roman" w:hAnsi="Times New Roman" w:cs="Times New Roman"/>
          <w:sz w:val="24"/>
          <w:szCs w:val="24"/>
          <w:lang w:val="en-US"/>
        </w:rPr>
        <w:t>OPP have been found in roasted coffee</w:t>
      </w:r>
      <w:r w:rsidR="00D50C03" w:rsidRPr="004C0D8C">
        <w:rPr>
          <w:rFonts w:ascii="Times New Roman" w:hAnsi="Times New Roman" w:cs="Times New Roman"/>
          <w:sz w:val="24"/>
          <w:szCs w:val="24"/>
          <w:lang w:val="en-US"/>
        </w:rPr>
        <w:t>,</w:t>
      </w:r>
      <w:r w:rsidR="001B42FE" w:rsidRPr="004C0D8C">
        <w:rPr>
          <w:rFonts w:ascii="Times New Roman" w:hAnsi="Times New Roman" w:cs="Times New Roman"/>
          <w:sz w:val="24"/>
          <w:szCs w:val="24"/>
          <w:lang w:val="en-US"/>
        </w:rPr>
        <w:t xml:space="preserve"> but never in a green sample, although it is </w:t>
      </w:r>
      <w:r w:rsidR="00D50C03" w:rsidRPr="004C0D8C">
        <w:rPr>
          <w:rFonts w:ascii="Times New Roman" w:hAnsi="Times New Roman" w:cs="Times New Roman"/>
          <w:sz w:val="24"/>
          <w:szCs w:val="24"/>
          <w:lang w:val="en-US"/>
        </w:rPr>
        <w:t xml:space="preserve">highly </w:t>
      </w:r>
      <w:r w:rsidR="001B42FE" w:rsidRPr="004C0D8C">
        <w:rPr>
          <w:rFonts w:ascii="Times New Roman" w:hAnsi="Times New Roman" w:cs="Times New Roman"/>
          <w:sz w:val="24"/>
          <w:szCs w:val="24"/>
          <w:lang w:val="en-US"/>
        </w:rPr>
        <w:t>unlikely that it this fungicide form</w:t>
      </w:r>
      <w:r w:rsidR="00A34BCC" w:rsidRPr="004C0D8C">
        <w:rPr>
          <w:rFonts w:ascii="Times New Roman" w:hAnsi="Times New Roman" w:cs="Times New Roman"/>
          <w:sz w:val="24"/>
          <w:szCs w:val="24"/>
          <w:lang w:val="en-US"/>
        </w:rPr>
        <w:t>s</w:t>
      </w:r>
      <w:r w:rsidR="001B42FE" w:rsidRPr="004C0D8C">
        <w:rPr>
          <w:rFonts w:ascii="Times New Roman" w:hAnsi="Times New Roman" w:cs="Times New Roman"/>
          <w:sz w:val="24"/>
          <w:szCs w:val="24"/>
          <w:lang w:val="en-US"/>
        </w:rPr>
        <w:t xml:space="preserve"> during roasting from precursors </w:t>
      </w:r>
      <w:r w:rsidR="00D50C03" w:rsidRPr="004C0D8C">
        <w:rPr>
          <w:rFonts w:ascii="Times New Roman" w:hAnsi="Times New Roman" w:cs="Times New Roman"/>
          <w:sz w:val="24"/>
          <w:szCs w:val="24"/>
          <w:lang w:val="en-US"/>
        </w:rPr>
        <w:t xml:space="preserve">that are </w:t>
      </w:r>
      <w:r w:rsidR="001B42FE" w:rsidRPr="004C0D8C">
        <w:rPr>
          <w:rFonts w:ascii="Times New Roman" w:hAnsi="Times New Roman" w:cs="Times New Roman"/>
          <w:sz w:val="24"/>
          <w:szCs w:val="24"/>
          <w:lang w:val="en-US"/>
        </w:rPr>
        <w:t xml:space="preserve">naturally present in </w:t>
      </w:r>
      <w:r w:rsidR="0022104F" w:rsidRPr="004C0D8C">
        <w:rPr>
          <w:rFonts w:ascii="Times New Roman" w:hAnsi="Times New Roman" w:cs="Times New Roman"/>
          <w:sz w:val="24"/>
          <w:szCs w:val="24"/>
          <w:lang w:val="en-US"/>
        </w:rPr>
        <w:t>coffee. Like</w:t>
      </w:r>
      <w:r w:rsidR="004E4904" w:rsidRPr="004C0D8C">
        <w:rPr>
          <w:rFonts w:ascii="Times New Roman" w:hAnsi="Times New Roman" w:cs="Times New Roman"/>
          <w:sz w:val="24"/>
          <w:szCs w:val="24"/>
          <w:lang w:val="en-US"/>
        </w:rPr>
        <w:t xml:space="preserve"> other pesticides with reactive functional groups, OPP can potentially form </w:t>
      </w:r>
      <w:r w:rsidR="00A34BCC" w:rsidRPr="004C0D8C">
        <w:rPr>
          <w:rFonts w:ascii="Times New Roman" w:hAnsi="Times New Roman" w:cs="Times New Roman"/>
          <w:sz w:val="24"/>
          <w:szCs w:val="24"/>
          <w:lang w:val="en-US"/>
        </w:rPr>
        <w:t xml:space="preserve">from </w:t>
      </w:r>
      <w:r w:rsidR="004E4904" w:rsidRPr="004C0D8C">
        <w:rPr>
          <w:rFonts w:ascii="Times New Roman" w:hAnsi="Times New Roman" w:cs="Times New Roman"/>
          <w:sz w:val="24"/>
          <w:szCs w:val="24"/>
          <w:lang w:val="en-US"/>
        </w:rPr>
        <w:t xml:space="preserve">lipophilic conjugates that can mask its presence. It follows that multiresidue analytical methods may lead to </w:t>
      </w:r>
      <w:r w:rsidR="00D50C03" w:rsidRPr="004C0D8C">
        <w:rPr>
          <w:rFonts w:ascii="Times New Roman" w:hAnsi="Times New Roman" w:cs="Times New Roman"/>
          <w:sz w:val="24"/>
          <w:szCs w:val="24"/>
          <w:lang w:val="en-US"/>
        </w:rPr>
        <w:t xml:space="preserve">an </w:t>
      </w:r>
      <w:r w:rsidR="004E4904" w:rsidRPr="004C0D8C">
        <w:rPr>
          <w:rFonts w:ascii="Times New Roman" w:hAnsi="Times New Roman" w:cs="Times New Roman"/>
          <w:sz w:val="24"/>
          <w:szCs w:val="24"/>
          <w:lang w:val="en-US"/>
        </w:rPr>
        <w:t>underestimation of</w:t>
      </w:r>
      <w:r w:rsidR="00D50C03" w:rsidRPr="004C0D8C">
        <w:rPr>
          <w:rFonts w:ascii="Times New Roman" w:hAnsi="Times New Roman" w:cs="Times New Roman"/>
          <w:sz w:val="24"/>
          <w:szCs w:val="24"/>
          <w:lang w:val="en-US"/>
        </w:rPr>
        <w:t xml:space="preserve"> OPP </w:t>
      </w:r>
      <w:r w:rsidR="004E4904" w:rsidRPr="004C0D8C">
        <w:rPr>
          <w:rFonts w:ascii="Times New Roman" w:hAnsi="Times New Roman" w:cs="Times New Roman"/>
          <w:sz w:val="24"/>
          <w:szCs w:val="24"/>
          <w:lang w:val="en-US"/>
        </w:rPr>
        <w:t>amount</w:t>
      </w:r>
      <w:r w:rsidR="00D50C03" w:rsidRPr="004C0D8C">
        <w:rPr>
          <w:rFonts w:ascii="Times New Roman" w:hAnsi="Times New Roman" w:cs="Times New Roman"/>
          <w:sz w:val="24"/>
          <w:szCs w:val="24"/>
          <w:lang w:val="en-US"/>
        </w:rPr>
        <w:t xml:space="preserve"> </w:t>
      </w:r>
      <w:r w:rsidR="004E4904" w:rsidRPr="004C0D8C">
        <w:rPr>
          <w:rFonts w:ascii="Times New Roman" w:hAnsi="Times New Roman" w:cs="Times New Roman"/>
          <w:sz w:val="24"/>
          <w:szCs w:val="24"/>
          <w:lang w:val="en-US"/>
        </w:rPr>
        <w:t>if they are inefficient with respect to the conjugates.</w:t>
      </w:r>
      <w:r w:rsidR="00D50C03" w:rsidRPr="004C0D8C">
        <w:rPr>
          <w:rFonts w:ascii="Times New Roman" w:hAnsi="Times New Roman" w:cs="Times New Roman"/>
          <w:sz w:val="24"/>
          <w:szCs w:val="24"/>
          <w:lang w:val="en-US"/>
        </w:rPr>
        <w:t xml:space="preserve"> T</w:t>
      </w:r>
      <w:r w:rsidR="004E4904" w:rsidRPr="004C0D8C">
        <w:rPr>
          <w:rFonts w:ascii="Times New Roman" w:hAnsi="Times New Roman" w:cs="Times New Roman"/>
          <w:sz w:val="24"/>
          <w:szCs w:val="24"/>
          <w:lang w:val="en-US"/>
        </w:rPr>
        <w:t>he importance of extraction with a nonpolar solvent</w:t>
      </w:r>
      <w:r w:rsidR="00D50C03" w:rsidRPr="004C0D8C">
        <w:rPr>
          <w:rFonts w:ascii="Times New Roman" w:hAnsi="Times New Roman" w:cs="Times New Roman"/>
          <w:sz w:val="24"/>
          <w:szCs w:val="24"/>
          <w:lang w:val="en-US"/>
        </w:rPr>
        <w:t>,</w:t>
      </w:r>
      <w:r w:rsidR="004E4904" w:rsidRPr="004C0D8C">
        <w:rPr>
          <w:rFonts w:ascii="Times New Roman" w:hAnsi="Times New Roman" w:cs="Times New Roman"/>
          <w:sz w:val="24"/>
          <w:szCs w:val="24"/>
          <w:lang w:val="en-US"/>
        </w:rPr>
        <w:t xml:space="preserve"> such as hexane</w:t>
      </w:r>
      <w:r w:rsidR="00D50C03" w:rsidRPr="004C0D8C">
        <w:rPr>
          <w:rFonts w:ascii="Times New Roman" w:hAnsi="Times New Roman" w:cs="Times New Roman"/>
          <w:sz w:val="24"/>
          <w:szCs w:val="24"/>
          <w:lang w:val="en-US"/>
        </w:rPr>
        <w:t>,</w:t>
      </w:r>
      <w:r w:rsidR="004E4904" w:rsidRPr="004C0D8C">
        <w:rPr>
          <w:rFonts w:ascii="Times New Roman" w:hAnsi="Times New Roman" w:cs="Times New Roman"/>
          <w:sz w:val="24"/>
          <w:szCs w:val="24"/>
          <w:lang w:val="en-US"/>
        </w:rPr>
        <w:t xml:space="preserve"> before the hydrolytic step at pH 12 and the </w:t>
      </w:r>
      <w:proofErr w:type="spellStart"/>
      <w:r w:rsidR="004E4904" w:rsidRPr="004C0D8C">
        <w:rPr>
          <w:rFonts w:ascii="Times New Roman" w:hAnsi="Times New Roman" w:cs="Times New Roman"/>
          <w:sz w:val="24"/>
          <w:szCs w:val="24"/>
          <w:lang w:val="en-US"/>
        </w:rPr>
        <w:t>QuEChERS</w:t>
      </w:r>
      <w:proofErr w:type="spellEnd"/>
      <w:r w:rsidR="004E4904" w:rsidRPr="004C0D8C">
        <w:rPr>
          <w:rFonts w:ascii="Times New Roman" w:hAnsi="Times New Roman" w:cs="Times New Roman"/>
          <w:sz w:val="24"/>
          <w:szCs w:val="24"/>
          <w:lang w:val="en-US"/>
        </w:rPr>
        <w:t xml:space="preserve"> method </w:t>
      </w:r>
      <w:r w:rsidR="00D50C03" w:rsidRPr="004C0D8C">
        <w:rPr>
          <w:rFonts w:ascii="Times New Roman" w:hAnsi="Times New Roman" w:cs="Times New Roman"/>
          <w:sz w:val="24"/>
          <w:szCs w:val="24"/>
          <w:lang w:val="en-US"/>
        </w:rPr>
        <w:t xml:space="preserve">in quantitatively recovering these adducts from coffee samples </w:t>
      </w:r>
      <w:r w:rsidR="004E4904" w:rsidRPr="004C0D8C">
        <w:rPr>
          <w:rFonts w:ascii="Times New Roman" w:hAnsi="Times New Roman" w:cs="Times New Roman"/>
          <w:sz w:val="24"/>
          <w:szCs w:val="24"/>
          <w:lang w:val="en-US"/>
        </w:rPr>
        <w:t xml:space="preserve">has been </w:t>
      </w:r>
      <w:r w:rsidR="00D50C03" w:rsidRPr="004C0D8C">
        <w:rPr>
          <w:rFonts w:ascii="Times New Roman" w:hAnsi="Times New Roman" w:cs="Times New Roman"/>
          <w:sz w:val="24"/>
          <w:szCs w:val="24"/>
          <w:lang w:val="en-US"/>
        </w:rPr>
        <w:t>demonstrated</w:t>
      </w:r>
      <w:r w:rsidR="004E4904" w:rsidRPr="004C0D8C">
        <w:rPr>
          <w:rFonts w:ascii="Times New Roman" w:hAnsi="Times New Roman" w:cs="Times New Roman"/>
          <w:sz w:val="24"/>
          <w:szCs w:val="24"/>
          <w:lang w:val="en-US"/>
        </w:rPr>
        <w:t>. Moreover,</w:t>
      </w:r>
      <w:r w:rsidR="00D50C03" w:rsidRPr="004C0D8C">
        <w:rPr>
          <w:rFonts w:ascii="Times New Roman" w:hAnsi="Times New Roman" w:cs="Times New Roman"/>
          <w:sz w:val="24"/>
          <w:szCs w:val="24"/>
          <w:lang w:val="en-US"/>
        </w:rPr>
        <w:t xml:space="preserve"> </w:t>
      </w:r>
      <w:r w:rsidR="004E4904" w:rsidRPr="004C0D8C">
        <w:rPr>
          <w:rFonts w:ascii="Times New Roman" w:hAnsi="Times New Roman" w:cs="Times New Roman"/>
          <w:sz w:val="24"/>
          <w:szCs w:val="24"/>
          <w:lang w:val="en-US"/>
        </w:rPr>
        <w:t xml:space="preserve">the appropriate choice of methanol for the hydrolysis step was crucial </w:t>
      </w:r>
      <w:r w:rsidR="00D50C03" w:rsidRPr="004C0D8C">
        <w:rPr>
          <w:rFonts w:ascii="Times New Roman" w:hAnsi="Times New Roman" w:cs="Times New Roman"/>
          <w:sz w:val="24"/>
          <w:szCs w:val="24"/>
          <w:lang w:val="en-US"/>
        </w:rPr>
        <w:t xml:space="preserve">in obtaining the correct quantification of the pesticide by UPLC-MS/MS, </w:t>
      </w:r>
      <w:r w:rsidR="004E4904" w:rsidRPr="004C0D8C">
        <w:rPr>
          <w:rFonts w:ascii="Times New Roman" w:hAnsi="Times New Roman" w:cs="Times New Roman"/>
          <w:sz w:val="24"/>
          <w:szCs w:val="24"/>
          <w:lang w:val="en-US"/>
        </w:rPr>
        <w:t xml:space="preserve">not only for green coffee but also for roasted samples. Indeed, the effect of the roasting process on the OPP-conjugates is not sufficient to release OPP completely, </w:t>
      </w:r>
      <w:r w:rsidR="00D50C03" w:rsidRPr="004C0D8C">
        <w:rPr>
          <w:rFonts w:ascii="Times New Roman" w:hAnsi="Times New Roman" w:cs="Times New Roman"/>
          <w:sz w:val="24"/>
          <w:szCs w:val="24"/>
          <w:lang w:val="en-US"/>
        </w:rPr>
        <w:t xml:space="preserve">meaning that </w:t>
      </w:r>
      <w:r w:rsidR="004E4904" w:rsidRPr="004C0D8C">
        <w:rPr>
          <w:rFonts w:ascii="Times New Roman" w:hAnsi="Times New Roman" w:cs="Times New Roman"/>
          <w:sz w:val="24"/>
          <w:szCs w:val="24"/>
          <w:lang w:val="en-US"/>
        </w:rPr>
        <w:t xml:space="preserve">that the pesticide is underestimated by about 50% in roasted samples. </w:t>
      </w:r>
      <w:r w:rsidR="00D50C03" w:rsidRPr="004C0D8C">
        <w:rPr>
          <w:rFonts w:ascii="Times New Roman" w:hAnsi="Times New Roman" w:cs="Times New Roman"/>
          <w:sz w:val="24"/>
          <w:szCs w:val="24"/>
          <w:lang w:val="en-US"/>
        </w:rPr>
        <w:t xml:space="preserve">When using </w:t>
      </w:r>
      <w:r w:rsidR="004E4904" w:rsidRPr="004C0D8C">
        <w:rPr>
          <w:rFonts w:ascii="Times New Roman" w:hAnsi="Times New Roman" w:cs="Times New Roman"/>
          <w:sz w:val="24"/>
          <w:szCs w:val="24"/>
          <w:lang w:val="en-US"/>
        </w:rPr>
        <w:t xml:space="preserve">the optimized method </w:t>
      </w:r>
      <w:r w:rsidR="00D50C03" w:rsidRPr="004C0D8C">
        <w:rPr>
          <w:rFonts w:ascii="Times New Roman" w:hAnsi="Times New Roman" w:cs="Times New Roman"/>
          <w:sz w:val="24"/>
          <w:szCs w:val="24"/>
          <w:lang w:val="en-US"/>
        </w:rPr>
        <w:t>on</w:t>
      </w:r>
      <w:r w:rsidR="004E4904" w:rsidRPr="004C0D8C">
        <w:rPr>
          <w:rFonts w:ascii="Times New Roman" w:hAnsi="Times New Roman" w:cs="Times New Roman"/>
          <w:sz w:val="24"/>
          <w:szCs w:val="24"/>
          <w:lang w:val="en-US"/>
        </w:rPr>
        <w:t xml:space="preserve"> the same sample</w:t>
      </w:r>
      <w:r w:rsidR="00D50C03" w:rsidRPr="004C0D8C">
        <w:rPr>
          <w:rFonts w:ascii="Times New Roman" w:hAnsi="Times New Roman" w:cs="Times New Roman"/>
          <w:sz w:val="24"/>
          <w:szCs w:val="24"/>
          <w:lang w:val="en-US"/>
        </w:rPr>
        <w:t>s</w:t>
      </w:r>
      <w:r w:rsidR="004E4904" w:rsidRPr="004C0D8C">
        <w:rPr>
          <w:rFonts w:ascii="Times New Roman" w:hAnsi="Times New Roman" w:cs="Times New Roman"/>
          <w:sz w:val="24"/>
          <w:szCs w:val="24"/>
          <w:lang w:val="en-US"/>
        </w:rPr>
        <w:t xml:space="preserve"> of green and industrially roasted Arabica, comparable levels of OPP were determined in both matrices, 34.8 </w:t>
      </w:r>
      <w:proofErr w:type="spellStart"/>
      <w:r w:rsidR="004E4904" w:rsidRPr="004C0D8C">
        <w:rPr>
          <w:rFonts w:ascii="Times New Roman" w:hAnsi="Times New Roman" w:cs="Times New Roman"/>
          <w:sz w:val="24"/>
          <w:szCs w:val="24"/>
          <w:lang w:val="en-US"/>
        </w:rPr>
        <w:t>μg</w:t>
      </w:r>
      <w:proofErr w:type="spellEnd"/>
      <w:r w:rsidR="004E4904" w:rsidRPr="004C0D8C">
        <w:rPr>
          <w:rFonts w:ascii="Times New Roman" w:hAnsi="Times New Roman" w:cs="Times New Roman"/>
          <w:sz w:val="24"/>
          <w:szCs w:val="24"/>
          <w:lang w:val="en-US"/>
        </w:rPr>
        <w:t xml:space="preserve">/kg and 32.2 </w:t>
      </w:r>
      <w:proofErr w:type="spellStart"/>
      <w:r w:rsidR="004E4904" w:rsidRPr="004C0D8C">
        <w:rPr>
          <w:rFonts w:ascii="Times New Roman" w:hAnsi="Times New Roman" w:cs="Times New Roman"/>
          <w:sz w:val="24"/>
          <w:szCs w:val="24"/>
          <w:lang w:val="en-US"/>
        </w:rPr>
        <w:t>μg</w:t>
      </w:r>
      <w:proofErr w:type="spellEnd"/>
      <w:r w:rsidR="004E4904" w:rsidRPr="004C0D8C">
        <w:rPr>
          <w:rFonts w:ascii="Times New Roman" w:hAnsi="Times New Roman" w:cs="Times New Roman"/>
          <w:sz w:val="24"/>
          <w:szCs w:val="24"/>
          <w:lang w:val="en-US"/>
        </w:rPr>
        <w:t xml:space="preserve">/kg, respectively. </w:t>
      </w:r>
    </w:p>
    <w:p w14:paraId="6D8BE31E" w14:textId="7BA1C7D7" w:rsidR="004E4904" w:rsidRPr="004C0D8C" w:rsidRDefault="00D50C03" w:rsidP="004E4904">
      <w:pPr>
        <w:spacing w:after="0"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In order to </w:t>
      </w:r>
      <w:r w:rsidR="004E4904" w:rsidRPr="004C0D8C">
        <w:rPr>
          <w:rFonts w:ascii="Times New Roman" w:hAnsi="Times New Roman" w:cs="Times New Roman"/>
          <w:sz w:val="24"/>
          <w:szCs w:val="24"/>
          <w:lang w:val="en-US"/>
        </w:rPr>
        <w:t xml:space="preserve">verify possible </w:t>
      </w:r>
      <w:r w:rsidR="005A01DA" w:rsidRPr="004C0D8C">
        <w:rPr>
          <w:rFonts w:ascii="Times New Roman" w:hAnsi="Times New Roman" w:cs="Times New Roman"/>
          <w:sz w:val="24"/>
          <w:szCs w:val="24"/>
          <w:lang w:val="en-US"/>
        </w:rPr>
        <w:t xml:space="preserve">OPP </w:t>
      </w:r>
      <w:r w:rsidR="004E4904" w:rsidRPr="004C0D8C">
        <w:rPr>
          <w:rFonts w:ascii="Times New Roman" w:hAnsi="Times New Roman" w:cs="Times New Roman"/>
          <w:sz w:val="24"/>
          <w:szCs w:val="24"/>
          <w:lang w:val="en-US"/>
        </w:rPr>
        <w:t xml:space="preserve">transfer to </w:t>
      </w:r>
      <w:r w:rsidR="005A01DA" w:rsidRPr="004C0D8C">
        <w:rPr>
          <w:rFonts w:ascii="Times New Roman" w:hAnsi="Times New Roman" w:cs="Times New Roman"/>
          <w:sz w:val="24"/>
          <w:szCs w:val="24"/>
          <w:lang w:val="en-US"/>
        </w:rPr>
        <w:t xml:space="preserve">the </w:t>
      </w:r>
      <w:r w:rsidR="004E4904" w:rsidRPr="004C0D8C">
        <w:rPr>
          <w:rFonts w:ascii="Times New Roman" w:hAnsi="Times New Roman" w:cs="Times New Roman"/>
          <w:sz w:val="24"/>
          <w:szCs w:val="24"/>
          <w:lang w:val="en-US"/>
        </w:rPr>
        <w:t xml:space="preserve">coffee brew, the beverage obtained by </w:t>
      </w:r>
      <w:r w:rsidR="0022104F" w:rsidRPr="004C0D8C">
        <w:rPr>
          <w:rFonts w:ascii="Times New Roman" w:hAnsi="Times New Roman" w:cs="Times New Roman"/>
          <w:sz w:val="24"/>
          <w:szCs w:val="24"/>
          <w:lang w:val="en-US"/>
        </w:rPr>
        <w:t>percolation and</w:t>
      </w:r>
      <w:r w:rsidR="004E4904" w:rsidRPr="004C0D8C">
        <w:rPr>
          <w:rFonts w:ascii="Times New Roman" w:hAnsi="Times New Roman" w:cs="Times New Roman"/>
          <w:sz w:val="24"/>
          <w:szCs w:val="24"/>
          <w:lang w:val="en-US"/>
        </w:rPr>
        <w:t xml:space="preserve"> commercial soluble coffee were tested, </w:t>
      </w:r>
      <w:r w:rsidR="005A01DA" w:rsidRPr="004C0D8C">
        <w:rPr>
          <w:rFonts w:ascii="Times New Roman" w:hAnsi="Times New Roman" w:cs="Times New Roman"/>
          <w:sz w:val="24"/>
          <w:szCs w:val="24"/>
          <w:lang w:val="en-US"/>
        </w:rPr>
        <w:t xml:space="preserve">giving negative results for </w:t>
      </w:r>
      <w:r w:rsidR="004E4904" w:rsidRPr="004C0D8C">
        <w:rPr>
          <w:rFonts w:ascii="Times New Roman" w:hAnsi="Times New Roman" w:cs="Times New Roman"/>
          <w:sz w:val="24"/>
          <w:szCs w:val="24"/>
          <w:lang w:val="en-US"/>
        </w:rPr>
        <w:t xml:space="preserve">OPP. </w:t>
      </w:r>
      <w:r w:rsidR="005A01DA" w:rsidRPr="004C0D8C">
        <w:rPr>
          <w:rFonts w:ascii="Times New Roman" w:hAnsi="Times New Roman" w:cs="Times New Roman"/>
          <w:sz w:val="24"/>
          <w:szCs w:val="24"/>
          <w:lang w:val="en-US"/>
        </w:rPr>
        <w:t xml:space="preserve">The data </w:t>
      </w:r>
      <w:r w:rsidR="004E4904" w:rsidRPr="004C0D8C">
        <w:rPr>
          <w:rFonts w:ascii="Times New Roman" w:hAnsi="Times New Roman" w:cs="Times New Roman"/>
          <w:sz w:val="24"/>
          <w:szCs w:val="24"/>
          <w:lang w:val="en-US"/>
        </w:rPr>
        <w:t xml:space="preserve">reported in this </w:t>
      </w:r>
      <w:r w:rsidR="004E4904" w:rsidRPr="004C0D8C">
        <w:rPr>
          <w:rFonts w:ascii="Times New Roman" w:hAnsi="Times New Roman" w:cs="Times New Roman"/>
          <w:sz w:val="24"/>
          <w:szCs w:val="24"/>
          <w:lang w:val="en-US"/>
        </w:rPr>
        <w:lastRenderedPageBreak/>
        <w:t xml:space="preserve">work suggest that there is no significant safety risk to consumers of coffee/coffee brew, as the detected OPP residue levels contribute minimally to the ADI of 0.4 mg/kg body weight. Furthermore, since there is no specific evidence for the </w:t>
      </w:r>
      <w:r w:rsidR="005A01DA" w:rsidRPr="004C0D8C">
        <w:rPr>
          <w:rFonts w:ascii="Times New Roman" w:hAnsi="Times New Roman" w:cs="Times New Roman"/>
          <w:sz w:val="24"/>
          <w:szCs w:val="24"/>
          <w:lang w:val="en-US"/>
        </w:rPr>
        <w:t xml:space="preserve">use of </w:t>
      </w:r>
      <w:r w:rsidR="004E4904" w:rsidRPr="004C0D8C">
        <w:rPr>
          <w:rFonts w:ascii="Times New Roman" w:hAnsi="Times New Roman" w:cs="Times New Roman"/>
          <w:sz w:val="24"/>
          <w:szCs w:val="24"/>
          <w:lang w:val="en-US"/>
        </w:rPr>
        <w:t xml:space="preserve">this biocide </w:t>
      </w:r>
      <w:r w:rsidR="005A01DA" w:rsidRPr="004C0D8C">
        <w:rPr>
          <w:rFonts w:ascii="Times New Roman" w:hAnsi="Times New Roman" w:cs="Times New Roman"/>
          <w:sz w:val="24"/>
          <w:szCs w:val="24"/>
          <w:lang w:val="en-US"/>
        </w:rPr>
        <w:t xml:space="preserve">in </w:t>
      </w:r>
      <w:r w:rsidR="004E4904" w:rsidRPr="004C0D8C">
        <w:rPr>
          <w:rFonts w:ascii="Times New Roman" w:hAnsi="Times New Roman" w:cs="Times New Roman"/>
          <w:sz w:val="24"/>
          <w:szCs w:val="24"/>
          <w:lang w:val="en-US"/>
        </w:rPr>
        <w:t xml:space="preserve">coffee, its detection </w:t>
      </w:r>
      <w:r w:rsidR="005A01DA" w:rsidRPr="004C0D8C">
        <w:rPr>
          <w:rFonts w:ascii="Times New Roman" w:hAnsi="Times New Roman" w:cs="Times New Roman"/>
          <w:sz w:val="24"/>
          <w:szCs w:val="24"/>
          <w:lang w:val="en-US"/>
        </w:rPr>
        <w:t xml:space="preserve">may be </w:t>
      </w:r>
      <w:r w:rsidR="004E4904" w:rsidRPr="004C0D8C">
        <w:rPr>
          <w:rFonts w:ascii="Times New Roman" w:hAnsi="Times New Roman" w:cs="Times New Roman"/>
          <w:sz w:val="24"/>
          <w:szCs w:val="24"/>
          <w:lang w:val="en-US"/>
        </w:rPr>
        <w:t>due to accidental or technically unavoidable contamination during green coffee production.</w:t>
      </w:r>
    </w:p>
    <w:p w14:paraId="6B8DF9D3" w14:textId="52130E5B" w:rsidR="00851BE2" w:rsidRPr="004C0D8C" w:rsidRDefault="004E4904" w:rsidP="004E4904">
      <w:pPr>
        <w:spacing w:after="0"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Further studies on the correlation between OPP content, roasting degree and different varieties are being conducted.</w:t>
      </w:r>
    </w:p>
    <w:p w14:paraId="426EE00A" w14:textId="77777777" w:rsidR="006777A1" w:rsidRPr="004C0D8C" w:rsidRDefault="006777A1" w:rsidP="0021776A">
      <w:pPr>
        <w:spacing w:line="480" w:lineRule="auto"/>
        <w:jc w:val="both"/>
        <w:rPr>
          <w:rFonts w:ascii="Times New Roman" w:hAnsi="Times New Roman" w:cs="Times New Roman"/>
          <w:sz w:val="24"/>
          <w:szCs w:val="24"/>
          <w:lang w:val="en-US"/>
        </w:rPr>
      </w:pPr>
    </w:p>
    <w:p w14:paraId="1A61522E" w14:textId="32347DC2" w:rsidR="004E44A3" w:rsidRPr="004C0D8C" w:rsidRDefault="00154743" w:rsidP="0021776A">
      <w:pPr>
        <w:spacing w:line="480" w:lineRule="auto"/>
        <w:jc w:val="both"/>
        <w:rPr>
          <w:rFonts w:ascii="Times New Roman" w:hAnsi="Times New Roman" w:cs="Times New Roman"/>
          <w:b/>
          <w:bCs/>
          <w:sz w:val="24"/>
          <w:szCs w:val="24"/>
          <w:lang w:val="en-US"/>
        </w:rPr>
      </w:pPr>
      <w:r w:rsidRPr="004C0D8C">
        <w:rPr>
          <w:rFonts w:ascii="Times New Roman" w:hAnsi="Times New Roman" w:cs="Times New Roman"/>
          <w:b/>
          <w:bCs/>
          <w:sz w:val="24"/>
          <w:szCs w:val="24"/>
          <w:lang w:val="en-US"/>
        </w:rPr>
        <w:t xml:space="preserve">References </w:t>
      </w:r>
    </w:p>
    <w:p w14:paraId="1A6C5553" w14:textId="4B10CC87" w:rsidR="00B35F2E" w:rsidRPr="004C0D8C" w:rsidRDefault="00B35F2E" w:rsidP="009B2C45">
      <w:pPr>
        <w:spacing w:after="0" w:line="480" w:lineRule="auto"/>
        <w:jc w:val="both"/>
        <w:rPr>
          <w:rFonts w:ascii="Times New Roman" w:eastAsia="Times New Roman" w:hAnsi="Times New Roman" w:cs="Times New Roman"/>
          <w:sz w:val="24"/>
          <w:szCs w:val="24"/>
          <w:lang w:val="en-US" w:eastAsia="it-IT"/>
        </w:rPr>
      </w:pPr>
      <w:proofErr w:type="spellStart"/>
      <w:r w:rsidRPr="004C0D8C">
        <w:rPr>
          <w:rFonts w:ascii="Times New Roman" w:eastAsia="Times New Roman" w:hAnsi="Times New Roman" w:cs="Times New Roman"/>
          <w:color w:val="000000"/>
          <w:sz w:val="24"/>
          <w:szCs w:val="24"/>
          <w:shd w:val="clear" w:color="auto" w:fill="FFFFFF"/>
          <w:lang w:val="en-US" w:eastAsia="it-IT"/>
        </w:rPr>
        <w:t>Anastassiades</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M., </w:t>
      </w:r>
      <w:proofErr w:type="spellStart"/>
      <w:r w:rsidRPr="004C0D8C">
        <w:rPr>
          <w:rFonts w:ascii="Times New Roman" w:eastAsia="Times New Roman" w:hAnsi="Times New Roman" w:cs="Times New Roman"/>
          <w:color w:val="000000"/>
          <w:sz w:val="24"/>
          <w:szCs w:val="24"/>
          <w:shd w:val="clear" w:color="auto" w:fill="FFFFFF"/>
          <w:lang w:val="en-US" w:eastAsia="it-IT"/>
        </w:rPr>
        <w:t>Lehotay</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S. J., </w:t>
      </w:r>
      <w:proofErr w:type="spellStart"/>
      <w:r w:rsidRPr="004C0D8C">
        <w:rPr>
          <w:rFonts w:ascii="Times New Roman" w:eastAsia="Times New Roman" w:hAnsi="Times New Roman" w:cs="Times New Roman"/>
          <w:color w:val="000000"/>
          <w:sz w:val="24"/>
          <w:szCs w:val="24"/>
          <w:shd w:val="clear" w:color="auto" w:fill="FFFFFF"/>
          <w:lang w:val="en-US" w:eastAsia="it-IT"/>
        </w:rPr>
        <w:t>Stajnbaher</w:t>
      </w:r>
      <w:proofErr w:type="spellEnd"/>
      <w:r w:rsidRPr="004C0D8C">
        <w:rPr>
          <w:rFonts w:ascii="Times New Roman" w:eastAsia="Times New Roman" w:hAnsi="Times New Roman" w:cs="Times New Roman"/>
          <w:color w:val="000000"/>
          <w:sz w:val="24"/>
          <w:szCs w:val="24"/>
          <w:shd w:val="clear" w:color="auto" w:fill="FFFFFF"/>
          <w:lang w:val="en-US" w:eastAsia="it-IT"/>
        </w:rPr>
        <w:t>, D., &amp; Schenck, F. J. (2003). Fast and easy multiresidue method employing acetonitrile extraction/partitioning and "dispersive solid-phase extraction" for the determination of pesticide residues in produce. </w:t>
      </w:r>
      <w:r w:rsidRPr="004C0D8C">
        <w:rPr>
          <w:rFonts w:ascii="Times New Roman" w:eastAsia="Times New Roman" w:hAnsi="Times New Roman" w:cs="Times New Roman"/>
          <w:i/>
          <w:iCs/>
          <w:color w:val="000000"/>
          <w:sz w:val="24"/>
          <w:szCs w:val="24"/>
          <w:lang w:val="en-US" w:eastAsia="it-IT"/>
        </w:rPr>
        <w:t xml:space="preserve">Journal of </w:t>
      </w:r>
      <w:r w:rsidR="003539E7" w:rsidRPr="004C0D8C">
        <w:rPr>
          <w:rFonts w:ascii="Times New Roman" w:eastAsia="Times New Roman" w:hAnsi="Times New Roman" w:cs="Times New Roman"/>
          <w:i/>
          <w:iCs/>
          <w:color w:val="000000"/>
          <w:sz w:val="24"/>
          <w:szCs w:val="24"/>
          <w:lang w:val="en-US" w:eastAsia="it-IT"/>
        </w:rPr>
        <w:t>AOAC</w:t>
      </w:r>
      <w:r w:rsidRPr="004C0D8C">
        <w:rPr>
          <w:rFonts w:ascii="Times New Roman" w:eastAsia="Times New Roman" w:hAnsi="Times New Roman" w:cs="Times New Roman"/>
          <w:i/>
          <w:iCs/>
          <w:color w:val="000000"/>
          <w:sz w:val="24"/>
          <w:szCs w:val="24"/>
          <w:lang w:val="en-US" w:eastAsia="it-IT"/>
        </w:rPr>
        <w:t xml:space="preserve"> International, 86</w:t>
      </w:r>
      <w:r w:rsidRPr="004C0D8C">
        <w:rPr>
          <w:rFonts w:ascii="Times New Roman" w:eastAsia="Times New Roman" w:hAnsi="Times New Roman" w:cs="Times New Roman"/>
          <w:color w:val="000000"/>
          <w:sz w:val="24"/>
          <w:szCs w:val="24"/>
          <w:shd w:val="clear" w:color="auto" w:fill="FFFFFF"/>
          <w:lang w:val="en-US" w:eastAsia="it-IT"/>
        </w:rPr>
        <w:t>(2), 412-431.</w:t>
      </w:r>
    </w:p>
    <w:p w14:paraId="24102F87" w14:textId="77777777" w:rsidR="0043077E" w:rsidRPr="004C0D8C" w:rsidRDefault="0043077E" w:rsidP="0021776A">
      <w:pPr>
        <w:spacing w:line="480" w:lineRule="auto"/>
        <w:jc w:val="both"/>
        <w:rPr>
          <w:rFonts w:ascii="Times New Roman" w:hAnsi="Times New Roman" w:cs="Times New Roman"/>
          <w:sz w:val="24"/>
          <w:szCs w:val="24"/>
          <w:lang w:val="en-US"/>
        </w:rPr>
      </w:pPr>
    </w:p>
    <w:p w14:paraId="08184101" w14:textId="54CD66E2" w:rsidR="00C9600F" w:rsidRPr="004C0D8C" w:rsidRDefault="00551294"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CARB</w:t>
      </w:r>
      <w:r w:rsidR="0043077E" w:rsidRPr="004C0D8C">
        <w:rPr>
          <w:rFonts w:ascii="Times New Roman" w:hAnsi="Times New Roman" w:cs="Times New Roman"/>
          <w:sz w:val="24"/>
          <w:szCs w:val="24"/>
          <w:lang w:val="en-US"/>
        </w:rPr>
        <w:t xml:space="preserve"> California Air </w:t>
      </w:r>
      <w:r w:rsidR="00413BE8" w:rsidRPr="004C0D8C">
        <w:rPr>
          <w:rFonts w:ascii="Times New Roman" w:hAnsi="Times New Roman" w:cs="Times New Roman"/>
          <w:sz w:val="24"/>
          <w:szCs w:val="24"/>
          <w:lang w:val="en-US"/>
        </w:rPr>
        <w:t>Resource Board.</w:t>
      </w:r>
      <w:r w:rsidRPr="004C0D8C">
        <w:rPr>
          <w:rFonts w:ascii="Times New Roman" w:hAnsi="Times New Roman" w:cs="Times New Roman"/>
          <w:sz w:val="24"/>
          <w:szCs w:val="24"/>
          <w:lang w:val="en-US"/>
        </w:rPr>
        <w:t xml:space="preserve"> Toxic Air Contaminant Fact Sheet — 2-Phenylphenol</w:t>
      </w:r>
      <w:r w:rsidR="00413BE8"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w:t>
      </w:r>
      <w:r w:rsidR="00413BE8" w:rsidRPr="004C0D8C">
        <w:rPr>
          <w:rFonts w:ascii="Times New Roman" w:hAnsi="Times New Roman" w:cs="Times New Roman"/>
          <w:sz w:val="24"/>
          <w:szCs w:val="24"/>
          <w:lang w:val="en-US"/>
        </w:rPr>
        <w:t>1997</w:t>
      </w:r>
      <w:r w:rsidR="001A5006" w:rsidRPr="004C0D8C">
        <w:rPr>
          <w:rFonts w:ascii="Times New Roman" w:hAnsi="Times New Roman" w:cs="Times New Roman"/>
          <w:sz w:val="24"/>
          <w:szCs w:val="24"/>
          <w:lang w:val="en-US"/>
        </w:rPr>
        <w:t>.</w:t>
      </w:r>
      <w:r w:rsidR="001A5006" w:rsidRPr="004C0D8C">
        <w:rPr>
          <w:lang w:val="en-US"/>
        </w:rPr>
        <w:t xml:space="preserve"> </w:t>
      </w:r>
      <w:r w:rsidR="001A5006" w:rsidRPr="004C0D8C">
        <w:rPr>
          <w:rFonts w:ascii="Times New Roman" w:hAnsi="Times New Roman" w:cs="Times New Roman"/>
          <w:sz w:val="24"/>
          <w:szCs w:val="24"/>
          <w:lang w:val="en-US"/>
        </w:rPr>
        <w:t>Sacramento, CA, California Air Resources Board. http://www.arb.ca.gov/toxics/tac/factshts/2phnylph.pdf</w:t>
      </w:r>
    </w:p>
    <w:p w14:paraId="4F64C185" w14:textId="77777777" w:rsidR="001A6D28" w:rsidRPr="004C0D8C" w:rsidRDefault="001A6D28" w:rsidP="0021776A">
      <w:pPr>
        <w:spacing w:line="480" w:lineRule="auto"/>
        <w:jc w:val="both"/>
        <w:rPr>
          <w:rFonts w:ascii="Times New Roman" w:hAnsi="Times New Roman" w:cs="Times New Roman"/>
          <w:sz w:val="24"/>
          <w:szCs w:val="24"/>
          <w:lang w:val="en-US"/>
        </w:rPr>
      </w:pPr>
    </w:p>
    <w:p w14:paraId="15B8CD6F" w14:textId="2BE8B86F" w:rsidR="001A6D28" w:rsidRPr="004C0D8C" w:rsidRDefault="001A6D28" w:rsidP="0021776A">
      <w:pPr>
        <w:spacing w:after="0" w:line="480" w:lineRule="auto"/>
        <w:jc w:val="both"/>
        <w:rPr>
          <w:rFonts w:ascii="Times New Roman" w:eastAsia="Times New Roman" w:hAnsi="Times New Roman" w:cs="Times New Roman"/>
          <w:color w:val="000000"/>
          <w:sz w:val="24"/>
          <w:szCs w:val="24"/>
          <w:shd w:val="clear" w:color="auto" w:fill="FFFFFF"/>
          <w:lang w:val="en-US" w:eastAsia="it-IT"/>
        </w:rPr>
      </w:pPr>
      <w:proofErr w:type="spellStart"/>
      <w:r w:rsidRPr="004C0D8C">
        <w:rPr>
          <w:rFonts w:ascii="Times New Roman" w:eastAsia="Times New Roman" w:hAnsi="Times New Roman" w:cs="Times New Roman"/>
          <w:color w:val="000000"/>
          <w:sz w:val="24"/>
          <w:szCs w:val="24"/>
          <w:shd w:val="clear" w:color="auto" w:fill="FFFFFF"/>
          <w:lang w:val="en-US" w:eastAsia="it-IT"/>
        </w:rPr>
        <w:t>Coelhan</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M., </w:t>
      </w:r>
      <w:proofErr w:type="spellStart"/>
      <w:r w:rsidRPr="004C0D8C">
        <w:rPr>
          <w:rFonts w:ascii="Times New Roman" w:eastAsia="Times New Roman" w:hAnsi="Times New Roman" w:cs="Times New Roman"/>
          <w:color w:val="000000"/>
          <w:sz w:val="24"/>
          <w:szCs w:val="24"/>
          <w:shd w:val="clear" w:color="auto" w:fill="FFFFFF"/>
          <w:lang w:val="en-US" w:eastAsia="it-IT"/>
        </w:rPr>
        <w:t>Bromig</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K. H., </w:t>
      </w:r>
      <w:proofErr w:type="spellStart"/>
      <w:r w:rsidRPr="004C0D8C">
        <w:rPr>
          <w:rFonts w:ascii="Times New Roman" w:eastAsia="Times New Roman" w:hAnsi="Times New Roman" w:cs="Times New Roman"/>
          <w:color w:val="000000"/>
          <w:sz w:val="24"/>
          <w:szCs w:val="24"/>
          <w:shd w:val="clear" w:color="auto" w:fill="FFFFFF"/>
          <w:lang w:val="en-US" w:eastAsia="it-IT"/>
        </w:rPr>
        <w:t>Glas</w:t>
      </w:r>
      <w:proofErr w:type="spellEnd"/>
      <w:r w:rsidRPr="004C0D8C">
        <w:rPr>
          <w:rFonts w:ascii="Times New Roman" w:eastAsia="Times New Roman" w:hAnsi="Times New Roman" w:cs="Times New Roman"/>
          <w:color w:val="000000"/>
          <w:sz w:val="24"/>
          <w:szCs w:val="24"/>
          <w:shd w:val="clear" w:color="auto" w:fill="FFFFFF"/>
          <w:lang w:val="en-US" w:eastAsia="it-IT"/>
        </w:rPr>
        <w:t>, K., &amp; Roberts, A. L. (2006). Determination and levels of the biocide ortho-</w:t>
      </w:r>
      <w:proofErr w:type="spellStart"/>
      <w:r w:rsidRPr="004C0D8C">
        <w:rPr>
          <w:rFonts w:ascii="Times New Roman" w:eastAsia="Times New Roman" w:hAnsi="Times New Roman" w:cs="Times New Roman"/>
          <w:color w:val="000000"/>
          <w:sz w:val="24"/>
          <w:szCs w:val="24"/>
          <w:shd w:val="clear" w:color="auto" w:fill="FFFFFF"/>
          <w:lang w:val="en-US" w:eastAsia="it-IT"/>
        </w:rPr>
        <w:t>phenylphenol</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in canned beers from different countries. </w:t>
      </w:r>
      <w:r w:rsidRPr="004C0D8C">
        <w:rPr>
          <w:rFonts w:ascii="Times New Roman" w:eastAsia="Times New Roman" w:hAnsi="Times New Roman" w:cs="Times New Roman"/>
          <w:i/>
          <w:iCs/>
          <w:color w:val="000000"/>
          <w:sz w:val="24"/>
          <w:szCs w:val="24"/>
          <w:lang w:val="en-US" w:eastAsia="it-IT"/>
        </w:rPr>
        <w:t>Journal of Agricultural and Food Chemistry, 54</w:t>
      </w:r>
      <w:r w:rsidRPr="004C0D8C">
        <w:rPr>
          <w:rFonts w:ascii="Times New Roman" w:eastAsia="Times New Roman" w:hAnsi="Times New Roman" w:cs="Times New Roman"/>
          <w:color w:val="000000"/>
          <w:sz w:val="24"/>
          <w:szCs w:val="24"/>
          <w:shd w:val="clear" w:color="auto" w:fill="FFFFFF"/>
          <w:lang w:val="en-US" w:eastAsia="it-IT"/>
        </w:rPr>
        <w:t>(16), 5731-5735. doi:10.1021/jf060743p</w:t>
      </w:r>
    </w:p>
    <w:p w14:paraId="6C9C6C6A" w14:textId="77777777" w:rsidR="00C9600F" w:rsidRPr="004C0D8C" w:rsidRDefault="00C9600F" w:rsidP="0021776A">
      <w:pPr>
        <w:spacing w:line="480" w:lineRule="auto"/>
        <w:jc w:val="both"/>
        <w:rPr>
          <w:rFonts w:ascii="Times New Roman" w:hAnsi="Times New Roman" w:cs="Times New Roman"/>
          <w:sz w:val="24"/>
          <w:szCs w:val="24"/>
          <w:lang w:val="en-US"/>
        </w:rPr>
      </w:pPr>
    </w:p>
    <w:p w14:paraId="7F717DAA" w14:textId="6F21E84A" w:rsidR="00551294" w:rsidRPr="004C0D8C" w:rsidRDefault="00551294" w:rsidP="00C9600F">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Eckert J.W., </w:t>
      </w:r>
      <w:proofErr w:type="spellStart"/>
      <w:r w:rsidRPr="004C0D8C">
        <w:rPr>
          <w:rFonts w:ascii="Times New Roman" w:hAnsi="Times New Roman" w:cs="Times New Roman"/>
          <w:sz w:val="24"/>
          <w:szCs w:val="24"/>
          <w:lang w:val="en-US"/>
        </w:rPr>
        <w:t>Esuruoso</w:t>
      </w:r>
      <w:proofErr w:type="spellEnd"/>
      <w:r w:rsidRPr="004C0D8C">
        <w:rPr>
          <w:rFonts w:ascii="Times New Roman" w:hAnsi="Times New Roman" w:cs="Times New Roman"/>
          <w:sz w:val="24"/>
          <w:szCs w:val="24"/>
          <w:lang w:val="en-US"/>
        </w:rPr>
        <w:t xml:space="preserve"> O.F., Carey J.</w:t>
      </w:r>
      <w:r w:rsidR="00B35F2E" w:rsidRPr="004C0D8C">
        <w:rPr>
          <w:rFonts w:ascii="Times New Roman" w:hAnsi="Times New Roman" w:cs="Times New Roman"/>
          <w:sz w:val="24"/>
          <w:szCs w:val="24"/>
          <w:lang w:val="en-US"/>
        </w:rPr>
        <w:t xml:space="preserve"> (1979) </w:t>
      </w:r>
      <w:r w:rsidRPr="004C0D8C">
        <w:rPr>
          <w:rFonts w:ascii="Times New Roman" w:hAnsi="Times New Roman" w:cs="Times New Roman"/>
          <w:sz w:val="24"/>
          <w:szCs w:val="24"/>
          <w:lang w:val="en-US"/>
        </w:rPr>
        <w:t>Fungitoxicity of Derivatives of o-</w:t>
      </w:r>
      <w:proofErr w:type="spellStart"/>
      <w:r w:rsidRPr="004C0D8C">
        <w:rPr>
          <w:rFonts w:ascii="Times New Roman" w:hAnsi="Times New Roman" w:cs="Times New Roman"/>
          <w:sz w:val="24"/>
          <w:szCs w:val="24"/>
          <w:lang w:val="en-US"/>
        </w:rPr>
        <w:t>Phenylphenol</w:t>
      </w:r>
      <w:proofErr w:type="spellEnd"/>
      <w:r w:rsidRPr="004C0D8C">
        <w:rPr>
          <w:rFonts w:ascii="Times New Roman" w:hAnsi="Times New Roman" w:cs="Times New Roman"/>
          <w:sz w:val="24"/>
          <w:szCs w:val="24"/>
          <w:lang w:val="en-US"/>
        </w:rPr>
        <w:t xml:space="preserve">. </w:t>
      </w:r>
      <w:r w:rsidRPr="004C0D8C">
        <w:rPr>
          <w:rFonts w:ascii="Times New Roman" w:hAnsi="Times New Roman" w:cs="Times New Roman"/>
          <w:i/>
          <w:sz w:val="24"/>
          <w:szCs w:val="24"/>
          <w:lang w:val="en-US"/>
        </w:rPr>
        <w:t>Phytopathology</w:t>
      </w:r>
      <w:r w:rsidR="00B067FB" w:rsidRPr="004C0D8C">
        <w:rPr>
          <w:rFonts w:ascii="Times New Roman" w:hAnsi="Times New Roman" w:cs="Times New Roman"/>
          <w:i/>
          <w:sz w:val="24"/>
          <w:szCs w:val="24"/>
          <w:lang w:val="en-US"/>
        </w:rPr>
        <w:t>,</w:t>
      </w:r>
      <w:r w:rsidRPr="004C0D8C">
        <w:rPr>
          <w:rFonts w:ascii="Times New Roman" w:hAnsi="Times New Roman" w:cs="Times New Roman"/>
          <w:sz w:val="24"/>
          <w:szCs w:val="24"/>
          <w:lang w:val="en-US"/>
        </w:rPr>
        <w:t xml:space="preserve"> </w:t>
      </w:r>
      <w:r w:rsidRPr="004C0D8C">
        <w:rPr>
          <w:rFonts w:ascii="Times New Roman" w:hAnsi="Times New Roman" w:cs="Times New Roman"/>
          <w:i/>
          <w:sz w:val="24"/>
          <w:szCs w:val="24"/>
          <w:lang w:val="en-US"/>
        </w:rPr>
        <w:t>69</w:t>
      </w:r>
      <w:r w:rsidRPr="004C0D8C">
        <w:rPr>
          <w:rFonts w:ascii="Times New Roman" w:hAnsi="Times New Roman" w:cs="Times New Roman"/>
          <w:sz w:val="24"/>
          <w:szCs w:val="24"/>
          <w:lang w:val="en-US"/>
        </w:rPr>
        <w:t>,</w:t>
      </w:r>
      <w:r w:rsidR="00B35F2E"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1092-1095.</w:t>
      </w:r>
    </w:p>
    <w:p w14:paraId="47B82A7F" w14:textId="77777777" w:rsidR="00C9600F" w:rsidRPr="004C0D8C" w:rsidRDefault="00C9600F" w:rsidP="0021776A">
      <w:pPr>
        <w:spacing w:line="480" w:lineRule="auto"/>
        <w:jc w:val="both"/>
        <w:rPr>
          <w:rFonts w:ascii="Times New Roman" w:hAnsi="Times New Roman" w:cs="Times New Roman"/>
          <w:sz w:val="24"/>
          <w:szCs w:val="24"/>
          <w:lang w:val="en-US"/>
        </w:rPr>
      </w:pPr>
    </w:p>
    <w:p w14:paraId="4AED4475" w14:textId="5453E7AC" w:rsidR="00551294" w:rsidRPr="004C0D8C" w:rsidRDefault="00551294" w:rsidP="00C9600F">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lastRenderedPageBreak/>
        <w:t>EFSA Reasoned opinion</w:t>
      </w:r>
      <w:r w:rsidR="00CD4E56" w:rsidRPr="004C0D8C">
        <w:rPr>
          <w:rFonts w:ascii="Times New Roman" w:hAnsi="Times New Roman" w:cs="Times New Roman"/>
          <w:sz w:val="24"/>
          <w:szCs w:val="24"/>
          <w:lang w:val="en-US"/>
        </w:rPr>
        <w:t xml:space="preserve"> (2017) Review</w:t>
      </w:r>
      <w:r w:rsidRPr="004C0D8C">
        <w:rPr>
          <w:rFonts w:ascii="Times New Roman" w:hAnsi="Times New Roman" w:cs="Times New Roman"/>
          <w:sz w:val="24"/>
          <w:szCs w:val="24"/>
          <w:lang w:val="en-US"/>
        </w:rPr>
        <w:t xml:space="preserve"> of the existing maximum residue levels for 2-phenylphenol according to Article 12 of Regulation (EC) No 396/2005. </w:t>
      </w:r>
      <w:r w:rsidRPr="004C0D8C">
        <w:rPr>
          <w:rFonts w:ascii="Times New Roman" w:hAnsi="Times New Roman" w:cs="Times New Roman"/>
          <w:i/>
          <w:iCs/>
          <w:sz w:val="24"/>
          <w:szCs w:val="24"/>
          <w:lang w:val="en-US"/>
        </w:rPr>
        <w:t>EFSA Journal</w:t>
      </w:r>
      <w:r w:rsidRPr="004C0D8C">
        <w:rPr>
          <w:rFonts w:ascii="Times New Roman" w:hAnsi="Times New Roman" w:cs="Times New Roman"/>
          <w:sz w:val="24"/>
          <w:szCs w:val="24"/>
          <w:lang w:val="en-US"/>
        </w:rPr>
        <w:t>; 15 (1): 4696</w:t>
      </w:r>
      <w:r w:rsidR="004971DF" w:rsidRPr="004C0D8C">
        <w:rPr>
          <w:rFonts w:ascii="Times New Roman" w:hAnsi="Times New Roman" w:cs="Times New Roman"/>
          <w:sz w:val="24"/>
          <w:szCs w:val="24"/>
          <w:lang w:val="en-US"/>
        </w:rPr>
        <w:t xml:space="preserve"> </w:t>
      </w:r>
      <w:hyperlink r:id="rId11" w:history="1">
        <w:r w:rsidR="004971DF" w:rsidRPr="004C0D8C">
          <w:rPr>
            <w:rStyle w:val="Collegamentoipertestuale"/>
            <w:rFonts w:ascii="Times New Roman" w:hAnsi="Times New Roman" w:cs="Times New Roman"/>
            <w:sz w:val="24"/>
            <w:szCs w:val="24"/>
            <w:lang w:val="en-US"/>
          </w:rPr>
          <w:t>https://efsa.onlinelibrary.wiley.com/doi/epdf/10.2903/j.efsa.2017.4696</w:t>
        </w:r>
      </w:hyperlink>
    </w:p>
    <w:p w14:paraId="31EBA5F6" w14:textId="77777777" w:rsidR="00C9600F" w:rsidRPr="004C0D8C" w:rsidRDefault="00C9600F" w:rsidP="0021776A">
      <w:pPr>
        <w:spacing w:line="480" w:lineRule="auto"/>
        <w:jc w:val="both"/>
        <w:rPr>
          <w:rFonts w:ascii="Times New Roman" w:hAnsi="Times New Roman" w:cs="Times New Roman"/>
          <w:sz w:val="24"/>
          <w:szCs w:val="24"/>
          <w:lang w:val="en-US"/>
        </w:rPr>
      </w:pPr>
    </w:p>
    <w:p w14:paraId="6A66FABF" w14:textId="410CF8DA" w:rsidR="00551294" w:rsidRPr="004C0D8C" w:rsidRDefault="00551294"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EFSA Scientific Report</w:t>
      </w:r>
      <w:r w:rsidR="004971DF"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2008) </w:t>
      </w:r>
      <w:hyperlink r:id="rId12" w:history="1">
        <w:r w:rsidR="003D2B74" w:rsidRPr="004C0D8C">
          <w:rPr>
            <w:rStyle w:val="Collegamentoipertestuale"/>
            <w:lang w:val="en-GB"/>
          </w:rPr>
          <w:t>https://efsa.onlinelibrary.wiley.com/doi/pdf/10.2903/j.efsa.2009.217r</w:t>
        </w:r>
      </w:hyperlink>
    </w:p>
    <w:p w14:paraId="16A0DD59" w14:textId="77777777" w:rsidR="003D2B74" w:rsidRPr="004C0D8C" w:rsidRDefault="003D2B74" w:rsidP="0021776A">
      <w:pPr>
        <w:spacing w:line="480" w:lineRule="auto"/>
        <w:jc w:val="both"/>
        <w:rPr>
          <w:rFonts w:ascii="Times New Roman" w:hAnsi="Times New Roman" w:cs="Times New Roman"/>
          <w:sz w:val="24"/>
          <w:szCs w:val="24"/>
          <w:lang w:val="en-US"/>
        </w:rPr>
      </w:pPr>
    </w:p>
    <w:p w14:paraId="7B2F24D4" w14:textId="73481C03" w:rsidR="00CD4E56" w:rsidRPr="004C0D8C" w:rsidRDefault="00551294" w:rsidP="00C9600F">
      <w:pPr>
        <w:spacing w:line="480" w:lineRule="auto"/>
        <w:jc w:val="both"/>
        <w:rPr>
          <w:rStyle w:val="Collegamentoipertestuale"/>
          <w:rFonts w:ascii="Times New Roman" w:hAnsi="Times New Roman" w:cs="Times New Roman"/>
          <w:color w:val="auto"/>
          <w:sz w:val="24"/>
          <w:szCs w:val="24"/>
          <w:u w:val="none"/>
          <w:lang w:val="en-US"/>
        </w:rPr>
      </w:pPr>
      <w:r w:rsidRPr="004C0D8C">
        <w:rPr>
          <w:rFonts w:ascii="Times New Roman" w:hAnsi="Times New Roman" w:cs="Times New Roman"/>
          <w:sz w:val="24"/>
          <w:szCs w:val="24"/>
          <w:lang w:val="en-US"/>
        </w:rPr>
        <w:t xml:space="preserve">EFSA Topics </w:t>
      </w:r>
      <w:hyperlink r:id="rId13" w:history="1">
        <w:r w:rsidR="00C9600F" w:rsidRPr="004C0D8C">
          <w:rPr>
            <w:rStyle w:val="Collegamentoipertestuale"/>
            <w:rFonts w:ascii="Times New Roman" w:hAnsi="Times New Roman" w:cs="Times New Roman"/>
            <w:sz w:val="24"/>
            <w:szCs w:val="24"/>
            <w:lang w:val="en-US"/>
          </w:rPr>
          <w:t>https://www.efsa.europa.eu/en/topics/topic/non-plastic-food-contact-materials assessed 08/07/2022</w:t>
        </w:r>
      </w:hyperlink>
    </w:p>
    <w:p w14:paraId="5B08CF14" w14:textId="77777777" w:rsidR="00C9600F" w:rsidRPr="004C0D8C" w:rsidRDefault="00C9600F" w:rsidP="0021776A">
      <w:pPr>
        <w:spacing w:line="480" w:lineRule="auto"/>
        <w:jc w:val="both"/>
        <w:rPr>
          <w:rStyle w:val="Collegamentoipertestuale"/>
          <w:rFonts w:ascii="Times New Roman" w:hAnsi="Times New Roman" w:cs="Times New Roman"/>
          <w:sz w:val="24"/>
          <w:szCs w:val="24"/>
          <w:lang w:val="en-US"/>
        </w:rPr>
      </w:pPr>
    </w:p>
    <w:p w14:paraId="1C6D0EC8" w14:textId="355BEDD1" w:rsidR="00551294" w:rsidRPr="004C0D8C" w:rsidRDefault="00551294" w:rsidP="00C9600F">
      <w:pPr>
        <w:spacing w:line="480" w:lineRule="auto"/>
        <w:jc w:val="both"/>
        <w:rPr>
          <w:rStyle w:val="Collegamentoipertestuale"/>
          <w:rFonts w:ascii="Times New Roman" w:hAnsi="Times New Roman" w:cs="Times New Roman"/>
          <w:color w:val="auto"/>
          <w:sz w:val="24"/>
          <w:szCs w:val="24"/>
          <w:u w:val="none"/>
          <w:lang w:val="en-US"/>
        </w:rPr>
      </w:pPr>
      <w:r w:rsidRPr="004C0D8C">
        <w:rPr>
          <w:rFonts w:ascii="Times New Roman" w:hAnsi="Times New Roman" w:cs="Times New Roman"/>
          <w:sz w:val="24"/>
          <w:szCs w:val="24"/>
          <w:lang w:val="en-US"/>
        </w:rPr>
        <w:t xml:space="preserve">EU reference Laboratories for Residues of Pesticides, </w:t>
      </w:r>
      <w:hyperlink r:id="rId14" w:history="1">
        <w:r w:rsidR="00C9600F" w:rsidRPr="004C0D8C">
          <w:rPr>
            <w:rStyle w:val="Collegamentoipertestuale"/>
            <w:rFonts w:ascii="Times New Roman" w:hAnsi="Times New Roman" w:cs="Times New Roman"/>
            <w:sz w:val="24"/>
            <w:szCs w:val="24"/>
            <w:lang w:val="en-US"/>
          </w:rPr>
          <w:t>https://www.eurl-pesticides.eu/userfiles/file/EurlSRM/EurlSrm_Observation_alkaline_hydrolysis_acidic_herbicides.pdf assessed 08/07/2022</w:t>
        </w:r>
      </w:hyperlink>
      <w:r w:rsidR="00322F97" w:rsidRPr="004C0D8C">
        <w:rPr>
          <w:rStyle w:val="Collegamentoipertestuale"/>
          <w:rFonts w:ascii="Times New Roman" w:hAnsi="Times New Roman" w:cs="Times New Roman"/>
          <w:sz w:val="24"/>
          <w:szCs w:val="24"/>
          <w:lang w:val="en-US"/>
        </w:rPr>
        <w:t>.</w:t>
      </w:r>
    </w:p>
    <w:p w14:paraId="4D5539BF" w14:textId="77777777" w:rsidR="00C9600F" w:rsidRPr="004C0D8C" w:rsidRDefault="00C9600F" w:rsidP="0021776A">
      <w:pPr>
        <w:spacing w:line="480" w:lineRule="auto"/>
        <w:jc w:val="both"/>
        <w:rPr>
          <w:rFonts w:ascii="Times New Roman" w:hAnsi="Times New Roman" w:cs="Times New Roman"/>
          <w:sz w:val="24"/>
          <w:szCs w:val="24"/>
          <w:lang w:val="en-US"/>
        </w:rPr>
      </w:pPr>
    </w:p>
    <w:p w14:paraId="3A110C42" w14:textId="0A59835D" w:rsidR="00D97381" w:rsidRPr="004C0D8C" w:rsidRDefault="00551294" w:rsidP="00C9600F">
      <w:pPr>
        <w:spacing w:line="480" w:lineRule="auto"/>
        <w:jc w:val="both"/>
        <w:rPr>
          <w:rStyle w:val="Collegamentoipertestuale"/>
          <w:rFonts w:ascii="Times New Roman" w:hAnsi="Times New Roman" w:cs="Times New Roman"/>
          <w:color w:val="auto"/>
          <w:sz w:val="24"/>
          <w:szCs w:val="24"/>
          <w:u w:val="none"/>
          <w:lang w:val="en-US"/>
        </w:rPr>
      </w:pPr>
      <w:r w:rsidRPr="004C0D8C">
        <w:rPr>
          <w:rFonts w:ascii="Times New Roman" w:hAnsi="Times New Roman" w:cs="Times New Roman"/>
          <w:sz w:val="24"/>
          <w:szCs w:val="24"/>
          <w:lang w:val="en-US"/>
        </w:rPr>
        <w:t xml:space="preserve">European Commission. MRLs Coffee beans https://ec.europa.eu/food/plant/pesticides/eu-pesticides-database/products/?event=details&amp;p=244 </w:t>
      </w:r>
      <w:r w:rsidR="0001619E" w:rsidRPr="004C0D8C">
        <w:rPr>
          <w:rStyle w:val="Collegamentoipertestuale"/>
          <w:rFonts w:ascii="Times New Roman" w:hAnsi="Times New Roman" w:cs="Times New Roman"/>
          <w:color w:val="auto"/>
          <w:sz w:val="24"/>
          <w:szCs w:val="24"/>
          <w:u w:val="none"/>
          <w:lang w:val="en-US"/>
        </w:rPr>
        <w:t>assessed 08/07/2022</w:t>
      </w:r>
      <w:r w:rsidR="00322F97" w:rsidRPr="004C0D8C">
        <w:rPr>
          <w:rStyle w:val="Collegamentoipertestuale"/>
          <w:rFonts w:ascii="Times New Roman" w:hAnsi="Times New Roman" w:cs="Times New Roman"/>
          <w:color w:val="auto"/>
          <w:sz w:val="24"/>
          <w:szCs w:val="24"/>
          <w:u w:val="none"/>
          <w:lang w:val="en-US"/>
        </w:rPr>
        <w:t>.</w:t>
      </w:r>
    </w:p>
    <w:p w14:paraId="5CDE06F0" w14:textId="77777777" w:rsidR="00C9600F" w:rsidRPr="004C0D8C" w:rsidRDefault="00C9600F" w:rsidP="0021776A">
      <w:pPr>
        <w:spacing w:line="480" w:lineRule="auto"/>
        <w:jc w:val="both"/>
        <w:rPr>
          <w:rStyle w:val="Collegamentoipertestuale"/>
          <w:rFonts w:ascii="Times New Roman" w:hAnsi="Times New Roman" w:cs="Times New Roman"/>
          <w:sz w:val="24"/>
          <w:szCs w:val="24"/>
          <w:lang w:val="en-US"/>
        </w:rPr>
      </w:pPr>
    </w:p>
    <w:p w14:paraId="6B7D2BE5" w14:textId="685A953A" w:rsidR="00551294" w:rsidRPr="004C0D8C" w:rsidRDefault="00551294" w:rsidP="00C9600F">
      <w:pPr>
        <w:spacing w:line="480" w:lineRule="auto"/>
        <w:jc w:val="both"/>
        <w:rPr>
          <w:rStyle w:val="Collegamentoipertestuale"/>
          <w:rFonts w:ascii="Times New Roman" w:hAnsi="Times New Roman" w:cs="Times New Roman"/>
          <w:color w:val="auto"/>
          <w:sz w:val="24"/>
          <w:szCs w:val="24"/>
          <w:u w:val="none"/>
          <w:lang w:val="en-US"/>
        </w:rPr>
      </w:pPr>
      <w:r w:rsidRPr="004C0D8C">
        <w:rPr>
          <w:rFonts w:ascii="Times New Roman" w:hAnsi="Times New Roman" w:cs="Times New Roman"/>
          <w:sz w:val="24"/>
          <w:szCs w:val="24"/>
          <w:lang w:val="en-US"/>
        </w:rPr>
        <w:t xml:space="preserve">European Standard Method EN 15662:2018 </w:t>
      </w:r>
      <w:hyperlink r:id="rId15" w:history="1">
        <w:r w:rsidR="00F03E56" w:rsidRPr="004C0D8C">
          <w:rPr>
            <w:rStyle w:val="Collegamentoipertestuale"/>
            <w:rFonts w:ascii="Times New Roman" w:hAnsi="Times New Roman" w:cs="Times New Roman"/>
            <w:sz w:val="24"/>
            <w:szCs w:val="24"/>
            <w:lang w:val="en-US"/>
          </w:rPr>
          <w:t>https://www.en-standard.eu/bs-en-15662-2018-foods-of-plant-origin-multimethod-for-the-determination-of-pesticide-residues-using-gc-and-lc-based-analysis-following-acetonitrile-extraction-partitioning-and-clean-up-by-dispersive-spe-modular-quechers-method/</w:t>
        </w:r>
      </w:hyperlink>
      <w:r w:rsidR="00F03E56" w:rsidRPr="004C0D8C">
        <w:rPr>
          <w:rStyle w:val="Collegamentoipertestuale"/>
          <w:rFonts w:ascii="Times New Roman" w:hAnsi="Times New Roman" w:cs="Times New Roman"/>
          <w:sz w:val="24"/>
          <w:szCs w:val="24"/>
          <w:u w:val="none"/>
          <w:lang w:val="en-US"/>
        </w:rPr>
        <w:t xml:space="preserve">  </w:t>
      </w:r>
      <w:r w:rsidR="00F03E56" w:rsidRPr="004C0D8C">
        <w:rPr>
          <w:rStyle w:val="Collegamentoipertestuale"/>
          <w:rFonts w:ascii="Times New Roman" w:hAnsi="Times New Roman" w:cs="Times New Roman"/>
          <w:color w:val="auto"/>
          <w:sz w:val="24"/>
          <w:szCs w:val="24"/>
          <w:u w:val="none"/>
          <w:lang w:val="en-US"/>
        </w:rPr>
        <w:t>assessed 08/07/2022</w:t>
      </w:r>
      <w:r w:rsidR="00322F97" w:rsidRPr="004C0D8C">
        <w:rPr>
          <w:rStyle w:val="Collegamentoipertestuale"/>
          <w:rFonts w:ascii="Times New Roman" w:hAnsi="Times New Roman" w:cs="Times New Roman"/>
          <w:color w:val="auto"/>
          <w:sz w:val="24"/>
          <w:szCs w:val="24"/>
          <w:u w:val="none"/>
          <w:lang w:val="en-US"/>
        </w:rPr>
        <w:t>.</w:t>
      </w:r>
    </w:p>
    <w:p w14:paraId="389A35A8" w14:textId="77777777" w:rsidR="00C9600F" w:rsidRPr="004C0D8C" w:rsidRDefault="00C9600F" w:rsidP="0021776A">
      <w:pPr>
        <w:spacing w:line="480" w:lineRule="auto"/>
        <w:jc w:val="both"/>
        <w:rPr>
          <w:rStyle w:val="Collegamentoipertestuale"/>
          <w:rFonts w:ascii="Times New Roman" w:hAnsi="Times New Roman" w:cs="Times New Roman"/>
          <w:sz w:val="24"/>
          <w:szCs w:val="24"/>
          <w:u w:val="none"/>
          <w:lang w:val="en-US"/>
        </w:rPr>
      </w:pPr>
    </w:p>
    <w:p w14:paraId="08A939D0" w14:textId="224458B7" w:rsidR="00703A3D" w:rsidRPr="004C0D8C" w:rsidRDefault="00703A3D" w:rsidP="00C9600F">
      <w:pPr>
        <w:spacing w:line="480" w:lineRule="auto"/>
        <w:jc w:val="both"/>
        <w:rPr>
          <w:rStyle w:val="Collegamentoipertestuale"/>
          <w:rFonts w:ascii="Times New Roman" w:hAnsi="Times New Roman" w:cs="Times New Roman"/>
          <w:color w:val="auto"/>
          <w:sz w:val="24"/>
          <w:szCs w:val="24"/>
          <w:u w:val="none"/>
          <w:lang w:val="en-US"/>
        </w:rPr>
      </w:pPr>
      <w:r w:rsidRPr="004C0D8C">
        <w:rPr>
          <w:rStyle w:val="Collegamentoipertestuale"/>
          <w:rFonts w:ascii="Times New Roman" w:hAnsi="Times New Roman" w:cs="Times New Roman"/>
          <w:color w:val="auto"/>
          <w:sz w:val="24"/>
          <w:szCs w:val="24"/>
          <w:u w:val="none"/>
          <w:lang w:val="en-US"/>
        </w:rPr>
        <w:t>Farah, A. (2019). Coffee: Production, Quality and Chemistry. London: Royal Society of Chemistry.</w:t>
      </w:r>
    </w:p>
    <w:p w14:paraId="5A6EF526" w14:textId="77777777" w:rsidR="00C9600F" w:rsidRPr="004C0D8C" w:rsidRDefault="00C9600F" w:rsidP="0021776A">
      <w:pPr>
        <w:spacing w:line="480" w:lineRule="auto"/>
        <w:jc w:val="both"/>
        <w:rPr>
          <w:rStyle w:val="Collegamentoipertestuale"/>
          <w:rFonts w:ascii="Times New Roman" w:hAnsi="Times New Roman" w:cs="Times New Roman"/>
          <w:color w:val="auto"/>
          <w:sz w:val="24"/>
          <w:szCs w:val="24"/>
          <w:u w:val="none"/>
          <w:lang w:val="en-US"/>
        </w:rPr>
      </w:pPr>
    </w:p>
    <w:p w14:paraId="001496EA" w14:textId="6D24DF0A" w:rsidR="00551294" w:rsidRPr="004C0D8C" w:rsidRDefault="00551294" w:rsidP="00C9600F">
      <w:pPr>
        <w:spacing w:line="480" w:lineRule="auto"/>
        <w:jc w:val="both"/>
        <w:rPr>
          <w:rFonts w:ascii="Times New Roman" w:hAnsi="Times New Roman" w:cs="Times New Roman"/>
          <w:sz w:val="24"/>
          <w:szCs w:val="24"/>
          <w:lang w:val="en-US"/>
        </w:rPr>
      </w:pPr>
      <w:proofErr w:type="spellStart"/>
      <w:r w:rsidRPr="004C0D8C">
        <w:rPr>
          <w:rFonts w:ascii="Times New Roman" w:hAnsi="Times New Roman" w:cs="Times New Roman"/>
          <w:sz w:val="24"/>
          <w:szCs w:val="24"/>
          <w:lang w:val="en-US"/>
        </w:rPr>
        <w:t>Folstar</w:t>
      </w:r>
      <w:proofErr w:type="spellEnd"/>
      <w:r w:rsidRPr="004C0D8C">
        <w:rPr>
          <w:rFonts w:ascii="Times New Roman" w:hAnsi="Times New Roman" w:cs="Times New Roman"/>
          <w:sz w:val="24"/>
          <w:szCs w:val="24"/>
          <w:lang w:val="en-US"/>
        </w:rPr>
        <w:t xml:space="preserve">, P., </w:t>
      </w:r>
      <w:r w:rsidR="00703A3D"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1985</w:t>
      </w:r>
      <w:r w:rsidR="00703A3D"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Coffee</w:t>
      </w:r>
      <w:r w:rsidR="003062B4" w:rsidRPr="004C0D8C">
        <w:rPr>
          <w:rFonts w:ascii="Times New Roman" w:hAnsi="Times New Roman" w:cs="Times New Roman"/>
          <w:sz w:val="24"/>
          <w:szCs w:val="24"/>
          <w:lang w:val="en-US"/>
        </w:rPr>
        <w:t>:</w:t>
      </w:r>
      <w:r w:rsidR="00703A3D" w:rsidRPr="004C0D8C">
        <w:rPr>
          <w:rFonts w:ascii="Times New Roman" w:hAnsi="Times New Roman" w:cs="Times New Roman"/>
          <w:sz w:val="24"/>
          <w:szCs w:val="24"/>
          <w:lang w:val="en-US"/>
        </w:rPr>
        <w:t xml:space="preserve"> </w:t>
      </w:r>
      <w:r w:rsidR="003062B4" w:rsidRPr="004C0D8C">
        <w:rPr>
          <w:rFonts w:ascii="Times New Roman" w:hAnsi="Times New Roman" w:cs="Times New Roman"/>
          <w:sz w:val="24"/>
          <w:szCs w:val="24"/>
          <w:lang w:val="en-US"/>
        </w:rPr>
        <w:t>Volume 1-C</w:t>
      </w:r>
      <w:r w:rsidR="00703A3D" w:rsidRPr="004C0D8C">
        <w:rPr>
          <w:rFonts w:ascii="Times New Roman" w:hAnsi="Times New Roman" w:cs="Times New Roman"/>
          <w:sz w:val="24"/>
          <w:szCs w:val="24"/>
          <w:lang w:val="en-US"/>
        </w:rPr>
        <w:t>hemistry</w:t>
      </w:r>
      <w:r w:rsidR="003062B4"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xml:space="preserve"> </w:t>
      </w:r>
      <w:r w:rsidR="003062B4" w:rsidRPr="004C0D8C">
        <w:rPr>
          <w:rFonts w:ascii="Times New Roman" w:hAnsi="Times New Roman" w:cs="Times New Roman"/>
          <w:sz w:val="24"/>
          <w:szCs w:val="24"/>
          <w:lang w:val="en-US"/>
        </w:rPr>
        <w:t xml:space="preserve">Chapter 6: </w:t>
      </w:r>
      <w:r w:rsidRPr="004C0D8C">
        <w:rPr>
          <w:rFonts w:ascii="Times New Roman" w:hAnsi="Times New Roman" w:cs="Times New Roman"/>
          <w:sz w:val="24"/>
          <w:szCs w:val="24"/>
          <w:lang w:val="en-US"/>
        </w:rPr>
        <w:t>Lipids, Elsevier App. Science, London, pp. 203–222</w:t>
      </w:r>
      <w:r w:rsidR="00564C67" w:rsidRPr="004C0D8C">
        <w:rPr>
          <w:rFonts w:ascii="Times New Roman" w:hAnsi="Times New Roman" w:cs="Times New Roman"/>
          <w:sz w:val="24"/>
          <w:szCs w:val="24"/>
          <w:lang w:val="en-US"/>
        </w:rPr>
        <w:t>.</w:t>
      </w:r>
    </w:p>
    <w:p w14:paraId="0B5F4198" w14:textId="77777777" w:rsidR="00C9600F" w:rsidRPr="004C0D8C" w:rsidRDefault="00C9600F" w:rsidP="0021776A">
      <w:pPr>
        <w:spacing w:line="480" w:lineRule="auto"/>
        <w:jc w:val="both"/>
        <w:rPr>
          <w:rFonts w:ascii="Times New Roman" w:hAnsi="Times New Roman" w:cs="Times New Roman"/>
          <w:sz w:val="24"/>
          <w:szCs w:val="24"/>
          <w:lang w:val="en-US"/>
        </w:rPr>
      </w:pPr>
    </w:p>
    <w:p w14:paraId="3F7F2076" w14:textId="1760E663" w:rsidR="00551294" w:rsidRPr="004C0D8C" w:rsidRDefault="00551294"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Gutter Y., </w:t>
      </w:r>
      <w:proofErr w:type="spellStart"/>
      <w:r w:rsidRPr="004C0D8C">
        <w:rPr>
          <w:rFonts w:ascii="Times New Roman" w:hAnsi="Times New Roman" w:cs="Times New Roman"/>
          <w:sz w:val="24"/>
          <w:szCs w:val="24"/>
          <w:lang w:val="en-US"/>
        </w:rPr>
        <w:t>Lattar</w:t>
      </w:r>
      <w:proofErr w:type="spellEnd"/>
      <w:r w:rsidRPr="004C0D8C">
        <w:rPr>
          <w:rFonts w:ascii="Times New Roman" w:hAnsi="Times New Roman" w:cs="Times New Roman"/>
          <w:sz w:val="24"/>
          <w:szCs w:val="24"/>
          <w:lang w:val="en-US"/>
        </w:rPr>
        <w:t xml:space="preserve"> F.S. </w:t>
      </w:r>
      <w:r w:rsidR="003062B4" w:rsidRPr="004C0D8C">
        <w:rPr>
          <w:rFonts w:ascii="Times New Roman" w:hAnsi="Times New Roman" w:cs="Times New Roman"/>
          <w:sz w:val="24"/>
          <w:szCs w:val="24"/>
          <w:lang w:val="en-US"/>
        </w:rPr>
        <w:t>(1967)</w:t>
      </w:r>
      <w:r w:rsidR="00564C67" w:rsidRPr="004C0D8C">
        <w:rPr>
          <w:rFonts w:ascii="Times New Roman" w:hAnsi="Times New Roman" w:cs="Times New Roman"/>
          <w:sz w:val="24"/>
          <w:szCs w:val="24"/>
          <w:lang w:val="en-US"/>
        </w:rPr>
        <w:t>.</w:t>
      </w:r>
      <w:r w:rsidR="003062B4" w:rsidRPr="004C0D8C">
        <w:rPr>
          <w:rFonts w:ascii="Times New Roman" w:hAnsi="Times New Roman" w:cs="Times New Roman"/>
          <w:sz w:val="24"/>
          <w:szCs w:val="24"/>
          <w:lang w:val="en-US"/>
        </w:rPr>
        <w:t xml:space="preserve"> </w:t>
      </w:r>
      <w:r w:rsidRPr="004C0D8C">
        <w:rPr>
          <w:rFonts w:ascii="Times New Roman" w:hAnsi="Times New Roman" w:cs="Times New Roman"/>
          <w:sz w:val="24"/>
          <w:szCs w:val="24"/>
          <w:lang w:val="en-US"/>
        </w:rPr>
        <w:t xml:space="preserve">Effectiveness of esters of o-phenyl-phenol in controlling Citrus fruit rots. </w:t>
      </w:r>
      <w:proofErr w:type="spellStart"/>
      <w:r w:rsidRPr="004C0D8C">
        <w:rPr>
          <w:rFonts w:ascii="Times New Roman" w:hAnsi="Times New Roman" w:cs="Times New Roman"/>
          <w:i/>
          <w:sz w:val="24"/>
          <w:szCs w:val="24"/>
          <w:lang w:val="en-US"/>
        </w:rPr>
        <w:t>Phytopathologia</w:t>
      </w:r>
      <w:proofErr w:type="spellEnd"/>
      <w:r w:rsidRPr="004C0D8C">
        <w:rPr>
          <w:rFonts w:ascii="Times New Roman" w:hAnsi="Times New Roman" w:cs="Times New Roman"/>
          <w:i/>
          <w:sz w:val="24"/>
          <w:szCs w:val="24"/>
          <w:lang w:val="en-US"/>
        </w:rPr>
        <w:t xml:space="preserve"> </w:t>
      </w:r>
      <w:proofErr w:type="spellStart"/>
      <w:r w:rsidRPr="004C0D8C">
        <w:rPr>
          <w:rFonts w:ascii="Times New Roman" w:hAnsi="Times New Roman" w:cs="Times New Roman"/>
          <w:i/>
          <w:sz w:val="24"/>
          <w:szCs w:val="24"/>
          <w:lang w:val="en-US"/>
        </w:rPr>
        <w:t>Mediterranea</w:t>
      </w:r>
      <w:proofErr w:type="spellEnd"/>
      <w:r w:rsidRPr="004C0D8C">
        <w:rPr>
          <w:rFonts w:ascii="Times New Roman" w:hAnsi="Times New Roman" w:cs="Times New Roman"/>
          <w:sz w:val="24"/>
          <w:szCs w:val="24"/>
          <w:lang w:val="en-US"/>
        </w:rPr>
        <w:t xml:space="preserve">, </w:t>
      </w:r>
      <w:r w:rsidRPr="004C0D8C">
        <w:rPr>
          <w:rFonts w:ascii="Times New Roman" w:hAnsi="Times New Roman" w:cs="Times New Roman"/>
          <w:i/>
          <w:sz w:val="24"/>
          <w:szCs w:val="24"/>
          <w:lang w:val="en-US"/>
        </w:rPr>
        <w:t>6</w:t>
      </w:r>
      <w:r w:rsidR="00564C67" w:rsidRPr="004C0D8C">
        <w:rPr>
          <w:rFonts w:ascii="Times New Roman" w:hAnsi="Times New Roman" w:cs="Times New Roman"/>
          <w:i/>
          <w:sz w:val="24"/>
          <w:szCs w:val="24"/>
          <w:lang w:val="en-US"/>
        </w:rPr>
        <w:t>(</w:t>
      </w:r>
      <w:r w:rsidRPr="004C0D8C">
        <w:rPr>
          <w:rFonts w:ascii="Times New Roman" w:hAnsi="Times New Roman" w:cs="Times New Roman"/>
          <w:i/>
          <w:sz w:val="24"/>
          <w:szCs w:val="24"/>
          <w:lang w:val="en-US"/>
        </w:rPr>
        <w:t>1/2</w:t>
      </w:r>
      <w:r w:rsidR="00564C67" w:rsidRPr="004C0D8C">
        <w:rPr>
          <w:rFonts w:ascii="Times New Roman" w:hAnsi="Times New Roman" w:cs="Times New Roman"/>
          <w:i/>
          <w:sz w:val="24"/>
          <w:szCs w:val="24"/>
          <w:lang w:val="en-US"/>
        </w:rPr>
        <w:t>)</w:t>
      </w:r>
      <w:r w:rsidRPr="004C0D8C">
        <w:rPr>
          <w:rFonts w:ascii="Times New Roman" w:hAnsi="Times New Roman" w:cs="Times New Roman"/>
          <w:sz w:val="24"/>
          <w:szCs w:val="24"/>
          <w:lang w:val="en-US"/>
        </w:rPr>
        <w:t xml:space="preserve">, 14-18. Firenze University Press on behalf of the Mediterranean </w:t>
      </w:r>
      <w:proofErr w:type="spellStart"/>
      <w:r w:rsidRPr="004C0D8C">
        <w:rPr>
          <w:rFonts w:ascii="Times New Roman" w:hAnsi="Times New Roman" w:cs="Times New Roman"/>
          <w:sz w:val="24"/>
          <w:szCs w:val="24"/>
          <w:lang w:val="en-US"/>
        </w:rPr>
        <w:t>Phytopathological</w:t>
      </w:r>
      <w:proofErr w:type="spellEnd"/>
      <w:r w:rsidRPr="004C0D8C">
        <w:rPr>
          <w:rFonts w:ascii="Times New Roman" w:hAnsi="Times New Roman" w:cs="Times New Roman"/>
          <w:sz w:val="24"/>
          <w:szCs w:val="24"/>
          <w:lang w:val="en-US"/>
        </w:rPr>
        <w:t xml:space="preserve"> Union.</w:t>
      </w:r>
    </w:p>
    <w:p w14:paraId="7436895F" w14:textId="77777777" w:rsidR="00652FA2" w:rsidRPr="004C0D8C" w:rsidRDefault="00652FA2" w:rsidP="0021776A">
      <w:pPr>
        <w:spacing w:line="480" w:lineRule="auto"/>
        <w:jc w:val="both"/>
        <w:rPr>
          <w:rFonts w:ascii="Times New Roman" w:hAnsi="Times New Roman" w:cs="Times New Roman"/>
          <w:sz w:val="24"/>
          <w:szCs w:val="24"/>
          <w:lang w:val="en-US"/>
        </w:rPr>
      </w:pPr>
    </w:p>
    <w:p w14:paraId="3F1EE8C1" w14:textId="2456F099" w:rsidR="003D5958" w:rsidRPr="004C0D8C" w:rsidRDefault="00551294"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Haile M., Kang W.H. </w:t>
      </w:r>
      <w:r w:rsidR="00652FA2" w:rsidRPr="004C0D8C">
        <w:rPr>
          <w:rFonts w:ascii="Times New Roman" w:hAnsi="Times New Roman" w:cs="Times New Roman"/>
          <w:sz w:val="24"/>
          <w:szCs w:val="24"/>
          <w:lang w:val="en-US"/>
        </w:rPr>
        <w:t>(2019</w:t>
      </w:r>
      <w:r w:rsidR="0046249C" w:rsidRPr="004C0D8C">
        <w:rPr>
          <w:rFonts w:ascii="Times New Roman" w:hAnsi="Times New Roman" w:cs="Times New Roman"/>
          <w:sz w:val="24"/>
          <w:szCs w:val="24"/>
          <w:lang w:val="en-US"/>
        </w:rPr>
        <w:t>). The</w:t>
      </w:r>
      <w:r w:rsidRPr="004C0D8C">
        <w:rPr>
          <w:rFonts w:ascii="Times New Roman" w:hAnsi="Times New Roman" w:cs="Times New Roman"/>
          <w:sz w:val="24"/>
          <w:szCs w:val="24"/>
          <w:lang w:val="en-US"/>
        </w:rPr>
        <w:t xml:space="preserve"> Harvest and Post-Harvest Management Practices’ Impact on Coffee Quality</w:t>
      </w:r>
      <w:r w:rsidR="00652FA2" w:rsidRPr="004C0D8C">
        <w:rPr>
          <w:rFonts w:ascii="Times New Roman" w:hAnsi="Times New Roman" w:cs="Times New Roman"/>
          <w:sz w:val="24"/>
          <w:szCs w:val="24"/>
          <w:lang w:val="en-US"/>
        </w:rPr>
        <w:t xml:space="preserve">. In Coffee: Production and research. </w:t>
      </w:r>
      <w:proofErr w:type="spellStart"/>
      <w:r w:rsidRPr="004C0D8C">
        <w:rPr>
          <w:rFonts w:ascii="Times New Roman" w:hAnsi="Times New Roman" w:cs="Times New Roman"/>
          <w:sz w:val="24"/>
          <w:szCs w:val="24"/>
          <w:lang w:val="en-US"/>
        </w:rPr>
        <w:t>Dalyse</w:t>
      </w:r>
      <w:proofErr w:type="spellEnd"/>
      <w:r w:rsidRPr="004C0D8C">
        <w:rPr>
          <w:rFonts w:ascii="Times New Roman" w:hAnsi="Times New Roman" w:cs="Times New Roman"/>
          <w:sz w:val="24"/>
          <w:szCs w:val="24"/>
          <w:lang w:val="en-US"/>
        </w:rPr>
        <w:t xml:space="preserve"> Toledo </w:t>
      </w:r>
      <w:proofErr w:type="spellStart"/>
      <w:r w:rsidRPr="004C0D8C">
        <w:rPr>
          <w:rFonts w:ascii="Times New Roman" w:hAnsi="Times New Roman" w:cs="Times New Roman"/>
          <w:sz w:val="24"/>
          <w:szCs w:val="24"/>
          <w:lang w:val="en-US"/>
        </w:rPr>
        <w:t>Castanheira</w:t>
      </w:r>
      <w:proofErr w:type="spellEnd"/>
      <w:r w:rsidRPr="004C0D8C">
        <w:rPr>
          <w:rFonts w:ascii="Times New Roman" w:hAnsi="Times New Roman" w:cs="Times New Roman"/>
          <w:sz w:val="24"/>
          <w:szCs w:val="24"/>
          <w:lang w:val="en-US"/>
        </w:rPr>
        <w:t xml:space="preserve">. </w:t>
      </w:r>
      <w:proofErr w:type="spellStart"/>
      <w:r w:rsidR="0043468C" w:rsidRPr="004C0D8C">
        <w:rPr>
          <w:rFonts w:ascii="Times New Roman" w:hAnsi="Times New Roman" w:cs="Times New Roman"/>
          <w:sz w:val="24"/>
          <w:szCs w:val="24"/>
          <w:lang w:val="en-US"/>
        </w:rPr>
        <w:t>doi</w:t>
      </w:r>
      <w:proofErr w:type="spellEnd"/>
      <w:r w:rsidRPr="004C0D8C">
        <w:rPr>
          <w:rFonts w:ascii="Times New Roman" w:hAnsi="Times New Roman" w:cs="Times New Roman"/>
          <w:sz w:val="24"/>
          <w:szCs w:val="24"/>
          <w:lang w:val="en-US"/>
        </w:rPr>
        <w:t xml:space="preserve">: 10.5772/intechopen.89224. </w:t>
      </w:r>
    </w:p>
    <w:p w14:paraId="6BA0FF4C" w14:textId="77777777" w:rsidR="0043468C" w:rsidRPr="004C0D8C" w:rsidRDefault="0043468C" w:rsidP="0021776A">
      <w:pPr>
        <w:spacing w:line="480" w:lineRule="auto"/>
        <w:jc w:val="both"/>
        <w:rPr>
          <w:rFonts w:ascii="Times New Roman" w:hAnsi="Times New Roman" w:cs="Times New Roman"/>
          <w:sz w:val="24"/>
          <w:szCs w:val="24"/>
          <w:lang w:val="en-US"/>
        </w:rPr>
      </w:pPr>
    </w:p>
    <w:p w14:paraId="7E06718F" w14:textId="77777777" w:rsidR="003D5958" w:rsidRPr="004C0D8C" w:rsidRDefault="003D5958" w:rsidP="0021776A">
      <w:pPr>
        <w:spacing w:after="0" w:line="480" w:lineRule="auto"/>
        <w:jc w:val="both"/>
        <w:rPr>
          <w:rFonts w:ascii="Times New Roman" w:eastAsia="Times New Roman" w:hAnsi="Times New Roman" w:cs="Times New Roman"/>
          <w:sz w:val="24"/>
          <w:szCs w:val="24"/>
          <w:lang w:val="en-US" w:eastAsia="it-IT"/>
        </w:rPr>
      </w:pPr>
      <w:proofErr w:type="spellStart"/>
      <w:r w:rsidRPr="004C0D8C">
        <w:rPr>
          <w:rFonts w:ascii="Times New Roman" w:eastAsia="Times New Roman" w:hAnsi="Times New Roman" w:cs="Times New Roman"/>
          <w:color w:val="000000"/>
          <w:sz w:val="24"/>
          <w:szCs w:val="24"/>
          <w:shd w:val="clear" w:color="auto" w:fill="FFFFFF"/>
          <w:lang w:val="en-US" w:eastAsia="it-IT"/>
        </w:rPr>
        <w:t>Harmoko</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w:t>
      </w:r>
      <w:proofErr w:type="spellStart"/>
      <w:r w:rsidRPr="004C0D8C">
        <w:rPr>
          <w:rFonts w:ascii="Times New Roman" w:eastAsia="Times New Roman" w:hAnsi="Times New Roman" w:cs="Times New Roman"/>
          <w:color w:val="000000"/>
          <w:sz w:val="24"/>
          <w:szCs w:val="24"/>
          <w:shd w:val="clear" w:color="auto" w:fill="FFFFFF"/>
          <w:lang w:val="en-US" w:eastAsia="it-IT"/>
        </w:rPr>
        <w:t>Kartasasmita</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R. E., &amp; </w:t>
      </w:r>
      <w:proofErr w:type="spellStart"/>
      <w:r w:rsidRPr="004C0D8C">
        <w:rPr>
          <w:rFonts w:ascii="Times New Roman" w:eastAsia="Times New Roman" w:hAnsi="Times New Roman" w:cs="Times New Roman"/>
          <w:color w:val="000000"/>
          <w:sz w:val="24"/>
          <w:szCs w:val="24"/>
          <w:shd w:val="clear" w:color="auto" w:fill="FFFFFF"/>
          <w:lang w:val="en-US" w:eastAsia="it-IT"/>
        </w:rPr>
        <w:t>Tresnawati</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A. (2015). </w:t>
      </w:r>
      <w:proofErr w:type="spellStart"/>
      <w:r w:rsidRPr="004C0D8C">
        <w:rPr>
          <w:rFonts w:ascii="Times New Roman" w:eastAsia="Times New Roman" w:hAnsi="Times New Roman" w:cs="Times New Roman"/>
          <w:color w:val="000000"/>
          <w:sz w:val="24"/>
          <w:szCs w:val="24"/>
          <w:shd w:val="clear" w:color="auto" w:fill="FFFFFF"/>
          <w:lang w:val="en-US" w:eastAsia="it-IT"/>
        </w:rPr>
        <w:t>QuEChERS</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Method for the Determination of Pesticide Residues in Indonesian Green Coffee Beans using Liquid Chromatography Tandem Mass Spectrometry. </w:t>
      </w:r>
      <w:r w:rsidRPr="004C0D8C">
        <w:rPr>
          <w:rFonts w:ascii="Times New Roman" w:eastAsia="Times New Roman" w:hAnsi="Times New Roman" w:cs="Times New Roman"/>
          <w:i/>
          <w:iCs/>
          <w:color w:val="000000"/>
          <w:sz w:val="24"/>
          <w:szCs w:val="24"/>
          <w:lang w:val="en-US" w:eastAsia="it-IT"/>
        </w:rPr>
        <w:t>Journal of Mathematical and Fundamental Sciences, 47</w:t>
      </w:r>
      <w:r w:rsidRPr="004C0D8C">
        <w:rPr>
          <w:rFonts w:ascii="Times New Roman" w:eastAsia="Times New Roman" w:hAnsi="Times New Roman" w:cs="Times New Roman"/>
          <w:color w:val="000000"/>
          <w:sz w:val="24"/>
          <w:szCs w:val="24"/>
          <w:shd w:val="clear" w:color="auto" w:fill="FFFFFF"/>
          <w:lang w:val="en-US" w:eastAsia="it-IT"/>
        </w:rPr>
        <w:t>(3), 296-308. doi:10.5614/j.math.fund.sci.2015.47.3.7</w:t>
      </w:r>
    </w:p>
    <w:p w14:paraId="73D025C9" w14:textId="49E3B18A" w:rsidR="003062B4" w:rsidRPr="004C0D8C" w:rsidRDefault="00551294"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 </w:t>
      </w:r>
    </w:p>
    <w:p w14:paraId="405F7194" w14:textId="77777777" w:rsidR="0043468C" w:rsidRPr="004C0D8C" w:rsidRDefault="0043468C" w:rsidP="0021776A">
      <w:pPr>
        <w:spacing w:after="0" w:line="480" w:lineRule="auto"/>
        <w:jc w:val="both"/>
        <w:rPr>
          <w:rFonts w:ascii="Times New Roman" w:eastAsia="Times New Roman" w:hAnsi="Times New Roman" w:cs="Times New Roman"/>
          <w:sz w:val="24"/>
          <w:szCs w:val="24"/>
          <w:lang w:val="en-US" w:eastAsia="it-IT"/>
        </w:rPr>
      </w:pPr>
      <w:r w:rsidRPr="004C0D8C">
        <w:rPr>
          <w:rFonts w:ascii="Times New Roman" w:eastAsia="Times New Roman" w:hAnsi="Times New Roman" w:cs="Times New Roman"/>
          <w:color w:val="000000"/>
          <w:sz w:val="24"/>
          <w:szCs w:val="24"/>
          <w:shd w:val="clear" w:color="auto" w:fill="FFFFFF"/>
          <w:lang w:val="en-US" w:eastAsia="it-IT"/>
        </w:rPr>
        <w:t xml:space="preserve">Huertas-Perez, J. F., </w:t>
      </w:r>
      <w:proofErr w:type="spellStart"/>
      <w:r w:rsidRPr="004C0D8C">
        <w:rPr>
          <w:rFonts w:ascii="Times New Roman" w:eastAsia="Times New Roman" w:hAnsi="Times New Roman" w:cs="Times New Roman"/>
          <w:color w:val="000000"/>
          <w:sz w:val="24"/>
          <w:szCs w:val="24"/>
          <w:shd w:val="clear" w:color="auto" w:fill="FFFFFF"/>
          <w:lang w:val="en-US" w:eastAsia="it-IT"/>
        </w:rPr>
        <w:t>Sejeroe</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-Olsen, B., Gokcen, T., Sandor, F., Schimmel, H., &amp; </w:t>
      </w:r>
      <w:proofErr w:type="spellStart"/>
      <w:r w:rsidRPr="004C0D8C">
        <w:rPr>
          <w:rFonts w:ascii="Times New Roman" w:eastAsia="Times New Roman" w:hAnsi="Times New Roman" w:cs="Times New Roman"/>
          <w:color w:val="000000"/>
          <w:sz w:val="24"/>
          <w:szCs w:val="24"/>
          <w:shd w:val="clear" w:color="auto" w:fill="FFFFFF"/>
          <w:lang w:val="en-US" w:eastAsia="it-IT"/>
        </w:rPr>
        <w:t>Dabrio</w:t>
      </w:r>
      <w:proofErr w:type="spellEnd"/>
      <w:r w:rsidRPr="004C0D8C">
        <w:rPr>
          <w:rFonts w:ascii="Times New Roman" w:eastAsia="Times New Roman" w:hAnsi="Times New Roman" w:cs="Times New Roman"/>
          <w:color w:val="000000"/>
          <w:sz w:val="24"/>
          <w:szCs w:val="24"/>
          <w:shd w:val="clear" w:color="auto" w:fill="FFFFFF"/>
          <w:lang w:val="en-US" w:eastAsia="it-IT"/>
        </w:rPr>
        <w:t>, M. (2019). Gas chromatography-isotope dilution mass spectrometry method validation for target pesticides in soybeans. </w:t>
      </w:r>
      <w:r w:rsidRPr="004C0D8C">
        <w:rPr>
          <w:rFonts w:ascii="Times New Roman" w:eastAsia="Times New Roman" w:hAnsi="Times New Roman" w:cs="Times New Roman"/>
          <w:i/>
          <w:iCs/>
          <w:color w:val="000000"/>
          <w:sz w:val="24"/>
          <w:szCs w:val="24"/>
          <w:lang w:val="en-US" w:eastAsia="it-IT"/>
        </w:rPr>
        <w:t>Food Additives and Contaminants Part a-Chemistry Analysis Control Exposure &amp; Risk Assessment, 36</w:t>
      </w:r>
      <w:r w:rsidRPr="004C0D8C">
        <w:rPr>
          <w:rFonts w:ascii="Times New Roman" w:eastAsia="Times New Roman" w:hAnsi="Times New Roman" w:cs="Times New Roman"/>
          <w:i/>
          <w:color w:val="000000"/>
          <w:sz w:val="24"/>
          <w:szCs w:val="24"/>
          <w:shd w:val="clear" w:color="auto" w:fill="FFFFFF"/>
          <w:lang w:val="en-US" w:eastAsia="it-IT"/>
        </w:rPr>
        <w:t>(1)</w:t>
      </w:r>
      <w:r w:rsidRPr="004C0D8C">
        <w:rPr>
          <w:rFonts w:ascii="Times New Roman" w:eastAsia="Times New Roman" w:hAnsi="Times New Roman" w:cs="Times New Roman"/>
          <w:color w:val="000000"/>
          <w:sz w:val="24"/>
          <w:szCs w:val="24"/>
          <w:shd w:val="clear" w:color="auto" w:fill="FFFFFF"/>
          <w:lang w:val="en-US" w:eastAsia="it-IT"/>
        </w:rPr>
        <w:t>, 96-108. doi:10.1080/19440049.2018.1538571</w:t>
      </w:r>
    </w:p>
    <w:p w14:paraId="280A6BB2" w14:textId="77777777" w:rsidR="007178A7" w:rsidRPr="004C0D8C" w:rsidRDefault="007178A7" w:rsidP="0021776A">
      <w:pPr>
        <w:spacing w:line="480" w:lineRule="auto"/>
        <w:jc w:val="both"/>
        <w:rPr>
          <w:rFonts w:ascii="Times New Roman" w:hAnsi="Times New Roman" w:cs="Times New Roman"/>
          <w:sz w:val="24"/>
          <w:szCs w:val="24"/>
          <w:lang w:val="en-US"/>
        </w:rPr>
      </w:pPr>
    </w:p>
    <w:p w14:paraId="0C61D57D" w14:textId="604EABC7" w:rsidR="00551294" w:rsidRPr="004C0D8C" w:rsidRDefault="00551294" w:rsidP="0021776A">
      <w:pPr>
        <w:spacing w:line="480" w:lineRule="auto"/>
        <w:jc w:val="both"/>
        <w:rPr>
          <w:rFonts w:ascii="Times New Roman" w:hAnsi="Times New Roman" w:cs="Times New Roman"/>
          <w:color w:val="0563C1" w:themeColor="hyperlink"/>
          <w:sz w:val="24"/>
          <w:szCs w:val="24"/>
          <w:u w:val="single"/>
          <w:lang w:val="en-US"/>
        </w:rPr>
      </w:pPr>
      <w:r w:rsidRPr="004C0D8C">
        <w:rPr>
          <w:rFonts w:ascii="Times New Roman" w:eastAsia="Times New Roman" w:hAnsi="Times New Roman" w:cs="Times New Roman"/>
          <w:sz w:val="24"/>
          <w:szCs w:val="24"/>
          <w:lang w:val="en-US"/>
        </w:rPr>
        <w:t xml:space="preserve">International Coffee Organization ICO </w:t>
      </w:r>
      <w:hyperlink r:id="rId16" w:history="1">
        <w:r w:rsidRPr="004C0D8C">
          <w:rPr>
            <w:rStyle w:val="Collegamentoipertestuale"/>
            <w:rFonts w:ascii="Times New Roman" w:hAnsi="Times New Roman" w:cs="Times New Roman"/>
            <w:sz w:val="24"/>
            <w:szCs w:val="24"/>
            <w:lang w:val="en-US"/>
          </w:rPr>
          <w:t>https://www.ico.org</w:t>
        </w:r>
      </w:hyperlink>
      <w:r w:rsidR="0043468C" w:rsidRPr="004C0D8C">
        <w:rPr>
          <w:rStyle w:val="Collegamentoipertestuale"/>
          <w:rFonts w:ascii="Times New Roman" w:hAnsi="Times New Roman" w:cs="Times New Roman"/>
          <w:sz w:val="24"/>
          <w:szCs w:val="24"/>
          <w:lang w:val="en-US"/>
        </w:rPr>
        <w:t xml:space="preserve"> </w:t>
      </w:r>
      <w:r w:rsidR="0043468C" w:rsidRPr="004C0D8C">
        <w:rPr>
          <w:rStyle w:val="Collegamentoipertestuale"/>
          <w:rFonts w:ascii="Times New Roman" w:hAnsi="Times New Roman" w:cs="Times New Roman"/>
          <w:color w:val="auto"/>
          <w:sz w:val="24"/>
          <w:szCs w:val="24"/>
          <w:u w:val="none"/>
          <w:lang w:val="en-US"/>
        </w:rPr>
        <w:t>assessed 08/07/2022</w:t>
      </w:r>
      <w:r w:rsidR="00322F97" w:rsidRPr="004C0D8C">
        <w:rPr>
          <w:rStyle w:val="Collegamentoipertestuale"/>
          <w:rFonts w:ascii="Times New Roman" w:hAnsi="Times New Roman" w:cs="Times New Roman"/>
          <w:color w:val="auto"/>
          <w:sz w:val="24"/>
          <w:szCs w:val="24"/>
          <w:u w:val="none"/>
          <w:lang w:val="en-US"/>
        </w:rPr>
        <w:t>.</w:t>
      </w:r>
    </w:p>
    <w:p w14:paraId="09C31815" w14:textId="41710DD6" w:rsidR="00875082" w:rsidRPr="004C0D8C" w:rsidRDefault="00875082" w:rsidP="0021776A">
      <w:pPr>
        <w:spacing w:line="480" w:lineRule="auto"/>
        <w:jc w:val="both"/>
        <w:rPr>
          <w:rFonts w:ascii="Times New Roman" w:hAnsi="Times New Roman" w:cs="Times New Roman"/>
          <w:sz w:val="24"/>
          <w:szCs w:val="24"/>
          <w:lang w:val="en-US"/>
        </w:rPr>
      </w:pPr>
    </w:p>
    <w:p w14:paraId="3493F7C6" w14:textId="77777777" w:rsidR="00875082" w:rsidRPr="004C0D8C" w:rsidRDefault="00875082" w:rsidP="0021776A">
      <w:pPr>
        <w:spacing w:after="0" w:line="480" w:lineRule="auto"/>
        <w:jc w:val="both"/>
        <w:rPr>
          <w:rFonts w:ascii="Times New Roman" w:eastAsia="Times New Roman" w:hAnsi="Times New Roman" w:cs="Times New Roman"/>
          <w:sz w:val="24"/>
          <w:szCs w:val="24"/>
          <w:lang w:val="en-US" w:eastAsia="it-IT"/>
        </w:rPr>
      </w:pPr>
      <w:r w:rsidRPr="004C0D8C">
        <w:rPr>
          <w:rFonts w:ascii="Times New Roman" w:eastAsia="Times New Roman" w:hAnsi="Times New Roman" w:cs="Times New Roman"/>
          <w:color w:val="000000"/>
          <w:sz w:val="24"/>
          <w:szCs w:val="24"/>
          <w:shd w:val="clear" w:color="auto" w:fill="FFFFFF"/>
          <w:lang w:val="en-US" w:eastAsia="it-IT"/>
        </w:rPr>
        <w:t xml:space="preserve">Ky, C. L., </w:t>
      </w:r>
      <w:proofErr w:type="spellStart"/>
      <w:r w:rsidRPr="004C0D8C">
        <w:rPr>
          <w:rFonts w:ascii="Times New Roman" w:eastAsia="Times New Roman" w:hAnsi="Times New Roman" w:cs="Times New Roman"/>
          <w:color w:val="000000"/>
          <w:sz w:val="24"/>
          <w:szCs w:val="24"/>
          <w:shd w:val="clear" w:color="auto" w:fill="FFFFFF"/>
          <w:lang w:val="en-US" w:eastAsia="it-IT"/>
        </w:rPr>
        <w:t>Louarn</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J., </w:t>
      </w:r>
      <w:proofErr w:type="spellStart"/>
      <w:r w:rsidRPr="004C0D8C">
        <w:rPr>
          <w:rFonts w:ascii="Times New Roman" w:eastAsia="Times New Roman" w:hAnsi="Times New Roman" w:cs="Times New Roman"/>
          <w:color w:val="000000"/>
          <w:sz w:val="24"/>
          <w:szCs w:val="24"/>
          <w:shd w:val="clear" w:color="auto" w:fill="FFFFFF"/>
          <w:lang w:val="en-US" w:eastAsia="it-IT"/>
        </w:rPr>
        <w:t>Dussert</w:t>
      </w:r>
      <w:proofErr w:type="spellEnd"/>
      <w:r w:rsidRPr="004C0D8C">
        <w:rPr>
          <w:rFonts w:ascii="Times New Roman" w:eastAsia="Times New Roman" w:hAnsi="Times New Roman" w:cs="Times New Roman"/>
          <w:color w:val="000000"/>
          <w:sz w:val="24"/>
          <w:szCs w:val="24"/>
          <w:shd w:val="clear" w:color="auto" w:fill="FFFFFF"/>
          <w:lang w:val="en-US" w:eastAsia="it-IT"/>
        </w:rPr>
        <w:t>, S., Guyot, B., Hamon, S., &amp; Noirot, M. (2001). Caffeine, trigonelline, chlorogenic acids and sucrose diversity in wild Coffea arabica L. and C-</w:t>
      </w:r>
      <w:proofErr w:type="spellStart"/>
      <w:r w:rsidRPr="004C0D8C">
        <w:rPr>
          <w:rFonts w:ascii="Times New Roman" w:eastAsia="Times New Roman" w:hAnsi="Times New Roman" w:cs="Times New Roman"/>
          <w:color w:val="000000"/>
          <w:sz w:val="24"/>
          <w:szCs w:val="24"/>
          <w:shd w:val="clear" w:color="auto" w:fill="FFFFFF"/>
          <w:lang w:val="en-US" w:eastAsia="it-IT"/>
        </w:rPr>
        <w:t>canephora</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P. accessions. </w:t>
      </w:r>
      <w:r w:rsidRPr="004C0D8C">
        <w:rPr>
          <w:rFonts w:ascii="Times New Roman" w:eastAsia="Times New Roman" w:hAnsi="Times New Roman" w:cs="Times New Roman"/>
          <w:i/>
          <w:iCs/>
          <w:color w:val="000000"/>
          <w:sz w:val="24"/>
          <w:szCs w:val="24"/>
          <w:lang w:val="en-US" w:eastAsia="it-IT"/>
        </w:rPr>
        <w:t>Food Chemistry, 75</w:t>
      </w:r>
      <w:r w:rsidRPr="004C0D8C">
        <w:rPr>
          <w:rFonts w:ascii="Times New Roman" w:eastAsia="Times New Roman" w:hAnsi="Times New Roman" w:cs="Times New Roman"/>
          <w:color w:val="000000"/>
          <w:sz w:val="24"/>
          <w:szCs w:val="24"/>
          <w:shd w:val="clear" w:color="auto" w:fill="FFFFFF"/>
          <w:lang w:val="en-US" w:eastAsia="it-IT"/>
        </w:rPr>
        <w:t>(2), 223-230. doi:10.1016/s0308-8146(01)00204-7</w:t>
      </w:r>
    </w:p>
    <w:p w14:paraId="292C9646" w14:textId="77777777" w:rsidR="00875082" w:rsidRPr="004C0D8C" w:rsidRDefault="00875082" w:rsidP="0021776A">
      <w:pPr>
        <w:spacing w:line="480" w:lineRule="auto"/>
        <w:jc w:val="both"/>
        <w:rPr>
          <w:rFonts w:ascii="Times New Roman" w:hAnsi="Times New Roman" w:cs="Times New Roman"/>
          <w:sz w:val="24"/>
          <w:szCs w:val="24"/>
          <w:lang w:val="en-US"/>
        </w:rPr>
      </w:pPr>
    </w:p>
    <w:p w14:paraId="1FAC9664" w14:textId="3B75618C" w:rsidR="003C7B83" w:rsidRPr="004C0D8C" w:rsidRDefault="003C7B83" w:rsidP="0021776A">
      <w:pPr>
        <w:spacing w:line="480" w:lineRule="auto"/>
        <w:jc w:val="both"/>
        <w:rPr>
          <w:rFonts w:ascii="Times New Roman" w:hAnsi="Times New Roman" w:cs="Times New Roman"/>
          <w:sz w:val="24"/>
          <w:szCs w:val="24"/>
          <w:lang w:val="en-US"/>
        </w:rPr>
      </w:pPr>
      <w:proofErr w:type="spellStart"/>
      <w:r w:rsidRPr="004C0D8C">
        <w:rPr>
          <w:rFonts w:ascii="Times New Roman" w:hAnsi="Times New Roman" w:cs="Times New Roman"/>
          <w:sz w:val="24"/>
          <w:szCs w:val="24"/>
          <w:lang w:val="en-US"/>
        </w:rPr>
        <w:t>Neises</w:t>
      </w:r>
      <w:proofErr w:type="spellEnd"/>
      <w:r w:rsidRPr="004C0D8C">
        <w:rPr>
          <w:rFonts w:ascii="Times New Roman" w:hAnsi="Times New Roman" w:cs="Times New Roman"/>
          <w:sz w:val="24"/>
          <w:szCs w:val="24"/>
          <w:lang w:val="en-US"/>
        </w:rPr>
        <w:t xml:space="preserve"> B., </w:t>
      </w:r>
      <w:proofErr w:type="spellStart"/>
      <w:r w:rsidRPr="004C0D8C">
        <w:rPr>
          <w:rFonts w:ascii="Times New Roman" w:hAnsi="Times New Roman" w:cs="Times New Roman"/>
          <w:sz w:val="24"/>
          <w:szCs w:val="24"/>
          <w:lang w:val="en-US"/>
        </w:rPr>
        <w:t>Steglich</w:t>
      </w:r>
      <w:proofErr w:type="spellEnd"/>
      <w:r w:rsidRPr="004C0D8C">
        <w:rPr>
          <w:rFonts w:ascii="Times New Roman" w:hAnsi="Times New Roman" w:cs="Times New Roman"/>
          <w:sz w:val="24"/>
          <w:szCs w:val="24"/>
          <w:lang w:val="en-US"/>
        </w:rPr>
        <w:t xml:space="preserve"> W. </w:t>
      </w:r>
      <w:r w:rsidR="00CC2D4E" w:rsidRPr="004C0D8C">
        <w:rPr>
          <w:rFonts w:ascii="Times New Roman" w:hAnsi="Times New Roman" w:cs="Times New Roman"/>
          <w:sz w:val="24"/>
          <w:szCs w:val="24"/>
          <w:lang w:val="en-US"/>
        </w:rPr>
        <w:t xml:space="preserve">(1978). </w:t>
      </w:r>
      <w:r w:rsidRPr="004C0D8C">
        <w:rPr>
          <w:rFonts w:ascii="Times New Roman" w:hAnsi="Times New Roman" w:cs="Times New Roman"/>
          <w:sz w:val="24"/>
          <w:szCs w:val="24"/>
          <w:lang w:val="en-US"/>
        </w:rPr>
        <w:t xml:space="preserve">Simple method for the esterification of carboxylic acids. </w:t>
      </w:r>
      <w:proofErr w:type="spellStart"/>
      <w:r w:rsidRPr="004C0D8C">
        <w:rPr>
          <w:rFonts w:ascii="Times New Roman" w:hAnsi="Times New Roman" w:cs="Times New Roman"/>
          <w:i/>
          <w:sz w:val="24"/>
          <w:szCs w:val="24"/>
          <w:lang w:val="en-US"/>
        </w:rPr>
        <w:t>Angewandte</w:t>
      </w:r>
      <w:proofErr w:type="spellEnd"/>
      <w:r w:rsidRPr="004C0D8C">
        <w:rPr>
          <w:rFonts w:ascii="Times New Roman" w:hAnsi="Times New Roman" w:cs="Times New Roman"/>
          <w:i/>
          <w:sz w:val="24"/>
          <w:szCs w:val="24"/>
          <w:lang w:val="en-US"/>
        </w:rPr>
        <w:t xml:space="preserve"> </w:t>
      </w:r>
      <w:proofErr w:type="spellStart"/>
      <w:r w:rsidRPr="004C0D8C">
        <w:rPr>
          <w:rFonts w:ascii="Times New Roman" w:hAnsi="Times New Roman" w:cs="Times New Roman"/>
          <w:i/>
          <w:sz w:val="24"/>
          <w:szCs w:val="24"/>
          <w:lang w:val="en-US"/>
        </w:rPr>
        <w:t>Chemie</w:t>
      </w:r>
      <w:proofErr w:type="spellEnd"/>
      <w:r w:rsidR="00C17FDA" w:rsidRPr="004C0D8C">
        <w:rPr>
          <w:rFonts w:ascii="Times New Roman" w:hAnsi="Times New Roman" w:cs="Times New Roman"/>
          <w:i/>
          <w:sz w:val="24"/>
          <w:szCs w:val="24"/>
          <w:lang w:val="en-US"/>
        </w:rPr>
        <w:t xml:space="preserve"> Int. Ed.</w:t>
      </w:r>
      <w:r w:rsidR="00CC2D4E" w:rsidRPr="004C0D8C">
        <w:rPr>
          <w:rFonts w:ascii="Times New Roman" w:hAnsi="Times New Roman" w:cs="Times New Roman"/>
          <w:sz w:val="24"/>
          <w:szCs w:val="24"/>
          <w:lang w:val="en-US"/>
        </w:rPr>
        <w:t xml:space="preserve">, </w:t>
      </w:r>
      <w:r w:rsidR="00C17FDA" w:rsidRPr="004C0D8C">
        <w:rPr>
          <w:rFonts w:ascii="Times New Roman" w:hAnsi="Times New Roman" w:cs="Times New Roman"/>
          <w:i/>
          <w:iCs/>
          <w:sz w:val="24"/>
          <w:szCs w:val="24"/>
          <w:lang w:val="en-US"/>
        </w:rPr>
        <w:t>17(7)</w:t>
      </w:r>
      <w:r w:rsidR="00C17FDA" w:rsidRPr="004C0D8C">
        <w:rPr>
          <w:rFonts w:ascii="Times New Roman" w:hAnsi="Times New Roman" w:cs="Times New Roman"/>
          <w:iCs/>
          <w:sz w:val="24"/>
          <w:szCs w:val="24"/>
          <w:lang w:val="en-US"/>
        </w:rPr>
        <w:t>, 522</w:t>
      </w:r>
      <w:r w:rsidR="00C17FDA" w:rsidRPr="004C0D8C">
        <w:rPr>
          <w:rFonts w:ascii="Times New Roman" w:hAnsi="Times New Roman" w:cs="Times New Roman"/>
          <w:sz w:val="24"/>
          <w:szCs w:val="24"/>
          <w:lang w:val="en-US"/>
        </w:rPr>
        <w:t>-524</w:t>
      </w:r>
      <w:r w:rsidR="00CC2D4E" w:rsidRPr="004C0D8C">
        <w:rPr>
          <w:rFonts w:ascii="Times New Roman" w:hAnsi="Times New Roman" w:cs="Times New Roman"/>
          <w:sz w:val="24"/>
          <w:szCs w:val="24"/>
          <w:lang w:val="en-US"/>
        </w:rPr>
        <w:t>.</w:t>
      </w:r>
      <w:r w:rsidR="00875082" w:rsidRPr="004C0D8C">
        <w:rPr>
          <w:rFonts w:ascii="Times New Roman" w:hAnsi="Times New Roman" w:cs="Times New Roman"/>
          <w:sz w:val="24"/>
          <w:szCs w:val="24"/>
          <w:lang w:val="en-US"/>
        </w:rPr>
        <w:t xml:space="preserve"> </w:t>
      </w:r>
      <w:r w:rsidR="002E0FA0" w:rsidRPr="004C0D8C">
        <w:rPr>
          <w:rFonts w:ascii="Times New Roman" w:hAnsi="Times New Roman" w:cs="Times New Roman"/>
          <w:sz w:val="24"/>
          <w:szCs w:val="24"/>
          <w:lang w:val="en-US"/>
        </w:rPr>
        <w:t>doi:10.1002/anie.197805221</w:t>
      </w:r>
    </w:p>
    <w:p w14:paraId="7290CABE" w14:textId="77777777" w:rsidR="002E0FA0" w:rsidRPr="004C0D8C" w:rsidRDefault="002E0FA0" w:rsidP="0021776A">
      <w:pPr>
        <w:spacing w:line="480" w:lineRule="auto"/>
        <w:jc w:val="both"/>
        <w:rPr>
          <w:rFonts w:ascii="Times New Roman" w:hAnsi="Times New Roman" w:cs="Times New Roman"/>
          <w:sz w:val="24"/>
          <w:szCs w:val="24"/>
          <w:lang w:val="en-US"/>
        </w:rPr>
      </w:pPr>
    </w:p>
    <w:p w14:paraId="196FC583" w14:textId="20782BF8" w:rsidR="00551294" w:rsidRPr="004C0D8C" w:rsidRDefault="00551294"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Patent WO 2021/064075A1. </w:t>
      </w:r>
      <w:r w:rsidR="00322F97" w:rsidRPr="004C0D8C">
        <w:rPr>
          <w:rFonts w:ascii="Times New Roman" w:hAnsi="Times New Roman" w:cs="Times New Roman"/>
          <w:sz w:val="24"/>
          <w:szCs w:val="24"/>
          <w:lang w:val="en-US"/>
        </w:rPr>
        <w:t>Active Compound Combinations Comprising Fatty Acids.</w:t>
      </w:r>
      <w:r w:rsidRPr="004C0D8C">
        <w:rPr>
          <w:rFonts w:ascii="Times New Roman" w:hAnsi="Times New Roman" w:cs="Times New Roman"/>
          <w:sz w:val="24"/>
          <w:szCs w:val="24"/>
          <w:lang w:val="en-US"/>
        </w:rPr>
        <w:t xml:space="preserve"> </w:t>
      </w:r>
    </w:p>
    <w:p w14:paraId="20CB5C45" w14:textId="77777777" w:rsidR="002E0FA0" w:rsidRPr="004C0D8C" w:rsidRDefault="002E0FA0" w:rsidP="0021776A">
      <w:pPr>
        <w:spacing w:line="480" w:lineRule="auto"/>
        <w:jc w:val="both"/>
        <w:rPr>
          <w:rFonts w:ascii="Times New Roman" w:hAnsi="Times New Roman" w:cs="Times New Roman"/>
          <w:sz w:val="24"/>
          <w:szCs w:val="24"/>
          <w:lang w:val="en-US"/>
        </w:rPr>
      </w:pPr>
    </w:p>
    <w:p w14:paraId="6BC95DE9" w14:textId="4F4495C9" w:rsidR="002E0FA0" w:rsidRPr="004C0D8C" w:rsidRDefault="002E0FA0" w:rsidP="0021776A">
      <w:pPr>
        <w:spacing w:after="0" w:line="480" w:lineRule="auto"/>
        <w:jc w:val="both"/>
        <w:rPr>
          <w:rFonts w:ascii="Times New Roman" w:eastAsia="Times New Roman" w:hAnsi="Times New Roman" w:cs="Times New Roman"/>
          <w:sz w:val="24"/>
          <w:szCs w:val="24"/>
          <w:lang w:val="en-US" w:eastAsia="it-IT"/>
        </w:rPr>
      </w:pPr>
      <w:r w:rsidRPr="004C0D8C">
        <w:rPr>
          <w:rFonts w:ascii="Times New Roman" w:eastAsia="Times New Roman" w:hAnsi="Times New Roman" w:cs="Times New Roman"/>
          <w:color w:val="000000"/>
          <w:sz w:val="24"/>
          <w:szCs w:val="24"/>
          <w:shd w:val="clear" w:color="auto" w:fill="FFFFFF"/>
          <w:lang w:eastAsia="it-IT"/>
        </w:rPr>
        <w:t xml:space="preserve">Oliveira, E. R., Silva, R. F., Santos, P. R., &amp; Queiroz, F. (2019). </w:t>
      </w:r>
      <w:r w:rsidRPr="004C0D8C">
        <w:rPr>
          <w:rFonts w:ascii="Times New Roman" w:eastAsia="Times New Roman" w:hAnsi="Times New Roman" w:cs="Times New Roman"/>
          <w:color w:val="000000"/>
          <w:sz w:val="24"/>
          <w:szCs w:val="24"/>
          <w:shd w:val="clear" w:color="auto" w:fill="FFFFFF"/>
          <w:lang w:val="en-US" w:eastAsia="it-IT"/>
        </w:rPr>
        <w:t>Potential of alternative solvents to extract biologically active compounds from green coffee beans and its residue from the oil industry. </w:t>
      </w:r>
      <w:r w:rsidRPr="004C0D8C">
        <w:rPr>
          <w:rFonts w:ascii="Times New Roman" w:eastAsia="Times New Roman" w:hAnsi="Times New Roman" w:cs="Times New Roman"/>
          <w:i/>
          <w:iCs/>
          <w:color w:val="000000"/>
          <w:sz w:val="24"/>
          <w:szCs w:val="24"/>
          <w:lang w:val="en-US" w:eastAsia="it-IT"/>
        </w:rPr>
        <w:t>Food and Bioproducts Processing, 115</w:t>
      </w:r>
      <w:r w:rsidRPr="004C0D8C">
        <w:rPr>
          <w:rFonts w:ascii="Times New Roman" w:eastAsia="Times New Roman" w:hAnsi="Times New Roman" w:cs="Times New Roman"/>
          <w:color w:val="000000"/>
          <w:sz w:val="24"/>
          <w:szCs w:val="24"/>
          <w:shd w:val="clear" w:color="auto" w:fill="FFFFFF"/>
          <w:lang w:val="en-US" w:eastAsia="it-IT"/>
        </w:rPr>
        <w:t>, 47-58. doi:10.1016/j.fbp.2019.02.005</w:t>
      </w:r>
    </w:p>
    <w:p w14:paraId="2B41B90E" w14:textId="77777777" w:rsidR="007178A7" w:rsidRPr="004C0D8C" w:rsidRDefault="007178A7" w:rsidP="0021776A">
      <w:pPr>
        <w:spacing w:line="480" w:lineRule="auto"/>
        <w:jc w:val="both"/>
        <w:rPr>
          <w:rFonts w:ascii="Times New Roman" w:hAnsi="Times New Roman" w:cs="Times New Roman"/>
          <w:sz w:val="24"/>
          <w:szCs w:val="24"/>
          <w:lang w:val="en-US"/>
        </w:rPr>
      </w:pPr>
    </w:p>
    <w:p w14:paraId="525E4618" w14:textId="6BBF8836" w:rsidR="00D97381" w:rsidRPr="004C0D8C" w:rsidRDefault="00551294" w:rsidP="00C9600F">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Speer K., </w:t>
      </w:r>
      <w:proofErr w:type="spellStart"/>
      <w:r w:rsidRPr="004C0D8C">
        <w:rPr>
          <w:rFonts w:ascii="Times New Roman" w:hAnsi="Times New Roman" w:cs="Times New Roman"/>
          <w:sz w:val="24"/>
          <w:szCs w:val="24"/>
          <w:lang w:val="en-US"/>
        </w:rPr>
        <w:t>Kölling</w:t>
      </w:r>
      <w:proofErr w:type="spellEnd"/>
      <w:r w:rsidRPr="004C0D8C">
        <w:rPr>
          <w:rFonts w:ascii="Times New Roman" w:hAnsi="Times New Roman" w:cs="Times New Roman"/>
          <w:sz w:val="24"/>
          <w:szCs w:val="24"/>
          <w:lang w:val="en-US"/>
        </w:rPr>
        <w:t xml:space="preserve">-Speer I. </w:t>
      </w:r>
      <w:r w:rsidR="00E928FD" w:rsidRPr="004C0D8C">
        <w:rPr>
          <w:rFonts w:ascii="Times New Roman" w:hAnsi="Times New Roman" w:cs="Times New Roman"/>
          <w:sz w:val="24"/>
          <w:szCs w:val="24"/>
          <w:lang w:val="en-US"/>
        </w:rPr>
        <w:t>(2006</w:t>
      </w:r>
      <w:r w:rsidR="00FC238C" w:rsidRPr="004C0D8C">
        <w:rPr>
          <w:rFonts w:ascii="Times New Roman" w:hAnsi="Times New Roman" w:cs="Times New Roman"/>
          <w:sz w:val="24"/>
          <w:szCs w:val="24"/>
          <w:lang w:val="en-US"/>
        </w:rPr>
        <w:t>). The</w:t>
      </w:r>
      <w:r w:rsidRPr="004C0D8C">
        <w:rPr>
          <w:rFonts w:ascii="Times New Roman" w:hAnsi="Times New Roman" w:cs="Times New Roman"/>
          <w:sz w:val="24"/>
          <w:szCs w:val="24"/>
          <w:lang w:val="en-US"/>
        </w:rPr>
        <w:t xml:space="preserve"> lipid fraction of the coffee bean. </w:t>
      </w:r>
      <w:r w:rsidR="00E928FD" w:rsidRPr="004C0D8C">
        <w:rPr>
          <w:rFonts w:ascii="Times New Roman" w:hAnsi="Times New Roman" w:cs="Times New Roman"/>
          <w:i/>
          <w:iCs/>
          <w:sz w:val="24"/>
          <w:szCs w:val="24"/>
          <w:lang w:val="en-US"/>
        </w:rPr>
        <w:t>Brazilian Journal of Plant Physiology</w:t>
      </w:r>
      <w:r w:rsidR="00E928FD" w:rsidRPr="004C0D8C">
        <w:rPr>
          <w:rFonts w:ascii="Times New Roman" w:hAnsi="Times New Roman" w:cs="Times New Roman"/>
          <w:sz w:val="24"/>
          <w:szCs w:val="24"/>
          <w:lang w:val="en-US"/>
        </w:rPr>
        <w:t xml:space="preserve">, </w:t>
      </w:r>
      <w:r w:rsidRPr="004C0D8C">
        <w:rPr>
          <w:rFonts w:ascii="Times New Roman" w:hAnsi="Times New Roman" w:cs="Times New Roman"/>
          <w:i/>
          <w:sz w:val="24"/>
          <w:szCs w:val="24"/>
          <w:lang w:val="en-US"/>
        </w:rPr>
        <w:t>18(1)</w:t>
      </w:r>
      <w:r w:rsidRPr="004C0D8C">
        <w:rPr>
          <w:rFonts w:ascii="Times New Roman" w:hAnsi="Times New Roman" w:cs="Times New Roman"/>
          <w:sz w:val="24"/>
          <w:szCs w:val="24"/>
          <w:lang w:val="en-US"/>
        </w:rPr>
        <w:t>, 201-216.</w:t>
      </w:r>
      <w:r w:rsidR="00E928FD" w:rsidRPr="004C0D8C">
        <w:rPr>
          <w:rFonts w:ascii="Times New Roman" w:hAnsi="Times New Roman" w:cs="Times New Roman"/>
          <w:sz w:val="24"/>
          <w:szCs w:val="24"/>
          <w:lang w:val="en-US"/>
        </w:rPr>
        <w:t xml:space="preserve"> doi:10.1590/S1677-04202006000100014</w:t>
      </w:r>
    </w:p>
    <w:p w14:paraId="1A900583" w14:textId="77777777" w:rsidR="00C9600F" w:rsidRPr="004C0D8C" w:rsidRDefault="00C9600F" w:rsidP="0021776A">
      <w:pPr>
        <w:spacing w:line="480" w:lineRule="auto"/>
        <w:jc w:val="both"/>
        <w:rPr>
          <w:rFonts w:ascii="Times New Roman" w:hAnsi="Times New Roman" w:cs="Times New Roman"/>
          <w:sz w:val="24"/>
          <w:szCs w:val="24"/>
          <w:lang w:val="en-US"/>
        </w:rPr>
      </w:pPr>
    </w:p>
    <w:p w14:paraId="34F2DE04" w14:textId="0AF2293C" w:rsidR="00982A67" w:rsidRPr="004C0D8C" w:rsidRDefault="00551294" w:rsidP="0021776A">
      <w:pPr>
        <w:spacing w:line="480" w:lineRule="auto"/>
        <w:jc w:val="both"/>
        <w:rPr>
          <w:rFonts w:ascii="Times New Roman" w:hAnsi="Times New Roman" w:cs="Times New Roman"/>
          <w:sz w:val="24"/>
          <w:szCs w:val="24"/>
          <w:lang w:val="en-US"/>
        </w:rPr>
      </w:pPr>
      <w:proofErr w:type="spellStart"/>
      <w:r w:rsidRPr="004C0D8C">
        <w:rPr>
          <w:rFonts w:ascii="Times New Roman" w:hAnsi="Times New Roman" w:cs="Times New Roman"/>
          <w:sz w:val="24"/>
          <w:szCs w:val="24"/>
          <w:lang w:val="en-US"/>
        </w:rPr>
        <w:t>Theurillat</w:t>
      </w:r>
      <w:proofErr w:type="spellEnd"/>
      <w:r w:rsidRPr="004C0D8C">
        <w:rPr>
          <w:rFonts w:ascii="Times New Roman" w:hAnsi="Times New Roman" w:cs="Times New Roman"/>
          <w:sz w:val="24"/>
          <w:szCs w:val="24"/>
          <w:lang w:val="en-US"/>
        </w:rPr>
        <w:t xml:space="preserve"> V., Laborie S., Schenk G. </w:t>
      </w:r>
      <w:r w:rsidR="00E928FD" w:rsidRPr="004C0D8C">
        <w:rPr>
          <w:rFonts w:ascii="Times New Roman" w:hAnsi="Times New Roman" w:cs="Times New Roman"/>
          <w:sz w:val="24"/>
          <w:szCs w:val="24"/>
          <w:lang w:val="en-US"/>
        </w:rPr>
        <w:t>(2022)</w:t>
      </w:r>
      <w:r w:rsidR="00982A67" w:rsidRPr="004C0D8C">
        <w:rPr>
          <w:rFonts w:ascii="Times New Roman" w:hAnsi="Times New Roman" w:cs="Times New Roman"/>
          <w:sz w:val="24"/>
          <w:szCs w:val="24"/>
          <w:lang w:val="en-US"/>
        </w:rPr>
        <w:t>.</w:t>
      </w:r>
      <w:r w:rsidR="00E928FD" w:rsidRPr="004C0D8C">
        <w:rPr>
          <w:rFonts w:ascii="Times New Roman" w:hAnsi="Times New Roman" w:cs="Times New Roman"/>
          <w:sz w:val="24"/>
          <w:szCs w:val="24"/>
          <w:lang w:val="en-US"/>
        </w:rPr>
        <w:t xml:space="preserve"> </w:t>
      </w:r>
      <w:r w:rsidR="00982A67" w:rsidRPr="004C0D8C">
        <w:rPr>
          <w:rFonts w:ascii="Times New Roman" w:hAnsi="Times New Roman" w:cs="Times New Roman"/>
          <w:sz w:val="24"/>
          <w:szCs w:val="24"/>
          <w:lang w:val="en-US"/>
        </w:rPr>
        <w:t>Traces of 2-phenylphenol in roasted coffee are not related to agrochemical residue in green coffee beans, but to generation during roasting</w:t>
      </w:r>
      <w:r w:rsidR="006C7E44" w:rsidRPr="004C0D8C">
        <w:rPr>
          <w:rFonts w:ascii="Times New Roman" w:hAnsi="Times New Roman" w:cs="Times New Roman"/>
          <w:sz w:val="24"/>
          <w:szCs w:val="24"/>
          <w:lang w:val="en-US"/>
        </w:rPr>
        <w:t>.</w:t>
      </w:r>
      <w:r w:rsidR="00982A67" w:rsidRPr="004C0D8C">
        <w:rPr>
          <w:rFonts w:ascii="Times New Roman" w:hAnsi="Times New Roman" w:cs="Times New Roman"/>
          <w:sz w:val="24"/>
          <w:szCs w:val="24"/>
          <w:lang w:val="en-US"/>
        </w:rPr>
        <w:t xml:space="preserve"> </w:t>
      </w:r>
      <w:r w:rsidR="00982A67" w:rsidRPr="004C0D8C">
        <w:rPr>
          <w:rFonts w:ascii="Times New Roman" w:hAnsi="Times New Roman" w:cs="Times New Roman"/>
          <w:i/>
          <w:iCs/>
          <w:sz w:val="24"/>
          <w:szCs w:val="24"/>
          <w:lang w:val="en-US"/>
        </w:rPr>
        <w:t>Food Additives &amp; Contaminants</w:t>
      </w:r>
      <w:r w:rsidR="00982A67" w:rsidRPr="004C0D8C">
        <w:rPr>
          <w:rFonts w:ascii="Times New Roman" w:hAnsi="Times New Roman" w:cs="Times New Roman"/>
          <w:i/>
          <w:sz w:val="24"/>
          <w:szCs w:val="24"/>
          <w:lang w:val="en-US"/>
        </w:rPr>
        <w:t>: Part A</w:t>
      </w:r>
      <w:r w:rsidR="00982A67" w:rsidRPr="004C0D8C">
        <w:rPr>
          <w:rFonts w:ascii="Times New Roman" w:hAnsi="Times New Roman" w:cs="Times New Roman"/>
          <w:sz w:val="24"/>
          <w:szCs w:val="24"/>
          <w:lang w:val="en-US"/>
        </w:rPr>
        <w:t xml:space="preserve">, </w:t>
      </w:r>
      <w:r w:rsidR="00982A67" w:rsidRPr="004C0D8C">
        <w:rPr>
          <w:rFonts w:ascii="Times New Roman" w:hAnsi="Times New Roman" w:cs="Times New Roman"/>
          <w:i/>
          <w:sz w:val="24"/>
          <w:szCs w:val="24"/>
          <w:lang w:val="en-US"/>
        </w:rPr>
        <w:t>39</w:t>
      </w:r>
      <w:r w:rsidR="006C7E44" w:rsidRPr="004C0D8C">
        <w:rPr>
          <w:rFonts w:ascii="Times New Roman" w:hAnsi="Times New Roman" w:cs="Times New Roman"/>
          <w:i/>
          <w:sz w:val="24"/>
          <w:szCs w:val="24"/>
          <w:lang w:val="en-US"/>
        </w:rPr>
        <w:t>(</w:t>
      </w:r>
      <w:r w:rsidR="00982A67" w:rsidRPr="004C0D8C">
        <w:rPr>
          <w:rFonts w:ascii="Times New Roman" w:hAnsi="Times New Roman" w:cs="Times New Roman"/>
          <w:i/>
          <w:sz w:val="24"/>
          <w:szCs w:val="24"/>
          <w:lang w:val="en-US"/>
        </w:rPr>
        <w:t>3</w:t>
      </w:r>
      <w:r w:rsidR="006C7E44" w:rsidRPr="004C0D8C">
        <w:rPr>
          <w:rFonts w:ascii="Times New Roman" w:hAnsi="Times New Roman" w:cs="Times New Roman"/>
          <w:i/>
          <w:sz w:val="24"/>
          <w:szCs w:val="24"/>
          <w:lang w:val="en-US"/>
        </w:rPr>
        <w:t>)</w:t>
      </w:r>
      <w:r w:rsidR="00982A67" w:rsidRPr="004C0D8C">
        <w:rPr>
          <w:rFonts w:ascii="Times New Roman" w:hAnsi="Times New Roman" w:cs="Times New Roman"/>
          <w:sz w:val="24"/>
          <w:szCs w:val="24"/>
          <w:lang w:val="en-US"/>
        </w:rPr>
        <w:t xml:space="preserve">, 525-530, </w:t>
      </w:r>
      <w:proofErr w:type="spellStart"/>
      <w:r w:rsidR="00982A67" w:rsidRPr="004C0D8C">
        <w:rPr>
          <w:rFonts w:ascii="Times New Roman" w:hAnsi="Times New Roman" w:cs="Times New Roman"/>
          <w:sz w:val="24"/>
          <w:szCs w:val="24"/>
          <w:lang w:val="en-US"/>
        </w:rPr>
        <w:t>doi</w:t>
      </w:r>
      <w:proofErr w:type="spellEnd"/>
      <w:r w:rsidR="00982A67" w:rsidRPr="004C0D8C">
        <w:rPr>
          <w:rFonts w:ascii="Times New Roman" w:hAnsi="Times New Roman" w:cs="Times New Roman"/>
          <w:sz w:val="24"/>
          <w:szCs w:val="24"/>
          <w:lang w:val="en-US"/>
        </w:rPr>
        <w:t xml:space="preserve">: 10.1080/19440049.2021.2005829 </w:t>
      </w:r>
    </w:p>
    <w:p w14:paraId="6B24E23F" w14:textId="77777777" w:rsidR="00982A67" w:rsidRPr="004C0D8C" w:rsidRDefault="00982A67" w:rsidP="0021776A">
      <w:pPr>
        <w:spacing w:line="480" w:lineRule="auto"/>
        <w:jc w:val="both"/>
        <w:rPr>
          <w:rFonts w:ascii="Times New Roman" w:hAnsi="Times New Roman" w:cs="Times New Roman"/>
          <w:sz w:val="24"/>
          <w:szCs w:val="24"/>
          <w:lang w:val="en-US"/>
        </w:rPr>
      </w:pPr>
    </w:p>
    <w:p w14:paraId="3F283A04" w14:textId="77777777" w:rsidR="00982A67" w:rsidRPr="004C0D8C" w:rsidRDefault="00982A67" w:rsidP="0021776A">
      <w:pPr>
        <w:spacing w:after="0" w:line="480" w:lineRule="auto"/>
        <w:jc w:val="both"/>
        <w:rPr>
          <w:rFonts w:ascii="Times New Roman" w:eastAsia="Times New Roman" w:hAnsi="Times New Roman" w:cs="Times New Roman"/>
          <w:sz w:val="24"/>
          <w:szCs w:val="24"/>
          <w:lang w:val="en-US" w:eastAsia="it-IT"/>
        </w:rPr>
      </w:pPr>
      <w:proofErr w:type="spellStart"/>
      <w:r w:rsidRPr="004C0D8C">
        <w:rPr>
          <w:rFonts w:ascii="Times New Roman" w:eastAsia="Times New Roman" w:hAnsi="Times New Roman" w:cs="Times New Roman"/>
          <w:color w:val="000000"/>
          <w:sz w:val="24"/>
          <w:szCs w:val="24"/>
          <w:shd w:val="clear" w:color="auto" w:fill="FFFFFF"/>
          <w:lang w:val="en-US" w:eastAsia="it-IT"/>
        </w:rPr>
        <w:lastRenderedPageBreak/>
        <w:t>Theurillat</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X., Dubois, M., &amp; Huertas-Perez, J. F. (2021). A multi-residue pesticide determination in fatty food commodities by modified </w:t>
      </w:r>
      <w:proofErr w:type="spellStart"/>
      <w:r w:rsidRPr="004C0D8C">
        <w:rPr>
          <w:rFonts w:ascii="Times New Roman" w:eastAsia="Times New Roman" w:hAnsi="Times New Roman" w:cs="Times New Roman"/>
          <w:color w:val="000000"/>
          <w:sz w:val="24"/>
          <w:szCs w:val="24"/>
          <w:shd w:val="clear" w:color="auto" w:fill="FFFFFF"/>
          <w:lang w:val="en-US" w:eastAsia="it-IT"/>
        </w:rPr>
        <w:t>QuEChERS</w:t>
      </w:r>
      <w:proofErr w:type="spellEnd"/>
      <w:r w:rsidRPr="004C0D8C">
        <w:rPr>
          <w:rFonts w:ascii="Times New Roman" w:eastAsia="Times New Roman" w:hAnsi="Times New Roman" w:cs="Times New Roman"/>
          <w:color w:val="000000"/>
          <w:sz w:val="24"/>
          <w:szCs w:val="24"/>
          <w:shd w:val="clear" w:color="auto" w:fill="FFFFFF"/>
          <w:lang w:val="en-US" w:eastAsia="it-IT"/>
        </w:rPr>
        <w:t xml:space="preserve"> approach and gas chromatography-tandem mass spectrometry. </w:t>
      </w:r>
      <w:r w:rsidRPr="004C0D8C">
        <w:rPr>
          <w:rFonts w:ascii="Times New Roman" w:eastAsia="Times New Roman" w:hAnsi="Times New Roman" w:cs="Times New Roman"/>
          <w:i/>
          <w:iCs/>
          <w:color w:val="000000"/>
          <w:sz w:val="24"/>
          <w:szCs w:val="24"/>
          <w:lang w:val="en-US" w:eastAsia="it-IT"/>
        </w:rPr>
        <w:t>Food Chemistry, 353</w:t>
      </w:r>
      <w:r w:rsidRPr="004C0D8C">
        <w:rPr>
          <w:rFonts w:ascii="Times New Roman" w:eastAsia="Times New Roman" w:hAnsi="Times New Roman" w:cs="Times New Roman"/>
          <w:color w:val="000000"/>
          <w:sz w:val="24"/>
          <w:szCs w:val="24"/>
          <w:shd w:val="clear" w:color="auto" w:fill="FFFFFF"/>
          <w:lang w:val="en-US" w:eastAsia="it-IT"/>
        </w:rPr>
        <w:t>. doi:10.1016/j.foodchem.2021.129039</w:t>
      </w:r>
    </w:p>
    <w:p w14:paraId="7D20A344" w14:textId="77777777" w:rsidR="00C9600F" w:rsidRPr="004C0D8C" w:rsidRDefault="00C9600F" w:rsidP="0021776A">
      <w:pPr>
        <w:spacing w:line="480" w:lineRule="auto"/>
        <w:jc w:val="both"/>
        <w:rPr>
          <w:rFonts w:ascii="Times New Roman" w:hAnsi="Times New Roman" w:cs="Times New Roman"/>
          <w:sz w:val="24"/>
          <w:szCs w:val="24"/>
          <w:lang w:val="en-US"/>
        </w:rPr>
      </w:pPr>
    </w:p>
    <w:p w14:paraId="6F64242C" w14:textId="6820AD8C" w:rsidR="00551294" w:rsidRPr="00D22E6C" w:rsidRDefault="00551294" w:rsidP="0021776A">
      <w:pPr>
        <w:spacing w:line="480" w:lineRule="auto"/>
        <w:jc w:val="both"/>
        <w:rPr>
          <w:rFonts w:ascii="Times New Roman" w:hAnsi="Times New Roman" w:cs="Times New Roman"/>
          <w:sz w:val="24"/>
          <w:szCs w:val="24"/>
          <w:lang w:val="en-US"/>
        </w:rPr>
      </w:pPr>
      <w:r w:rsidRPr="004C0D8C">
        <w:rPr>
          <w:rFonts w:ascii="Times New Roman" w:hAnsi="Times New Roman" w:cs="Times New Roman"/>
          <w:sz w:val="24"/>
          <w:szCs w:val="24"/>
          <w:lang w:val="en-US"/>
        </w:rPr>
        <w:t xml:space="preserve">World Health Organization. </w:t>
      </w:r>
      <w:r w:rsidR="00C9600F"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2000</w:t>
      </w:r>
      <w:r w:rsidR="00C9600F" w:rsidRPr="004C0D8C">
        <w:rPr>
          <w:rFonts w:ascii="Times New Roman" w:hAnsi="Times New Roman" w:cs="Times New Roman"/>
          <w:sz w:val="24"/>
          <w:szCs w:val="24"/>
          <w:lang w:val="en-US"/>
        </w:rPr>
        <w:t>)</w:t>
      </w:r>
      <w:r w:rsidRPr="004C0D8C">
        <w:rPr>
          <w:rFonts w:ascii="Times New Roman" w:hAnsi="Times New Roman" w:cs="Times New Roman"/>
          <w:sz w:val="24"/>
          <w:szCs w:val="24"/>
          <w:lang w:val="en-US"/>
        </w:rPr>
        <w:t>. Evaluations of the Joint FAO/WHO Expert Committee on Food Additives (JECFA): 2-phenylphenol report TRS 901-JECFA 55/44.</w:t>
      </w:r>
      <w:r w:rsidRPr="00D22E6C">
        <w:rPr>
          <w:rFonts w:ascii="Times New Roman" w:hAnsi="Times New Roman" w:cs="Times New Roman"/>
          <w:sz w:val="24"/>
          <w:szCs w:val="24"/>
          <w:lang w:val="en-US"/>
        </w:rPr>
        <w:t xml:space="preserve"> </w:t>
      </w:r>
    </w:p>
    <w:sectPr w:rsidR="00551294" w:rsidRPr="00D22E6C" w:rsidSect="0021776A">
      <w:pgSz w:w="11906" w:h="16838"/>
      <w:pgMar w:top="1417"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altName w:val="﷽﷽﷽﷽﷽﷽㩑衋ĝኀ"/>
    <w:panose1 w:val="02020603050405020304"/>
    <w:charset w:val="00"/>
    <w:family w:val="auto"/>
    <w:pitch w:val="variable"/>
    <w:sig w:usb0="E00002FF" w:usb1="5000205A"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C0412"/>
    <w:multiLevelType w:val="hybridMultilevel"/>
    <w:tmpl w:val="8E92DF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0E5590"/>
    <w:multiLevelType w:val="hybridMultilevel"/>
    <w:tmpl w:val="9B9089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54A0EAE"/>
    <w:multiLevelType w:val="hybridMultilevel"/>
    <w:tmpl w:val="8B48BF00"/>
    <w:lvl w:ilvl="0" w:tplc="04100001">
      <w:start w:val="1"/>
      <w:numFmt w:val="bullet"/>
      <w:lvlText w:val=""/>
      <w:lvlJc w:val="left"/>
      <w:pPr>
        <w:ind w:left="580" w:hanging="22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8D45D21"/>
    <w:multiLevelType w:val="multilevel"/>
    <w:tmpl w:val="1536F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925501"/>
    <w:multiLevelType w:val="hybridMultilevel"/>
    <w:tmpl w:val="B2E8FC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EBC4DB7"/>
    <w:multiLevelType w:val="hybridMultilevel"/>
    <w:tmpl w:val="B0BA7D50"/>
    <w:lvl w:ilvl="0" w:tplc="475291AA">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3D8601D"/>
    <w:multiLevelType w:val="hybridMultilevel"/>
    <w:tmpl w:val="BA90B3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CF9300F"/>
    <w:multiLevelType w:val="hybridMultilevel"/>
    <w:tmpl w:val="C00288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62384020">
    <w:abstractNumId w:val="3"/>
  </w:num>
  <w:num w:numId="2" w16cid:durableId="336035264">
    <w:abstractNumId w:val="6"/>
  </w:num>
  <w:num w:numId="3" w16cid:durableId="1560902800">
    <w:abstractNumId w:val="1"/>
  </w:num>
  <w:num w:numId="4" w16cid:durableId="234750883">
    <w:abstractNumId w:val="4"/>
  </w:num>
  <w:num w:numId="5" w16cid:durableId="1984431756">
    <w:abstractNumId w:val="5"/>
  </w:num>
  <w:num w:numId="6" w16cid:durableId="192041245">
    <w:abstractNumId w:val="7"/>
  </w:num>
  <w:num w:numId="7" w16cid:durableId="384183466">
    <w:abstractNumId w:val="0"/>
  </w:num>
  <w:num w:numId="8" w16cid:durableId="1212732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6D27"/>
    <w:rsid w:val="0000075F"/>
    <w:rsid w:val="0000464E"/>
    <w:rsid w:val="00006A85"/>
    <w:rsid w:val="00010305"/>
    <w:rsid w:val="0001076C"/>
    <w:rsid w:val="0001619E"/>
    <w:rsid w:val="000165A8"/>
    <w:rsid w:val="00021499"/>
    <w:rsid w:val="00021556"/>
    <w:rsid w:val="000215AD"/>
    <w:rsid w:val="000267E9"/>
    <w:rsid w:val="00031766"/>
    <w:rsid w:val="00031EB8"/>
    <w:rsid w:val="0003276C"/>
    <w:rsid w:val="00032CDB"/>
    <w:rsid w:val="00033AD2"/>
    <w:rsid w:val="00033D25"/>
    <w:rsid w:val="0003564C"/>
    <w:rsid w:val="00042D8E"/>
    <w:rsid w:val="000529C3"/>
    <w:rsid w:val="00053902"/>
    <w:rsid w:val="00055780"/>
    <w:rsid w:val="00055FA9"/>
    <w:rsid w:val="000607C4"/>
    <w:rsid w:val="000629D7"/>
    <w:rsid w:val="000646A7"/>
    <w:rsid w:val="000654C2"/>
    <w:rsid w:val="00067F23"/>
    <w:rsid w:val="0007014D"/>
    <w:rsid w:val="0007260A"/>
    <w:rsid w:val="00073B7E"/>
    <w:rsid w:val="00075E54"/>
    <w:rsid w:val="00075F07"/>
    <w:rsid w:val="0008121B"/>
    <w:rsid w:val="00082FD5"/>
    <w:rsid w:val="0008438E"/>
    <w:rsid w:val="0008511D"/>
    <w:rsid w:val="000867BC"/>
    <w:rsid w:val="00092C81"/>
    <w:rsid w:val="00093326"/>
    <w:rsid w:val="00094741"/>
    <w:rsid w:val="00094D21"/>
    <w:rsid w:val="000A0ECF"/>
    <w:rsid w:val="000A45B6"/>
    <w:rsid w:val="000A4C46"/>
    <w:rsid w:val="000A5BE3"/>
    <w:rsid w:val="000A6FD0"/>
    <w:rsid w:val="000B08FC"/>
    <w:rsid w:val="000B0D4E"/>
    <w:rsid w:val="000B1DDD"/>
    <w:rsid w:val="000B4892"/>
    <w:rsid w:val="000B4F4B"/>
    <w:rsid w:val="000B67D8"/>
    <w:rsid w:val="000B77CF"/>
    <w:rsid w:val="000C0421"/>
    <w:rsid w:val="000C2E4D"/>
    <w:rsid w:val="000C317C"/>
    <w:rsid w:val="000C510D"/>
    <w:rsid w:val="000C79B3"/>
    <w:rsid w:val="000D27F2"/>
    <w:rsid w:val="000D41B5"/>
    <w:rsid w:val="000D6CF9"/>
    <w:rsid w:val="000E301C"/>
    <w:rsid w:val="000E44EA"/>
    <w:rsid w:val="000E4B14"/>
    <w:rsid w:val="000F08FC"/>
    <w:rsid w:val="000F104D"/>
    <w:rsid w:val="000F1BCA"/>
    <w:rsid w:val="000F3336"/>
    <w:rsid w:val="000F4FC1"/>
    <w:rsid w:val="00104248"/>
    <w:rsid w:val="00105753"/>
    <w:rsid w:val="00105CAB"/>
    <w:rsid w:val="001108CE"/>
    <w:rsid w:val="00113AF8"/>
    <w:rsid w:val="00115B3D"/>
    <w:rsid w:val="00116F8D"/>
    <w:rsid w:val="00123BC5"/>
    <w:rsid w:val="00124693"/>
    <w:rsid w:val="0012584A"/>
    <w:rsid w:val="00127339"/>
    <w:rsid w:val="00130D12"/>
    <w:rsid w:val="0013183A"/>
    <w:rsid w:val="00134279"/>
    <w:rsid w:val="001356FA"/>
    <w:rsid w:val="00137A89"/>
    <w:rsid w:val="00137E6C"/>
    <w:rsid w:val="00142E0A"/>
    <w:rsid w:val="00144015"/>
    <w:rsid w:val="00144599"/>
    <w:rsid w:val="0014535A"/>
    <w:rsid w:val="0014626E"/>
    <w:rsid w:val="001523D4"/>
    <w:rsid w:val="00152A7C"/>
    <w:rsid w:val="0015390D"/>
    <w:rsid w:val="00154743"/>
    <w:rsid w:val="001557E7"/>
    <w:rsid w:val="00167D71"/>
    <w:rsid w:val="00170974"/>
    <w:rsid w:val="00174551"/>
    <w:rsid w:val="0017797A"/>
    <w:rsid w:val="00182DB4"/>
    <w:rsid w:val="001850A3"/>
    <w:rsid w:val="001851F0"/>
    <w:rsid w:val="00187A80"/>
    <w:rsid w:val="00190697"/>
    <w:rsid w:val="00190967"/>
    <w:rsid w:val="001927D4"/>
    <w:rsid w:val="00192BD8"/>
    <w:rsid w:val="00193B89"/>
    <w:rsid w:val="001A27BE"/>
    <w:rsid w:val="001A5006"/>
    <w:rsid w:val="001A5FED"/>
    <w:rsid w:val="001A6D28"/>
    <w:rsid w:val="001B2CBC"/>
    <w:rsid w:val="001B42FE"/>
    <w:rsid w:val="001B53D8"/>
    <w:rsid w:val="001C0C5E"/>
    <w:rsid w:val="001C32CD"/>
    <w:rsid w:val="001C55BF"/>
    <w:rsid w:val="001C644F"/>
    <w:rsid w:val="001D4CCE"/>
    <w:rsid w:val="001D7531"/>
    <w:rsid w:val="001E06D3"/>
    <w:rsid w:val="001E090E"/>
    <w:rsid w:val="001E0DE2"/>
    <w:rsid w:val="001E3FB3"/>
    <w:rsid w:val="001E5119"/>
    <w:rsid w:val="001E527A"/>
    <w:rsid w:val="001E796A"/>
    <w:rsid w:val="001F0445"/>
    <w:rsid w:val="001F0A86"/>
    <w:rsid w:val="001F1225"/>
    <w:rsid w:val="001F154B"/>
    <w:rsid w:val="001F22A7"/>
    <w:rsid w:val="001F698E"/>
    <w:rsid w:val="00207BC0"/>
    <w:rsid w:val="00210761"/>
    <w:rsid w:val="00210FDB"/>
    <w:rsid w:val="00211520"/>
    <w:rsid w:val="00212063"/>
    <w:rsid w:val="002126B6"/>
    <w:rsid w:val="0021561C"/>
    <w:rsid w:val="00215946"/>
    <w:rsid w:val="0021776A"/>
    <w:rsid w:val="0022104F"/>
    <w:rsid w:val="00225D94"/>
    <w:rsid w:val="00226843"/>
    <w:rsid w:val="0023071C"/>
    <w:rsid w:val="00231380"/>
    <w:rsid w:val="00231A85"/>
    <w:rsid w:val="00234E92"/>
    <w:rsid w:val="00235A58"/>
    <w:rsid w:val="00241BF9"/>
    <w:rsid w:val="00243A65"/>
    <w:rsid w:val="00244EF8"/>
    <w:rsid w:val="002453CB"/>
    <w:rsid w:val="00247BBE"/>
    <w:rsid w:val="00250DA6"/>
    <w:rsid w:val="002510FA"/>
    <w:rsid w:val="002523F8"/>
    <w:rsid w:val="002528C5"/>
    <w:rsid w:val="002551D3"/>
    <w:rsid w:val="0025558F"/>
    <w:rsid w:val="00256A2D"/>
    <w:rsid w:val="00256C14"/>
    <w:rsid w:val="00262779"/>
    <w:rsid w:val="0026722C"/>
    <w:rsid w:val="002724BE"/>
    <w:rsid w:val="002743A2"/>
    <w:rsid w:val="00274866"/>
    <w:rsid w:val="00275A1A"/>
    <w:rsid w:val="00275AAD"/>
    <w:rsid w:val="00286CFA"/>
    <w:rsid w:val="00286D8D"/>
    <w:rsid w:val="00294B18"/>
    <w:rsid w:val="00297CFF"/>
    <w:rsid w:val="002A4A61"/>
    <w:rsid w:val="002A4E56"/>
    <w:rsid w:val="002A4FCD"/>
    <w:rsid w:val="002A627B"/>
    <w:rsid w:val="002A721A"/>
    <w:rsid w:val="002A7B47"/>
    <w:rsid w:val="002B1B82"/>
    <w:rsid w:val="002B2DFE"/>
    <w:rsid w:val="002B4321"/>
    <w:rsid w:val="002C4564"/>
    <w:rsid w:val="002C5400"/>
    <w:rsid w:val="002C5ADD"/>
    <w:rsid w:val="002D005F"/>
    <w:rsid w:val="002D050C"/>
    <w:rsid w:val="002D2F5A"/>
    <w:rsid w:val="002D4131"/>
    <w:rsid w:val="002D6D46"/>
    <w:rsid w:val="002E0FA0"/>
    <w:rsid w:val="002E4CFB"/>
    <w:rsid w:val="002F2771"/>
    <w:rsid w:val="002F2B37"/>
    <w:rsid w:val="002F4D92"/>
    <w:rsid w:val="00301A1D"/>
    <w:rsid w:val="00302364"/>
    <w:rsid w:val="003032C5"/>
    <w:rsid w:val="0030453A"/>
    <w:rsid w:val="00306005"/>
    <w:rsid w:val="003062B4"/>
    <w:rsid w:val="00310BCA"/>
    <w:rsid w:val="00310ECD"/>
    <w:rsid w:val="00317B47"/>
    <w:rsid w:val="00322F97"/>
    <w:rsid w:val="00323FE5"/>
    <w:rsid w:val="0032426E"/>
    <w:rsid w:val="00326D4B"/>
    <w:rsid w:val="00330A0F"/>
    <w:rsid w:val="003325C1"/>
    <w:rsid w:val="00332710"/>
    <w:rsid w:val="00333D0C"/>
    <w:rsid w:val="00334ACB"/>
    <w:rsid w:val="0033772E"/>
    <w:rsid w:val="003416BC"/>
    <w:rsid w:val="00341988"/>
    <w:rsid w:val="00350F00"/>
    <w:rsid w:val="00351FD9"/>
    <w:rsid w:val="003524F9"/>
    <w:rsid w:val="003539E7"/>
    <w:rsid w:val="003553A5"/>
    <w:rsid w:val="0035653E"/>
    <w:rsid w:val="00360494"/>
    <w:rsid w:val="003636AE"/>
    <w:rsid w:val="00364BF3"/>
    <w:rsid w:val="00366847"/>
    <w:rsid w:val="00370456"/>
    <w:rsid w:val="00375B2C"/>
    <w:rsid w:val="003762B2"/>
    <w:rsid w:val="0037693E"/>
    <w:rsid w:val="0037698B"/>
    <w:rsid w:val="00377B01"/>
    <w:rsid w:val="00380E3A"/>
    <w:rsid w:val="00380FEE"/>
    <w:rsid w:val="003866DA"/>
    <w:rsid w:val="0039189C"/>
    <w:rsid w:val="00392580"/>
    <w:rsid w:val="003A2DAA"/>
    <w:rsid w:val="003A6C15"/>
    <w:rsid w:val="003B0673"/>
    <w:rsid w:val="003B2C58"/>
    <w:rsid w:val="003B598C"/>
    <w:rsid w:val="003C38F5"/>
    <w:rsid w:val="003C4169"/>
    <w:rsid w:val="003C6131"/>
    <w:rsid w:val="003C6E23"/>
    <w:rsid w:val="003C76A1"/>
    <w:rsid w:val="003C7B83"/>
    <w:rsid w:val="003D057B"/>
    <w:rsid w:val="003D2B74"/>
    <w:rsid w:val="003D5958"/>
    <w:rsid w:val="003D6A4B"/>
    <w:rsid w:val="003E1A9C"/>
    <w:rsid w:val="003E1F04"/>
    <w:rsid w:val="003E27A9"/>
    <w:rsid w:val="003E3D0C"/>
    <w:rsid w:val="003E41A6"/>
    <w:rsid w:val="003E56A6"/>
    <w:rsid w:val="003E62F9"/>
    <w:rsid w:val="003F009C"/>
    <w:rsid w:val="003F1AD8"/>
    <w:rsid w:val="003F2CA8"/>
    <w:rsid w:val="003F7169"/>
    <w:rsid w:val="00400BC2"/>
    <w:rsid w:val="00407CED"/>
    <w:rsid w:val="004111F9"/>
    <w:rsid w:val="0041342A"/>
    <w:rsid w:val="00413BE8"/>
    <w:rsid w:val="0041434D"/>
    <w:rsid w:val="00416747"/>
    <w:rsid w:val="00417C80"/>
    <w:rsid w:val="004202AE"/>
    <w:rsid w:val="0042190A"/>
    <w:rsid w:val="00423854"/>
    <w:rsid w:val="0042588E"/>
    <w:rsid w:val="00426BA1"/>
    <w:rsid w:val="00430110"/>
    <w:rsid w:val="0043077E"/>
    <w:rsid w:val="0043468C"/>
    <w:rsid w:val="004351E4"/>
    <w:rsid w:val="004357EC"/>
    <w:rsid w:val="004361BF"/>
    <w:rsid w:val="00440AA9"/>
    <w:rsid w:val="00441072"/>
    <w:rsid w:val="004432CF"/>
    <w:rsid w:val="0044364C"/>
    <w:rsid w:val="004447E1"/>
    <w:rsid w:val="00446700"/>
    <w:rsid w:val="004504D9"/>
    <w:rsid w:val="00457652"/>
    <w:rsid w:val="00460D56"/>
    <w:rsid w:val="00460E98"/>
    <w:rsid w:val="004614CF"/>
    <w:rsid w:val="0046175F"/>
    <w:rsid w:val="0046249C"/>
    <w:rsid w:val="00463351"/>
    <w:rsid w:val="00463FC5"/>
    <w:rsid w:val="004643D4"/>
    <w:rsid w:val="004662FF"/>
    <w:rsid w:val="00467881"/>
    <w:rsid w:val="00471D38"/>
    <w:rsid w:val="00471DE8"/>
    <w:rsid w:val="00474526"/>
    <w:rsid w:val="0047528F"/>
    <w:rsid w:val="00480B95"/>
    <w:rsid w:val="00481BF2"/>
    <w:rsid w:val="00482E4F"/>
    <w:rsid w:val="004842AE"/>
    <w:rsid w:val="0048675C"/>
    <w:rsid w:val="004869AF"/>
    <w:rsid w:val="00490F82"/>
    <w:rsid w:val="004969B1"/>
    <w:rsid w:val="004971DF"/>
    <w:rsid w:val="004A11F3"/>
    <w:rsid w:val="004A1337"/>
    <w:rsid w:val="004A236D"/>
    <w:rsid w:val="004A24AC"/>
    <w:rsid w:val="004A7F97"/>
    <w:rsid w:val="004B4CDB"/>
    <w:rsid w:val="004C0D8C"/>
    <w:rsid w:val="004C146A"/>
    <w:rsid w:val="004C1968"/>
    <w:rsid w:val="004C1A5A"/>
    <w:rsid w:val="004C1C80"/>
    <w:rsid w:val="004C52D1"/>
    <w:rsid w:val="004D65CF"/>
    <w:rsid w:val="004D7F62"/>
    <w:rsid w:val="004E42FC"/>
    <w:rsid w:val="004E44A3"/>
    <w:rsid w:val="004E4904"/>
    <w:rsid w:val="004E562A"/>
    <w:rsid w:val="004F2703"/>
    <w:rsid w:val="004F2DBD"/>
    <w:rsid w:val="004F34D9"/>
    <w:rsid w:val="004F5FF2"/>
    <w:rsid w:val="004F74F2"/>
    <w:rsid w:val="004F7948"/>
    <w:rsid w:val="00501411"/>
    <w:rsid w:val="00503A5A"/>
    <w:rsid w:val="005053F8"/>
    <w:rsid w:val="00505876"/>
    <w:rsid w:val="00512DE9"/>
    <w:rsid w:val="005164AB"/>
    <w:rsid w:val="005164CD"/>
    <w:rsid w:val="00516D3A"/>
    <w:rsid w:val="00517320"/>
    <w:rsid w:val="00517874"/>
    <w:rsid w:val="0052048C"/>
    <w:rsid w:val="005213A8"/>
    <w:rsid w:val="0052189C"/>
    <w:rsid w:val="0052318D"/>
    <w:rsid w:val="00523845"/>
    <w:rsid w:val="00523D2A"/>
    <w:rsid w:val="005240CD"/>
    <w:rsid w:val="00524787"/>
    <w:rsid w:val="0052506F"/>
    <w:rsid w:val="00527561"/>
    <w:rsid w:val="005349A9"/>
    <w:rsid w:val="0053500D"/>
    <w:rsid w:val="005353FE"/>
    <w:rsid w:val="005354FF"/>
    <w:rsid w:val="00536554"/>
    <w:rsid w:val="0053689D"/>
    <w:rsid w:val="00537D1E"/>
    <w:rsid w:val="005407E2"/>
    <w:rsid w:val="00540FE2"/>
    <w:rsid w:val="00541357"/>
    <w:rsid w:val="00542057"/>
    <w:rsid w:val="0054312F"/>
    <w:rsid w:val="00546EB7"/>
    <w:rsid w:val="00550E32"/>
    <w:rsid w:val="00550E65"/>
    <w:rsid w:val="00550FF5"/>
    <w:rsid w:val="00551294"/>
    <w:rsid w:val="0055148E"/>
    <w:rsid w:val="00557308"/>
    <w:rsid w:val="00562682"/>
    <w:rsid w:val="00562B85"/>
    <w:rsid w:val="00563178"/>
    <w:rsid w:val="005645B6"/>
    <w:rsid w:val="00564C67"/>
    <w:rsid w:val="00565A3D"/>
    <w:rsid w:val="00570185"/>
    <w:rsid w:val="0057027A"/>
    <w:rsid w:val="00575BF7"/>
    <w:rsid w:val="00576F4A"/>
    <w:rsid w:val="00577D54"/>
    <w:rsid w:val="0058091B"/>
    <w:rsid w:val="00582D42"/>
    <w:rsid w:val="00587C1A"/>
    <w:rsid w:val="005919DA"/>
    <w:rsid w:val="0059201D"/>
    <w:rsid w:val="00592C6D"/>
    <w:rsid w:val="0059335C"/>
    <w:rsid w:val="00597803"/>
    <w:rsid w:val="005A01DA"/>
    <w:rsid w:val="005A0C84"/>
    <w:rsid w:val="005A1F6C"/>
    <w:rsid w:val="005A3DBD"/>
    <w:rsid w:val="005A4132"/>
    <w:rsid w:val="005A4197"/>
    <w:rsid w:val="005A554C"/>
    <w:rsid w:val="005B394A"/>
    <w:rsid w:val="005B3E59"/>
    <w:rsid w:val="005B7928"/>
    <w:rsid w:val="005C17F6"/>
    <w:rsid w:val="005C1B08"/>
    <w:rsid w:val="005C4807"/>
    <w:rsid w:val="005C6930"/>
    <w:rsid w:val="005D2AD3"/>
    <w:rsid w:val="005D60CF"/>
    <w:rsid w:val="005D71BD"/>
    <w:rsid w:val="005E1776"/>
    <w:rsid w:val="005E3D13"/>
    <w:rsid w:val="005E485A"/>
    <w:rsid w:val="005E5F56"/>
    <w:rsid w:val="005E6562"/>
    <w:rsid w:val="005F0B1B"/>
    <w:rsid w:val="005F36E5"/>
    <w:rsid w:val="005F3840"/>
    <w:rsid w:val="005F3BDE"/>
    <w:rsid w:val="005F7006"/>
    <w:rsid w:val="006015D3"/>
    <w:rsid w:val="00602A6F"/>
    <w:rsid w:val="00602FB3"/>
    <w:rsid w:val="00604ED0"/>
    <w:rsid w:val="00614364"/>
    <w:rsid w:val="0061554A"/>
    <w:rsid w:val="00615799"/>
    <w:rsid w:val="00615D4D"/>
    <w:rsid w:val="00617FED"/>
    <w:rsid w:val="006205A4"/>
    <w:rsid w:val="00621659"/>
    <w:rsid w:val="006227B1"/>
    <w:rsid w:val="00623FDE"/>
    <w:rsid w:val="00626655"/>
    <w:rsid w:val="00627BE1"/>
    <w:rsid w:val="00633AC8"/>
    <w:rsid w:val="00636A63"/>
    <w:rsid w:val="00636C82"/>
    <w:rsid w:val="006419B3"/>
    <w:rsid w:val="0064371D"/>
    <w:rsid w:val="00647254"/>
    <w:rsid w:val="006523E0"/>
    <w:rsid w:val="00652FA2"/>
    <w:rsid w:val="006531D9"/>
    <w:rsid w:val="00656ABC"/>
    <w:rsid w:val="00661B05"/>
    <w:rsid w:val="00663130"/>
    <w:rsid w:val="006658A2"/>
    <w:rsid w:val="00666978"/>
    <w:rsid w:val="00671E48"/>
    <w:rsid w:val="00674149"/>
    <w:rsid w:val="00674FD3"/>
    <w:rsid w:val="00677231"/>
    <w:rsid w:val="006774B9"/>
    <w:rsid w:val="006777A1"/>
    <w:rsid w:val="00680F4F"/>
    <w:rsid w:val="00681560"/>
    <w:rsid w:val="00686423"/>
    <w:rsid w:val="00686D27"/>
    <w:rsid w:val="00692F07"/>
    <w:rsid w:val="00694C98"/>
    <w:rsid w:val="0069671E"/>
    <w:rsid w:val="006969C8"/>
    <w:rsid w:val="00696A90"/>
    <w:rsid w:val="006A4DCA"/>
    <w:rsid w:val="006A53F7"/>
    <w:rsid w:val="006A59CD"/>
    <w:rsid w:val="006A6020"/>
    <w:rsid w:val="006B0240"/>
    <w:rsid w:val="006B0E17"/>
    <w:rsid w:val="006B31B3"/>
    <w:rsid w:val="006B5924"/>
    <w:rsid w:val="006C0D49"/>
    <w:rsid w:val="006C0EAD"/>
    <w:rsid w:val="006C0F32"/>
    <w:rsid w:val="006C488C"/>
    <w:rsid w:val="006C6A72"/>
    <w:rsid w:val="006C7E44"/>
    <w:rsid w:val="006D1D79"/>
    <w:rsid w:val="006D3A17"/>
    <w:rsid w:val="006D3F63"/>
    <w:rsid w:val="006D5649"/>
    <w:rsid w:val="006D5A39"/>
    <w:rsid w:val="006D5FFE"/>
    <w:rsid w:val="006D78BD"/>
    <w:rsid w:val="006E01F6"/>
    <w:rsid w:val="006E2689"/>
    <w:rsid w:val="006F2CDE"/>
    <w:rsid w:val="006F57BF"/>
    <w:rsid w:val="006F5B1B"/>
    <w:rsid w:val="00700AA1"/>
    <w:rsid w:val="00700AC2"/>
    <w:rsid w:val="00700ECA"/>
    <w:rsid w:val="007014C2"/>
    <w:rsid w:val="0070159D"/>
    <w:rsid w:val="00703A3D"/>
    <w:rsid w:val="00703C06"/>
    <w:rsid w:val="007054FA"/>
    <w:rsid w:val="00705F6C"/>
    <w:rsid w:val="00711202"/>
    <w:rsid w:val="00712EFF"/>
    <w:rsid w:val="007151F1"/>
    <w:rsid w:val="007154E5"/>
    <w:rsid w:val="0071684D"/>
    <w:rsid w:val="007178A7"/>
    <w:rsid w:val="0072299B"/>
    <w:rsid w:val="007267A8"/>
    <w:rsid w:val="0073276A"/>
    <w:rsid w:val="00734075"/>
    <w:rsid w:val="00734F85"/>
    <w:rsid w:val="00740019"/>
    <w:rsid w:val="00746CE7"/>
    <w:rsid w:val="0074717D"/>
    <w:rsid w:val="00750020"/>
    <w:rsid w:val="00751B4C"/>
    <w:rsid w:val="00753A3D"/>
    <w:rsid w:val="0075567F"/>
    <w:rsid w:val="0075747B"/>
    <w:rsid w:val="00760A52"/>
    <w:rsid w:val="0076178B"/>
    <w:rsid w:val="00762989"/>
    <w:rsid w:val="00763BC3"/>
    <w:rsid w:val="007644BE"/>
    <w:rsid w:val="00770FB6"/>
    <w:rsid w:val="007712F5"/>
    <w:rsid w:val="00774460"/>
    <w:rsid w:val="007829D4"/>
    <w:rsid w:val="00784191"/>
    <w:rsid w:val="007857F5"/>
    <w:rsid w:val="007909C7"/>
    <w:rsid w:val="00793882"/>
    <w:rsid w:val="00793A62"/>
    <w:rsid w:val="007947B6"/>
    <w:rsid w:val="0079506D"/>
    <w:rsid w:val="0079709B"/>
    <w:rsid w:val="007A1287"/>
    <w:rsid w:val="007A6F64"/>
    <w:rsid w:val="007A78EA"/>
    <w:rsid w:val="007B485D"/>
    <w:rsid w:val="007B5EAD"/>
    <w:rsid w:val="007B6AE7"/>
    <w:rsid w:val="007C18E0"/>
    <w:rsid w:val="007C724F"/>
    <w:rsid w:val="007D1C92"/>
    <w:rsid w:val="007D25D5"/>
    <w:rsid w:val="007D48BD"/>
    <w:rsid w:val="007D4EC9"/>
    <w:rsid w:val="007D6088"/>
    <w:rsid w:val="007E15BF"/>
    <w:rsid w:val="007E316D"/>
    <w:rsid w:val="007E3527"/>
    <w:rsid w:val="007E5128"/>
    <w:rsid w:val="007F0A9D"/>
    <w:rsid w:val="007F1E31"/>
    <w:rsid w:val="007F2249"/>
    <w:rsid w:val="007F2FA9"/>
    <w:rsid w:val="007F6835"/>
    <w:rsid w:val="007F7062"/>
    <w:rsid w:val="00800804"/>
    <w:rsid w:val="0080396C"/>
    <w:rsid w:val="008053A2"/>
    <w:rsid w:val="008108CB"/>
    <w:rsid w:val="00811336"/>
    <w:rsid w:val="008123D6"/>
    <w:rsid w:val="00812D76"/>
    <w:rsid w:val="008151C7"/>
    <w:rsid w:val="00815255"/>
    <w:rsid w:val="00823B1E"/>
    <w:rsid w:val="0082705E"/>
    <w:rsid w:val="0083000C"/>
    <w:rsid w:val="00830330"/>
    <w:rsid w:val="00830552"/>
    <w:rsid w:val="00832B5A"/>
    <w:rsid w:val="00835990"/>
    <w:rsid w:val="00835D5A"/>
    <w:rsid w:val="0083770E"/>
    <w:rsid w:val="00840585"/>
    <w:rsid w:val="00840926"/>
    <w:rsid w:val="00840B6A"/>
    <w:rsid w:val="00840EE7"/>
    <w:rsid w:val="0084386F"/>
    <w:rsid w:val="00843FCF"/>
    <w:rsid w:val="008471A5"/>
    <w:rsid w:val="00847D1C"/>
    <w:rsid w:val="00851BE2"/>
    <w:rsid w:val="00851E63"/>
    <w:rsid w:val="00853028"/>
    <w:rsid w:val="008601D8"/>
    <w:rsid w:val="008633F9"/>
    <w:rsid w:val="00864815"/>
    <w:rsid w:val="0086629B"/>
    <w:rsid w:val="008673EE"/>
    <w:rsid w:val="00870A38"/>
    <w:rsid w:val="00870EAB"/>
    <w:rsid w:val="00872963"/>
    <w:rsid w:val="008731D0"/>
    <w:rsid w:val="00875082"/>
    <w:rsid w:val="00875EAA"/>
    <w:rsid w:val="00880A00"/>
    <w:rsid w:val="008865FA"/>
    <w:rsid w:val="00890474"/>
    <w:rsid w:val="00891E2E"/>
    <w:rsid w:val="00892F92"/>
    <w:rsid w:val="008943D9"/>
    <w:rsid w:val="00894AAA"/>
    <w:rsid w:val="008963F0"/>
    <w:rsid w:val="008A2105"/>
    <w:rsid w:val="008A4E50"/>
    <w:rsid w:val="008B0A0E"/>
    <w:rsid w:val="008B2134"/>
    <w:rsid w:val="008B630A"/>
    <w:rsid w:val="008B7831"/>
    <w:rsid w:val="008C19A2"/>
    <w:rsid w:val="008C60B7"/>
    <w:rsid w:val="008C670F"/>
    <w:rsid w:val="008C6ABE"/>
    <w:rsid w:val="008C7ED7"/>
    <w:rsid w:val="008D64E6"/>
    <w:rsid w:val="008E0798"/>
    <w:rsid w:val="008E44BA"/>
    <w:rsid w:val="008E5945"/>
    <w:rsid w:val="008E5DC0"/>
    <w:rsid w:val="008E7352"/>
    <w:rsid w:val="008F1091"/>
    <w:rsid w:val="008F1E07"/>
    <w:rsid w:val="008F4514"/>
    <w:rsid w:val="008F5613"/>
    <w:rsid w:val="008F7687"/>
    <w:rsid w:val="00900A88"/>
    <w:rsid w:val="00902DEA"/>
    <w:rsid w:val="00906246"/>
    <w:rsid w:val="009072B6"/>
    <w:rsid w:val="0090761A"/>
    <w:rsid w:val="00907F72"/>
    <w:rsid w:val="0091236D"/>
    <w:rsid w:val="00914FC4"/>
    <w:rsid w:val="00917628"/>
    <w:rsid w:val="00917F0F"/>
    <w:rsid w:val="00920AED"/>
    <w:rsid w:val="00922377"/>
    <w:rsid w:val="00923A66"/>
    <w:rsid w:val="0092661E"/>
    <w:rsid w:val="00932D34"/>
    <w:rsid w:val="009448C2"/>
    <w:rsid w:val="009467E2"/>
    <w:rsid w:val="00952841"/>
    <w:rsid w:val="009534A5"/>
    <w:rsid w:val="00953BC3"/>
    <w:rsid w:val="009542A2"/>
    <w:rsid w:val="00955325"/>
    <w:rsid w:val="009567F8"/>
    <w:rsid w:val="009601CD"/>
    <w:rsid w:val="0096046A"/>
    <w:rsid w:val="00960AC3"/>
    <w:rsid w:val="0096216E"/>
    <w:rsid w:val="00962AE8"/>
    <w:rsid w:val="00963903"/>
    <w:rsid w:val="00964FBB"/>
    <w:rsid w:val="009741C3"/>
    <w:rsid w:val="0097517E"/>
    <w:rsid w:val="00975B04"/>
    <w:rsid w:val="009808FB"/>
    <w:rsid w:val="00982A67"/>
    <w:rsid w:val="00983807"/>
    <w:rsid w:val="00984F98"/>
    <w:rsid w:val="0098501E"/>
    <w:rsid w:val="0098799B"/>
    <w:rsid w:val="00990569"/>
    <w:rsid w:val="009911E9"/>
    <w:rsid w:val="0099181E"/>
    <w:rsid w:val="00991F90"/>
    <w:rsid w:val="009967D4"/>
    <w:rsid w:val="009967EC"/>
    <w:rsid w:val="009A1721"/>
    <w:rsid w:val="009A369E"/>
    <w:rsid w:val="009A5F77"/>
    <w:rsid w:val="009A7729"/>
    <w:rsid w:val="009B0CE1"/>
    <w:rsid w:val="009B194E"/>
    <w:rsid w:val="009B29FF"/>
    <w:rsid w:val="009B2C45"/>
    <w:rsid w:val="009B4F4B"/>
    <w:rsid w:val="009B7418"/>
    <w:rsid w:val="009C10A4"/>
    <w:rsid w:val="009C42AD"/>
    <w:rsid w:val="009D0B54"/>
    <w:rsid w:val="009D60B7"/>
    <w:rsid w:val="009D7634"/>
    <w:rsid w:val="009E1231"/>
    <w:rsid w:val="009E514F"/>
    <w:rsid w:val="009E697C"/>
    <w:rsid w:val="009F0006"/>
    <w:rsid w:val="009F08AE"/>
    <w:rsid w:val="009F1561"/>
    <w:rsid w:val="009F162C"/>
    <w:rsid w:val="009F261C"/>
    <w:rsid w:val="009F4A4A"/>
    <w:rsid w:val="009F4ED6"/>
    <w:rsid w:val="009F6ED6"/>
    <w:rsid w:val="00A01394"/>
    <w:rsid w:val="00A028BC"/>
    <w:rsid w:val="00A04635"/>
    <w:rsid w:val="00A04764"/>
    <w:rsid w:val="00A05691"/>
    <w:rsid w:val="00A07584"/>
    <w:rsid w:val="00A10C16"/>
    <w:rsid w:val="00A1246B"/>
    <w:rsid w:val="00A12F78"/>
    <w:rsid w:val="00A13744"/>
    <w:rsid w:val="00A25751"/>
    <w:rsid w:val="00A27BE6"/>
    <w:rsid w:val="00A30603"/>
    <w:rsid w:val="00A318D5"/>
    <w:rsid w:val="00A32599"/>
    <w:rsid w:val="00A34BCC"/>
    <w:rsid w:val="00A34CD2"/>
    <w:rsid w:val="00A4668A"/>
    <w:rsid w:val="00A47B6B"/>
    <w:rsid w:val="00A52417"/>
    <w:rsid w:val="00A5557E"/>
    <w:rsid w:val="00A56B18"/>
    <w:rsid w:val="00A627C2"/>
    <w:rsid w:val="00A64757"/>
    <w:rsid w:val="00A64952"/>
    <w:rsid w:val="00A73892"/>
    <w:rsid w:val="00A739A2"/>
    <w:rsid w:val="00A75201"/>
    <w:rsid w:val="00A76C3A"/>
    <w:rsid w:val="00A770A9"/>
    <w:rsid w:val="00A82B14"/>
    <w:rsid w:val="00A8467E"/>
    <w:rsid w:val="00A84B2E"/>
    <w:rsid w:val="00A86B17"/>
    <w:rsid w:val="00AA00F0"/>
    <w:rsid w:val="00AA179C"/>
    <w:rsid w:val="00AA1C46"/>
    <w:rsid w:val="00AA2C61"/>
    <w:rsid w:val="00AA4FF2"/>
    <w:rsid w:val="00AA6DD6"/>
    <w:rsid w:val="00AA7D10"/>
    <w:rsid w:val="00AB2946"/>
    <w:rsid w:val="00AB3237"/>
    <w:rsid w:val="00AB77C6"/>
    <w:rsid w:val="00AC0161"/>
    <w:rsid w:val="00AC2E30"/>
    <w:rsid w:val="00AC40FB"/>
    <w:rsid w:val="00AC706A"/>
    <w:rsid w:val="00AD642B"/>
    <w:rsid w:val="00AD79A0"/>
    <w:rsid w:val="00AE0EE2"/>
    <w:rsid w:val="00AE1FF8"/>
    <w:rsid w:val="00AE2002"/>
    <w:rsid w:val="00AE350E"/>
    <w:rsid w:val="00AE35D1"/>
    <w:rsid w:val="00AE5982"/>
    <w:rsid w:val="00AE6016"/>
    <w:rsid w:val="00AE6191"/>
    <w:rsid w:val="00AE66E0"/>
    <w:rsid w:val="00AF12F1"/>
    <w:rsid w:val="00AF31EB"/>
    <w:rsid w:val="00AF480F"/>
    <w:rsid w:val="00AF56FF"/>
    <w:rsid w:val="00AF5995"/>
    <w:rsid w:val="00B02702"/>
    <w:rsid w:val="00B03294"/>
    <w:rsid w:val="00B067FB"/>
    <w:rsid w:val="00B06E6B"/>
    <w:rsid w:val="00B07775"/>
    <w:rsid w:val="00B07FBF"/>
    <w:rsid w:val="00B1040E"/>
    <w:rsid w:val="00B11804"/>
    <w:rsid w:val="00B1186F"/>
    <w:rsid w:val="00B1392A"/>
    <w:rsid w:val="00B13EA5"/>
    <w:rsid w:val="00B15055"/>
    <w:rsid w:val="00B15A3C"/>
    <w:rsid w:val="00B16367"/>
    <w:rsid w:val="00B17607"/>
    <w:rsid w:val="00B178D9"/>
    <w:rsid w:val="00B179AF"/>
    <w:rsid w:val="00B217DB"/>
    <w:rsid w:val="00B2310E"/>
    <w:rsid w:val="00B30AFA"/>
    <w:rsid w:val="00B343A1"/>
    <w:rsid w:val="00B35F2E"/>
    <w:rsid w:val="00B37566"/>
    <w:rsid w:val="00B378F2"/>
    <w:rsid w:val="00B41D6F"/>
    <w:rsid w:val="00B46408"/>
    <w:rsid w:val="00B51EC3"/>
    <w:rsid w:val="00B53215"/>
    <w:rsid w:val="00B54515"/>
    <w:rsid w:val="00B6478E"/>
    <w:rsid w:val="00B66329"/>
    <w:rsid w:val="00B66C6B"/>
    <w:rsid w:val="00B67421"/>
    <w:rsid w:val="00B71F6D"/>
    <w:rsid w:val="00B72717"/>
    <w:rsid w:val="00B75D74"/>
    <w:rsid w:val="00B77948"/>
    <w:rsid w:val="00B77D2F"/>
    <w:rsid w:val="00B84875"/>
    <w:rsid w:val="00B91BEF"/>
    <w:rsid w:val="00B949CC"/>
    <w:rsid w:val="00B95510"/>
    <w:rsid w:val="00B96904"/>
    <w:rsid w:val="00B96F4F"/>
    <w:rsid w:val="00BA1C20"/>
    <w:rsid w:val="00BA3B34"/>
    <w:rsid w:val="00BA42F1"/>
    <w:rsid w:val="00BA713B"/>
    <w:rsid w:val="00BB1066"/>
    <w:rsid w:val="00BB2CC2"/>
    <w:rsid w:val="00BB7A63"/>
    <w:rsid w:val="00BB7CE4"/>
    <w:rsid w:val="00BC1A50"/>
    <w:rsid w:val="00BC2314"/>
    <w:rsid w:val="00BC4341"/>
    <w:rsid w:val="00BC45E9"/>
    <w:rsid w:val="00BD3924"/>
    <w:rsid w:val="00BD4FD2"/>
    <w:rsid w:val="00BD77CD"/>
    <w:rsid w:val="00BE066E"/>
    <w:rsid w:val="00BE282C"/>
    <w:rsid w:val="00BE442B"/>
    <w:rsid w:val="00BE6610"/>
    <w:rsid w:val="00BF0DB1"/>
    <w:rsid w:val="00BF24A9"/>
    <w:rsid w:val="00BF3ED1"/>
    <w:rsid w:val="00BF481E"/>
    <w:rsid w:val="00C0155E"/>
    <w:rsid w:val="00C045A1"/>
    <w:rsid w:val="00C05984"/>
    <w:rsid w:val="00C130AA"/>
    <w:rsid w:val="00C14767"/>
    <w:rsid w:val="00C16782"/>
    <w:rsid w:val="00C16A28"/>
    <w:rsid w:val="00C17C2B"/>
    <w:rsid w:val="00C17FDA"/>
    <w:rsid w:val="00C23726"/>
    <w:rsid w:val="00C24361"/>
    <w:rsid w:val="00C25F85"/>
    <w:rsid w:val="00C2747C"/>
    <w:rsid w:val="00C31F53"/>
    <w:rsid w:val="00C3238E"/>
    <w:rsid w:val="00C33F16"/>
    <w:rsid w:val="00C35C1D"/>
    <w:rsid w:val="00C35E08"/>
    <w:rsid w:val="00C36C70"/>
    <w:rsid w:val="00C40A54"/>
    <w:rsid w:val="00C40B8C"/>
    <w:rsid w:val="00C41165"/>
    <w:rsid w:val="00C41F22"/>
    <w:rsid w:val="00C425A7"/>
    <w:rsid w:val="00C4532C"/>
    <w:rsid w:val="00C455F8"/>
    <w:rsid w:val="00C46370"/>
    <w:rsid w:val="00C513D0"/>
    <w:rsid w:val="00C522B3"/>
    <w:rsid w:val="00C542C1"/>
    <w:rsid w:val="00C60446"/>
    <w:rsid w:val="00C60F70"/>
    <w:rsid w:val="00C71C1E"/>
    <w:rsid w:val="00C7376E"/>
    <w:rsid w:val="00C75648"/>
    <w:rsid w:val="00C76228"/>
    <w:rsid w:val="00C83885"/>
    <w:rsid w:val="00C90B03"/>
    <w:rsid w:val="00C91889"/>
    <w:rsid w:val="00C92634"/>
    <w:rsid w:val="00C92814"/>
    <w:rsid w:val="00C94403"/>
    <w:rsid w:val="00C9600F"/>
    <w:rsid w:val="00C97063"/>
    <w:rsid w:val="00CA0B9C"/>
    <w:rsid w:val="00CA25F4"/>
    <w:rsid w:val="00CA2AE6"/>
    <w:rsid w:val="00CA55FC"/>
    <w:rsid w:val="00CA5D9A"/>
    <w:rsid w:val="00CB0100"/>
    <w:rsid w:val="00CB1DB2"/>
    <w:rsid w:val="00CB1FC2"/>
    <w:rsid w:val="00CB57A7"/>
    <w:rsid w:val="00CC011C"/>
    <w:rsid w:val="00CC2D4E"/>
    <w:rsid w:val="00CC434A"/>
    <w:rsid w:val="00CC6191"/>
    <w:rsid w:val="00CD2BCB"/>
    <w:rsid w:val="00CD4E56"/>
    <w:rsid w:val="00CD63BC"/>
    <w:rsid w:val="00CD7180"/>
    <w:rsid w:val="00CD7254"/>
    <w:rsid w:val="00CE3A27"/>
    <w:rsid w:val="00CE43F9"/>
    <w:rsid w:val="00CE4823"/>
    <w:rsid w:val="00CE4B94"/>
    <w:rsid w:val="00CE5012"/>
    <w:rsid w:val="00CE6447"/>
    <w:rsid w:val="00CF23C2"/>
    <w:rsid w:val="00CF2FB8"/>
    <w:rsid w:val="00CF376A"/>
    <w:rsid w:val="00CF3EFD"/>
    <w:rsid w:val="00CF4302"/>
    <w:rsid w:val="00CF4712"/>
    <w:rsid w:val="00CF4811"/>
    <w:rsid w:val="00CF6F04"/>
    <w:rsid w:val="00D00716"/>
    <w:rsid w:val="00D0466C"/>
    <w:rsid w:val="00D10855"/>
    <w:rsid w:val="00D12725"/>
    <w:rsid w:val="00D14ECA"/>
    <w:rsid w:val="00D1607A"/>
    <w:rsid w:val="00D162EA"/>
    <w:rsid w:val="00D170DE"/>
    <w:rsid w:val="00D17598"/>
    <w:rsid w:val="00D17829"/>
    <w:rsid w:val="00D204F5"/>
    <w:rsid w:val="00D22E6C"/>
    <w:rsid w:val="00D22EFC"/>
    <w:rsid w:val="00D247DB"/>
    <w:rsid w:val="00D27D16"/>
    <w:rsid w:val="00D33913"/>
    <w:rsid w:val="00D431C3"/>
    <w:rsid w:val="00D46A7D"/>
    <w:rsid w:val="00D47E13"/>
    <w:rsid w:val="00D47F2A"/>
    <w:rsid w:val="00D50C03"/>
    <w:rsid w:val="00D50E81"/>
    <w:rsid w:val="00D53B96"/>
    <w:rsid w:val="00D55213"/>
    <w:rsid w:val="00D57DB9"/>
    <w:rsid w:val="00D629A1"/>
    <w:rsid w:val="00D63866"/>
    <w:rsid w:val="00D65FA5"/>
    <w:rsid w:val="00D66240"/>
    <w:rsid w:val="00D666EC"/>
    <w:rsid w:val="00D66BE3"/>
    <w:rsid w:val="00D72574"/>
    <w:rsid w:val="00D72D55"/>
    <w:rsid w:val="00D82B30"/>
    <w:rsid w:val="00D85817"/>
    <w:rsid w:val="00D85CCE"/>
    <w:rsid w:val="00D86576"/>
    <w:rsid w:val="00D90315"/>
    <w:rsid w:val="00D920AA"/>
    <w:rsid w:val="00D930F8"/>
    <w:rsid w:val="00D97381"/>
    <w:rsid w:val="00DA1B57"/>
    <w:rsid w:val="00DA3BF1"/>
    <w:rsid w:val="00DA3DCA"/>
    <w:rsid w:val="00DB0615"/>
    <w:rsid w:val="00DB650A"/>
    <w:rsid w:val="00DC0EAA"/>
    <w:rsid w:val="00DC138C"/>
    <w:rsid w:val="00DC408C"/>
    <w:rsid w:val="00DC759B"/>
    <w:rsid w:val="00DD1C55"/>
    <w:rsid w:val="00DD271C"/>
    <w:rsid w:val="00DD4C6C"/>
    <w:rsid w:val="00DE354A"/>
    <w:rsid w:val="00DE54C6"/>
    <w:rsid w:val="00DF0BD5"/>
    <w:rsid w:val="00DF263F"/>
    <w:rsid w:val="00DF2BE3"/>
    <w:rsid w:val="00DF2FAB"/>
    <w:rsid w:val="00DF3DF8"/>
    <w:rsid w:val="00DF4215"/>
    <w:rsid w:val="00DF49B7"/>
    <w:rsid w:val="00DF4F7F"/>
    <w:rsid w:val="00DF6A18"/>
    <w:rsid w:val="00DF6AFF"/>
    <w:rsid w:val="00E01065"/>
    <w:rsid w:val="00E064D9"/>
    <w:rsid w:val="00E06FC9"/>
    <w:rsid w:val="00E074C5"/>
    <w:rsid w:val="00E11887"/>
    <w:rsid w:val="00E121CB"/>
    <w:rsid w:val="00E151AD"/>
    <w:rsid w:val="00E158D0"/>
    <w:rsid w:val="00E164B3"/>
    <w:rsid w:val="00E25F52"/>
    <w:rsid w:val="00E26223"/>
    <w:rsid w:val="00E3150E"/>
    <w:rsid w:val="00E369A9"/>
    <w:rsid w:val="00E36EEF"/>
    <w:rsid w:val="00E40D39"/>
    <w:rsid w:val="00E434E6"/>
    <w:rsid w:val="00E4560F"/>
    <w:rsid w:val="00E46FF4"/>
    <w:rsid w:val="00E61080"/>
    <w:rsid w:val="00E61483"/>
    <w:rsid w:val="00E61FB2"/>
    <w:rsid w:val="00E6217E"/>
    <w:rsid w:val="00E62BE0"/>
    <w:rsid w:val="00E65279"/>
    <w:rsid w:val="00E66BE2"/>
    <w:rsid w:val="00E7094D"/>
    <w:rsid w:val="00E7187A"/>
    <w:rsid w:val="00E75B62"/>
    <w:rsid w:val="00E75E6C"/>
    <w:rsid w:val="00E76E08"/>
    <w:rsid w:val="00E8080D"/>
    <w:rsid w:val="00E84DB5"/>
    <w:rsid w:val="00E90690"/>
    <w:rsid w:val="00E928FD"/>
    <w:rsid w:val="00E93E30"/>
    <w:rsid w:val="00E959D6"/>
    <w:rsid w:val="00E96AE7"/>
    <w:rsid w:val="00E9700F"/>
    <w:rsid w:val="00EA0F44"/>
    <w:rsid w:val="00EA1BE0"/>
    <w:rsid w:val="00EA42E6"/>
    <w:rsid w:val="00EA52E4"/>
    <w:rsid w:val="00EB0879"/>
    <w:rsid w:val="00EB3066"/>
    <w:rsid w:val="00EB67B9"/>
    <w:rsid w:val="00EC298D"/>
    <w:rsid w:val="00EC31FE"/>
    <w:rsid w:val="00EC7322"/>
    <w:rsid w:val="00EC7EF8"/>
    <w:rsid w:val="00ED0FEF"/>
    <w:rsid w:val="00ED1CA9"/>
    <w:rsid w:val="00ED24BC"/>
    <w:rsid w:val="00ED2D0F"/>
    <w:rsid w:val="00ED4A06"/>
    <w:rsid w:val="00ED59C6"/>
    <w:rsid w:val="00EE04E5"/>
    <w:rsid w:val="00EE142B"/>
    <w:rsid w:val="00EE42DD"/>
    <w:rsid w:val="00EE5496"/>
    <w:rsid w:val="00EF144B"/>
    <w:rsid w:val="00EF3144"/>
    <w:rsid w:val="00EF4125"/>
    <w:rsid w:val="00EF79D2"/>
    <w:rsid w:val="00F00768"/>
    <w:rsid w:val="00F03E56"/>
    <w:rsid w:val="00F04E39"/>
    <w:rsid w:val="00F05309"/>
    <w:rsid w:val="00F1214B"/>
    <w:rsid w:val="00F1667A"/>
    <w:rsid w:val="00F16B22"/>
    <w:rsid w:val="00F17234"/>
    <w:rsid w:val="00F2476F"/>
    <w:rsid w:val="00F25075"/>
    <w:rsid w:val="00F25919"/>
    <w:rsid w:val="00F306F0"/>
    <w:rsid w:val="00F30A31"/>
    <w:rsid w:val="00F32AFD"/>
    <w:rsid w:val="00F33F4B"/>
    <w:rsid w:val="00F34251"/>
    <w:rsid w:val="00F377E9"/>
    <w:rsid w:val="00F407FA"/>
    <w:rsid w:val="00F44A8A"/>
    <w:rsid w:val="00F45DFE"/>
    <w:rsid w:val="00F518DA"/>
    <w:rsid w:val="00F52E54"/>
    <w:rsid w:val="00F550E8"/>
    <w:rsid w:val="00F56A98"/>
    <w:rsid w:val="00F624A9"/>
    <w:rsid w:val="00F65E75"/>
    <w:rsid w:val="00F73BF7"/>
    <w:rsid w:val="00F741E4"/>
    <w:rsid w:val="00F753BB"/>
    <w:rsid w:val="00F77D2A"/>
    <w:rsid w:val="00F801C1"/>
    <w:rsid w:val="00F82F73"/>
    <w:rsid w:val="00F83E83"/>
    <w:rsid w:val="00F851D3"/>
    <w:rsid w:val="00F857AE"/>
    <w:rsid w:val="00F85A0C"/>
    <w:rsid w:val="00F8627D"/>
    <w:rsid w:val="00F8636A"/>
    <w:rsid w:val="00F86F7C"/>
    <w:rsid w:val="00F939E3"/>
    <w:rsid w:val="00F96DE9"/>
    <w:rsid w:val="00F97A4D"/>
    <w:rsid w:val="00FA21A5"/>
    <w:rsid w:val="00FA227C"/>
    <w:rsid w:val="00FA37E2"/>
    <w:rsid w:val="00FA6756"/>
    <w:rsid w:val="00FA67FA"/>
    <w:rsid w:val="00FA7AB0"/>
    <w:rsid w:val="00FB11AE"/>
    <w:rsid w:val="00FB4B87"/>
    <w:rsid w:val="00FB5345"/>
    <w:rsid w:val="00FC238C"/>
    <w:rsid w:val="00FC3CBE"/>
    <w:rsid w:val="00FC4A06"/>
    <w:rsid w:val="00FC4C37"/>
    <w:rsid w:val="00FC5219"/>
    <w:rsid w:val="00FC60C0"/>
    <w:rsid w:val="00FD1F12"/>
    <w:rsid w:val="00FD523C"/>
    <w:rsid w:val="00FE5DC8"/>
    <w:rsid w:val="00FE6E00"/>
    <w:rsid w:val="00FE736B"/>
    <w:rsid w:val="00FF0B84"/>
    <w:rsid w:val="00FF18C8"/>
    <w:rsid w:val="00FF1C0B"/>
    <w:rsid w:val="00FF3718"/>
    <w:rsid w:val="00FF41A9"/>
    <w:rsid w:val="00FF4EC6"/>
    <w:rsid w:val="00FF699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C3870E"/>
  <w15:docId w15:val="{98F472AB-6A97-491B-A98C-21506956D4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link w:val="Titolo2Carattere"/>
    <w:uiPriority w:val="9"/>
    <w:qFormat/>
    <w:rsid w:val="00EA0F44"/>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jlqj4b">
    <w:name w:val="jlqj4b"/>
    <w:basedOn w:val="Carpredefinitoparagrafo"/>
    <w:rsid w:val="004111F9"/>
  </w:style>
  <w:style w:type="character" w:styleId="Collegamentoipertestuale">
    <w:name w:val="Hyperlink"/>
    <w:basedOn w:val="Carpredefinitoparagrafo"/>
    <w:uiPriority w:val="99"/>
    <w:unhideWhenUsed/>
    <w:rsid w:val="00E4560F"/>
    <w:rPr>
      <w:color w:val="0563C1" w:themeColor="hyperlink"/>
      <w:u w:val="single"/>
    </w:rPr>
  </w:style>
  <w:style w:type="character" w:customStyle="1" w:styleId="Titolo2Carattere">
    <w:name w:val="Titolo 2 Carattere"/>
    <w:basedOn w:val="Carpredefinitoparagrafo"/>
    <w:link w:val="Titolo2"/>
    <w:uiPriority w:val="9"/>
    <w:rsid w:val="00EA0F44"/>
    <w:rPr>
      <w:rFonts w:ascii="Times New Roman" w:eastAsia="Times New Roman" w:hAnsi="Times New Roman" w:cs="Times New Roman"/>
      <w:b/>
      <w:bCs/>
      <w:sz w:val="36"/>
      <w:szCs w:val="36"/>
      <w:lang w:eastAsia="it-IT"/>
    </w:rPr>
  </w:style>
  <w:style w:type="paragraph" w:styleId="NormaleWeb">
    <w:name w:val="Normal (Web)"/>
    <w:basedOn w:val="Normale"/>
    <w:uiPriority w:val="99"/>
    <w:semiHidden/>
    <w:unhideWhenUsed/>
    <w:rsid w:val="00EA0F44"/>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053902"/>
    <w:rPr>
      <w:sz w:val="16"/>
      <w:szCs w:val="16"/>
    </w:rPr>
  </w:style>
  <w:style w:type="paragraph" w:styleId="Testocommento">
    <w:name w:val="annotation text"/>
    <w:basedOn w:val="Normale"/>
    <w:link w:val="TestocommentoCarattere"/>
    <w:uiPriority w:val="99"/>
    <w:semiHidden/>
    <w:unhideWhenUsed/>
    <w:rsid w:val="00053902"/>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053902"/>
    <w:rPr>
      <w:sz w:val="20"/>
      <w:szCs w:val="20"/>
    </w:rPr>
  </w:style>
  <w:style w:type="paragraph" w:styleId="Soggettocommento">
    <w:name w:val="annotation subject"/>
    <w:basedOn w:val="Testocommento"/>
    <w:next w:val="Testocommento"/>
    <w:link w:val="SoggettocommentoCarattere"/>
    <w:uiPriority w:val="99"/>
    <w:semiHidden/>
    <w:unhideWhenUsed/>
    <w:rsid w:val="00053902"/>
    <w:rPr>
      <w:b/>
      <w:bCs/>
    </w:rPr>
  </w:style>
  <w:style w:type="character" w:customStyle="1" w:styleId="SoggettocommentoCarattere">
    <w:name w:val="Soggetto commento Carattere"/>
    <w:basedOn w:val="TestocommentoCarattere"/>
    <w:link w:val="Soggettocommento"/>
    <w:uiPriority w:val="99"/>
    <w:semiHidden/>
    <w:rsid w:val="00053902"/>
    <w:rPr>
      <w:b/>
      <w:bCs/>
      <w:sz w:val="20"/>
      <w:szCs w:val="20"/>
    </w:rPr>
  </w:style>
  <w:style w:type="paragraph" w:styleId="Testofumetto">
    <w:name w:val="Balloon Text"/>
    <w:basedOn w:val="Normale"/>
    <w:link w:val="TestofumettoCarattere"/>
    <w:uiPriority w:val="99"/>
    <w:semiHidden/>
    <w:unhideWhenUsed/>
    <w:rsid w:val="0005390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53902"/>
    <w:rPr>
      <w:rFonts w:ascii="Segoe UI" w:hAnsi="Segoe UI" w:cs="Segoe UI"/>
      <w:sz w:val="18"/>
      <w:szCs w:val="18"/>
    </w:rPr>
  </w:style>
  <w:style w:type="paragraph" w:styleId="Paragrafoelenco">
    <w:name w:val="List Paragraph"/>
    <w:basedOn w:val="Normale"/>
    <w:uiPriority w:val="34"/>
    <w:qFormat/>
    <w:rsid w:val="009B4F4B"/>
    <w:pPr>
      <w:ind w:left="720"/>
      <w:contextualSpacing/>
    </w:pPr>
  </w:style>
  <w:style w:type="character" w:customStyle="1" w:styleId="q4iawc">
    <w:name w:val="q4iawc"/>
    <w:basedOn w:val="Carpredefinitoparagrafo"/>
    <w:rsid w:val="00762989"/>
  </w:style>
  <w:style w:type="table" w:styleId="Grigliatabella">
    <w:name w:val="Table Grid"/>
    <w:basedOn w:val="Tabellanormale"/>
    <w:uiPriority w:val="39"/>
    <w:rsid w:val="00666978"/>
    <w:pPr>
      <w:spacing w:after="0" w:line="240" w:lineRule="auto"/>
    </w:pPr>
    <w:rPr>
      <w:rFonts w:ascii="Calibri" w:eastAsia="Calibri" w:hAnsi="Calibri" w:cs="Calibri"/>
      <w:lang w:val="en-GB"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666978"/>
    <w:pPr>
      <w:spacing w:after="200" w:line="240" w:lineRule="auto"/>
    </w:pPr>
    <w:rPr>
      <w:rFonts w:ascii="Calibri" w:eastAsia="Calibri" w:hAnsi="Calibri" w:cs="Calibri"/>
      <w:i/>
      <w:iCs/>
      <w:color w:val="44546A" w:themeColor="text2"/>
      <w:sz w:val="18"/>
      <w:szCs w:val="18"/>
      <w:lang w:val="en-GB" w:eastAsia="it-IT"/>
    </w:rPr>
  </w:style>
  <w:style w:type="paragraph" w:styleId="Revisione">
    <w:name w:val="Revision"/>
    <w:hidden/>
    <w:uiPriority w:val="99"/>
    <w:semiHidden/>
    <w:rsid w:val="003553A5"/>
    <w:pPr>
      <w:spacing w:after="0" w:line="240" w:lineRule="auto"/>
    </w:pPr>
  </w:style>
  <w:style w:type="character" w:customStyle="1" w:styleId="viiyi">
    <w:name w:val="viiyi"/>
    <w:basedOn w:val="Carpredefinitoparagrafo"/>
    <w:rsid w:val="00E36EEF"/>
  </w:style>
  <w:style w:type="character" w:styleId="Collegamentovisitato">
    <w:name w:val="FollowedHyperlink"/>
    <w:basedOn w:val="Carpredefinitoparagrafo"/>
    <w:uiPriority w:val="99"/>
    <w:semiHidden/>
    <w:unhideWhenUsed/>
    <w:rsid w:val="00800804"/>
    <w:rPr>
      <w:color w:val="954F72" w:themeColor="followedHyperlink"/>
      <w:u w:val="single"/>
    </w:rPr>
  </w:style>
  <w:style w:type="character" w:customStyle="1" w:styleId="Menzionenonrisolta1">
    <w:name w:val="Menzione non risolta1"/>
    <w:basedOn w:val="Carpredefinitoparagrafo"/>
    <w:uiPriority w:val="99"/>
    <w:semiHidden/>
    <w:unhideWhenUsed/>
    <w:rsid w:val="00CC434A"/>
    <w:rPr>
      <w:color w:val="605E5C"/>
      <w:shd w:val="clear" w:color="auto" w:fill="E1DFDD"/>
    </w:rPr>
  </w:style>
  <w:style w:type="character" w:styleId="Numeroriga">
    <w:name w:val="line number"/>
    <w:basedOn w:val="Carpredefinitoparagrafo"/>
    <w:uiPriority w:val="99"/>
    <w:semiHidden/>
    <w:unhideWhenUsed/>
    <w:rsid w:val="00AF5995"/>
  </w:style>
  <w:style w:type="character" w:customStyle="1" w:styleId="Menzionenonrisolta2">
    <w:name w:val="Menzione non risolta2"/>
    <w:basedOn w:val="Carpredefinitoparagrafo"/>
    <w:uiPriority w:val="99"/>
    <w:semiHidden/>
    <w:unhideWhenUsed/>
    <w:rsid w:val="004971DF"/>
    <w:rPr>
      <w:color w:val="605E5C"/>
      <w:shd w:val="clear" w:color="auto" w:fill="E1DFDD"/>
    </w:rPr>
  </w:style>
  <w:style w:type="paragraph" w:customStyle="1" w:styleId="03-Address">
    <w:name w:val="03-Address"/>
    <w:basedOn w:val="Normale"/>
    <w:rsid w:val="00231A85"/>
    <w:pPr>
      <w:spacing w:after="240" w:line="240" w:lineRule="auto"/>
      <w:ind w:right="567"/>
      <w:jc w:val="both"/>
    </w:pPr>
    <w:rPr>
      <w:rFonts w:ascii="Times New Roman" w:eastAsia="Times" w:hAnsi="Times New Roman" w:cs="Times New Roman"/>
      <w:i/>
      <w:sz w:val="20"/>
      <w:szCs w:val="20"/>
      <w:lang w:val="en-US" w:eastAsia="zh-CN"/>
    </w:rPr>
  </w:style>
  <w:style w:type="character" w:customStyle="1" w:styleId="Menzionenonrisolta3">
    <w:name w:val="Menzione non risolta3"/>
    <w:basedOn w:val="Carpredefinitoparagrafo"/>
    <w:uiPriority w:val="99"/>
    <w:semiHidden/>
    <w:unhideWhenUsed/>
    <w:rsid w:val="003D2B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402632">
      <w:bodyDiv w:val="1"/>
      <w:marLeft w:val="0"/>
      <w:marRight w:val="0"/>
      <w:marTop w:val="0"/>
      <w:marBottom w:val="0"/>
      <w:divBdr>
        <w:top w:val="none" w:sz="0" w:space="0" w:color="auto"/>
        <w:left w:val="none" w:sz="0" w:space="0" w:color="auto"/>
        <w:bottom w:val="none" w:sz="0" w:space="0" w:color="auto"/>
        <w:right w:val="none" w:sz="0" w:space="0" w:color="auto"/>
      </w:divBdr>
    </w:div>
    <w:div w:id="209928463">
      <w:bodyDiv w:val="1"/>
      <w:marLeft w:val="0"/>
      <w:marRight w:val="0"/>
      <w:marTop w:val="0"/>
      <w:marBottom w:val="0"/>
      <w:divBdr>
        <w:top w:val="none" w:sz="0" w:space="0" w:color="auto"/>
        <w:left w:val="none" w:sz="0" w:space="0" w:color="auto"/>
        <w:bottom w:val="none" w:sz="0" w:space="0" w:color="auto"/>
        <w:right w:val="none" w:sz="0" w:space="0" w:color="auto"/>
      </w:divBdr>
    </w:div>
    <w:div w:id="923536448">
      <w:bodyDiv w:val="1"/>
      <w:marLeft w:val="0"/>
      <w:marRight w:val="0"/>
      <w:marTop w:val="0"/>
      <w:marBottom w:val="0"/>
      <w:divBdr>
        <w:top w:val="none" w:sz="0" w:space="0" w:color="auto"/>
        <w:left w:val="none" w:sz="0" w:space="0" w:color="auto"/>
        <w:bottom w:val="none" w:sz="0" w:space="0" w:color="auto"/>
        <w:right w:val="none" w:sz="0" w:space="0" w:color="auto"/>
      </w:divBdr>
    </w:div>
    <w:div w:id="951790103">
      <w:bodyDiv w:val="1"/>
      <w:marLeft w:val="0"/>
      <w:marRight w:val="0"/>
      <w:marTop w:val="0"/>
      <w:marBottom w:val="0"/>
      <w:divBdr>
        <w:top w:val="none" w:sz="0" w:space="0" w:color="auto"/>
        <w:left w:val="none" w:sz="0" w:space="0" w:color="auto"/>
        <w:bottom w:val="none" w:sz="0" w:space="0" w:color="auto"/>
        <w:right w:val="none" w:sz="0" w:space="0" w:color="auto"/>
      </w:divBdr>
    </w:div>
    <w:div w:id="1201626221">
      <w:bodyDiv w:val="1"/>
      <w:marLeft w:val="0"/>
      <w:marRight w:val="0"/>
      <w:marTop w:val="0"/>
      <w:marBottom w:val="0"/>
      <w:divBdr>
        <w:top w:val="none" w:sz="0" w:space="0" w:color="auto"/>
        <w:left w:val="none" w:sz="0" w:space="0" w:color="auto"/>
        <w:bottom w:val="none" w:sz="0" w:space="0" w:color="auto"/>
        <w:right w:val="none" w:sz="0" w:space="0" w:color="auto"/>
      </w:divBdr>
      <w:divsChild>
        <w:div w:id="2012248537">
          <w:marLeft w:val="0"/>
          <w:marRight w:val="0"/>
          <w:marTop w:val="0"/>
          <w:marBottom w:val="0"/>
          <w:divBdr>
            <w:top w:val="none" w:sz="0" w:space="0" w:color="auto"/>
            <w:left w:val="none" w:sz="0" w:space="0" w:color="auto"/>
            <w:bottom w:val="none" w:sz="0" w:space="0" w:color="auto"/>
            <w:right w:val="none" w:sz="0" w:space="0" w:color="auto"/>
          </w:divBdr>
          <w:divsChild>
            <w:div w:id="746267994">
              <w:marLeft w:val="0"/>
              <w:marRight w:val="0"/>
              <w:marTop w:val="0"/>
              <w:marBottom w:val="0"/>
              <w:divBdr>
                <w:top w:val="none" w:sz="0" w:space="0" w:color="auto"/>
                <w:left w:val="none" w:sz="0" w:space="0" w:color="auto"/>
                <w:bottom w:val="none" w:sz="0" w:space="0" w:color="auto"/>
                <w:right w:val="none" w:sz="0" w:space="0" w:color="auto"/>
              </w:divBdr>
            </w:div>
          </w:divsChild>
        </w:div>
        <w:div w:id="2072271600">
          <w:marLeft w:val="0"/>
          <w:marRight w:val="0"/>
          <w:marTop w:val="0"/>
          <w:marBottom w:val="0"/>
          <w:divBdr>
            <w:top w:val="none" w:sz="0" w:space="0" w:color="auto"/>
            <w:left w:val="none" w:sz="0" w:space="0" w:color="auto"/>
            <w:bottom w:val="none" w:sz="0" w:space="0" w:color="auto"/>
            <w:right w:val="none" w:sz="0" w:space="0" w:color="auto"/>
          </w:divBdr>
          <w:divsChild>
            <w:div w:id="471757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386619">
      <w:bodyDiv w:val="1"/>
      <w:marLeft w:val="0"/>
      <w:marRight w:val="0"/>
      <w:marTop w:val="0"/>
      <w:marBottom w:val="0"/>
      <w:divBdr>
        <w:top w:val="none" w:sz="0" w:space="0" w:color="auto"/>
        <w:left w:val="none" w:sz="0" w:space="0" w:color="auto"/>
        <w:bottom w:val="none" w:sz="0" w:space="0" w:color="auto"/>
        <w:right w:val="none" w:sz="0" w:space="0" w:color="auto"/>
      </w:divBdr>
    </w:div>
    <w:div w:id="1215462218">
      <w:bodyDiv w:val="1"/>
      <w:marLeft w:val="0"/>
      <w:marRight w:val="0"/>
      <w:marTop w:val="0"/>
      <w:marBottom w:val="0"/>
      <w:divBdr>
        <w:top w:val="none" w:sz="0" w:space="0" w:color="auto"/>
        <w:left w:val="none" w:sz="0" w:space="0" w:color="auto"/>
        <w:bottom w:val="none" w:sz="0" w:space="0" w:color="auto"/>
        <w:right w:val="none" w:sz="0" w:space="0" w:color="auto"/>
      </w:divBdr>
    </w:div>
    <w:div w:id="1375889098">
      <w:bodyDiv w:val="1"/>
      <w:marLeft w:val="0"/>
      <w:marRight w:val="0"/>
      <w:marTop w:val="0"/>
      <w:marBottom w:val="0"/>
      <w:divBdr>
        <w:top w:val="none" w:sz="0" w:space="0" w:color="auto"/>
        <w:left w:val="none" w:sz="0" w:space="0" w:color="auto"/>
        <w:bottom w:val="none" w:sz="0" w:space="0" w:color="auto"/>
        <w:right w:val="none" w:sz="0" w:space="0" w:color="auto"/>
      </w:divBdr>
    </w:div>
    <w:div w:id="1642231397">
      <w:bodyDiv w:val="1"/>
      <w:marLeft w:val="0"/>
      <w:marRight w:val="0"/>
      <w:marTop w:val="0"/>
      <w:marBottom w:val="0"/>
      <w:divBdr>
        <w:top w:val="none" w:sz="0" w:space="0" w:color="auto"/>
        <w:left w:val="none" w:sz="0" w:space="0" w:color="auto"/>
        <w:bottom w:val="none" w:sz="0" w:space="0" w:color="auto"/>
        <w:right w:val="none" w:sz="0" w:space="0" w:color="auto"/>
      </w:divBdr>
    </w:div>
    <w:div w:id="1649170148">
      <w:bodyDiv w:val="1"/>
      <w:marLeft w:val="0"/>
      <w:marRight w:val="0"/>
      <w:marTop w:val="0"/>
      <w:marBottom w:val="0"/>
      <w:divBdr>
        <w:top w:val="none" w:sz="0" w:space="0" w:color="auto"/>
        <w:left w:val="none" w:sz="0" w:space="0" w:color="auto"/>
        <w:bottom w:val="none" w:sz="0" w:space="0" w:color="auto"/>
        <w:right w:val="none" w:sz="0" w:space="0" w:color="auto"/>
      </w:divBdr>
    </w:div>
    <w:div w:id="1894652929">
      <w:bodyDiv w:val="1"/>
      <w:marLeft w:val="0"/>
      <w:marRight w:val="0"/>
      <w:marTop w:val="0"/>
      <w:marBottom w:val="0"/>
      <w:divBdr>
        <w:top w:val="none" w:sz="0" w:space="0" w:color="auto"/>
        <w:left w:val="none" w:sz="0" w:space="0" w:color="auto"/>
        <w:bottom w:val="none" w:sz="0" w:space="0" w:color="auto"/>
        <w:right w:val="none" w:sz="0" w:space="0" w:color="auto"/>
      </w:divBdr>
    </w:div>
    <w:div w:id="2059737082">
      <w:bodyDiv w:val="1"/>
      <w:marLeft w:val="0"/>
      <w:marRight w:val="0"/>
      <w:marTop w:val="0"/>
      <w:marBottom w:val="0"/>
      <w:divBdr>
        <w:top w:val="none" w:sz="0" w:space="0" w:color="auto"/>
        <w:left w:val="none" w:sz="0" w:space="0" w:color="auto"/>
        <w:bottom w:val="none" w:sz="0" w:space="0" w:color="auto"/>
        <w:right w:val="none" w:sz="0" w:space="0" w:color="auto"/>
      </w:divBdr>
      <w:divsChild>
        <w:div w:id="510336863">
          <w:marLeft w:val="0"/>
          <w:marRight w:val="0"/>
          <w:marTop w:val="0"/>
          <w:marBottom w:val="0"/>
          <w:divBdr>
            <w:top w:val="none" w:sz="0" w:space="0" w:color="auto"/>
            <w:left w:val="none" w:sz="0" w:space="0" w:color="auto"/>
            <w:bottom w:val="none" w:sz="0" w:space="0" w:color="auto"/>
            <w:right w:val="none" w:sz="0" w:space="0" w:color="auto"/>
          </w:divBdr>
        </w:div>
        <w:div w:id="1675499668">
          <w:marLeft w:val="0"/>
          <w:marRight w:val="0"/>
          <w:marTop w:val="300"/>
          <w:marBottom w:val="3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efsa.europa.eu/en/topics/topic/non-plastic-food-contact-materials%20assessed%2008/07/202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ec.europa.eu/food/plant/pesticides/eu-pesticides-database/products/?event=details&amp;p=244" TargetMode="External"/><Relationship Id="rId12" Type="http://schemas.openxmlformats.org/officeDocument/2006/relationships/hyperlink" Target="https://efsa.onlinelibrary.wiley.com/doi/pdf/10.2903/j.efsa.2009.217r"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ico.org" TargetMode="External"/><Relationship Id="rId1" Type="http://schemas.openxmlformats.org/officeDocument/2006/relationships/customXml" Target="../customXml/item1.xml"/><Relationship Id="rId6" Type="http://schemas.openxmlformats.org/officeDocument/2006/relationships/hyperlink" Target="http://www.ico.org/projects/good-hygiene-practices/cnt/cnt_sp/sec_2/docs_2.1/ICO.pdf" TargetMode="External"/><Relationship Id="rId11" Type="http://schemas.openxmlformats.org/officeDocument/2006/relationships/hyperlink" Target="https://efsa.onlinelibrary.wiley.com/doi/epdf/10.2903/j.efsa.2017.4696" TargetMode="External"/><Relationship Id="rId5" Type="http://schemas.openxmlformats.org/officeDocument/2006/relationships/webSettings" Target="webSettings.xml"/><Relationship Id="rId15" Type="http://schemas.openxmlformats.org/officeDocument/2006/relationships/hyperlink" Target="https://www.en-standard.eu/bs-en-15662-2018-foods-of-plant-origin-multimethod-for-the-determination-of-pesticide-residues-using-gc-and-lc-based-analysis-following-acetonitrile-extraction-partitioning-and-clean-up-by-dispersive-spe-modular-quechers-method/" TargetMode="Externa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www.eurl-pesticides.eu/userfiles/file/EurlSRM/EurlSrm_Observation_alkaline_hydrolysis_acidic_herbicides.pdf%20assessed%2008/07/2022"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Users\janetmenzio\Downloads\Cartel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janetmenzio\Downloads\figura%202.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Arabica</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fixedVal"/>
            <c:noEndCap val="0"/>
            <c:val val="7.0000000000000007E-2"/>
            <c:spPr>
              <a:noFill/>
              <a:ln w="9525" cap="flat" cmpd="sng" algn="ctr">
                <a:solidFill>
                  <a:schemeClr val="tx1">
                    <a:lumMod val="65000"/>
                    <a:lumOff val="35000"/>
                  </a:schemeClr>
                </a:solidFill>
                <a:round/>
              </a:ln>
              <a:effectLst/>
            </c:spPr>
          </c:errBars>
          <c:cat>
            <c:strRef>
              <c:f>Foglio1!$A$1:$D$1</c:f>
              <c:strCache>
                <c:ptCount val="4"/>
                <c:pt idx="0">
                  <c:v>120°C</c:v>
                </c:pt>
                <c:pt idx="1">
                  <c:v>150°C</c:v>
                </c:pt>
                <c:pt idx="2">
                  <c:v>180°C</c:v>
                </c:pt>
                <c:pt idx="3">
                  <c:v>220°C</c:v>
                </c:pt>
              </c:strCache>
            </c:strRef>
          </c:cat>
          <c:val>
            <c:numRef>
              <c:f>Foglio1!$A$6:$D$6</c:f>
              <c:numCache>
                <c:formatCode>0.0</c:formatCode>
                <c:ptCount val="4"/>
                <c:pt idx="0">
                  <c:v>0</c:v>
                </c:pt>
                <c:pt idx="1">
                  <c:v>3.8366666666666664</c:v>
                </c:pt>
                <c:pt idx="2">
                  <c:v>7.2333333333333334</c:v>
                </c:pt>
                <c:pt idx="3">
                  <c:v>0.32866666666666666</c:v>
                </c:pt>
              </c:numCache>
            </c:numRef>
          </c:val>
          <c:extLst>
            <c:ext xmlns:c16="http://schemas.microsoft.com/office/drawing/2014/chart" uri="{C3380CC4-5D6E-409C-BE32-E72D297353CC}">
              <c16:uniqueId val="{00000000-F31D-4F4C-82B6-8EF59917E50B}"/>
            </c:ext>
          </c:extLst>
        </c:ser>
        <c:ser>
          <c:idx val="1"/>
          <c:order val="1"/>
          <c:tx>
            <c:v>Robusta</c:v>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fixedVal"/>
            <c:noEndCap val="0"/>
            <c:val val="0.1"/>
            <c:spPr>
              <a:noFill/>
              <a:ln w="9525" cap="flat" cmpd="sng" algn="ctr">
                <a:solidFill>
                  <a:schemeClr val="tx1">
                    <a:lumMod val="65000"/>
                    <a:lumOff val="35000"/>
                  </a:schemeClr>
                </a:solidFill>
                <a:round/>
              </a:ln>
              <a:effectLst/>
            </c:spPr>
          </c:errBars>
          <c:cat>
            <c:strRef>
              <c:f>Foglio1!$A$1:$D$1</c:f>
              <c:strCache>
                <c:ptCount val="4"/>
                <c:pt idx="0">
                  <c:v>120°C</c:v>
                </c:pt>
                <c:pt idx="1">
                  <c:v>150°C</c:v>
                </c:pt>
                <c:pt idx="2">
                  <c:v>180°C</c:v>
                </c:pt>
                <c:pt idx="3">
                  <c:v>220°C</c:v>
                </c:pt>
              </c:strCache>
            </c:strRef>
          </c:cat>
          <c:val>
            <c:numRef>
              <c:f>Foglio1!$A$12:$D$12</c:f>
              <c:numCache>
                <c:formatCode>0.0</c:formatCode>
                <c:ptCount val="4"/>
                <c:pt idx="0">
                  <c:v>0</c:v>
                </c:pt>
                <c:pt idx="1">
                  <c:v>4.8</c:v>
                </c:pt>
                <c:pt idx="2">
                  <c:v>8.4</c:v>
                </c:pt>
                <c:pt idx="3">
                  <c:v>0.9302866666666666</c:v>
                </c:pt>
              </c:numCache>
            </c:numRef>
          </c:val>
          <c:extLst>
            <c:ext xmlns:c16="http://schemas.microsoft.com/office/drawing/2014/chart" uri="{C3380CC4-5D6E-409C-BE32-E72D297353CC}">
              <c16:uniqueId val="{00000001-F31D-4F4C-82B6-8EF59917E50B}"/>
            </c:ext>
          </c:extLst>
        </c:ser>
        <c:dLbls>
          <c:dLblPos val="outEnd"/>
          <c:showLegendKey val="0"/>
          <c:showVal val="1"/>
          <c:showCatName val="0"/>
          <c:showSerName val="0"/>
          <c:showPercent val="0"/>
          <c:showBubbleSize val="0"/>
        </c:dLbls>
        <c:gapWidth val="219"/>
        <c:overlap val="-27"/>
        <c:axId val="-378667408"/>
        <c:axId val="-378673392"/>
      </c:barChart>
      <c:catAx>
        <c:axId val="-378667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378673392"/>
        <c:crosses val="autoZero"/>
        <c:auto val="1"/>
        <c:lblAlgn val="ctr"/>
        <c:lblOffset val="100"/>
        <c:noMultiLvlLbl val="0"/>
      </c:catAx>
      <c:valAx>
        <c:axId val="-378673392"/>
        <c:scaling>
          <c:orientation val="minMax"/>
          <c:min val="0"/>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it-IT"/>
                  <a:t>μg/kg OPP</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0.0" sourceLinked="1"/>
        <c:majorTickMark val="none"/>
        <c:minorTickMark val="none"/>
        <c:tickLblPos val="nextTo"/>
        <c:crossAx val="-378667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23715182520632"/>
          <c:y val="6.1326898425019559E-2"/>
          <c:w val="0.73813260476475206"/>
          <c:h val="0.65904607566927365"/>
        </c:manualLayout>
      </c:layout>
      <c:lineChart>
        <c:grouping val="standard"/>
        <c:varyColors val="0"/>
        <c:ser>
          <c:idx val="0"/>
          <c:order val="0"/>
          <c:tx>
            <c:v>Arabica (Brazil) green coffee</c:v>
          </c:tx>
          <c:spPr>
            <a:ln w="31750" cap="rnd">
              <a:solidFill>
                <a:schemeClr val="accent6"/>
              </a:solidFill>
              <a:round/>
            </a:ln>
            <a:effectLst/>
          </c:spPr>
          <c:marker>
            <c:symbol val="circle"/>
            <c:size val="17"/>
            <c:spPr>
              <a:solidFill>
                <a:schemeClr val="accent6"/>
              </a:solidFill>
              <a:ln>
                <a:noFill/>
              </a:ln>
              <a:effectLst/>
            </c:spPr>
          </c:marker>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Foglio1!$S$4:$S$7</c:f>
              <c:strCache>
                <c:ptCount val="4"/>
                <c:pt idx="0">
                  <c:v>QuEChERS</c:v>
                </c:pt>
                <c:pt idx="1">
                  <c:v>Hydrolysis (ACN) + QuEChERS</c:v>
                </c:pt>
                <c:pt idx="2">
                  <c:v>Hydrolysis (methanol) + QuEChERS</c:v>
                </c:pt>
                <c:pt idx="3">
                  <c:v>Hexane extract +hydrolysis (methanol) + QuEChERS</c:v>
                </c:pt>
              </c:strCache>
            </c:strRef>
          </c:cat>
          <c:val>
            <c:numRef>
              <c:f>Foglio1!$Q$4:$Q$7</c:f>
              <c:numCache>
                <c:formatCode>0.0</c:formatCode>
                <c:ptCount val="4"/>
                <c:pt idx="0">
                  <c:v>0</c:v>
                </c:pt>
                <c:pt idx="1">
                  <c:v>0</c:v>
                </c:pt>
                <c:pt idx="2">
                  <c:v>0</c:v>
                </c:pt>
                <c:pt idx="3" formatCode="General">
                  <c:v>34.799999999999997</c:v>
                </c:pt>
              </c:numCache>
            </c:numRef>
          </c:val>
          <c:smooth val="0"/>
          <c:extLst>
            <c:ext xmlns:c16="http://schemas.microsoft.com/office/drawing/2014/chart" uri="{C3380CC4-5D6E-409C-BE32-E72D297353CC}">
              <c16:uniqueId val="{00000000-7ED4-084F-8149-A6E56AB2C43A}"/>
            </c:ext>
          </c:extLst>
        </c:ser>
        <c:ser>
          <c:idx val="1"/>
          <c:order val="1"/>
          <c:tx>
            <c:v>Arabica (Brazil) industrial roasted coffee (60)</c:v>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Foglio1!$S$4:$S$7</c:f>
              <c:strCache>
                <c:ptCount val="4"/>
                <c:pt idx="0">
                  <c:v>QuEChERS</c:v>
                </c:pt>
                <c:pt idx="1">
                  <c:v>Hydrolysis (ACN) + QuEChERS</c:v>
                </c:pt>
                <c:pt idx="2">
                  <c:v>Hydrolysis (methanol) + QuEChERS</c:v>
                </c:pt>
                <c:pt idx="3">
                  <c:v>Hexane extract +hydrolysis (methanol) + QuEChERS</c:v>
                </c:pt>
              </c:strCache>
            </c:strRef>
          </c:cat>
          <c:val>
            <c:numRef>
              <c:f>Foglio1!$R$4:$R$7</c:f>
              <c:numCache>
                <c:formatCode>General</c:formatCode>
                <c:ptCount val="4"/>
                <c:pt idx="0">
                  <c:v>17.100000000000001</c:v>
                </c:pt>
                <c:pt idx="1">
                  <c:v>17.899999999999999</c:v>
                </c:pt>
                <c:pt idx="2">
                  <c:v>24.8</c:v>
                </c:pt>
                <c:pt idx="3">
                  <c:v>32.200000000000003</c:v>
                </c:pt>
              </c:numCache>
            </c:numRef>
          </c:val>
          <c:smooth val="0"/>
          <c:extLst>
            <c:ext xmlns:c16="http://schemas.microsoft.com/office/drawing/2014/chart" uri="{C3380CC4-5D6E-409C-BE32-E72D297353CC}">
              <c16:uniqueId val="{00000001-7ED4-084F-8149-A6E56AB2C43A}"/>
            </c:ext>
          </c:extLst>
        </c:ser>
        <c:dLbls>
          <c:dLblPos val="ctr"/>
          <c:showLegendKey val="0"/>
          <c:showVal val="1"/>
          <c:showCatName val="0"/>
          <c:showSerName val="0"/>
          <c:showPercent val="0"/>
          <c:showBubbleSize val="0"/>
        </c:dLbls>
        <c:dropLines>
          <c:spPr>
            <a:ln w="9525">
              <a:solidFill>
                <a:schemeClr val="dk1">
                  <a:lumMod val="35000"/>
                  <a:lumOff val="65000"/>
                </a:schemeClr>
              </a:solidFill>
              <a:prstDash val="dash"/>
            </a:ln>
            <a:effectLst/>
          </c:spPr>
        </c:dropLines>
        <c:marker val="1"/>
        <c:smooth val="0"/>
        <c:axId val="-131132336"/>
        <c:axId val="-131129072"/>
      </c:lineChart>
      <c:catAx>
        <c:axId val="-1311323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800" b="1"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131129072"/>
        <c:crosses val="autoZero"/>
        <c:auto val="1"/>
        <c:lblAlgn val="ctr"/>
        <c:lblOffset val="100"/>
        <c:noMultiLvlLbl val="0"/>
      </c:catAx>
      <c:valAx>
        <c:axId val="-131129072"/>
        <c:scaling>
          <c:orientation val="minMax"/>
          <c:max val="35"/>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OPP </a:t>
                </a:r>
                <a:r>
                  <a:rPr lang="el-GR">
                    <a:solidFill>
                      <a:sysClr val="windowText" lastClr="000000"/>
                    </a:solidFill>
                  </a:rPr>
                  <a:t>μ</a:t>
                </a:r>
                <a:r>
                  <a:rPr lang="en-US">
                    <a:solidFill>
                      <a:sysClr val="windowText" lastClr="000000"/>
                    </a:solidFill>
                  </a:rPr>
                  <a:t>g/kg</a:t>
                </a:r>
              </a:p>
            </c:rich>
          </c:tx>
          <c:layout>
            <c:manualLayout>
              <c:xMode val="edge"/>
              <c:yMode val="edge"/>
              <c:x val="7.3371886954203921E-2"/>
              <c:y val="0.27266682860319108"/>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0.0" sourceLinked="1"/>
        <c:majorTickMark val="out"/>
        <c:minorTickMark val="none"/>
        <c:tickLblPos val="nextTo"/>
        <c:crossAx val="-131132336"/>
        <c:crosses val="autoZero"/>
        <c:crossBetween val="between"/>
      </c:valAx>
      <c:spPr>
        <a:noFill/>
        <a:ln>
          <a:noFill/>
        </a:ln>
        <a:effectLst/>
      </c:spPr>
    </c:plotArea>
    <c:legend>
      <c:legendPos val="b"/>
      <c:layout>
        <c:manualLayout>
          <c:xMode val="edge"/>
          <c:yMode val="edge"/>
          <c:x val="0.13065506778450783"/>
          <c:y val="0.89156424371391974"/>
          <c:w val="0.55108042590284634"/>
          <c:h val="8.3174121173903451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zero"/>
    <c:showDLblsOverMax val="0"/>
  </c:chart>
  <c:spPr>
    <a:solidFill>
      <a:schemeClr val="bg1"/>
    </a:solidFill>
    <a:ln w="9525" cap="flat" cmpd="sng" algn="ctr">
      <a:noFill/>
      <a:round/>
    </a:ln>
    <a:effectLst/>
  </c:spPr>
  <c:txPr>
    <a:bodyPr/>
    <a:lstStyle/>
    <a:p>
      <a:pPr>
        <a:defRPr sz="900" b="1">
          <a:latin typeface="Times New Roman" panose="02020603050405020304" pitchFamily="18" charset="0"/>
          <a:cs typeface="Times New Roman" panose="02020603050405020304" pitchFamily="18" charset="0"/>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AED5BB-129E-425C-9630-A5C2391CBB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6134</Words>
  <Characters>34965</Characters>
  <Application>Microsoft Office Word</Application>
  <DocSecurity>0</DocSecurity>
  <Lines>291</Lines>
  <Paragraphs>82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Arianna Binello</dc:creator>
  <cp:lastModifiedBy>Giancarlo Cravotto</cp:lastModifiedBy>
  <cp:revision>34</cp:revision>
  <cp:lastPrinted>2022-07-11T14:00:00Z</cp:lastPrinted>
  <dcterms:created xsi:type="dcterms:W3CDTF">2022-09-20T10:35:00Z</dcterms:created>
  <dcterms:modified xsi:type="dcterms:W3CDTF">2022-09-24T12:54:00Z</dcterms:modified>
</cp:coreProperties>
</file>