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070AB3A" w14:textId="77777777" w:rsidR="00D83605" w:rsidRPr="00D83605" w:rsidRDefault="00D83605" w:rsidP="00D83605">
      <w:pPr>
        <w:spacing w:line="480" w:lineRule="auto"/>
        <w:jc w:val="center"/>
        <w:rPr>
          <w:b/>
          <w:kern w:val="0"/>
          <w:sz w:val="28"/>
          <w:szCs w:val="28"/>
        </w:rPr>
      </w:pPr>
      <w:bookmarkStart w:id="0" w:name="_Hlk144609280"/>
      <w:bookmarkStart w:id="1" w:name="_Hlk145836469"/>
      <w:bookmarkStart w:id="2" w:name="_Hlk112859181"/>
      <w:bookmarkStart w:id="3" w:name="_Hlk72094782"/>
      <w:bookmarkStart w:id="4" w:name="_Hlk43283655"/>
      <w:bookmarkStart w:id="5" w:name="OLE_LINK53"/>
      <w:bookmarkStart w:id="6" w:name="_Hlk115859473"/>
      <w:r w:rsidRPr="00D83605">
        <w:rPr>
          <w:b/>
          <w:kern w:val="0"/>
          <w:sz w:val="28"/>
          <w:szCs w:val="28"/>
        </w:rPr>
        <w:t>From rust to robust disinfectants: How do iron oxides and inorganic</w:t>
      </w:r>
    </w:p>
    <w:p w14:paraId="554A4141" w14:textId="022A4D9D" w:rsidR="00A30A73" w:rsidRDefault="00D83605" w:rsidP="00D83605">
      <w:pPr>
        <w:spacing w:line="480" w:lineRule="auto"/>
        <w:jc w:val="center"/>
        <w:rPr>
          <w:b/>
          <w:kern w:val="0"/>
          <w:sz w:val="28"/>
          <w:szCs w:val="28"/>
        </w:rPr>
      </w:pPr>
      <w:r w:rsidRPr="00D83605">
        <w:rPr>
          <w:b/>
          <w:kern w:val="0"/>
          <w:sz w:val="28"/>
          <w:szCs w:val="28"/>
        </w:rPr>
        <w:t>oxidants synergize with UVA light towards bacterial inactivation?</w:t>
      </w:r>
      <w:bookmarkEnd w:id="0"/>
      <w:bookmarkEnd w:id="1"/>
    </w:p>
    <w:p w14:paraId="1CB645B0" w14:textId="77777777" w:rsidR="00A30A73" w:rsidRPr="001909F1" w:rsidRDefault="00A30A73" w:rsidP="006F4591">
      <w:pPr>
        <w:spacing w:line="480" w:lineRule="auto"/>
        <w:rPr>
          <w:b/>
          <w:kern w:val="0"/>
          <w:sz w:val="28"/>
          <w:szCs w:val="28"/>
        </w:rPr>
      </w:pPr>
    </w:p>
    <w:p w14:paraId="7C3F67AB" w14:textId="146778A7" w:rsidR="00D83605" w:rsidRPr="00D83605" w:rsidRDefault="00D83605" w:rsidP="00D83605">
      <w:pPr>
        <w:spacing w:line="480" w:lineRule="auto"/>
        <w:ind w:right="-154"/>
        <w:jc w:val="center"/>
        <w:rPr>
          <w:b/>
          <w:bCs/>
          <w:sz w:val="24"/>
          <w:szCs w:val="24"/>
          <w:lang w:val="es-ES"/>
        </w:rPr>
      </w:pPr>
      <w:bookmarkStart w:id="7" w:name="_Hlk150008276"/>
      <w:bookmarkStart w:id="8" w:name="_Hlk122012406"/>
      <w:bookmarkStart w:id="9" w:name="OLE_LINK3"/>
      <w:bookmarkEnd w:id="2"/>
      <w:bookmarkEnd w:id="3"/>
      <w:bookmarkEnd w:id="4"/>
      <w:bookmarkEnd w:id="5"/>
      <w:bookmarkEnd w:id="6"/>
      <w:r w:rsidRPr="00D83605">
        <w:rPr>
          <w:b/>
          <w:bCs/>
          <w:sz w:val="24"/>
          <w:szCs w:val="24"/>
          <w:lang w:val="es-ES"/>
        </w:rPr>
        <w:t>Jialin Jia</w:t>
      </w:r>
      <w:r w:rsidRPr="00D83605">
        <w:rPr>
          <w:b/>
          <w:bCs/>
          <w:sz w:val="24"/>
          <w:szCs w:val="24"/>
          <w:vertAlign w:val="superscript"/>
          <w:lang w:val="es-ES"/>
        </w:rPr>
        <w:t xml:space="preserve"> a,b,c</w:t>
      </w:r>
      <w:r w:rsidRPr="00D83605">
        <w:rPr>
          <w:b/>
          <w:bCs/>
          <w:sz w:val="24"/>
          <w:szCs w:val="24"/>
          <w:lang w:val="es-ES"/>
        </w:rPr>
        <w:t>, Marco Minella</w:t>
      </w:r>
      <w:r w:rsidRPr="00D83605">
        <w:rPr>
          <w:b/>
          <w:bCs/>
          <w:sz w:val="24"/>
          <w:szCs w:val="24"/>
          <w:vertAlign w:val="superscript"/>
          <w:lang w:val="es-ES"/>
        </w:rPr>
        <w:t xml:space="preserve"> f</w:t>
      </w:r>
      <w:r w:rsidRPr="00D83605">
        <w:rPr>
          <w:b/>
          <w:bCs/>
          <w:sz w:val="24"/>
          <w:szCs w:val="24"/>
          <w:lang w:val="es-ES"/>
        </w:rPr>
        <w:t>, Isabel del Castillo Gonz</w:t>
      </w:r>
      <w:r>
        <w:rPr>
          <w:b/>
          <w:bCs/>
          <w:sz w:val="24"/>
          <w:szCs w:val="24"/>
          <w:lang w:val="es-ES"/>
        </w:rPr>
        <w:t>á</w:t>
      </w:r>
      <w:r w:rsidRPr="00D83605">
        <w:rPr>
          <w:b/>
          <w:bCs/>
          <w:sz w:val="24"/>
          <w:szCs w:val="24"/>
          <w:lang w:val="es-ES"/>
        </w:rPr>
        <w:t>lez</w:t>
      </w:r>
      <w:r w:rsidRPr="00D83605">
        <w:rPr>
          <w:b/>
          <w:bCs/>
          <w:sz w:val="24"/>
          <w:szCs w:val="24"/>
          <w:vertAlign w:val="superscript"/>
          <w:lang w:val="es-ES"/>
        </w:rPr>
        <w:t xml:space="preserve"> c</w:t>
      </w:r>
      <w:r w:rsidRPr="00D83605">
        <w:rPr>
          <w:b/>
          <w:bCs/>
          <w:sz w:val="24"/>
          <w:szCs w:val="24"/>
          <w:lang w:val="es-ES"/>
        </w:rPr>
        <w:t>, Aurelio Hern</w:t>
      </w:r>
      <w:r>
        <w:rPr>
          <w:b/>
          <w:bCs/>
          <w:sz w:val="24"/>
          <w:szCs w:val="24"/>
          <w:lang w:val="es-ES"/>
        </w:rPr>
        <w:t>á</w:t>
      </w:r>
      <w:r w:rsidRPr="00D83605">
        <w:rPr>
          <w:b/>
          <w:bCs/>
          <w:sz w:val="24"/>
          <w:szCs w:val="24"/>
          <w:lang w:val="es-ES"/>
        </w:rPr>
        <w:t>ndez Lehmann</w:t>
      </w:r>
      <w:r w:rsidRPr="00D83605">
        <w:rPr>
          <w:b/>
          <w:bCs/>
          <w:sz w:val="24"/>
          <w:szCs w:val="24"/>
          <w:vertAlign w:val="superscript"/>
          <w:lang w:val="es-ES"/>
        </w:rPr>
        <w:t xml:space="preserve"> c</w:t>
      </w:r>
      <w:r w:rsidRPr="00D83605">
        <w:rPr>
          <w:b/>
          <w:bCs/>
          <w:sz w:val="24"/>
          <w:szCs w:val="24"/>
          <w:lang w:val="es-ES"/>
        </w:rPr>
        <w:t>,</w:t>
      </w:r>
    </w:p>
    <w:p w14:paraId="277904BB" w14:textId="77777777" w:rsidR="00D83605" w:rsidRPr="00D83605" w:rsidRDefault="00D83605" w:rsidP="00D83605">
      <w:pPr>
        <w:spacing w:line="480" w:lineRule="auto"/>
        <w:ind w:right="-154"/>
        <w:jc w:val="center"/>
        <w:rPr>
          <w:b/>
          <w:bCs/>
          <w:sz w:val="24"/>
          <w:szCs w:val="24"/>
          <w:lang w:val="es-ES"/>
        </w:rPr>
      </w:pPr>
      <w:r w:rsidRPr="00D83605">
        <w:rPr>
          <w:b/>
          <w:bCs/>
          <w:sz w:val="24"/>
          <w:szCs w:val="24"/>
          <w:lang w:val="es-ES"/>
        </w:rPr>
        <w:t>Dong Li</w:t>
      </w:r>
      <w:r w:rsidRPr="00D83605">
        <w:rPr>
          <w:b/>
          <w:bCs/>
          <w:sz w:val="24"/>
          <w:szCs w:val="24"/>
          <w:vertAlign w:val="superscript"/>
          <w:lang w:val="es-ES"/>
        </w:rPr>
        <w:t xml:space="preserve"> d</w:t>
      </w:r>
      <w:r w:rsidRPr="00D83605">
        <w:rPr>
          <w:b/>
          <w:bCs/>
          <w:sz w:val="24"/>
          <w:szCs w:val="24"/>
          <w:lang w:val="es-ES"/>
        </w:rPr>
        <w:t>, Nuno P.F. Gonçalves</w:t>
      </w:r>
      <w:r w:rsidRPr="00D83605">
        <w:rPr>
          <w:b/>
          <w:bCs/>
          <w:sz w:val="24"/>
          <w:szCs w:val="24"/>
          <w:vertAlign w:val="superscript"/>
          <w:lang w:val="es-ES"/>
        </w:rPr>
        <w:t xml:space="preserve"> e,f</w:t>
      </w:r>
      <w:r w:rsidRPr="00D83605">
        <w:rPr>
          <w:b/>
          <w:bCs/>
          <w:sz w:val="24"/>
          <w:szCs w:val="24"/>
          <w:lang w:val="es-ES"/>
        </w:rPr>
        <w:t>, Alessandra Bianco Prevot</w:t>
      </w:r>
      <w:r w:rsidRPr="00D83605">
        <w:rPr>
          <w:b/>
          <w:bCs/>
          <w:sz w:val="24"/>
          <w:szCs w:val="24"/>
          <w:vertAlign w:val="superscript"/>
          <w:lang w:val="es-ES"/>
        </w:rPr>
        <w:t xml:space="preserve"> f</w:t>
      </w:r>
      <w:r w:rsidRPr="00D83605">
        <w:rPr>
          <w:b/>
          <w:bCs/>
          <w:sz w:val="24"/>
          <w:szCs w:val="24"/>
          <w:lang w:val="es-ES"/>
        </w:rPr>
        <w:t>, Tao Lin</w:t>
      </w:r>
      <w:r w:rsidRPr="00D83605">
        <w:rPr>
          <w:b/>
          <w:bCs/>
          <w:sz w:val="24"/>
          <w:szCs w:val="24"/>
          <w:vertAlign w:val="superscript"/>
          <w:lang w:val="es-ES"/>
        </w:rPr>
        <w:t xml:space="preserve"> a,b,*</w:t>
      </w:r>
      <w:r w:rsidRPr="00D83605">
        <w:rPr>
          <w:b/>
          <w:bCs/>
          <w:sz w:val="24"/>
          <w:szCs w:val="24"/>
          <w:lang w:val="es-ES"/>
        </w:rPr>
        <w:t>,</w:t>
      </w:r>
    </w:p>
    <w:p w14:paraId="179C3A12" w14:textId="7B26038D" w:rsidR="00084865" w:rsidRDefault="00D83605" w:rsidP="00D83605">
      <w:pPr>
        <w:spacing w:line="480" w:lineRule="auto"/>
        <w:ind w:right="-154"/>
        <w:jc w:val="center"/>
        <w:rPr>
          <w:b/>
          <w:bCs/>
          <w:sz w:val="24"/>
          <w:szCs w:val="24"/>
          <w:vertAlign w:val="superscript"/>
          <w:lang w:val="es-ES"/>
        </w:rPr>
      </w:pPr>
      <w:r w:rsidRPr="00D83605">
        <w:rPr>
          <w:b/>
          <w:bCs/>
          <w:sz w:val="24"/>
          <w:szCs w:val="24"/>
          <w:lang w:val="es-ES"/>
        </w:rPr>
        <w:t>Stefanos Giannakis</w:t>
      </w:r>
      <w:r w:rsidRPr="00D83605">
        <w:rPr>
          <w:b/>
          <w:bCs/>
          <w:sz w:val="24"/>
          <w:szCs w:val="24"/>
          <w:vertAlign w:val="superscript"/>
          <w:lang w:val="es-ES"/>
        </w:rPr>
        <w:t xml:space="preserve"> c,**</w:t>
      </w:r>
    </w:p>
    <w:bookmarkEnd w:id="7"/>
    <w:p w14:paraId="5F6C82CE" w14:textId="77777777" w:rsidR="00A30A73" w:rsidRPr="000C56D1" w:rsidRDefault="00A30A73" w:rsidP="00202FB6">
      <w:pPr>
        <w:spacing w:line="480" w:lineRule="auto"/>
        <w:rPr>
          <w:b/>
          <w:bCs/>
          <w:sz w:val="24"/>
          <w:szCs w:val="24"/>
          <w:lang w:val="es-ES"/>
        </w:rPr>
      </w:pPr>
    </w:p>
    <w:p w14:paraId="1EB7C6E2" w14:textId="77777777" w:rsidR="00D83605" w:rsidRPr="00D83605" w:rsidRDefault="00D83605" w:rsidP="00D83605">
      <w:pPr>
        <w:spacing w:line="480" w:lineRule="auto"/>
        <w:rPr>
          <w:i/>
          <w:iCs/>
          <w:sz w:val="22"/>
          <w:szCs w:val="22"/>
        </w:rPr>
      </w:pPr>
      <w:bookmarkStart w:id="10" w:name="_Hlk43924939"/>
      <w:bookmarkStart w:id="11" w:name="_Hlk92565413"/>
      <w:bookmarkStart w:id="12" w:name="_Hlk72094804"/>
      <w:bookmarkStart w:id="13" w:name="_Hlk112855222"/>
      <w:r w:rsidRPr="00D83605">
        <w:rPr>
          <w:i/>
          <w:iCs/>
          <w:sz w:val="22"/>
          <w:szCs w:val="22"/>
          <w:vertAlign w:val="superscript"/>
        </w:rPr>
        <w:t>a</w:t>
      </w:r>
      <w:r w:rsidRPr="00D83605">
        <w:rPr>
          <w:i/>
          <w:iCs/>
          <w:sz w:val="22"/>
          <w:szCs w:val="22"/>
        </w:rPr>
        <w:t xml:space="preserve"> Ministry of Education Key Laboratory of Integrated Regulation and Resource Development on Shallow Lakes, </w:t>
      </w:r>
      <w:proofErr w:type="spellStart"/>
      <w:r w:rsidRPr="00D83605">
        <w:rPr>
          <w:i/>
          <w:iCs/>
          <w:sz w:val="22"/>
          <w:szCs w:val="22"/>
        </w:rPr>
        <w:t>Hohai</w:t>
      </w:r>
      <w:proofErr w:type="spellEnd"/>
      <w:r w:rsidRPr="00D83605">
        <w:rPr>
          <w:i/>
          <w:iCs/>
          <w:sz w:val="22"/>
          <w:szCs w:val="22"/>
        </w:rPr>
        <w:t xml:space="preserve"> University, Nanjing 210098, PR China</w:t>
      </w:r>
    </w:p>
    <w:p w14:paraId="0B558892" w14:textId="77777777" w:rsidR="00D83605" w:rsidRPr="00D83605" w:rsidRDefault="00D83605" w:rsidP="00D83605">
      <w:pPr>
        <w:spacing w:line="480" w:lineRule="auto"/>
        <w:rPr>
          <w:i/>
          <w:iCs/>
          <w:sz w:val="22"/>
          <w:szCs w:val="22"/>
        </w:rPr>
      </w:pPr>
      <w:r w:rsidRPr="00D83605">
        <w:rPr>
          <w:i/>
          <w:iCs/>
          <w:sz w:val="22"/>
          <w:szCs w:val="22"/>
          <w:vertAlign w:val="superscript"/>
        </w:rPr>
        <w:t>b</w:t>
      </w:r>
      <w:r w:rsidRPr="00D83605">
        <w:rPr>
          <w:i/>
          <w:iCs/>
          <w:sz w:val="22"/>
          <w:szCs w:val="22"/>
        </w:rPr>
        <w:t xml:space="preserve"> College of Environment, </w:t>
      </w:r>
      <w:proofErr w:type="spellStart"/>
      <w:r w:rsidRPr="00D83605">
        <w:rPr>
          <w:i/>
          <w:iCs/>
          <w:sz w:val="22"/>
          <w:szCs w:val="22"/>
        </w:rPr>
        <w:t>Hohai</w:t>
      </w:r>
      <w:proofErr w:type="spellEnd"/>
      <w:r w:rsidRPr="00D83605">
        <w:rPr>
          <w:i/>
          <w:iCs/>
          <w:sz w:val="22"/>
          <w:szCs w:val="22"/>
        </w:rPr>
        <w:t xml:space="preserve"> University, Nanjing 210098, PR China</w:t>
      </w:r>
    </w:p>
    <w:p w14:paraId="6B6512EB" w14:textId="77777777" w:rsidR="00D83605" w:rsidRPr="00D83605" w:rsidRDefault="00D83605" w:rsidP="00D83605">
      <w:pPr>
        <w:spacing w:line="480" w:lineRule="auto"/>
        <w:rPr>
          <w:i/>
          <w:iCs/>
          <w:sz w:val="22"/>
          <w:szCs w:val="22"/>
          <w:lang w:val="it-IT"/>
        </w:rPr>
      </w:pPr>
      <w:r w:rsidRPr="00D83605">
        <w:rPr>
          <w:i/>
          <w:iCs/>
          <w:sz w:val="22"/>
          <w:szCs w:val="22"/>
          <w:vertAlign w:val="superscript"/>
          <w:lang w:val="it-IT"/>
        </w:rPr>
        <w:t>c</w:t>
      </w:r>
      <w:r w:rsidRPr="00D83605">
        <w:rPr>
          <w:i/>
          <w:iCs/>
          <w:sz w:val="22"/>
          <w:szCs w:val="22"/>
          <w:lang w:val="it-IT"/>
        </w:rPr>
        <w:t xml:space="preserve"> Universidad Polit´ecnica de Madrid, E.T.S. Ingenieros de Caminos, Canales y Puertos, Departamento de Ingeniería Civil: Hidr´aulica, Energía y Medio Ambiente, Unidad</w:t>
      </w:r>
    </w:p>
    <w:p w14:paraId="1F939EF5" w14:textId="77777777" w:rsidR="00D83605" w:rsidRPr="00D83605" w:rsidRDefault="00D83605" w:rsidP="00D83605">
      <w:pPr>
        <w:spacing w:line="480" w:lineRule="auto"/>
        <w:rPr>
          <w:i/>
          <w:iCs/>
          <w:sz w:val="22"/>
          <w:szCs w:val="22"/>
          <w:lang w:val="it-IT"/>
        </w:rPr>
      </w:pPr>
      <w:r w:rsidRPr="00D83605">
        <w:rPr>
          <w:i/>
          <w:iCs/>
          <w:sz w:val="22"/>
          <w:szCs w:val="22"/>
          <w:lang w:val="it-IT"/>
        </w:rPr>
        <w:t>docente Ingeniería Sanitaria, c/ Profesor Aranguren, s/n, ES-28040 Madrid, Spain</w:t>
      </w:r>
    </w:p>
    <w:p w14:paraId="7D45F1E5" w14:textId="77777777" w:rsidR="00D83605" w:rsidRPr="00D83605" w:rsidRDefault="00D83605" w:rsidP="00D83605">
      <w:pPr>
        <w:spacing w:line="480" w:lineRule="auto"/>
        <w:rPr>
          <w:i/>
          <w:iCs/>
          <w:sz w:val="22"/>
          <w:szCs w:val="22"/>
        </w:rPr>
      </w:pPr>
      <w:r w:rsidRPr="00D83605">
        <w:rPr>
          <w:i/>
          <w:iCs/>
          <w:sz w:val="22"/>
          <w:szCs w:val="22"/>
          <w:vertAlign w:val="superscript"/>
        </w:rPr>
        <w:t>d</w:t>
      </w:r>
      <w:r w:rsidRPr="00D83605">
        <w:rPr>
          <w:i/>
          <w:iCs/>
          <w:sz w:val="22"/>
          <w:szCs w:val="22"/>
        </w:rPr>
        <w:t xml:space="preserve"> Collaborative Innovation Center of Atmospheric Environment and Equipment Technology, Jiangsu Key Laboratory of Atmospheric Environment Monitoring and</w:t>
      </w:r>
    </w:p>
    <w:p w14:paraId="7F5DD6AC" w14:textId="77777777" w:rsidR="00D83605" w:rsidRPr="00D83605" w:rsidRDefault="00D83605" w:rsidP="00D83605">
      <w:pPr>
        <w:spacing w:line="480" w:lineRule="auto"/>
        <w:rPr>
          <w:i/>
          <w:iCs/>
          <w:sz w:val="22"/>
          <w:szCs w:val="22"/>
        </w:rPr>
      </w:pPr>
      <w:r w:rsidRPr="00D83605">
        <w:rPr>
          <w:i/>
          <w:iCs/>
          <w:sz w:val="22"/>
          <w:szCs w:val="22"/>
        </w:rPr>
        <w:t>Pollution Control, School of Environmental Science and Engineering, Nanjing University of Information Science &amp; Technology, Nanjing 210044, PR China</w:t>
      </w:r>
    </w:p>
    <w:p w14:paraId="4E0187AF" w14:textId="77777777" w:rsidR="00D83605" w:rsidRPr="00D83605" w:rsidRDefault="00D83605" w:rsidP="00D83605">
      <w:pPr>
        <w:spacing w:line="480" w:lineRule="auto"/>
        <w:rPr>
          <w:i/>
          <w:iCs/>
          <w:sz w:val="22"/>
          <w:szCs w:val="22"/>
          <w:lang w:val="it-IT"/>
        </w:rPr>
      </w:pPr>
      <w:r w:rsidRPr="00D83605">
        <w:rPr>
          <w:i/>
          <w:iCs/>
          <w:sz w:val="22"/>
          <w:szCs w:val="22"/>
          <w:vertAlign w:val="superscript"/>
          <w:lang w:val="it-IT"/>
        </w:rPr>
        <w:t>e</w:t>
      </w:r>
      <w:r w:rsidRPr="00D83605">
        <w:rPr>
          <w:i/>
          <w:iCs/>
          <w:sz w:val="22"/>
          <w:szCs w:val="22"/>
          <w:lang w:val="it-IT"/>
        </w:rPr>
        <w:t xml:space="preserve"> CICECO – Instituto de Materiais de Aveiro, Departamento de Química, Universidade de Aveiro, Campus Universit´ario de Santiago, 3810-193 Aveiro, Portugal</w:t>
      </w:r>
    </w:p>
    <w:p w14:paraId="05B086AA" w14:textId="2BBF2083" w:rsidR="00A30A73" w:rsidRPr="00D83605" w:rsidRDefault="00D83605" w:rsidP="00D83605">
      <w:pPr>
        <w:spacing w:line="480" w:lineRule="auto"/>
        <w:rPr>
          <w:sz w:val="24"/>
          <w:szCs w:val="24"/>
          <w:lang w:val="it-IT"/>
        </w:rPr>
      </w:pPr>
      <w:bookmarkStart w:id="14" w:name="_GoBack"/>
      <w:r w:rsidRPr="00D83605">
        <w:rPr>
          <w:i/>
          <w:iCs/>
          <w:sz w:val="22"/>
          <w:szCs w:val="22"/>
          <w:vertAlign w:val="superscript"/>
          <w:lang w:val="it-IT"/>
        </w:rPr>
        <w:t>f</w:t>
      </w:r>
      <w:bookmarkEnd w:id="14"/>
      <w:r w:rsidRPr="00D83605">
        <w:rPr>
          <w:i/>
          <w:iCs/>
          <w:sz w:val="22"/>
          <w:szCs w:val="22"/>
          <w:lang w:val="it-IT"/>
        </w:rPr>
        <w:t xml:space="preserve"> Dipartimento di Chimica, </w:t>
      </w:r>
      <w:proofErr w:type="spellStart"/>
      <w:r w:rsidRPr="00D83605">
        <w:rPr>
          <w:i/>
          <w:iCs/>
          <w:sz w:val="22"/>
          <w:szCs w:val="22"/>
          <w:lang w:val="it-IT"/>
        </w:rPr>
        <w:t>Universit`a</w:t>
      </w:r>
      <w:proofErr w:type="spellEnd"/>
      <w:r w:rsidRPr="00D83605">
        <w:rPr>
          <w:i/>
          <w:iCs/>
          <w:sz w:val="22"/>
          <w:szCs w:val="22"/>
          <w:lang w:val="it-IT"/>
        </w:rPr>
        <w:t xml:space="preserve"> di Torino, Via Pietro Giuria 5, 10125 </w:t>
      </w:r>
      <w:proofErr w:type="spellStart"/>
      <w:r w:rsidRPr="00D83605">
        <w:rPr>
          <w:i/>
          <w:iCs/>
          <w:sz w:val="22"/>
          <w:szCs w:val="22"/>
          <w:lang w:val="it-IT"/>
        </w:rPr>
        <w:t>Turin</w:t>
      </w:r>
      <w:proofErr w:type="spellEnd"/>
      <w:r w:rsidRPr="00D83605">
        <w:rPr>
          <w:i/>
          <w:iCs/>
          <w:sz w:val="22"/>
          <w:szCs w:val="22"/>
          <w:lang w:val="it-IT"/>
        </w:rPr>
        <w:t xml:space="preserve">, </w:t>
      </w:r>
      <w:proofErr w:type="spellStart"/>
      <w:r w:rsidRPr="00D83605">
        <w:rPr>
          <w:i/>
          <w:iCs/>
          <w:sz w:val="22"/>
          <w:szCs w:val="22"/>
          <w:lang w:val="it-IT"/>
        </w:rPr>
        <w:t>Italy</w:t>
      </w:r>
      <w:proofErr w:type="spellEnd"/>
    </w:p>
    <w:bookmarkEnd w:id="10"/>
    <w:bookmarkEnd w:id="11"/>
    <w:p w14:paraId="602AE1D3" w14:textId="77777777" w:rsidR="00A30A73" w:rsidRPr="000140A7" w:rsidRDefault="00A30A73" w:rsidP="002975C9">
      <w:pPr>
        <w:widowControl w:val="0"/>
        <w:spacing w:line="480" w:lineRule="auto"/>
        <w:rPr>
          <w:bCs/>
          <w:sz w:val="24"/>
          <w:szCs w:val="24"/>
        </w:rPr>
      </w:pPr>
      <w:r>
        <w:rPr>
          <w:rFonts w:eastAsia="STXinwei"/>
          <w:sz w:val="24"/>
          <w:szCs w:val="24"/>
        </w:rPr>
        <w:t>*</w:t>
      </w:r>
      <w:r>
        <w:rPr>
          <w:rFonts w:eastAsia="STXinwei" w:hint="eastAsia"/>
          <w:sz w:val="24"/>
          <w:szCs w:val="24"/>
        </w:rPr>
        <w:t xml:space="preserve"> </w:t>
      </w:r>
      <w:r>
        <w:rPr>
          <w:rFonts w:eastAsia="STXinwei"/>
          <w:sz w:val="24"/>
          <w:szCs w:val="24"/>
        </w:rPr>
        <w:t xml:space="preserve">Corresponding author: </w:t>
      </w:r>
      <w:r>
        <w:rPr>
          <w:sz w:val="24"/>
          <w:szCs w:val="24"/>
        </w:rPr>
        <w:t>E-mail:</w:t>
      </w:r>
      <w:bookmarkStart w:id="15" w:name="OLE_LINK219"/>
      <w:r w:rsidRPr="006F4591">
        <w:rPr>
          <w:sz w:val="24"/>
          <w:szCs w:val="24"/>
        </w:rPr>
        <w:t xml:space="preserve"> </w:t>
      </w:r>
      <w:bookmarkStart w:id="16" w:name="_Hlk92566724"/>
      <w:bookmarkEnd w:id="15"/>
      <w:r w:rsidR="00151000" w:rsidRPr="006F4591">
        <w:fldChar w:fldCharType="begin"/>
      </w:r>
      <w:r w:rsidRPr="006F4591">
        <w:instrText>HYPERLINK "mailto:stefanos.giannakis@upm.es"</w:instrText>
      </w:r>
      <w:r w:rsidR="00151000" w:rsidRPr="006F4591">
        <w:fldChar w:fldCharType="separate"/>
      </w:r>
      <w:r w:rsidRPr="006F4591">
        <w:rPr>
          <w:rStyle w:val="Collegamentoipertestuale"/>
          <w:bCs/>
          <w:color w:val="auto"/>
          <w:sz w:val="24"/>
          <w:szCs w:val="24"/>
          <w:u w:val="none"/>
        </w:rPr>
        <w:t>stefanos.giannakis@upm.es</w:t>
      </w:r>
      <w:bookmarkEnd w:id="16"/>
      <w:r w:rsidR="00151000" w:rsidRPr="006F4591">
        <w:rPr>
          <w:rStyle w:val="Collegamentoipertestuale"/>
          <w:bCs/>
          <w:color w:val="auto"/>
          <w:sz w:val="24"/>
          <w:szCs w:val="24"/>
          <w:u w:val="none"/>
        </w:rPr>
        <w:fldChar w:fldCharType="end"/>
      </w:r>
      <w:r w:rsidRPr="000140A7">
        <w:rPr>
          <w:bCs/>
          <w:sz w:val="24"/>
          <w:szCs w:val="24"/>
        </w:rPr>
        <w:t xml:space="preserve">, </w:t>
      </w:r>
      <w:bookmarkStart w:id="17" w:name="_Hlk150010576"/>
      <w:r w:rsidR="006F4591" w:rsidRPr="006F4591">
        <w:rPr>
          <w:bCs/>
          <w:sz w:val="24"/>
          <w:szCs w:val="24"/>
        </w:rPr>
        <w:t xml:space="preserve">20040076@hhu.edu.cn </w:t>
      </w:r>
      <w:r w:rsidRPr="000140A7">
        <w:rPr>
          <w:rFonts w:hint="eastAsia"/>
          <w:bCs/>
          <w:sz w:val="24"/>
          <w:szCs w:val="24"/>
        </w:rPr>
        <w:t xml:space="preserve"> </w:t>
      </w:r>
      <w:bookmarkEnd w:id="17"/>
    </w:p>
    <w:bookmarkEnd w:id="12"/>
    <w:p w14:paraId="68265316" w14:textId="77777777" w:rsidR="00A30A73" w:rsidRDefault="00A30A73" w:rsidP="005E58B6">
      <w:pPr>
        <w:spacing w:line="480" w:lineRule="auto"/>
        <w:rPr>
          <w:sz w:val="24"/>
          <w:szCs w:val="24"/>
        </w:rPr>
      </w:pPr>
      <w:r>
        <w:rPr>
          <w:sz w:val="24"/>
          <w:szCs w:val="24"/>
          <w:highlight w:val="yellow"/>
        </w:rPr>
        <w:br w:type="page"/>
      </w:r>
      <w:bookmarkEnd w:id="8"/>
      <w:bookmarkEnd w:id="13"/>
      <w:r>
        <w:rPr>
          <w:rFonts w:hint="eastAsia"/>
          <w:b/>
          <w:bCs/>
          <w:kern w:val="0"/>
          <w:sz w:val="28"/>
          <w:szCs w:val="28"/>
        </w:rPr>
        <w:lastRenderedPageBreak/>
        <w:t>Abstract</w:t>
      </w:r>
    </w:p>
    <w:p w14:paraId="214E615D" w14:textId="7D9BAEDA" w:rsidR="00A30A73" w:rsidRDefault="00A30A73" w:rsidP="009B4973">
      <w:pPr>
        <w:spacing w:line="480" w:lineRule="auto"/>
        <w:rPr>
          <w:bCs/>
          <w:iCs/>
          <w:sz w:val="22"/>
          <w:szCs w:val="22"/>
        </w:rPr>
      </w:pPr>
      <w:bookmarkStart w:id="18" w:name="_Hlk72442657"/>
      <w:bookmarkStart w:id="19" w:name="OLE_LINK36"/>
      <w:bookmarkStart w:id="20" w:name="_Hlk17053413"/>
      <w:bookmarkStart w:id="21" w:name="_Hlk43969012"/>
      <w:bookmarkStart w:id="22" w:name="OLE_LINK84"/>
      <w:bookmarkStart w:id="23" w:name="OLE_LINK22"/>
      <w:r>
        <w:rPr>
          <w:bCs/>
          <w:iCs/>
          <w:sz w:val="22"/>
          <w:szCs w:val="22"/>
        </w:rPr>
        <w:t>In this study, the p</w:t>
      </w:r>
      <w:r w:rsidRPr="00E3683D">
        <w:rPr>
          <w:bCs/>
          <w:iCs/>
          <w:sz w:val="22"/>
          <w:szCs w:val="22"/>
        </w:rPr>
        <w:t>hotocatalytic inactivation of bacteria</w:t>
      </w:r>
      <w:r>
        <w:rPr>
          <w:bCs/>
          <w:iCs/>
          <w:sz w:val="22"/>
          <w:szCs w:val="22"/>
        </w:rPr>
        <w:t xml:space="preserve"> by </w:t>
      </w:r>
      <w:r w:rsidRPr="00447F93">
        <w:rPr>
          <w:bCs/>
          <w:iCs/>
          <w:sz w:val="22"/>
          <w:szCs w:val="22"/>
        </w:rPr>
        <w:t>hematite</w:t>
      </w:r>
      <w:r>
        <w:rPr>
          <w:bCs/>
          <w:iCs/>
          <w:sz w:val="22"/>
          <w:szCs w:val="22"/>
        </w:rPr>
        <w:t xml:space="preserve">- </w:t>
      </w:r>
      <w:r w:rsidRPr="00447F93">
        <w:rPr>
          <w:bCs/>
          <w:iCs/>
          <w:sz w:val="22"/>
          <w:szCs w:val="22"/>
        </w:rPr>
        <w:t>and magnetite</w:t>
      </w:r>
      <w:r>
        <w:rPr>
          <w:bCs/>
          <w:iCs/>
          <w:sz w:val="22"/>
          <w:szCs w:val="22"/>
        </w:rPr>
        <w:t>-</w:t>
      </w:r>
      <w:r>
        <w:rPr>
          <w:rFonts w:hint="eastAsia"/>
          <w:bCs/>
          <w:iCs/>
          <w:sz w:val="22"/>
          <w:szCs w:val="22"/>
        </w:rPr>
        <w:t>mediate</w:t>
      </w:r>
      <w:r>
        <w:rPr>
          <w:bCs/>
          <w:iCs/>
          <w:sz w:val="22"/>
          <w:szCs w:val="22"/>
        </w:rPr>
        <w:t>d</w:t>
      </w:r>
      <w:r w:rsidRPr="00447F93">
        <w:rPr>
          <w:bCs/>
          <w:iCs/>
          <w:sz w:val="22"/>
          <w:szCs w:val="22"/>
        </w:rPr>
        <w:t xml:space="preserve"> </w:t>
      </w:r>
      <w:r>
        <w:rPr>
          <w:bCs/>
          <w:iCs/>
          <w:sz w:val="22"/>
          <w:szCs w:val="22"/>
        </w:rPr>
        <w:t>persulfate (</w:t>
      </w:r>
      <w:r w:rsidRPr="00B9543B">
        <w:rPr>
          <w:bCs/>
          <w:iCs/>
          <w:sz w:val="22"/>
          <w:szCs w:val="22"/>
        </w:rPr>
        <w:t xml:space="preserve">peroxymonosulfate </w:t>
      </w:r>
      <w:r w:rsidR="00C55237">
        <w:rPr>
          <w:bCs/>
          <w:iCs/>
          <w:sz w:val="22"/>
          <w:szCs w:val="22"/>
        </w:rPr>
        <w:t xml:space="preserve">- </w:t>
      </w:r>
      <w:r>
        <w:rPr>
          <w:bCs/>
          <w:iCs/>
          <w:sz w:val="22"/>
          <w:szCs w:val="22"/>
        </w:rPr>
        <w:t>PMS</w:t>
      </w:r>
      <w:r w:rsidR="00C55237">
        <w:rPr>
          <w:bCs/>
          <w:iCs/>
          <w:sz w:val="22"/>
          <w:szCs w:val="22"/>
        </w:rPr>
        <w:t xml:space="preserve"> - </w:t>
      </w:r>
      <w:r>
        <w:rPr>
          <w:bCs/>
          <w:iCs/>
          <w:sz w:val="22"/>
          <w:szCs w:val="22"/>
        </w:rPr>
        <w:t xml:space="preserve">and </w:t>
      </w:r>
      <w:bookmarkStart w:id="24" w:name="_Hlk132967377"/>
      <w:r w:rsidRPr="00B9543B">
        <w:rPr>
          <w:bCs/>
          <w:iCs/>
          <w:sz w:val="22"/>
          <w:szCs w:val="22"/>
        </w:rPr>
        <w:t xml:space="preserve">peroxydisulfate </w:t>
      </w:r>
      <w:bookmarkEnd w:id="24"/>
      <w:r w:rsidR="00C55237">
        <w:rPr>
          <w:bCs/>
          <w:iCs/>
          <w:sz w:val="22"/>
          <w:szCs w:val="22"/>
        </w:rPr>
        <w:t xml:space="preserve">- </w:t>
      </w:r>
      <w:r>
        <w:rPr>
          <w:bCs/>
          <w:iCs/>
          <w:sz w:val="22"/>
          <w:szCs w:val="22"/>
        </w:rPr>
        <w:t xml:space="preserve">PDS) involved in </w:t>
      </w:r>
      <w:bookmarkStart w:id="25" w:name="_Hlk146110824"/>
      <w:r>
        <w:rPr>
          <w:bCs/>
          <w:iCs/>
          <w:sz w:val="22"/>
          <w:szCs w:val="22"/>
        </w:rPr>
        <w:t>photo-Fenton-like processes</w:t>
      </w:r>
      <w:bookmarkEnd w:id="25"/>
      <w:r>
        <w:rPr>
          <w:bCs/>
          <w:iCs/>
          <w:sz w:val="22"/>
          <w:szCs w:val="22"/>
        </w:rPr>
        <w:t xml:space="preserve"> </w:t>
      </w:r>
      <w:r w:rsidRPr="00E3683D">
        <w:rPr>
          <w:bCs/>
          <w:iCs/>
          <w:sz w:val="22"/>
          <w:szCs w:val="22"/>
        </w:rPr>
        <w:t xml:space="preserve">was </w:t>
      </w:r>
      <w:r>
        <w:rPr>
          <w:bCs/>
          <w:iCs/>
          <w:sz w:val="22"/>
          <w:szCs w:val="22"/>
        </w:rPr>
        <w:t>investigated</w:t>
      </w:r>
      <w:r w:rsidRPr="00E3683D">
        <w:rPr>
          <w:bCs/>
          <w:iCs/>
          <w:sz w:val="22"/>
          <w:szCs w:val="22"/>
        </w:rPr>
        <w:t xml:space="preserve"> </w:t>
      </w:r>
      <w:r>
        <w:rPr>
          <w:bCs/>
          <w:iCs/>
          <w:sz w:val="22"/>
          <w:szCs w:val="22"/>
        </w:rPr>
        <w:t>and compared with that of the photo-Fenton process</w:t>
      </w:r>
      <w:r w:rsidRPr="008B62B7">
        <w:rPr>
          <w:bCs/>
          <w:iCs/>
          <w:sz w:val="22"/>
          <w:szCs w:val="22"/>
        </w:rPr>
        <w:t xml:space="preserve"> </w:t>
      </w:r>
      <w:r w:rsidRPr="00E3683D">
        <w:rPr>
          <w:bCs/>
          <w:iCs/>
          <w:sz w:val="22"/>
          <w:szCs w:val="22"/>
        </w:rPr>
        <w:t xml:space="preserve">at neutral </w:t>
      </w:r>
      <w:proofErr w:type="spellStart"/>
      <w:r w:rsidRPr="00E3683D">
        <w:rPr>
          <w:bCs/>
          <w:iCs/>
          <w:sz w:val="22"/>
          <w:szCs w:val="22"/>
        </w:rPr>
        <w:t>pH</w:t>
      </w:r>
      <w:r>
        <w:rPr>
          <w:bCs/>
          <w:iCs/>
          <w:sz w:val="22"/>
          <w:szCs w:val="22"/>
        </w:rPr>
        <w:t>.</w:t>
      </w:r>
      <w:proofErr w:type="spellEnd"/>
      <w:r>
        <w:rPr>
          <w:bCs/>
          <w:iCs/>
          <w:sz w:val="22"/>
          <w:szCs w:val="22"/>
        </w:rPr>
        <w:t xml:space="preserve"> </w:t>
      </w:r>
      <w:bookmarkStart w:id="26" w:name="_Hlk112858756"/>
      <w:bookmarkEnd w:id="9"/>
      <w:bookmarkEnd w:id="18"/>
      <w:bookmarkEnd w:id="19"/>
      <w:r>
        <w:rPr>
          <w:bCs/>
          <w:iCs/>
          <w:sz w:val="22"/>
          <w:szCs w:val="22"/>
        </w:rPr>
        <w:t xml:space="preserve">The results indicated that with a </w:t>
      </w:r>
      <w:r w:rsidRPr="00DF08B1">
        <w:rPr>
          <w:bCs/>
          <w:iCs/>
          <w:sz w:val="22"/>
          <w:szCs w:val="22"/>
        </w:rPr>
        <w:t xml:space="preserve">low </w:t>
      </w:r>
      <w:r>
        <w:rPr>
          <w:bCs/>
          <w:iCs/>
          <w:sz w:val="22"/>
          <w:szCs w:val="22"/>
        </w:rPr>
        <w:t>dose</w:t>
      </w:r>
      <w:r w:rsidRPr="00DF08B1">
        <w:rPr>
          <w:bCs/>
          <w:iCs/>
          <w:sz w:val="22"/>
          <w:szCs w:val="22"/>
        </w:rPr>
        <w:t xml:space="preserve"> of reagents (1 mg/L iron oxides and 10 mg/L oxidants)</w:t>
      </w:r>
      <w:r w:rsidRPr="000C56D1">
        <w:rPr>
          <w:bCs/>
          <w:iCs/>
          <w:sz w:val="22"/>
          <w:szCs w:val="22"/>
        </w:rPr>
        <w:t xml:space="preserve"> under UVA irradiation</w:t>
      </w:r>
      <w:r>
        <w:rPr>
          <w:bCs/>
          <w:iCs/>
          <w:sz w:val="22"/>
          <w:szCs w:val="22"/>
        </w:rPr>
        <w:t xml:space="preserve">, the </w:t>
      </w:r>
      <w:r w:rsidRPr="00757BFC">
        <w:rPr>
          <w:bCs/>
          <w:iCs/>
          <w:sz w:val="22"/>
          <w:szCs w:val="22"/>
        </w:rPr>
        <w:t xml:space="preserve">PMS </w:t>
      </w:r>
      <w:r>
        <w:rPr>
          <w:bCs/>
          <w:iCs/>
          <w:sz w:val="22"/>
          <w:szCs w:val="22"/>
        </w:rPr>
        <w:t>involving photo-Fenton-like proces</w:t>
      </w:r>
      <w:r w:rsidR="00AC642B">
        <w:rPr>
          <w:bCs/>
          <w:iCs/>
          <w:sz w:val="22"/>
          <w:szCs w:val="22"/>
        </w:rPr>
        <w:t>s</w:t>
      </w:r>
      <w:r w:rsidRPr="00757BFC">
        <w:rPr>
          <w:bCs/>
          <w:iCs/>
          <w:sz w:val="22"/>
          <w:szCs w:val="22"/>
        </w:rPr>
        <w:t xml:space="preserve"> c</w:t>
      </w:r>
      <w:r>
        <w:rPr>
          <w:bCs/>
          <w:iCs/>
          <w:sz w:val="22"/>
          <w:szCs w:val="22"/>
        </w:rPr>
        <w:t>ould</w:t>
      </w:r>
      <w:r w:rsidRPr="00757BFC">
        <w:rPr>
          <w:bCs/>
          <w:iCs/>
          <w:sz w:val="22"/>
          <w:szCs w:val="22"/>
        </w:rPr>
        <w:t xml:space="preserve"> be used as an alternative to </w:t>
      </w:r>
      <w:r>
        <w:rPr>
          <w:bCs/>
          <w:iCs/>
          <w:sz w:val="22"/>
          <w:szCs w:val="22"/>
        </w:rPr>
        <w:t xml:space="preserve">the photo-Fenton </w:t>
      </w:r>
      <w:r w:rsidR="003C6540">
        <w:rPr>
          <w:bCs/>
          <w:iCs/>
          <w:sz w:val="22"/>
          <w:szCs w:val="22"/>
        </w:rPr>
        <w:t xml:space="preserve">one, </w:t>
      </w:r>
      <w:r w:rsidRPr="00B9543B">
        <w:rPr>
          <w:bCs/>
          <w:iCs/>
          <w:sz w:val="22"/>
          <w:szCs w:val="22"/>
        </w:rPr>
        <w:t xml:space="preserve">because </w:t>
      </w:r>
      <w:r w:rsidR="003C6540">
        <w:rPr>
          <w:bCs/>
          <w:iCs/>
          <w:sz w:val="22"/>
          <w:szCs w:val="22"/>
        </w:rPr>
        <w:t>more efficient</w:t>
      </w:r>
      <w:r>
        <w:rPr>
          <w:bCs/>
          <w:iCs/>
          <w:sz w:val="22"/>
          <w:szCs w:val="22"/>
        </w:rPr>
        <w:t xml:space="preserve"> than the </w:t>
      </w:r>
      <w:r w:rsidRPr="00B9543B">
        <w:rPr>
          <w:bCs/>
          <w:iCs/>
          <w:sz w:val="22"/>
          <w:szCs w:val="22"/>
        </w:rPr>
        <w:t>photo-Fenton process</w:t>
      </w:r>
      <w:r>
        <w:rPr>
          <w:bCs/>
          <w:iCs/>
          <w:sz w:val="22"/>
          <w:szCs w:val="22"/>
        </w:rPr>
        <w:t xml:space="preserve"> over a wide pH range (pH 5-8). In addition, the inactivation performance of humic acid (HA)-incorporated iron-oxide-mediated </w:t>
      </w:r>
      <w:r w:rsidRPr="000C56D1">
        <w:rPr>
          <w:bCs/>
          <w:iCs/>
          <w:sz w:val="22"/>
          <w:szCs w:val="22"/>
        </w:rPr>
        <w:t xml:space="preserve">photo-Fenton-like processes </w:t>
      </w:r>
      <w:r>
        <w:rPr>
          <w:bCs/>
          <w:iCs/>
          <w:sz w:val="22"/>
          <w:szCs w:val="22"/>
        </w:rPr>
        <w:t xml:space="preserve">was investigated, and the results showed that the introduction of HA promoted the inactivation performance of </w:t>
      </w:r>
      <w:bookmarkStart w:id="27" w:name="_Hlk146142522"/>
      <w:r>
        <w:rPr>
          <w:bCs/>
          <w:iCs/>
          <w:sz w:val="22"/>
          <w:szCs w:val="22"/>
        </w:rPr>
        <w:t>UVA/hematite/PMS</w:t>
      </w:r>
      <w:bookmarkEnd w:id="27"/>
      <w:r>
        <w:rPr>
          <w:bCs/>
          <w:iCs/>
          <w:sz w:val="22"/>
          <w:szCs w:val="22"/>
        </w:rPr>
        <w:t xml:space="preserve"> and </w:t>
      </w:r>
      <w:r w:rsidRPr="00FA42D6">
        <w:rPr>
          <w:bCs/>
          <w:iCs/>
          <w:sz w:val="22"/>
          <w:szCs w:val="22"/>
        </w:rPr>
        <w:t>UVA/</w:t>
      </w:r>
      <w:r>
        <w:rPr>
          <w:bCs/>
          <w:iCs/>
          <w:sz w:val="22"/>
          <w:szCs w:val="22"/>
        </w:rPr>
        <w:t>magnetite</w:t>
      </w:r>
      <w:r w:rsidRPr="00FA42D6">
        <w:rPr>
          <w:bCs/>
          <w:iCs/>
          <w:sz w:val="22"/>
          <w:szCs w:val="22"/>
        </w:rPr>
        <w:t>/P</w:t>
      </w:r>
      <w:r>
        <w:rPr>
          <w:bCs/>
          <w:iCs/>
          <w:sz w:val="22"/>
          <w:szCs w:val="22"/>
        </w:rPr>
        <w:t>D</w:t>
      </w:r>
      <w:r w:rsidRPr="00FA42D6">
        <w:rPr>
          <w:bCs/>
          <w:iCs/>
          <w:sz w:val="22"/>
          <w:szCs w:val="22"/>
        </w:rPr>
        <w:t xml:space="preserve">S </w:t>
      </w:r>
      <w:r>
        <w:rPr>
          <w:bCs/>
          <w:iCs/>
          <w:sz w:val="22"/>
          <w:szCs w:val="22"/>
        </w:rPr>
        <w:t xml:space="preserve">systems. </w:t>
      </w:r>
      <w:r w:rsidRPr="000251AF">
        <w:rPr>
          <w:bCs/>
          <w:iCs/>
          <w:sz w:val="22"/>
          <w:szCs w:val="22"/>
        </w:rPr>
        <w:t xml:space="preserve">Reactive oxygen species (ROS) </w:t>
      </w:r>
      <w:r>
        <w:rPr>
          <w:bCs/>
          <w:iCs/>
          <w:sz w:val="22"/>
          <w:szCs w:val="22"/>
        </w:rPr>
        <w:t xml:space="preserve">exploration revealed that </w:t>
      </w:r>
      <w:r w:rsidRPr="009B4973">
        <w:rPr>
          <w:b/>
          <w:bCs/>
          <w:iCs/>
          <w:sz w:val="22"/>
          <w:szCs w:val="22"/>
        </w:rPr>
        <w:t>·</w:t>
      </w:r>
      <w:r w:rsidRPr="009B4973">
        <w:rPr>
          <w:bCs/>
          <w:iCs/>
          <w:sz w:val="22"/>
          <w:szCs w:val="22"/>
        </w:rPr>
        <w:t xml:space="preserve">OH </w:t>
      </w:r>
      <w:r>
        <w:rPr>
          <w:bCs/>
          <w:iCs/>
          <w:sz w:val="22"/>
          <w:szCs w:val="22"/>
        </w:rPr>
        <w:t xml:space="preserve">was the predominant radical in the photo-Fenton and PDS </w:t>
      </w:r>
      <w:r w:rsidRPr="00446BFF">
        <w:rPr>
          <w:bCs/>
          <w:iCs/>
          <w:sz w:val="22"/>
          <w:szCs w:val="22"/>
        </w:rPr>
        <w:t>systems</w:t>
      </w:r>
      <w:r>
        <w:rPr>
          <w:rFonts w:hint="eastAsia"/>
          <w:bCs/>
          <w:iCs/>
          <w:sz w:val="22"/>
          <w:szCs w:val="22"/>
        </w:rPr>
        <w:t>,</w:t>
      </w:r>
      <w:r>
        <w:rPr>
          <w:bCs/>
          <w:iCs/>
          <w:sz w:val="22"/>
          <w:szCs w:val="22"/>
        </w:rPr>
        <w:t xml:space="preserve"> while </w:t>
      </w:r>
      <w:r w:rsidRPr="008504A1">
        <w:rPr>
          <w:bCs/>
          <w:iCs/>
          <w:sz w:val="22"/>
          <w:szCs w:val="22"/>
          <w:vertAlign w:val="superscript"/>
        </w:rPr>
        <w:t>1</w:t>
      </w:r>
      <w:r>
        <w:rPr>
          <w:bCs/>
          <w:iCs/>
          <w:sz w:val="22"/>
          <w:szCs w:val="22"/>
        </w:rPr>
        <w:t>O</w:t>
      </w:r>
      <w:r w:rsidRPr="008504A1">
        <w:rPr>
          <w:bCs/>
          <w:iCs/>
          <w:sz w:val="22"/>
          <w:szCs w:val="22"/>
          <w:vertAlign w:val="subscript"/>
        </w:rPr>
        <w:t>2</w:t>
      </w:r>
      <w:r w:rsidRPr="00FD69B1">
        <w:rPr>
          <w:bCs/>
          <w:iCs/>
          <w:sz w:val="22"/>
          <w:szCs w:val="22"/>
        </w:rPr>
        <w:t xml:space="preserve"> </w:t>
      </w:r>
      <w:r>
        <w:rPr>
          <w:bCs/>
          <w:iCs/>
          <w:sz w:val="22"/>
          <w:szCs w:val="22"/>
        </w:rPr>
        <w:t xml:space="preserve">was the </w:t>
      </w:r>
      <w:r w:rsidRPr="008504A1">
        <w:rPr>
          <w:bCs/>
          <w:iCs/>
          <w:sz w:val="22"/>
          <w:szCs w:val="22"/>
        </w:rPr>
        <w:t xml:space="preserve">principal </w:t>
      </w:r>
      <w:r w:rsidR="001F7D5D">
        <w:rPr>
          <w:bCs/>
          <w:iCs/>
          <w:sz w:val="22"/>
          <w:szCs w:val="22"/>
        </w:rPr>
        <w:t>reactive species</w:t>
      </w:r>
      <w:r w:rsidRPr="008504A1">
        <w:rPr>
          <w:bCs/>
          <w:iCs/>
          <w:sz w:val="22"/>
          <w:szCs w:val="22"/>
        </w:rPr>
        <w:t xml:space="preserve"> </w:t>
      </w:r>
      <w:r>
        <w:rPr>
          <w:bCs/>
          <w:iCs/>
          <w:sz w:val="22"/>
          <w:szCs w:val="22"/>
        </w:rPr>
        <w:t>responsible for bacterial inactivation in PMS-involved</w:t>
      </w:r>
      <w:bookmarkStart w:id="28" w:name="_Hlk132965103"/>
      <w:r>
        <w:rPr>
          <w:bCs/>
          <w:iCs/>
          <w:sz w:val="22"/>
          <w:szCs w:val="22"/>
        </w:rPr>
        <w:t xml:space="preserve"> systems</w:t>
      </w:r>
      <w:bookmarkEnd w:id="28"/>
      <w:r>
        <w:rPr>
          <w:bCs/>
          <w:iCs/>
          <w:sz w:val="22"/>
          <w:szCs w:val="22"/>
        </w:rPr>
        <w:t xml:space="preserve">. Overall, this study </w:t>
      </w:r>
      <w:r w:rsidRPr="00A20B46">
        <w:rPr>
          <w:bCs/>
          <w:iCs/>
          <w:sz w:val="22"/>
          <w:szCs w:val="22"/>
        </w:rPr>
        <w:t xml:space="preserve">demonstrates </w:t>
      </w:r>
      <w:r>
        <w:rPr>
          <w:bCs/>
          <w:iCs/>
          <w:sz w:val="22"/>
          <w:szCs w:val="22"/>
        </w:rPr>
        <w:t xml:space="preserve">that </w:t>
      </w:r>
      <w:r w:rsidRPr="00A20B46">
        <w:rPr>
          <w:bCs/>
          <w:iCs/>
          <w:sz w:val="22"/>
          <w:szCs w:val="22"/>
        </w:rPr>
        <w:t xml:space="preserve">it </w:t>
      </w:r>
      <w:r>
        <w:rPr>
          <w:bCs/>
          <w:iCs/>
          <w:sz w:val="22"/>
          <w:szCs w:val="22"/>
        </w:rPr>
        <w:t>i</w:t>
      </w:r>
      <w:r w:rsidRPr="00A20B46">
        <w:rPr>
          <w:bCs/>
          <w:iCs/>
          <w:sz w:val="22"/>
          <w:szCs w:val="22"/>
        </w:rPr>
        <w:t>s feasible to replace H</w:t>
      </w:r>
      <w:r w:rsidRPr="00A20B46">
        <w:rPr>
          <w:bCs/>
          <w:iCs/>
          <w:sz w:val="22"/>
          <w:szCs w:val="22"/>
          <w:vertAlign w:val="subscript"/>
        </w:rPr>
        <w:t>2</w:t>
      </w:r>
      <w:r w:rsidRPr="00A20B46">
        <w:rPr>
          <w:bCs/>
          <w:iCs/>
          <w:sz w:val="22"/>
          <w:szCs w:val="22"/>
        </w:rPr>
        <w:t>O</w:t>
      </w:r>
      <w:r w:rsidRPr="00A20B46">
        <w:rPr>
          <w:bCs/>
          <w:iCs/>
          <w:sz w:val="22"/>
          <w:szCs w:val="22"/>
          <w:vertAlign w:val="subscript"/>
        </w:rPr>
        <w:t>2</w:t>
      </w:r>
      <w:r w:rsidRPr="00A20B46">
        <w:rPr>
          <w:bCs/>
          <w:iCs/>
          <w:sz w:val="22"/>
          <w:szCs w:val="22"/>
        </w:rPr>
        <w:t xml:space="preserve"> with PMS </w:t>
      </w:r>
      <w:r w:rsidR="00C55237">
        <w:rPr>
          <w:bCs/>
          <w:iCs/>
          <w:sz w:val="22"/>
          <w:szCs w:val="22"/>
        </w:rPr>
        <w:t>in</w:t>
      </w:r>
      <w:r w:rsidRPr="00A20B46">
        <w:rPr>
          <w:bCs/>
          <w:iCs/>
          <w:sz w:val="22"/>
          <w:szCs w:val="22"/>
        </w:rPr>
        <w:t xml:space="preserve"> a photo-Fenton-like process </w:t>
      </w:r>
      <w:r>
        <w:rPr>
          <w:bCs/>
          <w:iCs/>
          <w:sz w:val="22"/>
          <w:szCs w:val="22"/>
        </w:rPr>
        <w:t xml:space="preserve">mediated by hematite and magnetite </w:t>
      </w:r>
      <w:r w:rsidRPr="00A20B46">
        <w:rPr>
          <w:bCs/>
          <w:iCs/>
          <w:sz w:val="22"/>
          <w:szCs w:val="22"/>
        </w:rPr>
        <w:t>for water disinfection</w:t>
      </w:r>
      <w:r>
        <w:rPr>
          <w:bCs/>
          <w:iCs/>
          <w:sz w:val="22"/>
          <w:szCs w:val="22"/>
        </w:rPr>
        <w:t>,</w:t>
      </w:r>
      <w:r w:rsidRPr="00A20B46">
        <w:rPr>
          <w:bCs/>
          <w:iCs/>
          <w:sz w:val="22"/>
          <w:szCs w:val="22"/>
        </w:rPr>
        <w:t xml:space="preserve"> </w:t>
      </w:r>
      <w:r>
        <w:rPr>
          <w:bCs/>
          <w:iCs/>
          <w:sz w:val="22"/>
          <w:szCs w:val="22"/>
        </w:rPr>
        <w:t xml:space="preserve">which is also </w:t>
      </w:r>
      <w:r w:rsidRPr="00446BFF">
        <w:rPr>
          <w:bCs/>
          <w:iCs/>
          <w:sz w:val="22"/>
          <w:szCs w:val="22"/>
        </w:rPr>
        <w:t>expe</w:t>
      </w:r>
      <w:r>
        <w:rPr>
          <w:bCs/>
          <w:iCs/>
          <w:sz w:val="22"/>
          <w:szCs w:val="22"/>
        </w:rPr>
        <w:t xml:space="preserve">cted to provide a </w:t>
      </w:r>
      <w:r w:rsidRPr="00446BFF">
        <w:rPr>
          <w:bCs/>
          <w:iCs/>
          <w:sz w:val="22"/>
          <w:szCs w:val="22"/>
        </w:rPr>
        <w:t>reference</w:t>
      </w:r>
      <w:r>
        <w:rPr>
          <w:bCs/>
          <w:iCs/>
          <w:sz w:val="22"/>
          <w:szCs w:val="22"/>
        </w:rPr>
        <w:t xml:space="preserve"> for practical applications. </w:t>
      </w:r>
    </w:p>
    <w:p w14:paraId="56F9F59D" w14:textId="77777777" w:rsidR="00A30A73" w:rsidRPr="00F74320" w:rsidRDefault="00A30A73" w:rsidP="009B4973">
      <w:pPr>
        <w:spacing w:line="480" w:lineRule="auto"/>
        <w:rPr>
          <w:bCs/>
          <w:iCs/>
          <w:sz w:val="22"/>
          <w:szCs w:val="22"/>
        </w:rPr>
      </w:pPr>
    </w:p>
    <w:bookmarkEnd w:id="26"/>
    <w:p w14:paraId="4E507727" w14:textId="77777777" w:rsidR="00A30A73" w:rsidRDefault="00A30A73">
      <w:pPr>
        <w:spacing w:line="480" w:lineRule="auto"/>
        <w:rPr>
          <w:color w:val="000000"/>
          <w:kern w:val="0"/>
          <w:sz w:val="22"/>
          <w:szCs w:val="22"/>
        </w:rPr>
        <w:sectPr w:rsidR="00A30A73" w:rsidSect="00474410">
          <w:footerReference w:type="default" r:id="rId8"/>
          <w:pgSz w:w="11906" w:h="16838"/>
          <w:pgMar w:top="1440" w:right="1080" w:bottom="1440" w:left="1080" w:header="851" w:footer="992" w:gutter="0"/>
          <w:lnNumType w:countBy="1" w:restart="continuous"/>
          <w:cols w:space="720"/>
          <w:docGrid w:type="lines" w:linePitch="312"/>
        </w:sectPr>
      </w:pPr>
      <w:r>
        <w:rPr>
          <w:b/>
          <w:color w:val="000000"/>
          <w:kern w:val="0"/>
          <w:sz w:val="22"/>
          <w:szCs w:val="22"/>
        </w:rPr>
        <w:t>Keywords:</w:t>
      </w:r>
      <w:r>
        <w:rPr>
          <w:color w:val="000000"/>
          <w:kern w:val="0"/>
          <w:sz w:val="24"/>
        </w:rPr>
        <w:t xml:space="preserve"> </w:t>
      </w:r>
      <w:bookmarkStart w:id="29" w:name="OLE_LINK46"/>
      <w:r>
        <w:rPr>
          <w:bCs/>
          <w:iCs/>
          <w:color w:val="000000"/>
          <w:kern w:val="0"/>
          <w:sz w:val="22"/>
          <w:szCs w:val="22"/>
        </w:rPr>
        <w:t>Iron oxide</w:t>
      </w:r>
      <w:r w:rsidR="00C55237">
        <w:rPr>
          <w:bCs/>
          <w:iCs/>
          <w:color w:val="000000"/>
          <w:kern w:val="0"/>
          <w:sz w:val="22"/>
          <w:szCs w:val="22"/>
        </w:rPr>
        <w:t>s</w:t>
      </w:r>
      <w:r>
        <w:rPr>
          <w:rFonts w:hint="eastAsia"/>
          <w:color w:val="000000"/>
          <w:kern w:val="0"/>
          <w:sz w:val="22"/>
          <w:szCs w:val="22"/>
        </w:rPr>
        <w:t>,</w:t>
      </w:r>
      <w:r>
        <w:rPr>
          <w:color w:val="000000"/>
          <w:kern w:val="0"/>
          <w:sz w:val="22"/>
          <w:szCs w:val="22"/>
        </w:rPr>
        <w:t xml:space="preserve"> Peroxymonosulfate, </w:t>
      </w:r>
      <w:proofErr w:type="spellStart"/>
      <w:r>
        <w:rPr>
          <w:bCs/>
          <w:iCs/>
          <w:color w:val="000000"/>
          <w:kern w:val="0"/>
          <w:sz w:val="22"/>
          <w:szCs w:val="22"/>
        </w:rPr>
        <w:t>P</w:t>
      </w:r>
      <w:r w:rsidRPr="00FF3F15">
        <w:rPr>
          <w:bCs/>
          <w:iCs/>
          <w:color w:val="000000"/>
          <w:kern w:val="0"/>
          <w:sz w:val="22"/>
          <w:szCs w:val="22"/>
        </w:rPr>
        <w:t>eroxydisulfate</w:t>
      </w:r>
      <w:proofErr w:type="spellEnd"/>
      <w:r>
        <w:rPr>
          <w:bCs/>
          <w:iCs/>
          <w:color w:val="000000"/>
          <w:kern w:val="0"/>
          <w:sz w:val="22"/>
          <w:szCs w:val="22"/>
        </w:rPr>
        <w:t>,</w:t>
      </w:r>
      <w:r>
        <w:rPr>
          <w:color w:val="000000"/>
          <w:kern w:val="0"/>
          <w:sz w:val="22"/>
          <w:szCs w:val="22"/>
        </w:rPr>
        <w:t xml:space="preserve"> </w:t>
      </w:r>
      <w:r w:rsidRPr="008C7C2F">
        <w:rPr>
          <w:color w:val="000000"/>
          <w:kern w:val="0"/>
          <w:sz w:val="22"/>
          <w:szCs w:val="22"/>
        </w:rPr>
        <w:t>Photo-Fenton</w:t>
      </w:r>
      <w:r>
        <w:rPr>
          <w:bCs/>
          <w:iCs/>
          <w:color w:val="000000"/>
          <w:kern w:val="0"/>
          <w:sz w:val="22"/>
          <w:szCs w:val="22"/>
        </w:rPr>
        <w:t xml:space="preserve">, </w:t>
      </w:r>
      <w:bookmarkEnd w:id="20"/>
      <w:bookmarkEnd w:id="21"/>
      <w:bookmarkEnd w:id="22"/>
      <w:bookmarkEnd w:id="23"/>
      <w:bookmarkEnd w:id="29"/>
      <w:r w:rsidR="00C55237">
        <w:rPr>
          <w:bCs/>
          <w:iCs/>
          <w:color w:val="000000"/>
          <w:kern w:val="0"/>
          <w:sz w:val="22"/>
          <w:szCs w:val="22"/>
        </w:rPr>
        <w:t>Bacterial Inactivation</w:t>
      </w:r>
    </w:p>
    <w:p w14:paraId="7FF7FB51" w14:textId="77777777" w:rsidR="00A30A73" w:rsidRDefault="00A30A73">
      <w:pPr>
        <w:spacing w:line="480" w:lineRule="auto"/>
        <w:rPr>
          <w:rFonts w:eastAsia="AdvEPSTIM"/>
          <w:b/>
          <w:color w:val="000000"/>
          <w:kern w:val="0"/>
          <w:sz w:val="28"/>
        </w:rPr>
      </w:pPr>
      <w:r w:rsidRPr="005725EC">
        <w:rPr>
          <w:rFonts w:eastAsia="AdvEPSTIM"/>
          <w:b/>
          <w:color w:val="000000"/>
          <w:kern w:val="0"/>
          <w:sz w:val="28"/>
        </w:rPr>
        <w:lastRenderedPageBreak/>
        <w:t>1. Introduction</w:t>
      </w:r>
    </w:p>
    <w:p w14:paraId="67713EB2" w14:textId="77777777" w:rsidR="00A30A73" w:rsidRDefault="00A30A73" w:rsidP="0096620E">
      <w:pPr>
        <w:spacing w:line="480" w:lineRule="auto"/>
        <w:ind w:firstLineChars="200" w:firstLine="440"/>
        <w:rPr>
          <w:rFonts w:eastAsia="AdvOT999035f4"/>
          <w:bCs/>
          <w:iCs/>
          <w:sz w:val="22"/>
          <w:szCs w:val="22"/>
        </w:rPr>
      </w:pPr>
      <w:bookmarkStart w:id="30" w:name="OLE_LINK43"/>
      <w:bookmarkStart w:id="31" w:name="OLE_LINK58"/>
      <w:bookmarkStart w:id="32" w:name="OLE_LINK59"/>
      <w:r>
        <w:rPr>
          <w:rFonts w:eastAsia="AdvOT999035f4"/>
          <w:bCs/>
          <w:iCs/>
          <w:sz w:val="22"/>
          <w:szCs w:val="22"/>
        </w:rPr>
        <w:t>The safety of d</w:t>
      </w:r>
      <w:r w:rsidRPr="00D74212">
        <w:rPr>
          <w:rFonts w:eastAsia="AdvOT999035f4"/>
          <w:bCs/>
          <w:iCs/>
          <w:sz w:val="22"/>
          <w:szCs w:val="22"/>
        </w:rPr>
        <w:t>rinking water remains</w:t>
      </w:r>
      <w:r>
        <w:rPr>
          <w:rFonts w:eastAsia="AdvOT999035f4"/>
          <w:bCs/>
          <w:iCs/>
          <w:sz w:val="22"/>
          <w:szCs w:val="22"/>
        </w:rPr>
        <w:t xml:space="preserve"> a major </w:t>
      </w:r>
      <w:r w:rsidRPr="003C24FB">
        <w:rPr>
          <w:rFonts w:eastAsia="AdvOT999035f4"/>
          <w:bCs/>
          <w:iCs/>
          <w:sz w:val="22"/>
          <w:szCs w:val="22"/>
        </w:rPr>
        <w:t>global</w:t>
      </w:r>
      <w:r>
        <w:rPr>
          <w:rFonts w:eastAsia="AdvOT999035f4"/>
          <w:bCs/>
          <w:iCs/>
          <w:sz w:val="22"/>
          <w:szCs w:val="22"/>
        </w:rPr>
        <w:t xml:space="preserve"> </w:t>
      </w:r>
      <w:r w:rsidRPr="003C24FB">
        <w:rPr>
          <w:rFonts w:eastAsia="AdvOT999035f4"/>
          <w:bCs/>
          <w:iCs/>
          <w:sz w:val="22"/>
          <w:szCs w:val="22"/>
        </w:rPr>
        <w:t xml:space="preserve">challenge </w:t>
      </w:r>
      <w:r w:rsidRPr="00FF3F15">
        <w:rPr>
          <w:rFonts w:eastAsia="AdvOT999035f4"/>
          <w:bCs/>
          <w:iCs/>
          <w:color w:val="0070C0"/>
          <w:sz w:val="22"/>
          <w:szCs w:val="22"/>
        </w:rPr>
        <w:t>[1,2]</w:t>
      </w:r>
      <w:r>
        <w:rPr>
          <w:rFonts w:eastAsia="AdvOT999035f4"/>
          <w:bCs/>
          <w:iCs/>
          <w:sz w:val="22"/>
          <w:szCs w:val="22"/>
        </w:rPr>
        <w:t xml:space="preserve">. </w:t>
      </w:r>
      <w:bookmarkEnd w:id="30"/>
      <w:bookmarkEnd w:id="31"/>
      <w:bookmarkEnd w:id="32"/>
      <w:r>
        <w:rPr>
          <w:rFonts w:eastAsia="AdvOT999035f4"/>
          <w:bCs/>
          <w:iCs/>
          <w:sz w:val="22"/>
          <w:szCs w:val="22"/>
        </w:rPr>
        <w:t>W</w:t>
      </w:r>
      <w:r w:rsidRPr="008E36A1">
        <w:rPr>
          <w:rFonts w:eastAsia="AdvOT999035f4"/>
          <w:bCs/>
          <w:iCs/>
          <w:sz w:val="22"/>
          <w:szCs w:val="22"/>
        </w:rPr>
        <w:t>aterborne</w:t>
      </w:r>
      <w:r>
        <w:rPr>
          <w:rFonts w:eastAsia="AdvOT999035f4"/>
          <w:bCs/>
          <w:iCs/>
          <w:sz w:val="22"/>
          <w:szCs w:val="22"/>
        </w:rPr>
        <w:t xml:space="preserve"> </w:t>
      </w:r>
      <w:r w:rsidRPr="008E36A1">
        <w:rPr>
          <w:rFonts w:eastAsia="AdvOT999035f4"/>
          <w:bCs/>
          <w:iCs/>
          <w:sz w:val="22"/>
          <w:szCs w:val="22"/>
        </w:rPr>
        <w:t xml:space="preserve">bacterial pathogens </w:t>
      </w:r>
      <w:r>
        <w:rPr>
          <w:rFonts w:eastAsia="AdvOT999035f4"/>
          <w:bCs/>
          <w:iCs/>
          <w:sz w:val="22"/>
          <w:szCs w:val="22"/>
        </w:rPr>
        <w:t xml:space="preserve">can cause </w:t>
      </w:r>
      <w:r w:rsidRPr="00F411BA">
        <w:rPr>
          <w:rFonts w:eastAsia="AdvOT999035f4"/>
          <w:bCs/>
          <w:iCs/>
          <w:sz w:val="22"/>
          <w:szCs w:val="22"/>
        </w:rPr>
        <w:t xml:space="preserve">diseases such as cholera, </w:t>
      </w:r>
      <w:r w:rsidRPr="00D21D7D">
        <w:rPr>
          <w:rFonts w:eastAsia="AdvOT999035f4"/>
          <w:bCs/>
          <w:iCs/>
          <w:sz w:val="22"/>
          <w:szCs w:val="22"/>
        </w:rPr>
        <w:t>hepatitis A</w:t>
      </w:r>
      <w:r>
        <w:rPr>
          <w:rFonts w:eastAsia="AdvOT999035f4"/>
          <w:bCs/>
          <w:iCs/>
          <w:sz w:val="22"/>
          <w:szCs w:val="22"/>
        </w:rPr>
        <w:t xml:space="preserve">, </w:t>
      </w:r>
      <w:r w:rsidRPr="00D21D7D">
        <w:rPr>
          <w:rFonts w:eastAsia="AdvOT999035f4"/>
          <w:bCs/>
          <w:iCs/>
          <w:sz w:val="22"/>
          <w:szCs w:val="22"/>
        </w:rPr>
        <w:t xml:space="preserve">polio, </w:t>
      </w:r>
      <w:r>
        <w:rPr>
          <w:rFonts w:eastAsia="AdvOT999035f4"/>
          <w:bCs/>
          <w:iCs/>
          <w:sz w:val="22"/>
          <w:szCs w:val="22"/>
        </w:rPr>
        <w:t xml:space="preserve">and </w:t>
      </w:r>
      <w:r w:rsidRPr="00F411BA">
        <w:rPr>
          <w:rFonts w:eastAsia="AdvOT999035f4"/>
          <w:bCs/>
          <w:iCs/>
          <w:sz w:val="22"/>
          <w:szCs w:val="22"/>
        </w:rPr>
        <w:t xml:space="preserve">diarrhea </w:t>
      </w:r>
      <w:r w:rsidRPr="00FF3F15">
        <w:rPr>
          <w:rFonts w:eastAsia="AdvOT999035f4"/>
          <w:bCs/>
          <w:iCs/>
          <w:color w:val="0070C0"/>
          <w:sz w:val="22"/>
          <w:szCs w:val="22"/>
        </w:rPr>
        <w:t>[3]</w:t>
      </w:r>
      <w:r>
        <w:rPr>
          <w:rFonts w:eastAsia="AdvOT999035f4" w:hint="eastAsia"/>
          <w:bCs/>
          <w:iCs/>
          <w:sz w:val="22"/>
          <w:szCs w:val="22"/>
        </w:rPr>
        <w:t>,</w:t>
      </w:r>
      <w:r>
        <w:rPr>
          <w:rFonts w:eastAsia="AdvOT999035f4"/>
          <w:bCs/>
          <w:iCs/>
          <w:sz w:val="22"/>
          <w:szCs w:val="22"/>
        </w:rPr>
        <w:t xml:space="preserve"> which not only p</w:t>
      </w:r>
      <w:r w:rsidRPr="00D21D7D">
        <w:rPr>
          <w:rFonts w:eastAsia="AdvOT999035f4"/>
          <w:bCs/>
          <w:iCs/>
          <w:sz w:val="22"/>
          <w:szCs w:val="22"/>
        </w:rPr>
        <w:t>ose a threat</w:t>
      </w:r>
      <w:r>
        <w:rPr>
          <w:rFonts w:eastAsia="AdvOT999035f4"/>
          <w:bCs/>
          <w:iCs/>
          <w:sz w:val="22"/>
          <w:szCs w:val="22"/>
        </w:rPr>
        <w:t xml:space="preserve"> to</w:t>
      </w:r>
      <w:r w:rsidRPr="004C208F">
        <w:rPr>
          <w:rFonts w:eastAsia="AdvOT999035f4"/>
          <w:bCs/>
          <w:iCs/>
          <w:sz w:val="22"/>
          <w:szCs w:val="22"/>
        </w:rPr>
        <w:t xml:space="preserve"> public health</w:t>
      </w:r>
      <w:r w:rsidR="00C55237">
        <w:rPr>
          <w:rFonts w:eastAsia="AdvOT999035f4"/>
          <w:bCs/>
          <w:iCs/>
          <w:sz w:val="22"/>
          <w:szCs w:val="22"/>
        </w:rPr>
        <w:t>,</w:t>
      </w:r>
      <w:r>
        <w:rPr>
          <w:rFonts w:eastAsia="AdvOT999035f4"/>
          <w:bCs/>
          <w:iCs/>
          <w:sz w:val="22"/>
          <w:szCs w:val="22"/>
        </w:rPr>
        <w:t xml:space="preserve"> but also</w:t>
      </w:r>
      <w:r w:rsidRPr="001450B5">
        <w:rPr>
          <w:rFonts w:eastAsia="AdvOT999035f4"/>
          <w:bCs/>
          <w:iCs/>
          <w:sz w:val="22"/>
          <w:szCs w:val="22"/>
        </w:rPr>
        <w:t xml:space="preserve"> </w:t>
      </w:r>
      <w:r>
        <w:rPr>
          <w:rFonts w:eastAsia="AdvOT999035f4"/>
          <w:bCs/>
          <w:iCs/>
          <w:sz w:val="22"/>
          <w:szCs w:val="22"/>
        </w:rPr>
        <w:t>impede</w:t>
      </w:r>
      <w:r w:rsidRPr="001450B5">
        <w:rPr>
          <w:rFonts w:eastAsia="AdvOT999035f4"/>
          <w:bCs/>
          <w:iCs/>
          <w:sz w:val="22"/>
          <w:szCs w:val="22"/>
        </w:rPr>
        <w:t xml:space="preserve"> economic </w:t>
      </w:r>
      <w:r>
        <w:rPr>
          <w:rFonts w:eastAsia="AdvOT999035f4"/>
          <w:bCs/>
          <w:iCs/>
          <w:sz w:val="22"/>
          <w:szCs w:val="22"/>
        </w:rPr>
        <w:t>growth. Although c</w:t>
      </w:r>
      <w:r w:rsidRPr="00B244A1">
        <w:rPr>
          <w:rFonts w:eastAsia="AdvOT999035f4"/>
          <w:bCs/>
          <w:iCs/>
          <w:sz w:val="22"/>
          <w:szCs w:val="22"/>
        </w:rPr>
        <w:t xml:space="preserve">onventional </w:t>
      </w:r>
      <w:r>
        <w:rPr>
          <w:rFonts w:eastAsia="AdvOT999035f4"/>
          <w:bCs/>
          <w:iCs/>
          <w:sz w:val="22"/>
          <w:szCs w:val="22"/>
        </w:rPr>
        <w:t>approaches such as c</w:t>
      </w:r>
      <w:r w:rsidRPr="00D15FE1">
        <w:rPr>
          <w:rFonts w:eastAsia="AdvOT999035f4"/>
          <w:bCs/>
          <w:iCs/>
          <w:sz w:val="22"/>
          <w:szCs w:val="22"/>
        </w:rPr>
        <w:t>hlorination and ozonation</w:t>
      </w:r>
      <w:r>
        <w:rPr>
          <w:rFonts w:eastAsia="AdvOT999035f4"/>
          <w:bCs/>
          <w:iCs/>
          <w:sz w:val="22"/>
          <w:szCs w:val="22"/>
        </w:rPr>
        <w:t xml:space="preserve"> </w:t>
      </w:r>
      <w:r w:rsidRPr="00D15FE1">
        <w:rPr>
          <w:rFonts w:eastAsia="AdvOT999035f4"/>
          <w:bCs/>
          <w:iCs/>
          <w:sz w:val="22"/>
          <w:szCs w:val="22"/>
        </w:rPr>
        <w:t>are effective in removing these pathogens</w:t>
      </w:r>
      <w:r>
        <w:rPr>
          <w:rFonts w:eastAsia="AdvOT999035f4"/>
          <w:bCs/>
          <w:iCs/>
          <w:sz w:val="22"/>
          <w:szCs w:val="22"/>
        </w:rPr>
        <w:t>,</w:t>
      </w:r>
      <w:r w:rsidRPr="00D15FE1">
        <w:rPr>
          <w:rFonts w:ascii="CharisSIL" w:hAnsi="CharisSIL"/>
          <w:color w:val="000000"/>
          <w:sz w:val="16"/>
          <w:szCs w:val="16"/>
        </w:rPr>
        <w:t xml:space="preserve"> </w:t>
      </w:r>
      <w:r w:rsidRPr="00D15FE1">
        <w:rPr>
          <w:rFonts w:eastAsia="AdvOT999035f4"/>
          <w:bCs/>
          <w:iCs/>
          <w:sz w:val="22"/>
          <w:szCs w:val="22"/>
        </w:rPr>
        <w:t xml:space="preserve">the </w:t>
      </w:r>
      <w:r>
        <w:rPr>
          <w:rFonts w:eastAsia="AdvOT999035f4"/>
          <w:bCs/>
          <w:iCs/>
          <w:sz w:val="22"/>
          <w:szCs w:val="22"/>
        </w:rPr>
        <w:t>p</w:t>
      </w:r>
      <w:r w:rsidRPr="00456949">
        <w:rPr>
          <w:rFonts w:eastAsia="AdvOT999035f4"/>
          <w:bCs/>
          <w:iCs/>
          <w:sz w:val="22"/>
          <w:szCs w:val="22"/>
        </w:rPr>
        <w:t>otential</w:t>
      </w:r>
      <w:r>
        <w:rPr>
          <w:rFonts w:eastAsia="AdvOT999035f4"/>
          <w:bCs/>
          <w:iCs/>
          <w:sz w:val="22"/>
          <w:szCs w:val="22"/>
        </w:rPr>
        <w:t>ly risky</w:t>
      </w:r>
      <w:r w:rsidRPr="00456949">
        <w:rPr>
          <w:rFonts w:eastAsia="AdvOT999035f4"/>
          <w:bCs/>
          <w:iCs/>
          <w:sz w:val="22"/>
          <w:szCs w:val="22"/>
        </w:rPr>
        <w:t xml:space="preserve"> by-products generated during processing</w:t>
      </w:r>
      <w:r>
        <w:rPr>
          <w:rFonts w:eastAsia="AdvOT999035f4"/>
          <w:bCs/>
          <w:iCs/>
          <w:sz w:val="22"/>
          <w:szCs w:val="22"/>
        </w:rPr>
        <w:t xml:space="preserve"> and </w:t>
      </w:r>
      <w:r w:rsidRPr="00120F4C">
        <w:rPr>
          <w:rFonts w:eastAsia="AdvOT999035f4"/>
          <w:bCs/>
          <w:iCs/>
          <w:sz w:val="22"/>
          <w:szCs w:val="22"/>
        </w:rPr>
        <w:t xml:space="preserve">their inflated costs </w:t>
      </w:r>
      <w:r w:rsidR="00FD10E0">
        <w:rPr>
          <w:rFonts w:eastAsia="AdvOT999035f4"/>
          <w:bCs/>
          <w:iCs/>
          <w:sz w:val="22"/>
          <w:szCs w:val="22"/>
        </w:rPr>
        <w:t>are</w:t>
      </w:r>
      <w:r w:rsidRPr="00456949">
        <w:rPr>
          <w:rFonts w:eastAsia="AdvOT999035f4"/>
          <w:bCs/>
          <w:iCs/>
          <w:sz w:val="22"/>
          <w:szCs w:val="22"/>
        </w:rPr>
        <w:t xml:space="preserve"> drawbacks of these techniques</w:t>
      </w:r>
      <w:r>
        <w:rPr>
          <w:rFonts w:eastAsia="AdvOT999035f4"/>
          <w:bCs/>
          <w:iCs/>
          <w:sz w:val="22"/>
          <w:szCs w:val="22"/>
        </w:rPr>
        <w:t xml:space="preserve">, as well as their limited </w:t>
      </w:r>
      <w:r w:rsidRPr="00456949">
        <w:rPr>
          <w:rFonts w:eastAsia="AdvOT999035f4"/>
          <w:bCs/>
          <w:iCs/>
          <w:sz w:val="22"/>
          <w:szCs w:val="22"/>
        </w:rPr>
        <w:t>development in practical applications</w:t>
      </w:r>
      <w:r>
        <w:rPr>
          <w:rFonts w:eastAsia="AdvOT999035f4"/>
          <w:bCs/>
          <w:iCs/>
          <w:sz w:val="22"/>
          <w:szCs w:val="22"/>
        </w:rPr>
        <w:t xml:space="preserve"> </w:t>
      </w:r>
      <w:r w:rsidRPr="0004530F">
        <w:rPr>
          <w:rFonts w:eastAsia="AdvOT999035f4"/>
          <w:bCs/>
          <w:iCs/>
          <w:color w:val="0070C0"/>
          <w:sz w:val="22"/>
          <w:szCs w:val="22"/>
        </w:rPr>
        <w:t>[4]</w:t>
      </w:r>
      <w:r>
        <w:rPr>
          <w:rFonts w:eastAsia="AdvOT999035f4"/>
          <w:bCs/>
          <w:iCs/>
          <w:sz w:val="22"/>
          <w:szCs w:val="22"/>
        </w:rPr>
        <w:t xml:space="preserve">. </w:t>
      </w:r>
      <w:r w:rsidRPr="00456949">
        <w:rPr>
          <w:rFonts w:eastAsia="AdvOT999035f4"/>
          <w:bCs/>
          <w:iCs/>
          <w:sz w:val="22"/>
          <w:szCs w:val="22"/>
        </w:rPr>
        <w:t>Therefore,</w:t>
      </w:r>
      <w:bookmarkStart w:id="33" w:name="_Hlk120351854"/>
      <w:r w:rsidRPr="00456949">
        <w:rPr>
          <w:rFonts w:eastAsia="AdvOT999035f4"/>
          <w:bCs/>
          <w:iCs/>
          <w:sz w:val="22"/>
          <w:szCs w:val="22"/>
        </w:rPr>
        <w:t xml:space="preserve"> </w:t>
      </w:r>
      <w:r>
        <w:rPr>
          <w:rFonts w:eastAsia="AdvOT999035f4"/>
          <w:bCs/>
          <w:iCs/>
          <w:sz w:val="22"/>
          <w:szCs w:val="22"/>
        </w:rPr>
        <w:t xml:space="preserve">green, safe, </w:t>
      </w:r>
      <w:bookmarkEnd w:id="33"/>
      <w:r>
        <w:rPr>
          <w:rFonts w:eastAsia="AdvOT999035f4"/>
          <w:bCs/>
          <w:iCs/>
          <w:sz w:val="22"/>
          <w:szCs w:val="22"/>
        </w:rPr>
        <w:t xml:space="preserve">economical, and efficient </w:t>
      </w:r>
      <w:r w:rsidR="00FD10E0">
        <w:rPr>
          <w:rFonts w:eastAsia="AdvOT999035f4"/>
          <w:bCs/>
          <w:iCs/>
          <w:sz w:val="22"/>
          <w:szCs w:val="22"/>
        </w:rPr>
        <w:t xml:space="preserve">innovative </w:t>
      </w:r>
      <w:r w:rsidRPr="00456949">
        <w:rPr>
          <w:rFonts w:eastAsia="AdvOT999035f4"/>
          <w:bCs/>
          <w:iCs/>
          <w:sz w:val="22"/>
          <w:szCs w:val="22"/>
        </w:rPr>
        <w:t>water-disinfection technolog</w:t>
      </w:r>
      <w:r>
        <w:rPr>
          <w:rFonts w:eastAsia="AdvOT999035f4"/>
          <w:bCs/>
          <w:iCs/>
          <w:sz w:val="22"/>
          <w:szCs w:val="22"/>
        </w:rPr>
        <w:t>ies</w:t>
      </w:r>
      <w:r w:rsidRPr="00456949">
        <w:rPr>
          <w:rFonts w:eastAsia="AdvOT999035f4"/>
          <w:bCs/>
          <w:iCs/>
          <w:sz w:val="22"/>
          <w:szCs w:val="22"/>
        </w:rPr>
        <w:t xml:space="preserve"> </w:t>
      </w:r>
      <w:r>
        <w:rPr>
          <w:rFonts w:eastAsia="AdvOT999035f4"/>
          <w:bCs/>
          <w:iCs/>
          <w:sz w:val="22"/>
          <w:szCs w:val="22"/>
        </w:rPr>
        <w:t xml:space="preserve">are urgently </w:t>
      </w:r>
      <w:r w:rsidRPr="00120F4C">
        <w:rPr>
          <w:rFonts w:eastAsia="AdvOT999035f4"/>
          <w:bCs/>
          <w:iCs/>
          <w:sz w:val="22"/>
          <w:szCs w:val="22"/>
        </w:rPr>
        <w:t>required</w:t>
      </w:r>
      <w:r>
        <w:rPr>
          <w:rFonts w:eastAsia="AdvOT999035f4"/>
          <w:bCs/>
          <w:iCs/>
          <w:sz w:val="22"/>
          <w:szCs w:val="22"/>
        </w:rPr>
        <w:t>.</w:t>
      </w:r>
    </w:p>
    <w:p w14:paraId="7E7F1EA2" w14:textId="77777777" w:rsidR="00A30A73" w:rsidRDefault="00A30A73" w:rsidP="00CD5E2F">
      <w:pPr>
        <w:spacing w:line="480" w:lineRule="auto"/>
        <w:ind w:firstLineChars="200" w:firstLine="440"/>
        <w:rPr>
          <w:rFonts w:eastAsia="AdvOT999035f4"/>
          <w:bCs/>
          <w:iCs/>
          <w:sz w:val="22"/>
          <w:szCs w:val="22"/>
        </w:rPr>
      </w:pPr>
      <w:r>
        <w:rPr>
          <w:rFonts w:eastAsia="AdvOT999035f4"/>
          <w:bCs/>
          <w:iCs/>
          <w:sz w:val="22"/>
          <w:szCs w:val="22"/>
        </w:rPr>
        <w:t xml:space="preserve"> </w:t>
      </w:r>
      <w:r w:rsidRPr="005B5DD0">
        <w:rPr>
          <w:rFonts w:eastAsia="AdvOT999035f4"/>
          <w:bCs/>
          <w:iCs/>
          <w:sz w:val="22"/>
          <w:szCs w:val="22"/>
        </w:rPr>
        <w:t xml:space="preserve">Advanced oxidation processes (AOPs) have proven to </w:t>
      </w:r>
      <w:r>
        <w:rPr>
          <w:rFonts w:eastAsia="AdvOT999035f4"/>
          <w:bCs/>
          <w:iCs/>
          <w:sz w:val="22"/>
          <w:szCs w:val="22"/>
        </w:rPr>
        <w:t>be effective for</w:t>
      </w:r>
      <w:r w:rsidRPr="005B5DD0">
        <w:rPr>
          <w:rFonts w:eastAsia="AdvOT999035f4"/>
          <w:bCs/>
          <w:iCs/>
          <w:sz w:val="22"/>
          <w:szCs w:val="22"/>
        </w:rPr>
        <w:t xml:space="preserve"> pathogen </w:t>
      </w:r>
      <w:r>
        <w:rPr>
          <w:rFonts w:eastAsia="AdvOT999035f4"/>
          <w:bCs/>
          <w:iCs/>
          <w:sz w:val="22"/>
          <w:szCs w:val="22"/>
        </w:rPr>
        <w:t xml:space="preserve">inactivation </w:t>
      </w:r>
      <w:r w:rsidRPr="001854D2">
        <w:rPr>
          <w:rFonts w:eastAsia="AdvOT999035f4"/>
          <w:bCs/>
          <w:iCs/>
          <w:color w:val="0070C0"/>
          <w:sz w:val="22"/>
          <w:szCs w:val="22"/>
        </w:rPr>
        <w:t>[5-</w:t>
      </w:r>
      <w:r>
        <w:rPr>
          <w:rFonts w:eastAsia="AdvOT999035f4"/>
          <w:bCs/>
          <w:iCs/>
          <w:color w:val="0070C0"/>
          <w:sz w:val="22"/>
          <w:szCs w:val="22"/>
        </w:rPr>
        <w:t>7</w:t>
      </w:r>
      <w:r w:rsidRPr="001854D2">
        <w:rPr>
          <w:rFonts w:eastAsia="AdvOT999035f4"/>
          <w:bCs/>
          <w:iCs/>
          <w:color w:val="0070C0"/>
          <w:sz w:val="22"/>
          <w:szCs w:val="22"/>
        </w:rPr>
        <w:t>]</w:t>
      </w:r>
      <w:r>
        <w:rPr>
          <w:rFonts w:eastAsia="AdvOT999035f4" w:hint="eastAsia"/>
          <w:bCs/>
          <w:iCs/>
          <w:sz w:val="22"/>
          <w:szCs w:val="22"/>
        </w:rPr>
        <w:t>.</w:t>
      </w:r>
      <w:r>
        <w:rPr>
          <w:rFonts w:eastAsia="AdvOT999035f4"/>
          <w:bCs/>
          <w:iCs/>
          <w:sz w:val="22"/>
          <w:szCs w:val="22"/>
        </w:rPr>
        <w:t xml:space="preserve"> </w:t>
      </w:r>
      <w:r w:rsidRPr="008756CB">
        <w:rPr>
          <w:rFonts w:eastAsia="AdvOT999035f4"/>
          <w:bCs/>
          <w:iCs/>
          <w:sz w:val="22"/>
          <w:szCs w:val="22"/>
        </w:rPr>
        <w:t>Iron-based</w:t>
      </w:r>
      <w:r>
        <w:rPr>
          <w:rFonts w:eastAsia="AdvOT999035f4"/>
          <w:bCs/>
          <w:iCs/>
          <w:sz w:val="22"/>
          <w:szCs w:val="22"/>
        </w:rPr>
        <w:t xml:space="preserve"> </w:t>
      </w:r>
      <w:r w:rsidRPr="008756CB">
        <w:rPr>
          <w:rFonts w:eastAsia="AdvOT999035f4"/>
          <w:bCs/>
          <w:iCs/>
          <w:sz w:val="22"/>
          <w:szCs w:val="22"/>
        </w:rPr>
        <w:t>AOPs</w:t>
      </w:r>
      <w:r>
        <w:rPr>
          <w:rFonts w:eastAsia="AdvOT999035f4"/>
          <w:bCs/>
          <w:iCs/>
          <w:sz w:val="22"/>
          <w:szCs w:val="22"/>
        </w:rPr>
        <w:t>,</w:t>
      </w:r>
      <w:r w:rsidRPr="005B5DD0">
        <w:rPr>
          <w:rFonts w:eastAsia="AdvOT999035f4"/>
          <w:bCs/>
          <w:iCs/>
          <w:sz w:val="22"/>
          <w:szCs w:val="22"/>
        </w:rPr>
        <w:t xml:space="preserve"> </w:t>
      </w:r>
      <w:r>
        <w:rPr>
          <w:rFonts w:eastAsia="AdvOT999035f4"/>
          <w:bCs/>
          <w:iCs/>
          <w:sz w:val="22"/>
          <w:szCs w:val="22"/>
        </w:rPr>
        <w:t xml:space="preserve">such as </w:t>
      </w:r>
      <w:r w:rsidRPr="008756CB">
        <w:rPr>
          <w:rFonts w:eastAsia="AdvOT999035f4"/>
          <w:bCs/>
          <w:iCs/>
          <w:sz w:val="22"/>
          <w:szCs w:val="22"/>
        </w:rPr>
        <w:t xml:space="preserve">photo-Fenton </w:t>
      </w:r>
      <w:r>
        <w:rPr>
          <w:rFonts w:eastAsia="AdvOT999035f4"/>
          <w:bCs/>
          <w:iCs/>
          <w:sz w:val="22"/>
          <w:szCs w:val="22"/>
        </w:rPr>
        <w:t xml:space="preserve">oxidation, have attracted </w:t>
      </w:r>
      <w:r w:rsidRPr="00793117">
        <w:rPr>
          <w:rFonts w:eastAsia="AdvOT999035f4"/>
          <w:bCs/>
          <w:iCs/>
          <w:sz w:val="22"/>
          <w:szCs w:val="22"/>
        </w:rPr>
        <w:t>considerable</w:t>
      </w:r>
      <w:r>
        <w:rPr>
          <w:rFonts w:eastAsia="AdvOT999035f4"/>
          <w:bCs/>
          <w:iCs/>
          <w:sz w:val="22"/>
          <w:szCs w:val="22"/>
        </w:rPr>
        <w:t xml:space="preserve"> attention as</w:t>
      </w:r>
      <w:r w:rsidRPr="008756CB">
        <w:rPr>
          <w:rFonts w:eastAsia="AdvOT999035f4"/>
          <w:bCs/>
          <w:iCs/>
          <w:sz w:val="22"/>
          <w:szCs w:val="22"/>
        </w:rPr>
        <w:t xml:space="preserve"> sunlight-assisted </w:t>
      </w:r>
      <w:r w:rsidRPr="00793117">
        <w:rPr>
          <w:rFonts w:eastAsia="AdvOT999035f4"/>
          <w:bCs/>
          <w:iCs/>
          <w:sz w:val="22"/>
          <w:szCs w:val="22"/>
        </w:rPr>
        <w:t xml:space="preserve">oxidative disinfection methods </w:t>
      </w:r>
      <w:r>
        <w:rPr>
          <w:rFonts w:eastAsia="AdvOT999035f4"/>
          <w:bCs/>
          <w:iCs/>
          <w:sz w:val="22"/>
          <w:szCs w:val="22"/>
        </w:rPr>
        <w:t xml:space="preserve">because they can </w:t>
      </w:r>
      <w:r w:rsidRPr="008756CB">
        <w:rPr>
          <w:rFonts w:eastAsia="AdvOT999035f4"/>
          <w:bCs/>
          <w:iCs/>
          <w:sz w:val="22"/>
          <w:szCs w:val="22"/>
        </w:rPr>
        <w:t>take advantage of visible</w:t>
      </w:r>
      <w:r>
        <w:rPr>
          <w:rFonts w:eastAsia="AdvOT999035f4"/>
          <w:bCs/>
          <w:iCs/>
          <w:sz w:val="22"/>
          <w:szCs w:val="22"/>
        </w:rPr>
        <w:t xml:space="preserve">, near-UV, and </w:t>
      </w:r>
      <w:r w:rsidRPr="008756CB">
        <w:rPr>
          <w:rFonts w:eastAsia="AdvOT999035f4"/>
          <w:bCs/>
          <w:iCs/>
          <w:sz w:val="22"/>
          <w:szCs w:val="22"/>
        </w:rPr>
        <w:t xml:space="preserve">UV </w:t>
      </w:r>
      <w:r>
        <w:rPr>
          <w:rFonts w:eastAsia="AdvOT999035f4"/>
          <w:bCs/>
          <w:iCs/>
          <w:sz w:val="22"/>
          <w:szCs w:val="22"/>
        </w:rPr>
        <w:t>light</w:t>
      </w:r>
      <w:r w:rsidRPr="008756CB">
        <w:rPr>
          <w:rFonts w:eastAsia="AdvOT999035f4"/>
          <w:bCs/>
          <w:iCs/>
          <w:sz w:val="22"/>
          <w:szCs w:val="22"/>
        </w:rPr>
        <w:t xml:space="preserve">, </w:t>
      </w:r>
      <w:r>
        <w:rPr>
          <w:rFonts w:eastAsia="AdvOT999035f4"/>
          <w:bCs/>
          <w:iCs/>
          <w:sz w:val="22"/>
          <w:szCs w:val="22"/>
        </w:rPr>
        <w:t xml:space="preserve">which account for </w:t>
      </w:r>
      <w:r w:rsidRPr="008756CB">
        <w:rPr>
          <w:rFonts w:eastAsia="AdvOT999035f4"/>
          <w:bCs/>
          <w:iCs/>
          <w:sz w:val="22"/>
          <w:szCs w:val="22"/>
        </w:rPr>
        <w:t xml:space="preserve">35% of the </w:t>
      </w:r>
      <w:r>
        <w:rPr>
          <w:rFonts w:eastAsia="AdvOT999035f4"/>
          <w:bCs/>
          <w:iCs/>
          <w:sz w:val="22"/>
          <w:szCs w:val="22"/>
        </w:rPr>
        <w:t>total</w:t>
      </w:r>
      <w:r w:rsidRPr="00A77F76">
        <w:rPr>
          <w:rFonts w:eastAsia="AdvOT999035f4"/>
          <w:bCs/>
          <w:iCs/>
          <w:sz w:val="22"/>
          <w:szCs w:val="22"/>
        </w:rPr>
        <w:t xml:space="preserve"> energy </w:t>
      </w:r>
      <w:r>
        <w:rPr>
          <w:rFonts w:eastAsia="AdvOT999035f4"/>
          <w:bCs/>
          <w:iCs/>
          <w:sz w:val="22"/>
          <w:szCs w:val="22"/>
        </w:rPr>
        <w:t xml:space="preserve">of the </w:t>
      </w:r>
      <w:r w:rsidRPr="008756CB">
        <w:rPr>
          <w:rFonts w:eastAsia="AdvOT999035f4"/>
          <w:bCs/>
          <w:iCs/>
          <w:sz w:val="22"/>
          <w:szCs w:val="22"/>
        </w:rPr>
        <w:t>solar spectrum</w:t>
      </w:r>
      <w:r>
        <w:rPr>
          <w:rFonts w:eastAsia="AdvOT999035f4"/>
          <w:bCs/>
          <w:iCs/>
          <w:sz w:val="22"/>
          <w:szCs w:val="22"/>
        </w:rPr>
        <w:t xml:space="preserve"> </w:t>
      </w:r>
      <w:r w:rsidRPr="00B90DBD">
        <w:rPr>
          <w:rFonts w:eastAsia="AdvOT999035f4"/>
          <w:bCs/>
          <w:iCs/>
          <w:color w:val="0070C0"/>
          <w:sz w:val="22"/>
          <w:szCs w:val="22"/>
        </w:rPr>
        <w:t>[</w:t>
      </w:r>
      <w:r w:rsidRPr="00B90DBD">
        <w:rPr>
          <w:rFonts w:eastAsia="AdvOT999035f4" w:hint="eastAsia"/>
          <w:bCs/>
          <w:iCs/>
          <w:color w:val="0070C0"/>
          <w:sz w:val="22"/>
          <w:szCs w:val="22"/>
        </w:rPr>
        <w:t>8</w:t>
      </w:r>
      <w:r w:rsidRPr="00B90DBD">
        <w:rPr>
          <w:rFonts w:eastAsia="AdvOT999035f4"/>
          <w:bCs/>
          <w:iCs/>
          <w:color w:val="0070C0"/>
          <w:sz w:val="22"/>
          <w:szCs w:val="22"/>
        </w:rPr>
        <w:t>]</w:t>
      </w:r>
      <w:r>
        <w:rPr>
          <w:rFonts w:eastAsia="AdvOT999035f4"/>
          <w:bCs/>
          <w:iCs/>
          <w:sz w:val="22"/>
          <w:szCs w:val="22"/>
        </w:rPr>
        <w:t xml:space="preserve">. </w:t>
      </w:r>
      <w:r w:rsidRPr="00B90DBD">
        <w:rPr>
          <w:rFonts w:eastAsia="AdvOT999035f4"/>
          <w:bCs/>
          <w:iCs/>
          <w:sz w:val="22"/>
          <w:szCs w:val="22"/>
        </w:rPr>
        <w:t xml:space="preserve">Although the </w:t>
      </w:r>
      <w:r w:rsidR="004029B2">
        <w:rPr>
          <w:rFonts w:eastAsia="AdvOT999035f4"/>
          <w:bCs/>
          <w:iCs/>
          <w:sz w:val="22"/>
          <w:szCs w:val="22"/>
        </w:rPr>
        <w:t>stringent</w:t>
      </w:r>
      <w:r w:rsidR="004029B2" w:rsidRPr="00B90DBD">
        <w:rPr>
          <w:rFonts w:eastAsia="AdvOT999035f4"/>
          <w:bCs/>
          <w:iCs/>
          <w:sz w:val="22"/>
          <w:szCs w:val="22"/>
        </w:rPr>
        <w:t xml:space="preserve"> </w:t>
      </w:r>
      <w:r w:rsidRPr="00B90DBD">
        <w:rPr>
          <w:rFonts w:eastAsia="AdvOT999035f4"/>
          <w:bCs/>
          <w:iCs/>
          <w:sz w:val="22"/>
          <w:szCs w:val="22"/>
        </w:rPr>
        <w:t>pH requirements (acid</w:t>
      </w:r>
      <w:r>
        <w:rPr>
          <w:rFonts w:eastAsia="AdvOT999035f4"/>
          <w:bCs/>
          <w:iCs/>
          <w:sz w:val="22"/>
          <w:szCs w:val="22"/>
        </w:rPr>
        <w:t>ic condition, pH</w:t>
      </w:r>
      <w:r w:rsidRPr="00B90DBD">
        <w:rPr>
          <w:rFonts w:ascii="Cambria Math" w:eastAsia="AdvOT999035f4" w:hAnsi="Cambria Math" w:cs="Cambria Math"/>
          <w:bCs/>
          <w:iCs/>
          <w:sz w:val="22"/>
          <w:szCs w:val="22"/>
        </w:rPr>
        <w:t>∼</w:t>
      </w:r>
      <w:r w:rsidRPr="00B90DBD">
        <w:rPr>
          <w:rFonts w:eastAsia="AdvOT999035f4"/>
          <w:bCs/>
          <w:iCs/>
          <w:sz w:val="22"/>
          <w:szCs w:val="22"/>
        </w:rPr>
        <w:t xml:space="preserve">2.8) limit the practical application of this technology, recent studies have reported that </w:t>
      </w:r>
      <w:r w:rsidRPr="00B90DBD">
        <w:rPr>
          <w:rFonts w:eastAsia="AdvOT999035f4"/>
          <w:bCs/>
          <w:i/>
          <w:iCs/>
          <w:sz w:val="22"/>
          <w:szCs w:val="22"/>
        </w:rPr>
        <w:t>E</w:t>
      </w:r>
      <w:r w:rsidRPr="00B90DBD">
        <w:rPr>
          <w:rFonts w:eastAsia="AdvOT999035f4"/>
          <w:bCs/>
          <w:iCs/>
          <w:sz w:val="22"/>
          <w:szCs w:val="22"/>
        </w:rPr>
        <w:t xml:space="preserve">. coli could be effectively inactivated by </w:t>
      </w:r>
      <w:bookmarkStart w:id="34" w:name="_Hlk120461163"/>
      <w:r>
        <w:rPr>
          <w:rFonts w:eastAsia="AdvOT999035f4"/>
          <w:bCs/>
          <w:iCs/>
          <w:sz w:val="22"/>
          <w:szCs w:val="22"/>
        </w:rPr>
        <w:t xml:space="preserve">the </w:t>
      </w:r>
      <w:r w:rsidRPr="00B90DBD">
        <w:rPr>
          <w:rFonts w:eastAsia="AdvOT999035f4"/>
          <w:bCs/>
          <w:iCs/>
          <w:sz w:val="22"/>
          <w:szCs w:val="22"/>
        </w:rPr>
        <w:t>photo-</w:t>
      </w:r>
      <w:r w:rsidRPr="00B90DBD">
        <w:rPr>
          <w:rFonts w:eastAsia="AdvOT999035f4" w:hint="eastAsia"/>
          <w:bCs/>
          <w:iCs/>
          <w:sz w:val="22"/>
          <w:szCs w:val="22"/>
        </w:rPr>
        <w:t>F</w:t>
      </w:r>
      <w:r w:rsidRPr="00B90DBD">
        <w:rPr>
          <w:rFonts w:eastAsia="AdvOT999035f4"/>
          <w:bCs/>
          <w:iCs/>
          <w:sz w:val="22"/>
          <w:szCs w:val="22"/>
        </w:rPr>
        <w:t>enton</w:t>
      </w:r>
      <w:bookmarkEnd w:id="34"/>
      <w:r w:rsidRPr="00B90DBD">
        <w:rPr>
          <w:rFonts w:eastAsia="AdvOT999035f4"/>
          <w:bCs/>
          <w:iCs/>
          <w:sz w:val="22"/>
          <w:szCs w:val="22"/>
        </w:rPr>
        <w:t xml:space="preserve"> technique at near-neutral pH </w:t>
      </w:r>
      <w:r w:rsidRPr="00B90DBD">
        <w:rPr>
          <w:rFonts w:eastAsia="AdvOT999035f4"/>
          <w:bCs/>
          <w:iCs/>
          <w:color w:val="0070C0"/>
          <w:sz w:val="22"/>
          <w:szCs w:val="22"/>
        </w:rPr>
        <w:t>[</w:t>
      </w:r>
      <w:r w:rsidRPr="00B90DBD">
        <w:rPr>
          <w:rFonts w:eastAsia="AdvOT999035f4" w:hint="eastAsia"/>
          <w:bCs/>
          <w:iCs/>
          <w:color w:val="0070C0"/>
          <w:sz w:val="22"/>
          <w:szCs w:val="22"/>
        </w:rPr>
        <w:t>8</w:t>
      </w:r>
      <w:r w:rsidRPr="00B90DBD">
        <w:rPr>
          <w:rFonts w:eastAsia="AdvOT999035f4"/>
          <w:bCs/>
          <w:iCs/>
          <w:color w:val="0070C0"/>
          <w:sz w:val="22"/>
          <w:szCs w:val="22"/>
        </w:rPr>
        <w:t>-10]</w:t>
      </w:r>
      <w:r w:rsidRPr="00B90DBD">
        <w:rPr>
          <w:rFonts w:eastAsia="AdvOT999035f4"/>
          <w:bCs/>
          <w:iCs/>
          <w:sz w:val="22"/>
          <w:szCs w:val="22"/>
        </w:rPr>
        <w:t>,</w:t>
      </w:r>
      <w:r>
        <w:rPr>
          <w:rFonts w:eastAsia="AdvOT999035f4"/>
          <w:bCs/>
          <w:iCs/>
          <w:sz w:val="22"/>
          <w:szCs w:val="22"/>
        </w:rPr>
        <w:t xml:space="preserve"> which provides great </w:t>
      </w:r>
      <w:r w:rsidRPr="00115D28">
        <w:rPr>
          <w:rFonts w:eastAsia="AdvOT999035f4"/>
          <w:bCs/>
          <w:iCs/>
          <w:sz w:val="22"/>
          <w:szCs w:val="22"/>
        </w:rPr>
        <w:t>possibilities for practical application</w:t>
      </w:r>
      <w:r>
        <w:rPr>
          <w:rFonts w:eastAsia="AdvOT999035f4"/>
          <w:bCs/>
          <w:iCs/>
          <w:sz w:val="22"/>
          <w:szCs w:val="22"/>
        </w:rPr>
        <w:t>s.</w:t>
      </w:r>
      <w:r w:rsidRPr="00115D28">
        <w:rPr>
          <w:rFonts w:eastAsia="AdvOT999035f4"/>
          <w:bCs/>
          <w:iCs/>
          <w:sz w:val="22"/>
          <w:szCs w:val="22"/>
        </w:rPr>
        <w:t xml:space="preserve"> </w:t>
      </w:r>
    </w:p>
    <w:p w14:paraId="6DC7233C" w14:textId="76818A57" w:rsidR="00A30A73" w:rsidRDefault="00A30A73" w:rsidP="00CD5E2F">
      <w:pPr>
        <w:spacing w:line="480" w:lineRule="auto"/>
        <w:ind w:firstLineChars="200" w:firstLine="440"/>
        <w:rPr>
          <w:rFonts w:eastAsia="AdvOT999035f4"/>
          <w:bCs/>
          <w:iCs/>
          <w:sz w:val="22"/>
          <w:szCs w:val="22"/>
        </w:rPr>
      </w:pPr>
      <w:r>
        <w:rPr>
          <w:rFonts w:eastAsia="AdvOT999035f4"/>
          <w:bCs/>
          <w:iCs/>
          <w:sz w:val="22"/>
          <w:szCs w:val="22"/>
        </w:rPr>
        <w:t>Among the various iron species employed in</w:t>
      </w:r>
      <w:r w:rsidRPr="00E24DC3">
        <w:rPr>
          <w:rFonts w:eastAsia="AdvOT999035f4"/>
          <w:bCs/>
          <w:iCs/>
          <w:sz w:val="22"/>
          <w:szCs w:val="22"/>
        </w:rPr>
        <w:t xml:space="preserve"> </w:t>
      </w:r>
      <w:r>
        <w:rPr>
          <w:rFonts w:eastAsia="AdvOT999035f4"/>
          <w:bCs/>
          <w:iCs/>
          <w:sz w:val="22"/>
          <w:szCs w:val="22"/>
        </w:rPr>
        <w:t xml:space="preserve">the </w:t>
      </w:r>
      <w:r w:rsidRPr="00E24DC3">
        <w:rPr>
          <w:rFonts w:eastAsia="AdvOT999035f4"/>
          <w:bCs/>
          <w:iCs/>
          <w:sz w:val="22"/>
          <w:szCs w:val="22"/>
        </w:rPr>
        <w:t>photo-Fenton</w:t>
      </w:r>
      <w:r>
        <w:rPr>
          <w:rFonts w:eastAsia="AdvOT999035f4"/>
          <w:bCs/>
          <w:iCs/>
          <w:sz w:val="22"/>
          <w:szCs w:val="22"/>
        </w:rPr>
        <w:t xml:space="preserve"> process </w:t>
      </w:r>
      <w:r w:rsidRPr="0006776E">
        <w:rPr>
          <w:rFonts w:eastAsia="AdvOT999035f4"/>
          <w:bCs/>
          <w:iCs/>
          <w:sz w:val="22"/>
          <w:szCs w:val="22"/>
        </w:rPr>
        <w:t>and their variations</w:t>
      </w:r>
      <w:r>
        <w:rPr>
          <w:rFonts w:eastAsia="AdvOT999035f4"/>
          <w:bCs/>
          <w:iCs/>
          <w:sz w:val="22"/>
          <w:szCs w:val="22"/>
        </w:rPr>
        <w:t>, i</w:t>
      </w:r>
      <w:r w:rsidRPr="00BC342D">
        <w:rPr>
          <w:rFonts w:eastAsia="AdvOT999035f4"/>
          <w:bCs/>
          <w:iCs/>
          <w:sz w:val="22"/>
          <w:szCs w:val="22"/>
        </w:rPr>
        <w:t>ron oxides</w:t>
      </w:r>
      <w:r>
        <w:rPr>
          <w:rFonts w:eastAsia="AdvOT999035f4"/>
          <w:bCs/>
          <w:iCs/>
          <w:sz w:val="22"/>
          <w:szCs w:val="22"/>
        </w:rPr>
        <w:t xml:space="preserve"> </w:t>
      </w:r>
      <w:r w:rsidRPr="00BC342D">
        <w:rPr>
          <w:rFonts w:eastAsia="AdvOT999035f4"/>
          <w:bCs/>
          <w:iCs/>
          <w:sz w:val="22"/>
          <w:szCs w:val="22"/>
        </w:rPr>
        <w:t>are</w:t>
      </w:r>
      <w:r>
        <w:rPr>
          <w:rFonts w:eastAsia="AdvOT999035f4"/>
          <w:bCs/>
          <w:iCs/>
          <w:sz w:val="22"/>
          <w:szCs w:val="22"/>
        </w:rPr>
        <w:t xml:space="preserve"> </w:t>
      </w:r>
      <w:r w:rsidRPr="007E0771">
        <w:rPr>
          <w:rFonts w:eastAsia="AdvOT999035f4"/>
          <w:bCs/>
          <w:iCs/>
          <w:sz w:val="22"/>
          <w:szCs w:val="22"/>
        </w:rPr>
        <w:t>environmentally friendly</w:t>
      </w:r>
      <w:r>
        <w:rPr>
          <w:rFonts w:eastAsia="AdvOT999035f4"/>
          <w:bCs/>
          <w:iCs/>
          <w:sz w:val="22"/>
          <w:szCs w:val="22"/>
        </w:rPr>
        <w:t xml:space="preserve">, low-cost, </w:t>
      </w:r>
      <w:r w:rsidRPr="007E0771">
        <w:rPr>
          <w:rFonts w:eastAsia="AdvOT999035f4"/>
          <w:bCs/>
          <w:iCs/>
          <w:sz w:val="22"/>
          <w:szCs w:val="22"/>
        </w:rPr>
        <w:t xml:space="preserve">non-toxic </w:t>
      </w:r>
      <w:r w:rsidRPr="00A461FD">
        <w:rPr>
          <w:rFonts w:eastAsia="AdvOT999035f4"/>
          <w:bCs/>
          <w:iCs/>
          <w:color w:val="0070C0"/>
          <w:sz w:val="22"/>
          <w:szCs w:val="22"/>
        </w:rPr>
        <w:t>[11]</w:t>
      </w:r>
      <w:r>
        <w:rPr>
          <w:rFonts w:eastAsia="AdvOT999035f4"/>
          <w:bCs/>
          <w:iCs/>
          <w:sz w:val="22"/>
          <w:szCs w:val="22"/>
        </w:rPr>
        <w:t xml:space="preserve">, </w:t>
      </w:r>
      <w:r w:rsidRPr="0006776E">
        <w:rPr>
          <w:rFonts w:eastAsia="AdvOT999035f4"/>
          <w:bCs/>
          <w:iCs/>
          <w:sz w:val="22"/>
          <w:szCs w:val="22"/>
        </w:rPr>
        <w:t>and can function as</w:t>
      </w:r>
      <w:r>
        <w:rPr>
          <w:rFonts w:eastAsia="AdvOT999035f4"/>
          <w:bCs/>
          <w:iCs/>
          <w:sz w:val="22"/>
          <w:szCs w:val="22"/>
        </w:rPr>
        <w:t xml:space="preserve"> </w:t>
      </w:r>
      <w:r w:rsidRPr="0005241C">
        <w:rPr>
          <w:rFonts w:eastAsia="AdvOT999035f4"/>
          <w:bCs/>
          <w:iCs/>
          <w:sz w:val="22"/>
          <w:szCs w:val="22"/>
        </w:rPr>
        <w:t xml:space="preserve">photocatalysts </w:t>
      </w:r>
      <w:r w:rsidRPr="00FE7C1A">
        <w:rPr>
          <w:rFonts w:eastAsia="AdvOT999035f4"/>
          <w:bCs/>
          <w:iCs/>
          <w:sz w:val="22"/>
          <w:szCs w:val="22"/>
        </w:rPr>
        <w:t>because</w:t>
      </w:r>
      <w:r w:rsidRPr="0005241C">
        <w:rPr>
          <w:rFonts w:eastAsia="AdvOT999035f4"/>
          <w:bCs/>
          <w:iCs/>
          <w:sz w:val="22"/>
          <w:szCs w:val="22"/>
        </w:rPr>
        <w:t xml:space="preserve"> </w:t>
      </w:r>
      <w:r>
        <w:rPr>
          <w:rFonts w:eastAsia="AdvOT999035f4"/>
          <w:bCs/>
          <w:iCs/>
          <w:sz w:val="22"/>
          <w:szCs w:val="22"/>
        </w:rPr>
        <w:t>they often</w:t>
      </w:r>
      <w:r w:rsidRPr="0005241C">
        <w:rPr>
          <w:rFonts w:eastAsia="AdvOT999035f4"/>
          <w:bCs/>
          <w:iCs/>
          <w:sz w:val="22"/>
          <w:szCs w:val="22"/>
        </w:rPr>
        <w:t xml:space="preserve"> </w:t>
      </w:r>
      <w:r w:rsidRPr="00FE7C1A">
        <w:rPr>
          <w:rFonts w:eastAsia="AdvOT999035f4"/>
          <w:bCs/>
          <w:iCs/>
          <w:sz w:val="22"/>
          <w:szCs w:val="22"/>
        </w:rPr>
        <w:t>exhibit</w:t>
      </w:r>
      <w:r w:rsidRPr="0005241C">
        <w:rPr>
          <w:rFonts w:eastAsia="AdvOT999035f4"/>
          <w:bCs/>
          <w:iCs/>
          <w:sz w:val="22"/>
          <w:szCs w:val="22"/>
        </w:rPr>
        <w:t xml:space="preserve"> semiconductor</w:t>
      </w:r>
      <w:r>
        <w:rPr>
          <w:rFonts w:eastAsia="AdvOT999035f4"/>
          <w:bCs/>
          <w:iCs/>
          <w:sz w:val="22"/>
          <w:szCs w:val="22"/>
        </w:rPr>
        <w:t xml:space="preserve"> </w:t>
      </w:r>
      <w:r w:rsidRPr="00FE7C1A">
        <w:rPr>
          <w:rFonts w:eastAsia="AdvOT999035f4"/>
          <w:bCs/>
          <w:iCs/>
          <w:sz w:val="22"/>
          <w:szCs w:val="22"/>
        </w:rPr>
        <w:t>properties</w:t>
      </w:r>
      <w:r w:rsidRPr="0005241C">
        <w:rPr>
          <w:rFonts w:eastAsia="AdvOT999035f4"/>
          <w:bCs/>
          <w:iCs/>
          <w:sz w:val="22"/>
          <w:szCs w:val="22"/>
        </w:rPr>
        <w:t xml:space="preserve"> </w:t>
      </w:r>
      <w:r w:rsidRPr="00A461FD">
        <w:rPr>
          <w:rFonts w:eastAsia="AdvOT999035f4"/>
          <w:bCs/>
          <w:iCs/>
          <w:color w:val="0070C0"/>
          <w:sz w:val="22"/>
          <w:szCs w:val="22"/>
        </w:rPr>
        <w:t>[12]</w:t>
      </w:r>
      <w:r w:rsidRPr="0005241C">
        <w:rPr>
          <w:rFonts w:eastAsia="AdvOT999035f4" w:hint="eastAsia"/>
          <w:bCs/>
          <w:iCs/>
          <w:sz w:val="22"/>
          <w:szCs w:val="22"/>
        </w:rPr>
        <w:t>.</w:t>
      </w:r>
      <w:r w:rsidRPr="00130E5F">
        <w:rPr>
          <w:rFonts w:eastAsia="AdvOT999035f4"/>
          <w:bCs/>
          <w:iCs/>
          <w:sz w:val="22"/>
          <w:szCs w:val="22"/>
        </w:rPr>
        <w:t xml:space="preserve"> </w:t>
      </w:r>
      <w:r>
        <w:rPr>
          <w:rFonts w:eastAsia="AdvOT999035f4"/>
          <w:bCs/>
          <w:iCs/>
          <w:sz w:val="22"/>
          <w:szCs w:val="22"/>
        </w:rPr>
        <w:t xml:space="preserve">Many studies have </w:t>
      </w:r>
      <w:r w:rsidRPr="0044004C">
        <w:rPr>
          <w:rFonts w:eastAsia="AdvOT999035f4"/>
          <w:bCs/>
          <w:iCs/>
          <w:sz w:val="22"/>
          <w:szCs w:val="22"/>
        </w:rPr>
        <w:t>shown</w:t>
      </w:r>
      <w:r>
        <w:rPr>
          <w:rFonts w:eastAsia="AdvOT999035f4"/>
          <w:bCs/>
          <w:iCs/>
          <w:sz w:val="22"/>
          <w:szCs w:val="22"/>
        </w:rPr>
        <w:t xml:space="preserve"> that </w:t>
      </w:r>
      <w:bookmarkStart w:id="35" w:name="_Hlk120460410"/>
      <w:bookmarkStart w:id="36" w:name="OLE_LINK13"/>
      <w:r w:rsidRPr="0005241C">
        <w:rPr>
          <w:rFonts w:eastAsia="AdvOT999035f4"/>
          <w:bCs/>
          <w:iCs/>
          <w:sz w:val="22"/>
          <w:szCs w:val="22"/>
        </w:rPr>
        <w:t>iron oxide</w:t>
      </w:r>
      <w:bookmarkEnd w:id="35"/>
      <w:bookmarkEnd w:id="36"/>
      <w:r>
        <w:rPr>
          <w:rFonts w:eastAsia="AdvOT999035f4"/>
          <w:bCs/>
          <w:iCs/>
          <w:sz w:val="22"/>
          <w:szCs w:val="22"/>
        </w:rPr>
        <w:t>s</w:t>
      </w:r>
      <w:r w:rsidRPr="0005241C">
        <w:rPr>
          <w:rFonts w:eastAsia="AdvOT999035f4"/>
          <w:bCs/>
          <w:iCs/>
          <w:sz w:val="22"/>
          <w:szCs w:val="22"/>
        </w:rPr>
        <w:t xml:space="preserve"> </w:t>
      </w:r>
      <w:r w:rsidRPr="00B5613A">
        <w:rPr>
          <w:rFonts w:eastAsia="AdvOT999035f4"/>
          <w:bCs/>
          <w:iCs/>
          <w:sz w:val="22"/>
          <w:szCs w:val="22"/>
        </w:rPr>
        <w:t>c</w:t>
      </w:r>
      <w:r>
        <w:rPr>
          <w:rFonts w:eastAsia="AdvOT999035f4"/>
          <w:bCs/>
          <w:iCs/>
          <w:sz w:val="22"/>
          <w:szCs w:val="22"/>
        </w:rPr>
        <w:t>an</w:t>
      </w:r>
      <w:r w:rsidRPr="00B5613A">
        <w:rPr>
          <w:rFonts w:eastAsia="AdvOT999035f4"/>
          <w:bCs/>
          <w:iCs/>
          <w:sz w:val="22"/>
          <w:szCs w:val="22"/>
        </w:rPr>
        <w:t xml:space="preserve"> effectively </w:t>
      </w:r>
      <w:r>
        <w:rPr>
          <w:rFonts w:eastAsia="AdvOT999035f4"/>
          <w:bCs/>
          <w:iCs/>
          <w:sz w:val="22"/>
          <w:szCs w:val="22"/>
        </w:rPr>
        <w:t>degrade</w:t>
      </w:r>
      <w:r w:rsidRPr="00B5613A">
        <w:rPr>
          <w:rFonts w:eastAsia="AdvOT999035f4"/>
          <w:bCs/>
          <w:iCs/>
          <w:sz w:val="22"/>
          <w:szCs w:val="22"/>
        </w:rPr>
        <w:t xml:space="preserve"> organic pollutants </w:t>
      </w:r>
      <w:r>
        <w:rPr>
          <w:rFonts w:eastAsia="AdvOT999035f4"/>
          <w:bCs/>
          <w:iCs/>
          <w:sz w:val="22"/>
          <w:szCs w:val="22"/>
        </w:rPr>
        <w:t>in</w:t>
      </w:r>
      <w:r w:rsidRPr="00B5613A">
        <w:rPr>
          <w:rFonts w:eastAsia="AdvOT999035f4"/>
          <w:bCs/>
          <w:iCs/>
          <w:sz w:val="22"/>
          <w:szCs w:val="22"/>
        </w:rPr>
        <w:t xml:space="preserve"> water</w:t>
      </w:r>
      <w:r>
        <w:rPr>
          <w:rFonts w:eastAsia="AdvOT999035f4"/>
          <w:bCs/>
          <w:iCs/>
          <w:sz w:val="22"/>
          <w:szCs w:val="22"/>
        </w:rPr>
        <w:t xml:space="preserve"> </w:t>
      </w:r>
      <w:r w:rsidRPr="00A461FD">
        <w:rPr>
          <w:rFonts w:eastAsia="AdvOT999035f4"/>
          <w:bCs/>
          <w:iCs/>
          <w:color w:val="0070C0"/>
          <w:sz w:val="22"/>
          <w:szCs w:val="22"/>
        </w:rPr>
        <w:t>[13</w:t>
      </w:r>
      <w:r>
        <w:rPr>
          <w:rFonts w:eastAsia="AdvOT999035f4"/>
          <w:bCs/>
          <w:iCs/>
          <w:color w:val="0070C0"/>
          <w:sz w:val="22"/>
          <w:szCs w:val="22"/>
        </w:rPr>
        <w:t>-</w:t>
      </w:r>
      <w:r w:rsidRPr="00A461FD">
        <w:rPr>
          <w:rFonts w:eastAsia="AdvOT999035f4"/>
          <w:bCs/>
          <w:iCs/>
          <w:color w:val="0070C0"/>
          <w:sz w:val="22"/>
          <w:szCs w:val="22"/>
        </w:rPr>
        <w:t>17]</w:t>
      </w:r>
      <w:r>
        <w:rPr>
          <w:rFonts w:eastAsia="AdvOT999035f4"/>
          <w:bCs/>
          <w:iCs/>
          <w:sz w:val="22"/>
          <w:szCs w:val="22"/>
        </w:rPr>
        <w:t xml:space="preserve">, but there are still limited reports </w:t>
      </w:r>
      <w:r w:rsidRPr="00B90CAD">
        <w:rPr>
          <w:rFonts w:eastAsia="AdvOT999035f4"/>
          <w:bCs/>
          <w:iCs/>
          <w:sz w:val="22"/>
          <w:szCs w:val="22"/>
        </w:rPr>
        <w:t>on the use of</w:t>
      </w:r>
      <w:r>
        <w:rPr>
          <w:rFonts w:eastAsia="AdvOT999035f4"/>
          <w:bCs/>
          <w:iCs/>
          <w:sz w:val="22"/>
          <w:szCs w:val="22"/>
        </w:rPr>
        <w:t xml:space="preserve"> </w:t>
      </w:r>
      <w:r w:rsidRPr="00257811">
        <w:rPr>
          <w:rFonts w:eastAsia="AdvOT999035f4"/>
          <w:bCs/>
          <w:iCs/>
          <w:sz w:val="22"/>
          <w:szCs w:val="22"/>
        </w:rPr>
        <w:t>iron oxide</w:t>
      </w:r>
      <w:r>
        <w:rPr>
          <w:rFonts w:eastAsia="AdvOT999035f4"/>
          <w:bCs/>
          <w:iCs/>
          <w:sz w:val="22"/>
          <w:szCs w:val="22"/>
        </w:rPr>
        <w:t>s</w:t>
      </w:r>
      <w:r w:rsidRPr="00257811">
        <w:rPr>
          <w:rFonts w:eastAsia="AdvOT999035f4"/>
          <w:bCs/>
          <w:iCs/>
          <w:sz w:val="22"/>
          <w:szCs w:val="22"/>
        </w:rPr>
        <w:t xml:space="preserve"> to inactivate </w:t>
      </w:r>
      <w:r w:rsidRPr="00B90CAD">
        <w:rPr>
          <w:rFonts w:eastAsia="AdvOT999035f4"/>
          <w:bCs/>
          <w:iCs/>
          <w:sz w:val="22"/>
          <w:szCs w:val="22"/>
        </w:rPr>
        <w:t xml:space="preserve">bacterial </w:t>
      </w:r>
      <w:r w:rsidRPr="00257811">
        <w:rPr>
          <w:rFonts w:eastAsia="AdvOT999035f4"/>
          <w:bCs/>
          <w:iCs/>
          <w:sz w:val="22"/>
          <w:szCs w:val="22"/>
        </w:rPr>
        <w:t xml:space="preserve">pathogens in </w:t>
      </w:r>
      <w:bookmarkStart w:id="37" w:name="_Hlk132983667"/>
      <w:r w:rsidRPr="009917CE">
        <w:rPr>
          <w:rFonts w:eastAsia="AdvOT999035f4"/>
          <w:bCs/>
          <w:iCs/>
          <w:sz w:val="22"/>
          <w:szCs w:val="22"/>
        </w:rPr>
        <w:t>photo-</w:t>
      </w:r>
      <w:r w:rsidRPr="009917CE">
        <w:rPr>
          <w:rFonts w:eastAsia="AdvOT999035f4" w:hint="eastAsia"/>
          <w:bCs/>
          <w:iCs/>
          <w:sz w:val="22"/>
          <w:szCs w:val="22"/>
        </w:rPr>
        <w:t>F</w:t>
      </w:r>
      <w:r w:rsidRPr="009917CE">
        <w:rPr>
          <w:rFonts w:eastAsia="AdvOT999035f4"/>
          <w:bCs/>
          <w:iCs/>
          <w:sz w:val="22"/>
          <w:szCs w:val="22"/>
        </w:rPr>
        <w:t>enton</w:t>
      </w:r>
      <w:r>
        <w:rPr>
          <w:rFonts w:eastAsia="AdvOT999035f4"/>
          <w:bCs/>
          <w:iCs/>
          <w:sz w:val="22"/>
          <w:szCs w:val="22"/>
        </w:rPr>
        <w:t xml:space="preserve"> processes</w:t>
      </w:r>
      <w:bookmarkEnd w:id="37"/>
      <w:r>
        <w:rPr>
          <w:rFonts w:eastAsia="AdvOT999035f4"/>
          <w:bCs/>
          <w:iCs/>
          <w:sz w:val="22"/>
          <w:szCs w:val="22"/>
        </w:rPr>
        <w:t xml:space="preserve"> </w:t>
      </w:r>
      <w:r w:rsidRPr="0030036B">
        <w:rPr>
          <w:rFonts w:eastAsia="AdvOT999035f4"/>
          <w:bCs/>
          <w:iCs/>
          <w:color w:val="0070C0"/>
          <w:sz w:val="22"/>
          <w:szCs w:val="22"/>
        </w:rPr>
        <w:t>[18-22]</w:t>
      </w:r>
      <w:r>
        <w:rPr>
          <w:rFonts w:eastAsia="AdvOT999035f4"/>
          <w:bCs/>
          <w:iCs/>
          <w:sz w:val="22"/>
          <w:szCs w:val="22"/>
        </w:rPr>
        <w:t xml:space="preserve">. </w:t>
      </w:r>
      <w:proofErr w:type="spellStart"/>
      <w:r w:rsidRPr="002F48AA">
        <w:rPr>
          <w:rFonts w:eastAsia="AdvOT999035f4"/>
          <w:bCs/>
          <w:iCs/>
          <w:sz w:val="22"/>
          <w:szCs w:val="22"/>
        </w:rPr>
        <w:t>Ruales-Lonfat</w:t>
      </w:r>
      <w:proofErr w:type="spellEnd"/>
      <w:r w:rsidRPr="002F48AA">
        <w:rPr>
          <w:rFonts w:eastAsia="AdvOT999035f4"/>
          <w:bCs/>
          <w:iCs/>
          <w:sz w:val="22"/>
          <w:szCs w:val="22"/>
        </w:rPr>
        <w:t xml:space="preserve"> et al</w:t>
      </w:r>
      <w:r w:rsidRPr="002F48AA">
        <w:rPr>
          <w:rFonts w:eastAsia="AdvOT999035f4" w:hint="eastAsia"/>
          <w:bCs/>
          <w:iCs/>
          <w:sz w:val="22"/>
          <w:szCs w:val="22"/>
        </w:rPr>
        <w:t>.</w:t>
      </w:r>
      <w:r w:rsidRPr="002F48AA">
        <w:rPr>
          <w:rFonts w:eastAsia="AdvOT999035f4"/>
          <w:bCs/>
          <w:iCs/>
          <w:sz w:val="22"/>
          <w:szCs w:val="22"/>
        </w:rPr>
        <w:t xml:space="preserve"> </w:t>
      </w:r>
      <w:r>
        <w:rPr>
          <w:rFonts w:eastAsia="AdvOT999035f4"/>
          <w:bCs/>
          <w:iCs/>
          <w:sz w:val="22"/>
          <w:szCs w:val="22"/>
        </w:rPr>
        <w:t>investigated</w:t>
      </w:r>
      <w:r w:rsidRPr="002F48AA">
        <w:rPr>
          <w:rFonts w:eastAsia="AdvOT999035f4"/>
          <w:bCs/>
          <w:iCs/>
          <w:sz w:val="22"/>
          <w:szCs w:val="22"/>
        </w:rPr>
        <w:t xml:space="preserve"> the photocatalytic inactivation capacities of four iron oxide</w:t>
      </w:r>
      <w:r>
        <w:rPr>
          <w:rFonts w:eastAsia="AdvOT999035f4"/>
          <w:bCs/>
          <w:iCs/>
          <w:sz w:val="22"/>
          <w:szCs w:val="22"/>
        </w:rPr>
        <w:t xml:space="preserve"> (</w:t>
      </w:r>
      <w:r w:rsidRPr="002F48AA">
        <w:rPr>
          <w:rFonts w:eastAsia="AdvOT999035f4"/>
          <w:bCs/>
          <w:iCs/>
          <w:sz w:val="22"/>
          <w:szCs w:val="22"/>
        </w:rPr>
        <w:t xml:space="preserve">goethite, </w:t>
      </w:r>
      <w:proofErr w:type="spellStart"/>
      <w:r w:rsidRPr="002F48AA">
        <w:rPr>
          <w:rFonts w:eastAsia="AdvOT999035f4"/>
          <w:bCs/>
          <w:iCs/>
          <w:sz w:val="22"/>
          <w:szCs w:val="22"/>
        </w:rPr>
        <w:t>wüstite</w:t>
      </w:r>
      <w:proofErr w:type="spellEnd"/>
      <w:r w:rsidRPr="002F48AA">
        <w:rPr>
          <w:rFonts w:eastAsia="AdvOT999035f4"/>
          <w:bCs/>
          <w:iCs/>
          <w:sz w:val="22"/>
          <w:szCs w:val="22"/>
        </w:rPr>
        <w:t>, hematite</w:t>
      </w:r>
      <w:r>
        <w:rPr>
          <w:rFonts w:eastAsia="AdvOT999035f4"/>
          <w:bCs/>
          <w:iCs/>
          <w:sz w:val="22"/>
          <w:szCs w:val="22"/>
        </w:rPr>
        <w:t>, and magnetite)-mediated</w:t>
      </w:r>
      <w:r w:rsidRPr="002F48AA">
        <w:rPr>
          <w:rFonts w:eastAsia="AdvOT999035f4"/>
          <w:bCs/>
          <w:iCs/>
          <w:sz w:val="22"/>
          <w:szCs w:val="22"/>
        </w:rPr>
        <w:t xml:space="preserve"> </w:t>
      </w:r>
      <w:r w:rsidRPr="0030036B">
        <w:rPr>
          <w:rFonts w:eastAsia="AdvOT999035f4"/>
          <w:bCs/>
          <w:iCs/>
          <w:sz w:val="22"/>
          <w:szCs w:val="22"/>
        </w:rPr>
        <w:t>photo-</w:t>
      </w:r>
      <w:r w:rsidRPr="0030036B">
        <w:rPr>
          <w:rFonts w:eastAsia="AdvOT999035f4" w:hint="eastAsia"/>
          <w:bCs/>
          <w:iCs/>
          <w:sz w:val="22"/>
          <w:szCs w:val="22"/>
        </w:rPr>
        <w:t>F</w:t>
      </w:r>
      <w:r w:rsidRPr="0030036B">
        <w:rPr>
          <w:rFonts w:eastAsia="AdvOT999035f4"/>
          <w:bCs/>
          <w:iCs/>
          <w:sz w:val="22"/>
          <w:szCs w:val="22"/>
        </w:rPr>
        <w:t>enton processes</w:t>
      </w:r>
      <w:r w:rsidRPr="002F48AA">
        <w:rPr>
          <w:rFonts w:eastAsia="AdvOT999035f4"/>
          <w:bCs/>
          <w:iCs/>
          <w:sz w:val="22"/>
          <w:szCs w:val="22"/>
        </w:rPr>
        <w:t xml:space="preserve"> at neutral pH</w:t>
      </w:r>
      <w:r>
        <w:rPr>
          <w:rFonts w:eastAsia="AdvOT999035f4"/>
          <w:bCs/>
          <w:iCs/>
          <w:sz w:val="22"/>
          <w:szCs w:val="22"/>
        </w:rPr>
        <w:t xml:space="preserve"> </w:t>
      </w:r>
      <w:r w:rsidRPr="002F48AA">
        <w:rPr>
          <w:rFonts w:eastAsia="AdvOT999035f4"/>
          <w:bCs/>
          <w:iCs/>
          <w:sz w:val="22"/>
          <w:szCs w:val="22"/>
        </w:rPr>
        <w:t xml:space="preserve">and found that </w:t>
      </w:r>
      <w:r w:rsidRPr="00851182">
        <w:rPr>
          <w:rFonts w:eastAsia="AdvOT999035f4"/>
          <w:bCs/>
          <w:iCs/>
          <w:sz w:val="22"/>
          <w:szCs w:val="22"/>
        </w:rPr>
        <w:t>iron oxides</w:t>
      </w:r>
      <w:r>
        <w:rPr>
          <w:rFonts w:eastAsia="AdvOT999035f4"/>
          <w:bCs/>
          <w:iCs/>
          <w:sz w:val="22"/>
          <w:szCs w:val="22"/>
        </w:rPr>
        <w:t xml:space="preserve"> can act as </w:t>
      </w:r>
      <w:r w:rsidRPr="00851182">
        <w:rPr>
          <w:rFonts w:eastAsia="AdvOT999035f4"/>
          <w:bCs/>
          <w:iCs/>
          <w:sz w:val="22"/>
          <w:szCs w:val="22"/>
        </w:rPr>
        <w:t xml:space="preserve">both photocatalytic semiconductors </w:t>
      </w:r>
      <w:r>
        <w:rPr>
          <w:rFonts w:eastAsia="AdvOT999035f4"/>
          <w:bCs/>
          <w:iCs/>
          <w:sz w:val="22"/>
          <w:szCs w:val="22"/>
        </w:rPr>
        <w:t>and</w:t>
      </w:r>
      <w:r w:rsidRPr="00851182">
        <w:rPr>
          <w:rFonts w:eastAsia="AdvOT999035f4"/>
          <w:bCs/>
          <w:iCs/>
          <w:sz w:val="22"/>
          <w:szCs w:val="22"/>
        </w:rPr>
        <w:t xml:space="preserve"> catalysts </w:t>
      </w:r>
      <w:r>
        <w:rPr>
          <w:rFonts w:eastAsia="AdvOT999035f4"/>
          <w:bCs/>
          <w:iCs/>
          <w:sz w:val="22"/>
          <w:szCs w:val="22"/>
        </w:rPr>
        <w:t>in</w:t>
      </w:r>
      <w:r w:rsidRPr="00851182">
        <w:rPr>
          <w:rFonts w:eastAsia="AdvOT999035f4"/>
          <w:bCs/>
          <w:iCs/>
          <w:sz w:val="22"/>
          <w:szCs w:val="22"/>
        </w:rPr>
        <w:t xml:space="preserve"> the </w:t>
      </w:r>
      <w:r w:rsidRPr="00851182">
        <w:rPr>
          <w:rFonts w:eastAsia="AdvOT999035f4"/>
          <w:bCs/>
          <w:iCs/>
          <w:sz w:val="22"/>
          <w:szCs w:val="22"/>
        </w:rPr>
        <w:lastRenderedPageBreak/>
        <w:t>heterogeneous photo-Fenton process</w:t>
      </w:r>
      <w:r w:rsidRPr="00B90CAD">
        <w:rPr>
          <w:rFonts w:eastAsia="AdvOT999035f4"/>
          <w:bCs/>
          <w:iCs/>
          <w:sz w:val="22"/>
          <w:szCs w:val="22"/>
        </w:rPr>
        <w:t xml:space="preserve"> applied for bacterial removal</w:t>
      </w:r>
      <w:r w:rsidRPr="00851182">
        <w:rPr>
          <w:rFonts w:eastAsia="AdvOT999035f4"/>
          <w:bCs/>
          <w:iCs/>
          <w:sz w:val="22"/>
          <w:szCs w:val="22"/>
        </w:rPr>
        <w:t xml:space="preserve"> </w:t>
      </w:r>
      <w:r w:rsidRPr="006E5050">
        <w:rPr>
          <w:rFonts w:eastAsia="AdvOT999035f4"/>
          <w:bCs/>
          <w:iCs/>
          <w:color w:val="0070C0"/>
          <w:sz w:val="22"/>
          <w:szCs w:val="22"/>
        </w:rPr>
        <w:t>[</w:t>
      </w:r>
      <w:r w:rsidRPr="006E5050">
        <w:rPr>
          <w:rFonts w:eastAsia="AdvOT999035f4" w:hint="eastAsia"/>
          <w:bCs/>
          <w:iCs/>
          <w:color w:val="0070C0"/>
          <w:sz w:val="22"/>
          <w:szCs w:val="22"/>
        </w:rPr>
        <w:t>8</w:t>
      </w:r>
      <w:r>
        <w:rPr>
          <w:rFonts w:eastAsia="AdvOT999035f4"/>
          <w:bCs/>
          <w:iCs/>
          <w:color w:val="0070C0"/>
          <w:sz w:val="22"/>
          <w:szCs w:val="22"/>
        </w:rPr>
        <w:t>]</w:t>
      </w:r>
      <w:r w:rsidRPr="008975D1">
        <w:rPr>
          <w:rFonts w:eastAsia="AdvOT999035f4"/>
          <w:bCs/>
          <w:iCs/>
          <w:sz w:val="22"/>
          <w:szCs w:val="22"/>
        </w:rPr>
        <w:t>.</w:t>
      </w:r>
      <w:r>
        <w:rPr>
          <w:rFonts w:eastAsia="AdvOT999035f4"/>
          <w:bCs/>
          <w:iCs/>
          <w:color w:val="0070C0"/>
          <w:sz w:val="22"/>
          <w:szCs w:val="22"/>
        </w:rPr>
        <w:t xml:space="preserve"> </w:t>
      </w:r>
      <w:bookmarkStart w:id="38" w:name="_Hlk120481492"/>
      <w:r w:rsidRPr="00FA42D6">
        <w:rPr>
          <w:rFonts w:eastAsia="AdvOT999035f4"/>
          <w:bCs/>
          <w:iCs/>
          <w:sz w:val="22"/>
          <w:szCs w:val="22"/>
        </w:rPr>
        <w:t>However,</w:t>
      </w:r>
      <w:r>
        <w:rPr>
          <w:rFonts w:eastAsia="AdvOT999035f4"/>
          <w:bCs/>
          <w:iCs/>
          <w:color w:val="0070C0"/>
          <w:sz w:val="22"/>
          <w:szCs w:val="22"/>
        </w:rPr>
        <w:t xml:space="preserve"> </w:t>
      </w:r>
      <w:r>
        <w:rPr>
          <w:rFonts w:eastAsia="AdvOT999035f4"/>
          <w:bCs/>
          <w:iCs/>
          <w:sz w:val="22"/>
          <w:szCs w:val="22"/>
        </w:rPr>
        <w:t>t</w:t>
      </w:r>
      <w:r w:rsidRPr="00A4476C">
        <w:rPr>
          <w:rFonts w:eastAsia="AdvOT999035f4"/>
          <w:bCs/>
          <w:iCs/>
          <w:sz w:val="22"/>
          <w:szCs w:val="22"/>
        </w:rPr>
        <w:t xml:space="preserve">he oxidation performance of </w:t>
      </w:r>
      <w:r>
        <w:rPr>
          <w:rFonts w:eastAsia="AdvOT999035f4"/>
          <w:bCs/>
          <w:iCs/>
          <w:sz w:val="22"/>
          <w:szCs w:val="22"/>
        </w:rPr>
        <w:t>H</w:t>
      </w:r>
      <w:r w:rsidRPr="00A4476C">
        <w:rPr>
          <w:rFonts w:eastAsia="AdvOT999035f4"/>
          <w:bCs/>
          <w:iCs/>
          <w:sz w:val="22"/>
          <w:szCs w:val="22"/>
          <w:vertAlign w:val="subscript"/>
        </w:rPr>
        <w:t>2</w:t>
      </w:r>
      <w:r>
        <w:rPr>
          <w:rFonts w:eastAsia="AdvOT999035f4"/>
          <w:bCs/>
          <w:iCs/>
          <w:sz w:val="22"/>
          <w:szCs w:val="22"/>
        </w:rPr>
        <w:t>O</w:t>
      </w:r>
      <w:r w:rsidRPr="00A4476C">
        <w:rPr>
          <w:rFonts w:eastAsia="AdvOT999035f4"/>
          <w:bCs/>
          <w:iCs/>
          <w:sz w:val="22"/>
          <w:szCs w:val="22"/>
          <w:vertAlign w:val="subscript"/>
        </w:rPr>
        <w:t>2</w:t>
      </w:r>
      <w:r>
        <w:rPr>
          <w:rFonts w:eastAsia="AdvOT999035f4"/>
          <w:bCs/>
          <w:iCs/>
          <w:sz w:val="22"/>
          <w:szCs w:val="22"/>
        </w:rPr>
        <w:t xml:space="preserve"> involved </w:t>
      </w:r>
      <w:r w:rsidRPr="00A4476C">
        <w:rPr>
          <w:rFonts w:eastAsia="AdvOT999035f4"/>
          <w:bCs/>
          <w:iCs/>
          <w:sz w:val="22"/>
          <w:szCs w:val="22"/>
        </w:rPr>
        <w:t>system</w:t>
      </w:r>
      <w:r>
        <w:rPr>
          <w:rFonts w:eastAsia="AdvOT999035f4"/>
          <w:bCs/>
          <w:iCs/>
          <w:sz w:val="22"/>
          <w:szCs w:val="22"/>
        </w:rPr>
        <w:t>s</w:t>
      </w:r>
      <w:r w:rsidRPr="00A4476C">
        <w:rPr>
          <w:rFonts w:eastAsia="AdvOT999035f4"/>
          <w:bCs/>
          <w:iCs/>
          <w:sz w:val="22"/>
          <w:szCs w:val="22"/>
        </w:rPr>
        <w:t xml:space="preserve"> is more easily affected by </w:t>
      </w:r>
      <w:r>
        <w:rPr>
          <w:rFonts w:eastAsia="AdvOT999035f4"/>
          <w:bCs/>
          <w:iCs/>
          <w:sz w:val="22"/>
          <w:szCs w:val="22"/>
        </w:rPr>
        <w:t xml:space="preserve">a </w:t>
      </w:r>
      <w:r w:rsidRPr="00A4476C">
        <w:rPr>
          <w:rFonts w:eastAsia="AdvOT999035f4"/>
          <w:bCs/>
          <w:iCs/>
          <w:sz w:val="22"/>
          <w:szCs w:val="22"/>
        </w:rPr>
        <w:t xml:space="preserve">complex water </w:t>
      </w:r>
      <w:r>
        <w:rPr>
          <w:rFonts w:eastAsia="AdvOT999035f4"/>
          <w:bCs/>
          <w:iCs/>
          <w:sz w:val="22"/>
          <w:szCs w:val="22"/>
        </w:rPr>
        <w:t>matrix</w:t>
      </w:r>
      <w:r w:rsidRPr="00A4476C">
        <w:rPr>
          <w:rFonts w:eastAsia="AdvOT999035f4"/>
          <w:bCs/>
          <w:iCs/>
          <w:sz w:val="22"/>
          <w:szCs w:val="22"/>
        </w:rPr>
        <w:t xml:space="preserve"> </w:t>
      </w:r>
      <w:r>
        <w:rPr>
          <w:rFonts w:eastAsia="AdvOT999035f4"/>
          <w:bCs/>
          <w:iCs/>
          <w:sz w:val="22"/>
          <w:szCs w:val="22"/>
        </w:rPr>
        <w:t xml:space="preserve">(e.g., natural </w:t>
      </w:r>
      <w:r w:rsidRPr="00A4476C">
        <w:rPr>
          <w:rFonts w:eastAsia="AdvOT999035f4"/>
          <w:bCs/>
          <w:iCs/>
          <w:sz w:val="22"/>
          <w:szCs w:val="22"/>
        </w:rPr>
        <w:t>organic matter</w:t>
      </w:r>
      <w:r>
        <w:rPr>
          <w:rFonts w:eastAsia="AdvOT999035f4"/>
          <w:bCs/>
          <w:iCs/>
          <w:sz w:val="22"/>
          <w:szCs w:val="22"/>
        </w:rPr>
        <w:t>). Moreover,</w:t>
      </w:r>
      <w:r w:rsidRPr="00A4476C">
        <w:rPr>
          <w:rFonts w:eastAsia="AdvOT999035f4"/>
          <w:bCs/>
          <w:iCs/>
          <w:sz w:val="22"/>
          <w:szCs w:val="22"/>
        </w:rPr>
        <w:t xml:space="preserve"> </w:t>
      </w:r>
      <w:r w:rsidRPr="002F48AA">
        <w:rPr>
          <w:rFonts w:eastAsia="AdvOT999035f4"/>
          <w:bCs/>
          <w:iCs/>
          <w:sz w:val="22"/>
          <w:szCs w:val="22"/>
        </w:rPr>
        <w:t>H</w:t>
      </w:r>
      <w:r w:rsidRPr="002F48AA">
        <w:rPr>
          <w:rFonts w:eastAsia="AdvOT999035f4"/>
          <w:bCs/>
          <w:iCs/>
          <w:sz w:val="22"/>
          <w:szCs w:val="22"/>
          <w:vertAlign w:val="subscript"/>
        </w:rPr>
        <w:t>2</w:t>
      </w:r>
      <w:r w:rsidRPr="002F48AA">
        <w:rPr>
          <w:rFonts w:eastAsia="AdvOT999035f4"/>
          <w:bCs/>
          <w:iCs/>
          <w:sz w:val="22"/>
          <w:szCs w:val="22"/>
        </w:rPr>
        <w:t>O</w:t>
      </w:r>
      <w:r w:rsidRPr="002F48AA">
        <w:rPr>
          <w:rFonts w:eastAsia="AdvOT999035f4"/>
          <w:bCs/>
          <w:iCs/>
          <w:sz w:val="22"/>
          <w:szCs w:val="22"/>
          <w:vertAlign w:val="subscript"/>
        </w:rPr>
        <w:t>2</w:t>
      </w:r>
      <w:bookmarkEnd w:id="38"/>
      <w:r w:rsidRPr="002F48AA">
        <w:rPr>
          <w:rFonts w:eastAsia="AdvOT999035f4"/>
          <w:bCs/>
          <w:iCs/>
          <w:sz w:val="22"/>
          <w:szCs w:val="22"/>
        </w:rPr>
        <w:t xml:space="preserve"> is </w:t>
      </w:r>
      <w:r>
        <w:rPr>
          <w:rFonts w:eastAsia="AdvOT999035f4"/>
          <w:bCs/>
          <w:iCs/>
          <w:sz w:val="22"/>
          <w:szCs w:val="22"/>
        </w:rPr>
        <w:t>not easy to</w:t>
      </w:r>
      <w:r w:rsidRPr="00B12416">
        <w:rPr>
          <w:rFonts w:eastAsia="AdvOT999035f4"/>
          <w:bCs/>
          <w:iCs/>
          <w:sz w:val="22"/>
          <w:szCs w:val="22"/>
        </w:rPr>
        <w:t xml:space="preserve"> store and transport</w:t>
      </w:r>
      <w:r w:rsidRPr="001C4052">
        <w:rPr>
          <w:rFonts w:eastAsia="AdvOT999035f4"/>
          <w:bCs/>
          <w:iCs/>
          <w:sz w:val="22"/>
          <w:szCs w:val="22"/>
        </w:rPr>
        <w:t xml:space="preserve"> because of</w:t>
      </w:r>
      <w:r>
        <w:rPr>
          <w:rFonts w:eastAsia="AdvOT999035f4"/>
          <w:bCs/>
          <w:iCs/>
          <w:sz w:val="22"/>
          <w:szCs w:val="22"/>
        </w:rPr>
        <w:t xml:space="preserve"> its liquid state and </w:t>
      </w:r>
      <w:r w:rsidR="000B0389">
        <w:rPr>
          <w:rFonts w:eastAsia="AdvOT999035f4"/>
          <w:bCs/>
          <w:iCs/>
          <w:sz w:val="22"/>
          <w:szCs w:val="22"/>
        </w:rPr>
        <w:t>scarce</w:t>
      </w:r>
      <w:r w:rsidR="00F74320">
        <w:rPr>
          <w:rFonts w:eastAsia="AdvOT999035f4"/>
          <w:bCs/>
          <w:iCs/>
          <w:sz w:val="22"/>
          <w:szCs w:val="22"/>
        </w:rPr>
        <w:t xml:space="preserve"> </w:t>
      </w:r>
      <w:r w:rsidRPr="00B12416">
        <w:rPr>
          <w:rFonts w:eastAsia="AdvOT999035f4"/>
          <w:bCs/>
          <w:iCs/>
          <w:sz w:val="22"/>
          <w:szCs w:val="22"/>
        </w:rPr>
        <w:t>chemical stability</w:t>
      </w:r>
      <w:r w:rsidRPr="002F48AA">
        <w:rPr>
          <w:rFonts w:eastAsia="AdvOT999035f4"/>
          <w:bCs/>
          <w:iCs/>
          <w:sz w:val="22"/>
          <w:szCs w:val="22"/>
        </w:rPr>
        <w:t xml:space="preserve">, which </w:t>
      </w:r>
      <w:r w:rsidR="00EE4C69">
        <w:rPr>
          <w:rFonts w:eastAsia="AdvOT999035f4"/>
          <w:bCs/>
          <w:iCs/>
          <w:sz w:val="22"/>
          <w:szCs w:val="22"/>
        </w:rPr>
        <w:t>limit</w:t>
      </w:r>
      <w:r w:rsidR="00EE4C69" w:rsidRPr="002F48AA">
        <w:rPr>
          <w:rFonts w:eastAsia="AdvOT999035f4"/>
          <w:bCs/>
          <w:iCs/>
          <w:sz w:val="22"/>
          <w:szCs w:val="22"/>
        </w:rPr>
        <w:t xml:space="preserve"> </w:t>
      </w:r>
      <w:r w:rsidRPr="002F48AA">
        <w:rPr>
          <w:rFonts w:eastAsia="AdvOT999035f4"/>
          <w:bCs/>
          <w:iCs/>
          <w:sz w:val="22"/>
          <w:szCs w:val="22"/>
        </w:rPr>
        <w:t>its practical application</w:t>
      </w:r>
      <w:r>
        <w:rPr>
          <w:rFonts w:eastAsia="AdvOT999035f4"/>
          <w:bCs/>
          <w:iCs/>
          <w:sz w:val="22"/>
          <w:szCs w:val="22"/>
        </w:rPr>
        <w:t>.</w:t>
      </w:r>
      <w:r w:rsidRPr="002F48AA">
        <w:rPr>
          <w:rFonts w:eastAsia="AdvOT999035f4"/>
          <w:bCs/>
          <w:iCs/>
          <w:sz w:val="22"/>
          <w:szCs w:val="22"/>
        </w:rPr>
        <w:t xml:space="preserve"> </w:t>
      </w:r>
      <w:r>
        <w:rPr>
          <w:rFonts w:eastAsia="AdvOT999035f4"/>
          <w:bCs/>
          <w:iCs/>
          <w:sz w:val="22"/>
          <w:szCs w:val="22"/>
        </w:rPr>
        <w:t>T</w:t>
      </w:r>
      <w:r w:rsidRPr="002F48AA">
        <w:rPr>
          <w:rFonts w:eastAsia="AdvOT999035f4"/>
          <w:bCs/>
          <w:iCs/>
          <w:sz w:val="22"/>
          <w:szCs w:val="22"/>
        </w:rPr>
        <w:t xml:space="preserve">herefore, </w:t>
      </w:r>
      <w:r>
        <w:rPr>
          <w:rFonts w:eastAsia="AdvOT999035f4"/>
          <w:bCs/>
          <w:iCs/>
          <w:sz w:val="22"/>
          <w:szCs w:val="22"/>
        </w:rPr>
        <w:t>there</w:t>
      </w:r>
      <w:r w:rsidRPr="00B12416">
        <w:rPr>
          <w:rFonts w:eastAsia="AdvOT999035f4"/>
          <w:bCs/>
          <w:iCs/>
          <w:sz w:val="22"/>
          <w:szCs w:val="22"/>
        </w:rPr>
        <w:t xml:space="preserve"> is </w:t>
      </w:r>
      <w:r>
        <w:rPr>
          <w:rFonts w:eastAsia="AdvOT999035f4"/>
          <w:bCs/>
          <w:iCs/>
          <w:sz w:val="22"/>
          <w:szCs w:val="22"/>
        </w:rPr>
        <w:t xml:space="preserve">an </w:t>
      </w:r>
      <w:r w:rsidRPr="00B12416">
        <w:rPr>
          <w:rFonts w:eastAsia="AdvOT999035f4"/>
          <w:bCs/>
          <w:iCs/>
          <w:sz w:val="22"/>
          <w:szCs w:val="22"/>
        </w:rPr>
        <w:t xml:space="preserve">urgent </w:t>
      </w:r>
      <w:r>
        <w:rPr>
          <w:rFonts w:eastAsia="AdvOT999035f4"/>
          <w:bCs/>
          <w:iCs/>
          <w:sz w:val="22"/>
          <w:szCs w:val="22"/>
        </w:rPr>
        <w:t xml:space="preserve">need </w:t>
      </w:r>
      <w:r w:rsidRPr="00B12416">
        <w:rPr>
          <w:rFonts w:eastAsia="AdvOT999035f4"/>
          <w:bCs/>
          <w:iCs/>
          <w:sz w:val="22"/>
          <w:szCs w:val="22"/>
        </w:rPr>
        <w:t xml:space="preserve">to </w:t>
      </w:r>
      <w:r>
        <w:rPr>
          <w:rFonts w:eastAsia="AdvOT999035f4"/>
          <w:bCs/>
          <w:iCs/>
          <w:sz w:val="22"/>
          <w:szCs w:val="22"/>
        </w:rPr>
        <w:t xml:space="preserve">identify </w:t>
      </w:r>
      <w:r w:rsidRPr="00B12416">
        <w:rPr>
          <w:rFonts w:eastAsia="AdvOT999035f4"/>
          <w:bCs/>
          <w:iCs/>
          <w:sz w:val="22"/>
          <w:szCs w:val="22"/>
        </w:rPr>
        <w:t>alternative oxid</w:t>
      </w:r>
      <w:r>
        <w:rPr>
          <w:rFonts w:eastAsia="AdvOT999035f4"/>
          <w:bCs/>
          <w:iCs/>
          <w:sz w:val="22"/>
          <w:szCs w:val="22"/>
        </w:rPr>
        <w:t>ants</w:t>
      </w:r>
      <w:r w:rsidRPr="00B12416">
        <w:rPr>
          <w:rFonts w:eastAsia="AdvOT999035f4"/>
          <w:bCs/>
          <w:iCs/>
          <w:sz w:val="22"/>
          <w:szCs w:val="22"/>
        </w:rPr>
        <w:t xml:space="preserve"> </w:t>
      </w:r>
      <w:r w:rsidR="002731D3">
        <w:rPr>
          <w:rFonts w:eastAsia="AdvOT999035f4"/>
          <w:bCs/>
          <w:iCs/>
          <w:sz w:val="22"/>
          <w:szCs w:val="22"/>
        </w:rPr>
        <w:t>to apply in AOPs</w:t>
      </w:r>
      <w:r>
        <w:rPr>
          <w:rFonts w:eastAsia="AdvOT999035f4" w:hint="eastAsia"/>
          <w:bCs/>
          <w:iCs/>
          <w:sz w:val="22"/>
          <w:szCs w:val="22"/>
        </w:rPr>
        <w:t>.</w:t>
      </w:r>
    </w:p>
    <w:p w14:paraId="0B9FB4B4" w14:textId="738BC767" w:rsidR="00A30A73" w:rsidRPr="00496437" w:rsidRDefault="00A30A73" w:rsidP="009519FB">
      <w:pPr>
        <w:spacing w:line="480" w:lineRule="auto"/>
        <w:ind w:firstLineChars="200" w:firstLine="440"/>
        <w:rPr>
          <w:rFonts w:eastAsia="AdvOT999035f4"/>
          <w:bCs/>
          <w:iCs/>
          <w:sz w:val="22"/>
          <w:szCs w:val="22"/>
        </w:rPr>
      </w:pPr>
      <w:r>
        <w:rPr>
          <w:rFonts w:eastAsia="AdvOT999035f4"/>
          <w:bCs/>
          <w:iCs/>
          <w:sz w:val="22"/>
          <w:szCs w:val="22"/>
        </w:rPr>
        <w:t>In r</w:t>
      </w:r>
      <w:r w:rsidRPr="007A1E7F">
        <w:rPr>
          <w:rFonts w:eastAsia="AdvOT999035f4"/>
          <w:bCs/>
          <w:iCs/>
          <w:sz w:val="22"/>
          <w:szCs w:val="22"/>
        </w:rPr>
        <w:t xml:space="preserve">ecent years, </w:t>
      </w:r>
      <w:bookmarkStart w:id="39" w:name="_Hlk120478665"/>
      <w:r w:rsidRPr="007A1E7F">
        <w:rPr>
          <w:rFonts w:eastAsia="AdvOT999035f4"/>
          <w:bCs/>
          <w:iCs/>
          <w:sz w:val="22"/>
          <w:szCs w:val="22"/>
        </w:rPr>
        <w:t>SO</w:t>
      </w:r>
      <w:r w:rsidRPr="007A1E7F">
        <w:rPr>
          <w:rFonts w:eastAsia="AdvOT999035f4"/>
          <w:bCs/>
          <w:iCs/>
          <w:sz w:val="22"/>
          <w:szCs w:val="22"/>
          <w:vertAlign w:val="subscript"/>
        </w:rPr>
        <w:t>4</w:t>
      </w:r>
      <w:r w:rsidRPr="007A1E7F">
        <w:rPr>
          <w:rFonts w:ascii="Wingdings" w:eastAsia="AdvOT999035f4" w:hAnsi="Wingdings"/>
          <w:bCs/>
          <w:iCs/>
          <w:sz w:val="22"/>
          <w:szCs w:val="22"/>
          <w:vertAlign w:val="superscript"/>
        </w:rPr>
        <w:sym w:font="Wingdings" w:char="F09F"/>
      </w:r>
      <w:r w:rsidRPr="007A1E7F">
        <w:rPr>
          <w:rFonts w:eastAsia="AdvOT999035f4"/>
          <w:bCs/>
          <w:iCs/>
          <w:sz w:val="22"/>
          <w:szCs w:val="22"/>
          <w:vertAlign w:val="superscript"/>
        </w:rPr>
        <w:t>-</w:t>
      </w:r>
      <w:bookmarkEnd w:id="39"/>
      <w:r w:rsidRPr="007A1E7F">
        <w:rPr>
          <w:rFonts w:eastAsia="AdvOT999035f4"/>
          <w:bCs/>
          <w:iCs/>
          <w:sz w:val="22"/>
          <w:szCs w:val="22"/>
        </w:rPr>
        <w:t xml:space="preserve">-based </w:t>
      </w:r>
      <w:bookmarkStart w:id="40" w:name="_Hlk133002318"/>
      <w:r w:rsidRPr="007A1E7F">
        <w:rPr>
          <w:rFonts w:eastAsia="AdvOT999035f4"/>
          <w:bCs/>
          <w:iCs/>
          <w:sz w:val="22"/>
          <w:szCs w:val="22"/>
        </w:rPr>
        <w:t>AOPs</w:t>
      </w:r>
      <w:bookmarkEnd w:id="40"/>
      <w:r w:rsidRPr="007A1E7F">
        <w:rPr>
          <w:rFonts w:eastAsia="AdvOT999035f4"/>
          <w:bCs/>
          <w:iCs/>
          <w:sz w:val="22"/>
          <w:szCs w:val="22"/>
        </w:rPr>
        <w:t xml:space="preserve"> </w:t>
      </w:r>
      <w:r>
        <w:rPr>
          <w:rFonts w:eastAsia="AdvOT999035f4"/>
          <w:bCs/>
          <w:iCs/>
          <w:sz w:val="22"/>
          <w:szCs w:val="22"/>
        </w:rPr>
        <w:t>that</w:t>
      </w:r>
      <w:r w:rsidRPr="007A1E7F">
        <w:rPr>
          <w:rFonts w:eastAsia="AdvOT999035f4"/>
          <w:bCs/>
          <w:iCs/>
          <w:sz w:val="22"/>
          <w:szCs w:val="22"/>
        </w:rPr>
        <w:t xml:space="preserve"> employ peroxymonosulfate (PMS) and</w:t>
      </w:r>
      <w:r>
        <w:rPr>
          <w:rFonts w:eastAsia="AdvOT999035f4"/>
          <w:bCs/>
          <w:iCs/>
          <w:sz w:val="22"/>
          <w:szCs w:val="22"/>
        </w:rPr>
        <w:t xml:space="preserve"> </w:t>
      </w:r>
      <w:proofErr w:type="spellStart"/>
      <w:r w:rsidRPr="00B036E6">
        <w:rPr>
          <w:rFonts w:eastAsia="AdvOT999035f4"/>
          <w:bCs/>
          <w:iCs/>
          <w:sz w:val="22"/>
          <w:szCs w:val="22"/>
        </w:rPr>
        <w:t>peroxydisulfate</w:t>
      </w:r>
      <w:proofErr w:type="spellEnd"/>
      <w:r>
        <w:rPr>
          <w:rFonts w:eastAsia="AdvOT999035f4"/>
          <w:bCs/>
          <w:iCs/>
          <w:sz w:val="22"/>
          <w:szCs w:val="22"/>
        </w:rPr>
        <w:t xml:space="preserve"> </w:t>
      </w:r>
      <w:r w:rsidRPr="00C964E1">
        <w:rPr>
          <w:rFonts w:eastAsia="AdvOT999035f4"/>
          <w:bCs/>
          <w:iCs/>
          <w:sz w:val="22"/>
          <w:szCs w:val="22"/>
        </w:rPr>
        <w:t>(P</w:t>
      </w:r>
      <w:r>
        <w:rPr>
          <w:rFonts w:eastAsia="AdvOT999035f4"/>
          <w:bCs/>
          <w:iCs/>
          <w:sz w:val="22"/>
          <w:szCs w:val="22"/>
        </w:rPr>
        <w:t>D</w:t>
      </w:r>
      <w:r w:rsidRPr="00C964E1">
        <w:rPr>
          <w:rFonts w:eastAsia="AdvOT999035f4"/>
          <w:bCs/>
          <w:iCs/>
          <w:sz w:val="22"/>
          <w:szCs w:val="22"/>
        </w:rPr>
        <w:t xml:space="preserve">S) </w:t>
      </w:r>
      <w:r>
        <w:rPr>
          <w:rFonts w:eastAsia="AdvOT999035f4"/>
          <w:bCs/>
          <w:iCs/>
          <w:sz w:val="22"/>
          <w:szCs w:val="22"/>
        </w:rPr>
        <w:t xml:space="preserve">as </w:t>
      </w:r>
      <w:r w:rsidRPr="00C964E1">
        <w:rPr>
          <w:rFonts w:eastAsia="AdvOT999035f4"/>
          <w:bCs/>
          <w:iCs/>
          <w:sz w:val="22"/>
          <w:szCs w:val="22"/>
        </w:rPr>
        <w:t xml:space="preserve">precursors </w:t>
      </w:r>
      <w:r>
        <w:rPr>
          <w:rFonts w:eastAsia="AdvOT999035f4"/>
          <w:bCs/>
          <w:iCs/>
          <w:sz w:val="22"/>
          <w:szCs w:val="22"/>
        </w:rPr>
        <w:t xml:space="preserve">have attracted </w:t>
      </w:r>
      <w:r w:rsidRPr="00CE4361">
        <w:rPr>
          <w:rFonts w:eastAsia="AdvOT999035f4"/>
          <w:bCs/>
          <w:iCs/>
          <w:sz w:val="22"/>
          <w:szCs w:val="22"/>
        </w:rPr>
        <w:t>considerable</w:t>
      </w:r>
      <w:r>
        <w:rPr>
          <w:rFonts w:eastAsia="AdvOT999035f4"/>
          <w:bCs/>
          <w:iCs/>
          <w:sz w:val="22"/>
          <w:szCs w:val="22"/>
        </w:rPr>
        <w:t xml:space="preserve"> attention because of the </w:t>
      </w:r>
      <w:r w:rsidRPr="006E5050">
        <w:rPr>
          <w:rFonts w:eastAsia="AdvOT999035f4"/>
          <w:bCs/>
          <w:iCs/>
          <w:sz w:val="22"/>
          <w:szCs w:val="22"/>
        </w:rPr>
        <w:t xml:space="preserve">high redox potential </w:t>
      </w:r>
      <w:r w:rsidR="00232EC6">
        <w:rPr>
          <w:rFonts w:eastAsia="AdvOT999035f4"/>
          <w:bCs/>
          <w:iCs/>
          <w:sz w:val="22"/>
          <w:szCs w:val="22"/>
        </w:rPr>
        <w:t xml:space="preserve">of sulfate radicals </w:t>
      </w:r>
      <w:r w:rsidRPr="006E5050">
        <w:rPr>
          <w:rFonts w:eastAsia="AdvOT999035f4"/>
          <w:bCs/>
          <w:iCs/>
          <w:sz w:val="22"/>
          <w:szCs w:val="22"/>
        </w:rPr>
        <w:t xml:space="preserve">(2.6 </w:t>
      </w:r>
      <w:r w:rsidR="00232EC6">
        <w:rPr>
          <w:rFonts w:eastAsia="AdvOT999035f4"/>
          <w:bCs/>
          <w:iCs/>
          <w:sz w:val="22"/>
          <w:szCs w:val="22"/>
        </w:rPr>
        <w:t>V vs NHE</w:t>
      </w:r>
      <w:r w:rsidRPr="006E5050">
        <w:rPr>
          <w:rFonts w:eastAsia="AdvOT999035f4"/>
          <w:bCs/>
          <w:iCs/>
          <w:sz w:val="22"/>
          <w:szCs w:val="22"/>
        </w:rPr>
        <w:t>)</w:t>
      </w:r>
      <w:r w:rsidR="00232EC6">
        <w:rPr>
          <w:rFonts w:eastAsia="AdvOT999035f4"/>
          <w:bCs/>
          <w:iCs/>
          <w:sz w:val="22"/>
          <w:szCs w:val="22"/>
        </w:rPr>
        <w:t xml:space="preserve"> and the</w:t>
      </w:r>
      <w:r w:rsidRPr="006E5050">
        <w:rPr>
          <w:rFonts w:eastAsia="AdvOT999035f4"/>
          <w:bCs/>
          <w:iCs/>
          <w:sz w:val="22"/>
          <w:szCs w:val="22"/>
        </w:rPr>
        <w:t xml:space="preserve"> </w:t>
      </w:r>
      <w:r w:rsidRPr="00B036E6">
        <w:rPr>
          <w:rFonts w:eastAsia="AdvOT999035f4"/>
          <w:bCs/>
          <w:iCs/>
          <w:sz w:val="22"/>
          <w:szCs w:val="22"/>
        </w:rPr>
        <w:t>good chemical stability</w:t>
      </w:r>
      <w:r>
        <w:rPr>
          <w:rFonts w:eastAsia="AdvOT999035f4"/>
          <w:bCs/>
          <w:iCs/>
          <w:sz w:val="22"/>
          <w:szCs w:val="22"/>
        </w:rPr>
        <w:t xml:space="preserve">, and </w:t>
      </w:r>
      <w:r w:rsidRPr="00CE4361">
        <w:rPr>
          <w:rFonts w:eastAsia="AdvOT999035f4"/>
          <w:bCs/>
          <w:iCs/>
          <w:sz w:val="22"/>
          <w:szCs w:val="22"/>
        </w:rPr>
        <w:t>ease of transportation and storage</w:t>
      </w:r>
      <w:r>
        <w:rPr>
          <w:rFonts w:eastAsia="AdvOT999035f4"/>
          <w:bCs/>
          <w:iCs/>
          <w:sz w:val="22"/>
          <w:szCs w:val="22"/>
        </w:rPr>
        <w:t xml:space="preserve"> </w:t>
      </w:r>
      <w:r w:rsidR="00232EC6">
        <w:rPr>
          <w:rFonts w:eastAsia="AdvOT999035f4"/>
          <w:bCs/>
          <w:iCs/>
          <w:sz w:val="22"/>
          <w:szCs w:val="22"/>
        </w:rPr>
        <w:t xml:space="preserve">of PMS and PDS </w:t>
      </w:r>
      <w:r w:rsidRPr="00FA42D6">
        <w:rPr>
          <w:rFonts w:eastAsia="AdvOT999035f4"/>
          <w:bCs/>
          <w:iCs/>
          <w:color w:val="0070C0"/>
          <w:sz w:val="22"/>
          <w:szCs w:val="22"/>
        </w:rPr>
        <w:t>[10]</w:t>
      </w:r>
      <w:r>
        <w:rPr>
          <w:rFonts w:eastAsia="AdvOT999035f4"/>
          <w:bCs/>
          <w:iCs/>
          <w:sz w:val="22"/>
          <w:szCs w:val="22"/>
        </w:rPr>
        <w:t xml:space="preserve">. Moreover, </w:t>
      </w:r>
      <w:bookmarkStart w:id="41" w:name="_Hlk131167839"/>
      <w:bookmarkStart w:id="42" w:name="_Hlk120480352"/>
      <w:r w:rsidRPr="00C964E1">
        <w:rPr>
          <w:rFonts w:eastAsia="AdvOT999035f4"/>
          <w:bCs/>
          <w:iCs/>
          <w:sz w:val="22"/>
          <w:szCs w:val="22"/>
        </w:rPr>
        <w:t>SO</w:t>
      </w:r>
      <w:r w:rsidRPr="00C964E1">
        <w:rPr>
          <w:rFonts w:eastAsia="AdvOT999035f4"/>
          <w:bCs/>
          <w:iCs/>
          <w:sz w:val="22"/>
          <w:szCs w:val="22"/>
          <w:vertAlign w:val="subscript"/>
        </w:rPr>
        <w:t>4</w:t>
      </w:r>
      <w:r w:rsidRPr="00C964E1">
        <w:rPr>
          <w:rFonts w:ascii="Wingdings" w:eastAsia="AdvOT999035f4" w:hAnsi="Wingdings"/>
          <w:bCs/>
          <w:iCs/>
          <w:sz w:val="22"/>
          <w:szCs w:val="22"/>
          <w:vertAlign w:val="superscript"/>
        </w:rPr>
        <w:sym w:font="Wingdings" w:char="F09F"/>
      </w:r>
      <w:r w:rsidRPr="00C964E1">
        <w:rPr>
          <w:rFonts w:eastAsia="AdvOT999035f4"/>
          <w:bCs/>
          <w:iCs/>
          <w:sz w:val="22"/>
          <w:szCs w:val="22"/>
          <w:vertAlign w:val="superscript"/>
        </w:rPr>
        <w:t>-</w:t>
      </w:r>
      <w:bookmarkEnd w:id="41"/>
      <w:r w:rsidRPr="00B036E6">
        <w:rPr>
          <w:rFonts w:eastAsia="AdvOT999035f4"/>
          <w:bCs/>
          <w:iCs/>
          <w:sz w:val="22"/>
          <w:szCs w:val="22"/>
        </w:rPr>
        <w:t xml:space="preserve"> </w:t>
      </w:r>
      <w:bookmarkEnd w:id="42"/>
      <w:r>
        <w:rPr>
          <w:rFonts w:eastAsia="AdvOT999035f4"/>
          <w:bCs/>
          <w:iCs/>
          <w:sz w:val="22"/>
          <w:szCs w:val="22"/>
        </w:rPr>
        <w:t>has</w:t>
      </w:r>
      <w:r w:rsidRPr="00B036E6">
        <w:rPr>
          <w:rFonts w:eastAsia="AdvOT999035f4"/>
          <w:bCs/>
          <w:iCs/>
          <w:sz w:val="22"/>
          <w:szCs w:val="22"/>
        </w:rPr>
        <w:t xml:space="preserve"> a stronger </w:t>
      </w:r>
      <w:r w:rsidR="00232EC6">
        <w:rPr>
          <w:rFonts w:eastAsia="AdvOT999035f4"/>
          <w:bCs/>
          <w:iCs/>
          <w:sz w:val="22"/>
          <w:szCs w:val="22"/>
        </w:rPr>
        <w:t xml:space="preserve">selectivity </w:t>
      </w:r>
      <w:r>
        <w:rPr>
          <w:rFonts w:eastAsia="AdvOT999035f4"/>
          <w:bCs/>
          <w:iCs/>
          <w:sz w:val="22"/>
          <w:szCs w:val="22"/>
        </w:rPr>
        <w:t xml:space="preserve">than </w:t>
      </w:r>
      <w:bookmarkStart w:id="43" w:name="_Hlk32420646"/>
      <w:bookmarkStart w:id="44" w:name="_Hlk131167815"/>
      <w:r w:rsidRPr="00B13E1B">
        <w:rPr>
          <w:rFonts w:eastAsia="AdvOT999035f4"/>
          <w:b/>
          <w:bCs/>
          <w:iCs/>
          <w:sz w:val="22"/>
          <w:szCs w:val="22"/>
        </w:rPr>
        <w:t>·</w:t>
      </w:r>
      <w:bookmarkEnd w:id="43"/>
      <w:r w:rsidRPr="00B13E1B">
        <w:rPr>
          <w:rFonts w:eastAsia="AdvOT999035f4"/>
          <w:bCs/>
          <w:iCs/>
          <w:sz w:val="22"/>
          <w:szCs w:val="22"/>
        </w:rPr>
        <w:t>OH</w:t>
      </w:r>
      <w:bookmarkEnd w:id="44"/>
      <w:r w:rsidRPr="00B13E1B">
        <w:rPr>
          <w:rFonts w:eastAsia="AdvOT999035f4"/>
          <w:bCs/>
          <w:iCs/>
          <w:sz w:val="22"/>
          <w:szCs w:val="22"/>
        </w:rPr>
        <w:t xml:space="preserve"> </w:t>
      </w:r>
      <w:r w:rsidRPr="00CE4361">
        <w:rPr>
          <w:rFonts w:eastAsia="AdvOT999035f4"/>
          <w:bCs/>
          <w:iCs/>
          <w:sz w:val="22"/>
          <w:szCs w:val="22"/>
        </w:rPr>
        <w:t>towards</w:t>
      </w:r>
      <w:r w:rsidRPr="00B036E6">
        <w:rPr>
          <w:rFonts w:eastAsia="AdvOT999035f4"/>
          <w:bCs/>
          <w:iCs/>
          <w:sz w:val="22"/>
          <w:szCs w:val="22"/>
        </w:rPr>
        <w:t xml:space="preserve"> electron-rich moieties </w:t>
      </w:r>
      <w:r w:rsidR="000B0389">
        <w:rPr>
          <w:rFonts w:eastAsia="AdvOT999035f4"/>
          <w:bCs/>
          <w:iCs/>
          <w:sz w:val="22"/>
          <w:szCs w:val="22"/>
        </w:rPr>
        <w:t>of</w:t>
      </w:r>
      <w:r w:rsidR="000B0389" w:rsidRPr="00B036E6">
        <w:rPr>
          <w:rFonts w:eastAsia="AdvOT999035f4"/>
          <w:bCs/>
          <w:iCs/>
          <w:sz w:val="22"/>
          <w:szCs w:val="22"/>
        </w:rPr>
        <w:t xml:space="preserve"> </w:t>
      </w:r>
      <w:r w:rsidRPr="00B036E6">
        <w:rPr>
          <w:rFonts w:eastAsia="AdvOT999035f4"/>
          <w:bCs/>
          <w:iCs/>
          <w:sz w:val="22"/>
          <w:szCs w:val="22"/>
        </w:rPr>
        <w:t>biomolecules</w:t>
      </w:r>
      <w:r>
        <w:rPr>
          <w:rFonts w:eastAsia="AdvOT999035f4"/>
          <w:bCs/>
          <w:iCs/>
          <w:sz w:val="22"/>
          <w:szCs w:val="22"/>
        </w:rPr>
        <w:t xml:space="preserve"> </w:t>
      </w:r>
      <w:r w:rsidRPr="00E875DE">
        <w:rPr>
          <w:rFonts w:eastAsia="AdvOT999035f4"/>
          <w:bCs/>
          <w:iCs/>
          <w:color w:val="0070C0"/>
          <w:sz w:val="22"/>
          <w:szCs w:val="22"/>
        </w:rPr>
        <w:t>[23</w:t>
      </w:r>
      <w:r w:rsidRPr="00E875DE">
        <w:rPr>
          <w:rFonts w:eastAsia="AdvOT999035f4" w:hint="eastAsia"/>
          <w:bCs/>
          <w:iCs/>
          <w:color w:val="0070C0"/>
          <w:sz w:val="22"/>
          <w:szCs w:val="22"/>
        </w:rPr>
        <w:t>,</w:t>
      </w:r>
      <w:r w:rsidRPr="00E875DE">
        <w:rPr>
          <w:rFonts w:eastAsia="AdvOT999035f4"/>
          <w:bCs/>
          <w:iCs/>
          <w:color w:val="0070C0"/>
          <w:sz w:val="22"/>
          <w:szCs w:val="22"/>
        </w:rPr>
        <w:t>24</w:t>
      </w:r>
      <w:r w:rsidRPr="00E875DE">
        <w:rPr>
          <w:rFonts w:eastAsia="AdvOT999035f4" w:hint="eastAsia"/>
          <w:bCs/>
          <w:iCs/>
          <w:color w:val="0070C0"/>
          <w:sz w:val="22"/>
          <w:szCs w:val="22"/>
        </w:rPr>
        <w:t>]</w:t>
      </w:r>
      <w:r>
        <w:rPr>
          <w:rFonts w:eastAsia="AdvOT999035f4"/>
          <w:bCs/>
          <w:iCs/>
          <w:sz w:val="22"/>
          <w:szCs w:val="22"/>
        </w:rPr>
        <w:t xml:space="preserve">, and it has been reported that non-radical pathways often occur in </w:t>
      </w:r>
      <w:r w:rsidRPr="007F1127">
        <w:rPr>
          <w:rFonts w:eastAsia="AdvOT999035f4"/>
          <w:bCs/>
          <w:iCs/>
          <w:sz w:val="22"/>
          <w:szCs w:val="22"/>
        </w:rPr>
        <w:t>persulfate AOPs</w:t>
      </w:r>
      <w:r>
        <w:rPr>
          <w:rFonts w:eastAsia="AdvOT999035f4"/>
          <w:bCs/>
          <w:iCs/>
          <w:sz w:val="22"/>
          <w:szCs w:val="22"/>
        </w:rPr>
        <w:t xml:space="preserve">, which can </w:t>
      </w:r>
      <w:r w:rsidRPr="007F1127">
        <w:rPr>
          <w:rFonts w:eastAsia="AdvOT999035f4"/>
          <w:bCs/>
          <w:iCs/>
          <w:sz w:val="22"/>
          <w:szCs w:val="22"/>
        </w:rPr>
        <w:t xml:space="preserve">greatly avoid the interference </w:t>
      </w:r>
      <w:r w:rsidRPr="00033A16">
        <w:rPr>
          <w:rFonts w:eastAsia="AdvOT999035f4"/>
          <w:bCs/>
          <w:iCs/>
          <w:sz w:val="22"/>
          <w:szCs w:val="22"/>
        </w:rPr>
        <w:t>caused</w:t>
      </w:r>
      <w:r w:rsidRPr="007F1127">
        <w:rPr>
          <w:rFonts w:eastAsia="AdvOT999035f4"/>
          <w:bCs/>
          <w:iCs/>
          <w:sz w:val="22"/>
          <w:szCs w:val="22"/>
        </w:rPr>
        <w:t xml:space="preserve"> by water </w:t>
      </w:r>
      <w:r>
        <w:rPr>
          <w:rFonts w:eastAsia="AdvOT999035f4"/>
          <w:bCs/>
          <w:iCs/>
          <w:sz w:val="22"/>
          <w:szCs w:val="22"/>
        </w:rPr>
        <w:t xml:space="preserve">matrices </w:t>
      </w:r>
      <w:r w:rsidRPr="00421D3B">
        <w:rPr>
          <w:rFonts w:eastAsia="AdvOT999035f4"/>
          <w:bCs/>
          <w:iCs/>
          <w:color w:val="0070C0"/>
          <w:sz w:val="22"/>
          <w:szCs w:val="22"/>
        </w:rPr>
        <w:t>[25</w:t>
      </w:r>
      <w:r>
        <w:rPr>
          <w:rFonts w:eastAsia="AdvOT999035f4"/>
          <w:bCs/>
          <w:iCs/>
          <w:color w:val="0070C0"/>
          <w:sz w:val="22"/>
          <w:szCs w:val="22"/>
        </w:rPr>
        <w:t>,</w:t>
      </w:r>
      <w:r w:rsidRPr="00421D3B">
        <w:rPr>
          <w:rFonts w:eastAsia="AdvOT999035f4"/>
          <w:bCs/>
          <w:iCs/>
          <w:color w:val="0070C0"/>
          <w:sz w:val="22"/>
          <w:szCs w:val="22"/>
        </w:rPr>
        <w:t>2</w:t>
      </w:r>
      <w:r>
        <w:rPr>
          <w:rFonts w:eastAsia="AdvOT999035f4"/>
          <w:bCs/>
          <w:iCs/>
          <w:color w:val="0070C0"/>
          <w:sz w:val="22"/>
          <w:szCs w:val="22"/>
        </w:rPr>
        <w:t>6</w:t>
      </w:r>
      <w:r w:rsidRPr="00421D3B">
        <w:rPr>
          <w:rFonts w:eastAsia="AdvOT999035f4"/>
          <w:bCs/>
          <w:iCs/>
          <w:color w:val="0070C0"/>
          <w:sz w:val="22"/>
          <w:szCs w:val="22"/>
        </w:rPr>
        <w:t>]</w:t>
      </w:r>
      <w:r>
        <w:rPr>
          <w:rFonts w:eastAsia="AdvOT999035f4"/>
          <w:bCs/>
          <w:iCs/>
          <w:sz w:val="22"/>
          <w:szCs w:val="22"/>
        </w:rPr>
        <w:t xml:space="preserve">. </w:t>
      </w:r>
      <w:bookmarkStart w:id="45" w:name="_Hlk120484582"/>
      <w:bookmarkStart w:id="46" w:name="_Hlk120523990"/>
      <w:r w:rsidRPr="00C964E1">
        <w:rPr>
          <w:rFonts w:eastAsia="AdvOT999035f4"/>
          <w:bCs/>
          <w:iCs/>
          <w:sz w:val="22"/>
          <w:szCs w:val="22"/>
        </w:rPr>
        <w:t>SO</w:t>
      </w:r>
      <w:r w:rsidRPr="00C964E1">
        <w:rPr>
          <w:rFonts w:eastAsia="AdvOT999035f4"/>
          <w:bCs/>
          <w:iCs/>
          <w:sz w:val="22"/>
          <w:szCs w:val="22"/>
          <w:vertAlign w:val="subscript"/>
        </w:rPr>
        <w:t>4</w:t>
      </w:r>
      <w:r w:rsidRPr="00C964E1">
        <w:rPr>
          <w:rFonts w:ascii="Wingdings" w:eastAsia="AdvOT999035f4" w:hAnsi="Wingdings"/>
          <w:bCs/>
          <w:iCs/>
          <w:sz w:val="22"/>
          <w:szCs w:val="22"/>
          <w:vertAlign w:val="superscript"/>
        </w:rPr>
        <w:sym w:font="Wingdings" w:char="F09F"/>
      </w:r>
      <w:r w:rsidRPr="00C964E1">
        <w:rPr>
          <w:rFonts w:eastAsia="AdvOT999035f4"/>
          <w:bCs/>
          <w:iCs/>
          <w:sz w:val="22"/>
          <w:szCs w:val="22"/>
          <w:vertAlign w:val="superscript"/>
        </w:rPr>
        <w:t>-</w:t>
      </w:r>
      <w:bookmarkEnd w:id="45"/>
      <w:r w:rsidRPr="003E6BBE">
        <w:rPr>
          <w:rFonts w:eastAsia="AdvOT999035f4"/>
          <w:bCs/>
          <w:iCs/>
          <w:sz w:val="22"/>
          <w:szCs w:val="22"/>
        </w:rPr>
        <w:t xml:space="preserve">-based AOPs </w:t>
      </w:r>
      <w:bookmarkEnd w:id="46"/>
      <w:r w:rsidRPr="00033A16">
        <w:rPr>
          <w:rFonts w:eastAsia="AdvOT999035f4"/>
          <w:bCs/>
          <w:iCs/>
          <w:sz w:val="22"/>
          <w:szCs w:val="22"/>
        </w:rPr>
        <w:t>mediated by PMS and PDS</w:t>
      </w:r>
      <w:r>
        <w:rPr>
          <w:rFonts w:eastAsia="AdvOT999035f4"/>
          <w:bCs/>
          <w:iCs/>
          <w:sz w:val="22"/>
          <w:szCs w:val="22"/>
        </w:rPr>
        <w:t xml:space="preserve"> </w:t>
      </w:r>
      <w:r w:rsidRPr="00626CD8">
        <w:rPr>
          <w:rFonts w:eastAsia="AdvOT999035f4"/>
          <w:bCs/>
          <w:iCs/>
          <w:sz w:val="22"/>
          <w:szCs w:val="22"/>
        </w:rPr>
        <w:t>ha</w:t>
      </w:r>
      <w:r>
        <w:rPr>
          <w:rFonts w:eastAsia="AdvOT999035f4"/>
          <w:bCs/>
          <w:iCs/>
          <w:sz w:val="22"/>
          <w:szCs w:val="22"/>
        </w:rPr>
        <w:t>ve</w:t>
      </w:r>
      <w:r w:rsidRPr="00626CD8">
        <w:rPr>
          <w:rFonts w:eastAsia="AdvOT999035f4"/>
          <w:bCs/>
          <w:iCs/>
          <w:sz w:val="22"/>
          <w:szCs w:val="22"/>
        </w:rPr>
        <w:t xml:space="preserve"> been successfully </w:t>
      </w:r>
      <w:r>
        <w:rPr>
          <w:rFonts w:eastAsia="AdvOT999035f4"/>
          <w:bCs/>
          <w:iCs/>
          <w:sz w:val="22"/>
          <w:szCs w:val="22"/>
        </w:rPr>
        <w:t xml:space="preserve">used to remove various </w:t>
      </w:r>
      <w:r w:rsidRPr="003E6BBE">
        <w:rPr>
          <w:rFonts w:eastAsia="AdvOT999035f4"/>
          <w:bCs/>
          <w:iCs/>
          <w:sz w:val="22"/>
          <w:szCs w:val="22"/>
        </w:rPr>
        <w:t xml:space="preserve">organic </w:t>
      </w:r>
      <w:r>
        <w:rPr>
          <w:rFonts w:eastAsia="AdvOT999035f4"/>
          <w:bCs/>
          <w:iCs/>
          <w:sz w:val="22"/>
          <w:szCs w:val="22"/>
        </w:rPr>
        <w:t>pollutants</w:t>
      </w:r>
      <w:r w:rsidRPr="00724302">
        <w:rPr>
          <w:rFonts w:eastAsia="AdvOT999035f4"/>
          <w:bCs/>
          <w:iCs/>
          <w:sz w:val="22"/>
          <w:szCs w:val="22"/>
        </w:rPr>
        <w:t xml:space="preserve"> </w:t>
      </w:r>
      <w:r w:rsidRPr="00B3209B">
        <w:rPr>
          <w:rFonts w:eastAsia="AdvOT999035f4"/>
          <w:bCs/>
          <w:iCs/>
          <w:color w:val="0070C0"/>
          <w:sz w:val="22"/>
          <w:szCs w:val="22"/>
        </w:rPr>
        <w:t>[27</w:t>
      </w:r>
      <w:r w:rsidRPr="00B3209B">
        <w:rPr>
          <w:rFonts w:eastAsia="AdvOT999035f4" w:hint="eastAsia"/>
          <w:bCs/>
          <w:iCs/>
          <w:color w:val="0070C0"/>
          <w:sz w:val="22"/>
          <w:szCs w:val="22"/>
        </w:rPr>
        <w:t>,</w:t>
      </w:r>
      <w:r w:rsidRPr="00B3209B">
        <w:rPr>
          <w:rFonts w:eastAsia="AdvOT999035f4"/>
          <w:bCs/>
          <w:iCs/>
          <w:color w:val="0070C0"/>
          <w:sz w:val="22"/>
          <w:szCs w:val="22"/>
        </w:rPr>
        <w:t>28]</w:t>
      </w:r>
      <w:r>
        <w:rPr>
          <w:rFonts w:eastAsia="AdvOT999035f4"/>
          <w:bCs/>
          <w:iCs/>
          <w:sz w:val="22"/>
          <w:szCs w:val="22"/>
        </w:rPr>
        <w:t>.</w:t>
      </w:r>
      <w:r w:rsidRPr="003E6BBE">
        <w:rPr>
          <w:rFonts w:eastAsia="AdvOT999035f4"/>
          <w:bCs/>
          <w:iCs/>
          <w:sz w:val="22"/>
          <w:szCs w:val="22"/>
        </w:rPr>
        <w:t xml:space="preserve"> </w:t>
      </w:r>
      <w:r>
        <w:rPr>
          <w:rFonts w:eastAsia="AdvOT999035f4"/>
          <w:bCs/>
          <w:iCs/>
          <w:sz w:val="22"/>
          <w:szCs w:val="22"/>
        </w:rPr>
        <w:t xml:space="preserve">Similar to </w:t>
      </w:r>
      <w:r w:rsidRPr="004F34BB">
        <w:rPr>
          <w:rFonts w:eastAsia="AdvOT999035f4"/>
          <w:bCs/>
          <w:iCs/>
          <w:sz w:val="22"/>
          <w:szCs w:val="22"/>
        </w:rPr>
        <w:t>H</w:t>
      </w:r>
      <w:r w:rsidRPr="004F34BB">
        <w:rPr>
          <w:rFonts w:eastAsia="AdvOT999035f4"/>
          <w:bCs/>
          <w:iCs/>
          <w:sz w:val="22"/>
          <w:szCs w:val="22"/>
          <w:vertAlign w:val="subscript"/>
        </w:rPr>
        <w:t>2</w:t>
      </w:r>
      <w:r w:rsidRPr="004F34BB">
        <w:rPr>
          <w:rFonts w:eastAsia="AdvOT999035f4"/>
          <w:bCs/>
          <w:iCs/>
          <w:sz w:val="22"/>
          <w:szCs w:val="22"/>
        </w:rPr>
        <w:t>O</w:t>
      </w:r>
      <w:r w:rsidRPr="004F34BB">
        <w:rPr>
          <w:rFonts w:eastAsia="AdvOT999035f4"/>
          <w:bCs/>
          <w:iCs/>
          <w:sz w:val="22"/>
          <w:szCs w:val="22"/>
          <w:vertAlign w:val="subscript"/>
        </w:rPr>
        <w:t>2</w:t>
      </w:r>
      <w:r>
        <w:rPr>
          <w:rFonts w:eastAsia="AdvOT999035f4"/>
          <w:bCs/>
          <w:iCs/>
          <w:sz w:val="22"/>
          <w:szCs w:val="22"/>
        </w:rPr>
        <w:t>, they</w:t>
      </w:r>
      <w:r w:rsidRPr="004F34BB">
        <w:rPr>
          <w:rFonts w:eastAsia="AdvOT999035f4"/>
          <w:bCs/>
          <w:iCs/>
          <w:sz w:val="22"/>
          <w:szCs w:val="22"/>
        </w:rPr>
        <w:t xml:space="preserve"> </w:t>
      </w:r>
      <w:r>
        <w:rPr>
          <w:rFonts w:eastAsia="AdvOT999035f4"/>
          <w:bCs/>
          <w:iCs/>
          <w:sz w:val="22"/>
          <w:szCs w:val="22"/>
        </w:rPr>
        <w:t xml:space="preserve">can </w:t>
      </w:r>
      <w:r w:rsidR="00232EC6">
        <w:rPr>
          <w:rFonts w:eastAsia="AdvOT999035f4"/>
          <w:bCs/>
          <w:iCs/>
          <w:sz w:val="22"/>
          <w:szCs w:val="22"/>
        </w:rPr>
        <w:t xml:space="preserve">work </w:t>
      </w:r>
      <w:r w:rsidRPr="004F34BB">
        <w:rPr>
          <w:rFonts w:eastAsia="AdvOT999035f4"/>
          <w:bCs/>
          <w:iCs/>
          <w:sz w:val="22"/>
          <w:szCs w:val="22"/>
        </w:rPr>
        <w:t>as electron acceptor</w:t>
      </w:r>
      <w:r>
        <w:rPr>
          <w:rFonts w:eastAsia="AdvOT999035f4"/>
          <w:bCs/>
          <w:iCs/>
          <w:sz w:val="22"/>
          <w:szCs w:val="22"/>
        </w:rPr>
        <w:t xml:space="preserve">s to promote the separation of </w:t>
      </w:r>
      <w:proofErr w:type="spellStart"/>
      <w:r>
        <w:rPr>
          <w:rFonts w:eastAsia="AdvOT999035f4"/>
          <w:bCs/>
          <w:iCs/>
          <w:sz w:val="22"/>
          <w:szCs w:val="22"/>
        </w:rPr>
        <w:t>photogenerated</w:t>
      </w:r>
      <w:proofErr w:type="spellEnd"/>
      <w:r>
        <w:rPr>
          <w:rFonts w:eastAsia="AdvOT999035f4"/>
          <w:bCs/>
          <w:iCs/>
          <w:sz w:val="22"/>
          <w:szCs w:val="22"/>
        </w:rPr>
        <w:t xml:space="preserve"> electron-hole pairs </w:t>
      </w:r>
      <w:bookmarkStart w:id="47" w:name="_Hlk120483742"/>
      <w:r w:rsidR="00EE4C69">
        <w:rPr>
          <w:rFonts w:eastAsia="AdvOT999035f4"/>
          <w:bCs/>
          <w:iCs/>
          <w:sz w:val="22"/>
          <w:szCs w:val="22"/>
        </w:rPr>
        <w:t xml:space="preserve">in </w:t>
      </w:r>
      <w:r w:rsidRPr="004F34BB">
        <w:rPr>
          <w:rFonts w:eastAsia="AdvOT999035f4"/>
          <w:bCs/>
          <w:iCs/>
          <w:sz w:val="22"/>
          <w:szCs w:val="22"/>
        </w:rPr>
        <w:t>iron oxides</w:t>
      </w:r>
      <w:bookmarkEnd w:id="47"/>
      <w:r w:rsidRPr="004F34BB">
        <w:rPr>
          <w:rFonts w:eastAsia="AdvOT999035f4"/>
          <w:bCs/>
          <w:iCs/>
          <w:sz w:val="22"/>
          <w:szCs w:val="22"/>
        </w:rPr>
        <w:t>,</w:t>
      </w:r>
      <w:r>
        <w:rPr>
          <w:rFonts w:eastAsia="AdvOT999035f4"/>
          <w:bCs/>
          <w:iCs/>
          <w:sz w:val="22"/>
          <w:szCs w:val="22"/>
        </w:rPr>
        <w:t xml:space="preserve"> </w:t>
      </w:r>
      <w:r w:rsidRPr="004F34BB">
        <w:rPr>
          <w:rFonts w:eastAsia="AdvOT999035f4"/>
          <w:bCs/>
          <w:iCs/>
          <w:sz w:val="22"/>
          <w:szCs w:val="22"/>
        </w:rPr>
        <w:t xml:space="preserve">thus improving the </w:t>
      </w:r>
      <w:r>
        <w:rPr>
          <w:rFonts w:eastAsia="AdvOT999035f4"/>
          <w:bCs/>
          <w:iCs/>
          <w:sz w:val="22"/>
          <w:szCs w:val="22"/>
        </w:rPr>
        <w:t>oxidation</w:t>
      </w:r>
      <w:r w:rsidRPr="004F34BB">
        <w:rPr>
          <w:rFonts w:eastAsia="AdvOT999035f4"/>
          <w:bCs/>
          <w:iCs/>
          <w:sz w:val="22"/>
          <w:szCs w:val="22"/>
        </w:rPr>
        <w:t xml:space="preserve"> </w:t>
      </w:r>
      <w:r>
        <w:rPr>
          <w:rFonts w:eastAsia="AdvOT999035f4"/>
          <w:bCs/>
          <w:iCs/>
          <w:sz w:val="22"/>
          <w:szCs w:val="22"/>
        </w:rPr>
        <w:t>performance</w:t>
      </w:r>
      <w:r w:rsidRPr="004F34BB">
        <w:rPr>
          <w:rFonts w:eastAsia="AdvOT999035f4"/>
          <w:bCs/>
          <w:iCs/>
          <w:sz w:val="22"/>
          <w:szCs w:val="22"/>
        </w:rPr>
        <w:t xml:space="preserve"> of the system</w:t>
      </w:r>
      <w:r>
        <w:rPr>
          <w:rFonts w:eastAsia="AdvOT999035f4"/>
          <w:bCs/>
          <w:iCs/>
          <w:sz w:val="22"/>
          <w:szCs w:val="22"/>
        </w:rPr>
        <w:t>.</w:t>
      </w:r>
      <w:r w:rsidRPr="004F34BB">
        <w:rPr>
          <w:rFonts w:eastAsia="AdvOT999035f4"/>
          <w:bCs/>
          <w:iCs/>
          <w:sz w:val="22"/>
          <w:szCs w:val="22"/>
        </w:rPr>
        <w:t xml:space="preserve"> </w:t>
      </w:r>
      <w:r>
        <w:rPr>
          <w:rFonts w:eastAsia="AdvOT999035f4"/>
          <w:bCs/>
          <w:iCs/>
          <w:sz w:val="22"/>
          <w:szCs w:val="22"/>
        </w:rPr>
        <w:t xml:space="preserve">Therefore, </w:t>
      </w:r>
      <w:bookmarkStart w:id="48" w:name="OLE_LINK24"/>
      <w:bookmarkStart w:id="49" w:name="_Hlk120524511"/>
      <w:r>
        <w:rPr>
          <w:rFonts w:eastAsia="AdvOT999035f4"/>
          <w:bCs/>
          <w:iCs/>
          <w:sz w:val="22"/>
          <w:szCs w:val="22"/>
        </w:rPr>
        <w:t>PMS and PDS</w:t>
      </w:r>
      <w:bookmarkEnd w:id="48"/>
      <w:r>
        <w:rPr>
          <w:rFonts w:eastAsia="AdvOT999035f4"/>
          <w:bCs/>
          <w:iCs/>
          <w:sz w:val="22"/>
          <w:szCs w:val="22"/>
        </w:rPr>
        <w:t xml:space="preserve"> </w:t>
      </w:r>
      <w:bookmarkEnd w:id="49"/>
      <w:r>
        <w:rPr>
          <w:rFonts w:eastAsia="AdvOT999035f4"/>
          <w:bCs/>
          <w:iCs/>
          <w:sz w:val="22"/>
          <w:szCs w:val="22"/>
        </w:rPr>
        <w:t xml:space="preserve">could be considered as ideal oxidants </w:t>
      </w:r>
      <w:r w:rsidR="00FB61F1">
        <w:rPr>
          <w:rFonts w:eastAsia="AdvOT999035f4"/>
          <w:bCs/>
          <w:iCs/>
          <w:sz w:val="22"/>
          <w:szCs w:val="22"/>
        </w:rPr>
        <w:t>to be used with</w:t>
      </w:r>
      <w:r>
        <w:rPr>
          <w:rFonts w:eastAsia="AdvOT999035f4"/>
          <w:bCs/>
          <w:iCs/>
          <w:sz w:val="22"/>
          <w:szCs w:val="22"/>
        </w:rPr>
        <w:t xml:space="preserve"> </w:t>
      </w:r>
      <w:r w:rsidRPr="00C24D64">
        <w:rPr>
          <w:rFonts w:eastAsia="AdvOT999035f4"/>
          <w:bCs/>
          <w:iCs/>
          <w:sz w:val="22"/>
          <w:szCs w:val="22"/>
        </w:rPr>
        <w:t>iron oxides</w:t>
      </w:r>
      <w:r>
        <w:rPr>
          <w:rFonts w:eastAsia="AdvOT999035f4"/>
          <w:bCs/>
          <w:iCs/>
          <w:sz w:val="22"/>
          <w:szCs w:val="22"/>
        </w:rPr>
        <w:t xml:space="preserve"> to mediate photo-Fenton-like </w:t>
      </w:r>
      <w:bookmarkStart w:id="50" w:name="_Hlk120483818"/>
      <w:r>
        <w:rPr>
          <w:rFonts w:eastAsia="AdvOT999035f4"/>
          <w:bCs/>
          <w:iCs/>
          <w:sz w:val="22"/>
          <w:szCs w:val="22"/>
        </w:rPr>
        <w:t>processes</w:t>
      </w:r>
      <w:bookmarkEnd w:id="50"/>
      <w:r>
        <w:rPr>
          <w:rFonts w:eastAsia="AdvOT999035f4"/>
          <w:bCs/>
          <w:iCs/>
          <w:sz w:val="22"/>
          <w:szCs w:val="22"/>
        </w:rPr>
        <w:t xml:space="preserve"> for bacterial inactivation. </w:t>
      </w:r>
      <w:r w:rsidRPr="005E1922">
        <w:rPr>
          <w:rFonts w:eastAsia="AdvOT999035f4"/>
          <w:bCs/>
          <w:iCs/>
          <w:sz w:val="22"/>
          <w:szCs w:val="22"/>
        </w:rPr>
        <w:t>To date,</w:t>
      </w:r>
      <w:r w:rsidRPr="00891287">
        <w:rPr>
          <w:rFonts w:eastAsia="AdvOT999035f4"/>
          <w:bCs/>
          <w:iCs/>
          <w:sz w:val="22"/>
          <w:szCs w:val="22"/>
        </w:rPr>
        <w:t xml:space="preserve"> the effect</w:t>
      </w:r>
      <w:r>
        <w:rPr>
          <w:rFonts w:eastAsia="AdvOT999035f4"/>
          <w:bCs/>
          <w:iCs/>
          <w:sz w:val="22"/>
          <w:szCs w:val="22"/>
        </w:rPr>
        <w:t>s</w:t>
      </w:r>
      <w:r w:rsidRPr="00891287">
        <w:rPr>
          <w:rFonts w:eastAsia="AdvOT999035f4"/>
          <w:bCs/>
          <w:iCs/>
          <w:sz w:val="22"/>
          <w:szCs w:val="22"/>
        </w:rPr>
        <w:t xml:space="preserve"> of SO</w:t>
      </w:r>
      <w:r w:rsidRPr="00891287">
        <w:rPr>
          <w:rFonts w:eastAsia="AdvOT999035f4"/>
          <w:bCs/>
          <w:iCs/>
          <w:sz w:val="22"/>
          <w:szCs w:val="22"/>
          <w:vertAlign w:val="subscript"/>
        </w:rPr>
        <w:t>4</w:t>
      </w:r>
      <w:r w:rsidRPr="00891287">
        <w:rPr>
          <w:rFonts w:ascii="Wingdings" w:eastAsia="AdvOT999035f4" w:hAnsi="Wingdings"/>
          <w:bCs/>
          <w:iCs/>
          <w:sz w:val="22"/>
          <w:szCs w:val="22"/>
          <w:vertAlign w:val="superscript"/>
        </w:rPr>
        <w:sym w:font="Wingdings" w:char="F09F"/>
      </w:r>
      <w:r w:rsidRPr="00891287">
        <w:rPr>
          <w:rFonts w:eastAsia="AdvOT999035f4"/>
          <w:bCs/>
          <w:iCs/>
          <w:sz w:val="22"/>
          <w:szCs w:val="22"/>
          <w:vertAlign w:val="superscript"/>
        </w:rPr>
        <w:t>-</w:t>
      </w:r>
      <w:r w:rsidRPr="00891287">
        <w:rPr>
          <w:rFonts w:eastAsia="AdvOT999035f4"/>
          <w:bCs/>
          <w:iCs/>
          <w:sz w:val="22"/>
          <w:szCs w:val="22"/>
        </w:rPr>
        <w:t>-based AOPs on pathogen</w:t>
      </w:r>
      <w:r w:rsidRPr="00891287">
        <w:rPr>
          <w:rFonts w:ascii="AdvOT863180fb" w:hAnsi="AdvOT863180fb"/>
          <w:color w:val="000000"/>
          <w:sz w:val="16"/>
          <w:szCs w:val="16"/>
        </w:rPr>
        <w:t xml:space="preserve"> </w:t>
      </w:r>
      <w:r w:rsidRPr="00891287">
        <w:rPr>
          <w:color w:val="000000"/>
          <w:sz w:val="22"/>
          <w:szCs w:val="22"/>
        </w:rPr>
        <w:t xml:space="preserve">inactivation </w:t>
      </w:r>
      <w:r w:rsidRPr="00C64778">
        <w:rPr>
          <w:rFonts w:eastAsia="AdvOT999035f4"/>
          <w:bCs/>
          <w:iCs/>
          <w:sz w:val="22"/>
          <w:szCs w:val="22"/>
        </w:rPr>
        <w:t xml:space="preserve">have </w:t>
      </w:r>
      <w:r>
        <w:rPr>
          <w:rFonts w:eastAsia="AdvOT999035f4"/>
          <w:bCs/>
          <w:iCs/>
          <w:sz w:val="22"/>
          <w:szCs w:val="22"/>
        </w:rPr>
        <w:t>not been</w:t>
      </w:r>
      <w:r w:rsidRPr="00891287">
        <w:rPr>
          <w:rFonts w:eastAsia="AdvOT999035f4"/>
          <w:bCs/>
          <w:iCs/>
          <w:sz w:val="22"/>
          <w:szCs w:val="22"/>
        </w:rPr>
        <w:t xml:space="preserve"> extensively studied</w:t>
      </w:r>
      <w:r>
        <w:rPr>
          <w:rFonts w:eastAsia="AdvOT999035f4"/>
          <w:bCs/>
          <w:iCs/>
          <w:sz w:val="22"/>
          <w:szCs w:val="22"/>
        </w:rPr>
        <w:t>. Moreover,</w:t>
      </w:r>
      <w:r w:rsidRPr="004A3619">
        <w:rPr>
          <w:rFonts w:eastAsia="AdvOT999035f4"/>
          <w:bCs/>
          <w:iCs/>
          <w:sz w:val="22"/>
          <w:szCs w:val="22"/>
        </w:rPr>
        <w:t xml:space="preserve"> </w:t>
      </w:r>
      <w:r w:rsidRPr="00891287">
        <w:rPr>
          <w:rFonts w:eastAsia="AdvOT999035f4"/>
          <w:bCs/>
          <w:iCs/>
          <w:sz w:val="22"/>
          <w:szCs w:val="22"/>
        </w:rPr>
        <w:t xml:space="preserve">the inactivation mechanism </w:t>
      </w:r>
      <w:r>
        <w:rPr>
          <w:rFonts w:eastAsia="AdvOT999035f4"/>
          <w:bCs/>
          <w:iCs/>
          <w:sz w:val="22"/>
          <w:szCs w:val="22"/>
        </w:rPr>
        <w:t xml:space="preserve">of </w:t>
      </w:r>
      <w:r w:rsidRPr="006A1F1F">
        <w:rPr>
          <w:rFonts w:eastAsia="AdvOT999035f4"/>
          <w:bCs/>
          <w:iCs/>
          <w:sz w:val="22"/>
          <w:szCs w:val="22"/>
        </w:rPr>
        <w:t>persulfate</w:t>
      </w:r>
      <w:r>
        <w:rPr>
          <w:rFonts w:eastAsia="AdvOT999035f4"/>
          <w:bCs/>
          <w:iCs/>
          <w:sz w:val="22"/>
          <w:szCs w:val="22"/>
        </w:rPr>
        <w:t xml:space="preserve">-involved photo-Fenton-like systems in bacterial studies </w:t>
      </w:r>
      <w:r w:rsidRPr="00C64778">
        <w:rPr>
          <w:rFonts w:eastAsia="AdvOT999035f4"/>
          <w:bCs/>
          <w:iCs/>
          <w:sz w:val="22"/>
          <w:szCs w:val="22"/>
        </w:rPr>
        <w:t>remains</w:t>
      </w:r>
      <w:r w:rsidRPr="006A1F1F">
        <w:rPr>
          <w:rFonts w:eastAsia="AdvOT999035f4"/>
          <w:bCs/>
          <w:iCs/>
          <w:sz w:val="22"/>
          <w:szCs w:val="22"/>
        </w:rPr>
        <w:t xml:space="preserve"> unclear and </w:t>
      </w:r>
      <w:r w:rsidRPr="00C64778">
        <w:rPr>
          <w:rFonts w:eastAsia="AdvOT999035f4"/>
          <w:bCs/>
          <w:iCs/>
          <w:sz w:val="22"/>
          <w:szCs w:val="22"/>
        </w:rPr>
        <w:t>requires</w:t>
      </w:r>
      <w:r w:rsidRPr="006A1F1F">
        <w:rPr>
          <w:rFonts w:eastAsia="AdvOT999035f4"/>
          <w:bCs/>
          <w:iCs/>
          <w:sz w:val="22"/>
          <w:szCs w:val="22"/>
        </w:rPr>
        <w:t xml:space="preserve"> further investigation</w:t>
      </w:r>
      <w:r>
        <w:rPr>
          <w:rFonts w:eastAsia="AdvOT999035f4"/>
          <w:bCs/>
          <w:iCs/>
          <w:sz w:val="22"/>
          <w:szCs w:val="22"/>
        </w:rPr>
        <w:t>.</w:t>
      </w:r>
    </w:p>
    <w:p w14:paraId="08E41345" w14:textId="64E87FBF" w:rsidR="00A30A73" w:rsidRDefault="00A30A73" w:rsidP="008E03D6">
      <w:pPr>
        <w:spacing w:line="480" w:lineRule="auto"/>
        <w:ind w:firstLineChars="200" w:firstLine="440"/>
        <w:rPr>
          <w:rFonts w:eastAsia="AdvOT999035f4"/>
          <w:bCs/>
          <w:iCs/>
          <w:sz w:val="22"/>
          <w:szCs w:val="22"/>
        </w:rPr>
      </w:pPr>
      <w:r>
        <w:rPr>
          <w:rFonts w:eastAsia="AdvOT999035f4" w:hint="eastAsia"/>
          <w:bCs/>
          <w:iCs/>
          <w:sz w:val="22"/>
          <w:szCs w:val="22"/>
        </w:rPr>
        <w:t>B</w:t>
      </w:r>
      <w:r w:rsidRPr="00E307C1">
        <w:rPr>
          <w:rFonts w:eastAsia="AdvOT999035f4"/>
          <w:bCs/>
          <w:iCs/>
          <w:sz w:val="22"/>
          <w:szCs w:val="22"/>
        </w:rPr>
        <w:t>ased on the above description</w:t>
      </w:r>
      <w:r>
        <w:rPr>
          <w:rFonts w:eastAsia="AdvOT999035f4" w:hint="eastAsia"/>
          <w:bCs/>
          <w:iCs/>
          <w:sz w:val="22"/>
          <w:szCs w:val="22"/>
        </w:rPr>
        <w:t>,</w:t>
      </w:r>
      <w:r>
        <w:rPr>
          <w:rFonts w:eastAsia="AdvOT999035f4"/>
          <w:bCs/>
          <w:iCs/>
          <w:sz w:val="22"/>
          <w:szCs w:val="22"/>
        </w:rPr>
        <w:t xml:space="preserve"> in this study, two iron oxides, h</w:t>
      </w:r>
      <w:r w:rsidRPr="00BF6BB2">
        <w:rPr>
          <w:rFonts w:eastAsia="AdvOT999035f4"/>
          <w:bCs/>
          <w:iCs/>
          <w:sz w:val="22"/>
          <w:szCs w:val="22"/>
        </w:rPr>
        <w:t xml:space="preserve">ematite </w:t>
      </w:r>
      <w:r>
        <w:rPr>
          <w:rFonts w:eastAsia="AdvOT999035f4"/>
          <w:bCs/>
          <w:iCs/>
          <w:sz w:val="22"/>
          <w:szCs w:val="22"/>
        </w:rPr>
        <w:t>(</w:t>
      </w:r>
      <w:r w:rsidRPr="00BF6BB2">
        <w:rPr>
          <w:rFonts w:eastAsia="AdvOT999035f4"/>
          <w:bCs/>
          <w:iCs/>
          <w:sz w:val="22"/>
          <w:szCs w:val="22"/>
        </w:rPr>
        <w:t>α</w:t>
      </w:r>
      <w:r>
        <w:rPr>
          <w:rFonts w:eastAsia="AdvOT999035f4" w:hint="eastAsia"/>
          <w:bCs/>
          <w:iCs/>
          <w:sz w:val="22"/>
          <w:szCs w:val="22"/>
        </w:rPr>
        <w:t>-</w:t>
      </w:r>
      <w:r>
        <w:rPr>
          <w:rFonts w:eastAsia="AdvOT999035f4"/>
          <w:bCs/>
          <w:iCs/>
          <w:sz w:val="22"/>
          <w:szCs w:val="22"/>
        </w:rPr>
        <w:t>Fe</w:t>
      </w:r>
      <w:r w:rsidRPr="00BF6BB2">
        <w:rPr>
          <w:rFonts w:eastAsia="AdvOT999035f4"/>
          <w:bCs/>
          <w:iCs/>
          <w:sz w:val="22"/>
          <w:szCs w:val="22"/>
          <w:vertAlign w:val="subscript"/>
        </w:rPr>
        <w:t>2</w:t>
      </w:r>
      <w:r>
        <w:rPr>
          <w:rFonts w:eastAsia="AdvOT999035f4"/>
          <w:bCs/>
          <w:iCs/>
          <w:sz w:val="22"/>
          <w:szCs w:val="22"/>
        </w:rPr>
        <w:t>O</w:t>
      </w:r>
      <w:r w:rsidRPr="00BF6BB2">
        <w:rPr>
          <w:rFonts w:eastAsia="AdvOT999035f4"/>
          <w:bCs/>
          <w:iCs/>
          <w:sz w:val="22"/>
          <w:szCs w:val="22"/>
          <w:vertAlign w:val="subscript"/>
        </w:rPr>
        <w:t>3</w:t>
      </w:r>
      <w:r>
        <w:rPr>
          <w:rFonts w:eastAsia="AdvOT999035f4"/>
          <w:bCs/>
          <w:iCs/>
          <w:sz w:val="22"/>
          <w:szCs w:val="22"/>
        </w:rPr>
        <w:t xml:space="preserve">) </w:t>
      </w:r>
      <w:r w:rsidRPr="00BF6BB2">
        <w:rPr>
          <w:rFonts w:eastAsia="AdvOT999035f4"/>
          <w:bCs/>
          <w:iCs/>
          <w:sz w:val="22"/>
          <w:szCs w:val="22"/>
        </w:rPr>
        <w:t>and magnetite</w:t>
      </w:r>
      <w:r>
        <w:rPr>
          <w:rFonts w:eastAsia="AdvOT999035f4"/>
          <w:bCs/>
          <w:iCs/>
          <w:sz w:val="22"/>
          <w:szCs w:val="22"/>
        </w:rPr>
        <w:t xml:space="preserve"> (Fe</w:t>
      </w:r>
      <w:r w:rsidRPr="00BF6BB2">
        <w:rPr>
          <w:rFonts w:eastAsia="AdvOT999035f4"/>
          <w:bCs/>
          <w:iCs/>
          <w:sz w:val="22"/>
          <w:szCs w:val="22"/>
          <w:vertAlign w:val="subscript"/>
        </w:rPr>
        <w:t>3</w:t>
      </w:r>
      <w:r>
        <w:rPr>
          <w:rFonts w:eastAsia="AdvOT999035f4"/>
          <w:bCs/>
          <w:iCs/>
          <w:sz w:val="22"/>
          <w:szCs w:val="22"/>
        </w:rPr>
        <w:t>O</w:t>
      </w:r>
      <w:r w:rsidRPr="00BF6BB2">
        <w:rPr>
          <w:rFonts w:eastAsia="AdvOT999035f4"/>
          <w:bCs/>
          <w:iCs/>
          <w:sz w:val="22"/>
          <w:szCs w:val="22"/>
          <w:vertAlign w:val="subscript"/>
        </w:rPr>
        <w:t>4</w:t>
      </w:r>
      <w:r>
        <w:rPr>
          <w:rFonts w:eastAsia="AdvOT999035f4"/>
          <w:bCs/>
          <w:iCs/>
          <w:sz w:val="22"/>
          <w:szCs w:val="22"/>
        </w:rPr>
        <w:t>)</w:t>
      </w:r>
      <w:r w:rsidRPr="00BF6BB2">
        <w:rPr>
          <w:rFonts w:eastAsia="AdvOT999035f4"/>
          <w:bCs/>
          <w:iCs/>
          <w:sz w:val="22"/>
          <w:szCs w:val="22"/>
        </w:rPr>
        <w:t>, which are the most common constituents in subsurface environment</w:t>
      </w:r>
      <w:r>
        <w:rPr>
          <w:rFonts w:eastAsia="AdvOT999035f4"/>
          <w:bCs/>
          <w:iCs/>
          <w:sz w:val="22"/>
          <w:szCs w:val="22"/>
        </w:rPr>
        <w:t>s,</w:t>
      </w:r>
      <w:r w:rsidRPr="00BF6BB2">
        <w:rPr>
          <w:rFonts w:eastAsia="AdvOT999035f4"/>
          <w:bCs/>
          <w:iCs/>
          <w:sz w:val="22"/>
          <w:szCs w:val="22"/>
        </w:rPr>
        <w:t xml:space="preserve"> were chosen as representative iron oxides</w:t>
      </w:r>
      <w:r>
        <w:rPr>
          <w:rFonts w:eastAsia="AdvOT999035f4"/>
          <w:bCs/>
          <w:iCs/>
          <w:sz w:val="22"/>
          <w:szCs w:val="22"/>
        </w:rPr>
        <w:t xml:space="preserve"> </w:t>
      </w:r>
      <w:r w:rsidR="00232EC6">
        <w:rPr>
          <w:rFonts w:eastAsia="AdvOT999035f4"/>
          <w:bCs/>
          <w:iCs/>
          <w:sz w:val="22"/>
          <w:szCs w:val="22"/>
        </w:rPr>
        <w:t>to be used</w:t>
      </w:r>
      <w:r>
        <w:rPr>
          <w:rFonts w:eastAsia="AdvOT999035f4"/>
          <w:bCs/>
          <w:iCs/>
          <w:sz w:val="22"/>
          <w:szCs w:val="22"/>
        </w:rPr>
        <w:t xml:space="preserve"> in PMS</w:t>
      </w:r>
      <w:r w:rsidR="00FB61F1">
        <w:rPr>
          <w:rFonts w:eastAsia="AdvOT999035f4"/>
          <w:bCs/>
          <w:iCs/>
          <w:sz w:val="22"/>
          <w:szCs w:val="22"/>
        </w:rPr>
        <w:t>-</w:t>
      </w:r>
      <w:r>
        <w:rPr>
          <w:rFonts w:eastAsia="AdvOT999035f4"/>
          <w:bCs/>
          <w:iCs/>
          <w:sz w:val="22"/>
          <w:szCs w:val="22"/>
        </w:rPr>
        <w:t xml:space="preserve"> and PDS</w:t>
      </w:r>
      <w:r w:rsidR="00232EC6">
        <w:rPr>
          <w:rFonts w:eastAsia="AdvOT999035f4"/>
          <w:bCs/>
          <w:iCs/>
          <w:sz w:val="22"/>
          <w:szCs w:val="22"/>
        </w:rPr>
        <w:t>-based</w:t>
      </w:r>
      <w:r>
        <w:rPr>
          <w:rFonts w:eastAsia="AdvOT999035f4"/>
          <w:bCs/>
          <w:iCs/>
          <w:sz w:val="22"/>
          <w:szCs w:val="22"/>
        </w:rPr>
        <w:t xml:space="preserve"> </w:t>
      </w:r>
      <w:r w:rsidRPr="00BF6BB2">
        <w:rPr>
          <w:rFonts w:eastAsia="AdvOT999035f4"/>
          <w:bCs/>
          <w:iCs/>
          <w:sz w:val="22"/>
          <w:szCs w:val="22"/>
        </w:rPr>
        <w:t>photo-Fenton-like processes</w:t>
      </w:r>
      <w:r>
        <w:rPr>
          <w:rFonts w:eastAsia="AdvOT999035f4"/>
          <w:bCs/>
          <w:iCs/>
          <w:sz w:val="22"/>
          <w:szCs w:val="22"/>
        </w:rPr>
        <w:t xml:space="preserve">. </w:t>
      </w:r>
      <w:r w:rsidRPr="001878EE">
        <w:rPr>
          <w:rFonts w:eastAsia="AdvOT999035f4"/>
          <w:bCs/>
          <w:iCs/>
          <w:sz w:val="22"/>
          <w:szCs w:val="22"/>
        </w:rPr>
        <w:t xml:space="preserve">The inactivation performance of different combined systems was evaluated and compared with that of the photo-Fenton process </w:t>
      </w:r>
      <w:r>
        <w:rPr>
          <w:rFonts w:eastAsia="AdvOT999035f4"/>
          <w:bCs/>
          <w:iCs/>
          <w:sz w:val="22"/>
          <w:szCs w:val="22"/>
        </w:rPr>
        <w:t xml:space="preserve">at a </w:t>
      </w:r>
      <w:bookmarkStart w:id="51" w:name="_Hlk133051070"/>
      <w:r w:rsidRPr="005A74AA">
        <w:rPr>
          <w:rFonts w:eastAsia="AdvOT999035f4"/>
          <w:bCs/>
          <w:iCs/>
          <w:sz w:val="22"/>
          <w:szCs w:val="22"/>
        </w:rPr>
        <w:t xml:space="preserve">neutral pH </w:t>
      </w:r>
      <w:bookmarkEnd w:id="51"/>
      <w:r w:rsidRPr="005A74AA">
        <w:rPr>
          <w:rFonts w:eastAsia="AdvOT999035f4"/>
          <w:bCs/>
          <w:iCs/>
          <w:sz w:val="22"/>
          <w:szCs w:val="22"/>
        </w:rPr>
        <w:t xml:space="preserve">of </w:t>
      </w:r>
      <w:r>
        <w:rPr>
          <w:rFonts w:eastAsia="AdvOT999035f4"/>
          <w:bCs/>
          <w:iCs/>
          <w:sz w:val="22"/>
          <w:szCs w:val="22"/>
        </w:rPr>
        <w:t>7</w:t>
      </w:r>
      <w:r w:rsidRPr="005A74AA">
        <w:rPr>
          <w:rFonts w:eastAsia="AdvOT999035f4"/>
          <w:bCs/>
          <w:iCs/>
          <w:sz w:val="22"/>
          <w:szCs w:val="22"/>
        </w:rPr>
        <w:t>.5</w:t>
      </w:r>
      <w:r>
        <w:rPr>
          <w:rFonts w:eastAsia="AdvOT999035f4"/>
          <w:bCs/>
          <w:iCs/>
          <w:sz w:val="22"/>
          <w:szCs w:val="22"/>
        </w:rPr>
        <w:t xml:space="preserve">, </w:t>
      </w:r>
      <w:r w:rsidR="00232EC6">
        <w:rPr>
          <w:rFonts w:eastAsia="AdvOT999035f4"/>
          <w:bCs/>
          <w:iCs/>
          <w:sz w:val="22"/>
          <w:szCs w:val="22"/>
        </w:rPr>
        <w:t xml:space="preserve">with </w:t>
      </w:r>
      <w:r>
        <w:rPr>
          <w:rFonts w:eastAsia="AdvOT999035f4"/>
          <w:bCs/>
          <w:iCs/>
          <w:sz w:val="22"/>
          <w:szCs w:val="22"/>
        </w:rPr>
        <w:t>a small dose of reagents</w:t>
      </w:r>
      <w:r w:rsidRPr="00BF6BB2">
        <w:rPr>
          <w:rFonts w:eastAsia="AdvOT999035f4"/>
          <w:bCs/>
          <w:iCs/>
          <w:sz w:val="22"/>
          <w:szCs w:val="22"/>
        </w:rPr>
        <w:t xml:space="preserve"> </w:t>
      </w:r>
      <w:r w:rsidR="00232EC6">
        <w:rPr>
          <w:rFonts w:eastAsia="AdvOT999035f4"/>
          <w:bCs/>
          <w:iCs/>
          <w:sz w:val="22"/>
          <w:szCs w:val="22"/>
        </w:rPr>
        <w:t xml:space="preserve">and </w:t>
      </w:r>
      <w:r>
        <w:rPr>
          <w:rFonts w:eastAsia="AdvOT999035f4"/>
          <w:bCs/>
          <w:iCs/>
          <w:sz w:val="22"/>
          <w:szCs w:val="22"/>
        </w:rPr>
        <w:t>under UVA</w:t>
      </w:r>
      <w:r w:rsidRPr="00E307C1">
        <w:rPr>
          <w:rFonts w:eastAsia="AdvOT999035f4"/>
          <w:bCs/>
          <w:iCs/>
          <w:sz w:val="22"/>
          <w:szCs w:val="22"/>
        </w:rPr>
        <w:t xml:space="preserve"> </w:t>
      </w:r>
      <w:r>
        <w:rPr>
          <w:rFonts w:eastAsia="AdvOT999035f4"/>
          <w:bCs/>
          <w:iCs/>
          <w:sz w:val="22"/>
          <w:szCs w:val="22"/>
        </w:rPr>
        <w:t xml:space="preserve">irradiation. </w:t>
      </w:r>
      <w:r w:rsidRPr="009916F3">
        <w:rPr>
          <w:rFonts w:eastAsia="AdvOT999035f4"/>
          <w:bCs/>
          <w:i/>
          <w:iCs/>
          <w:sz w:val="22"/>
          <w:szCs w:val="22"/>
        </w:rPr>
        <w:t>Escherichia coli</w:t>
      </w:r>
      <w:r w:rsidRPr="009916F3">
        <w:rPr>
          <w:rFonts w:eastAsia="AdvOT999035f4"/>
          <w:bCs/>
          <w:iCs/>
          <w:sz w:val="22"/>
          <w:szCs w:val="22"/>
        </w:rPr>
        <w:t>,</w:t>
      </w:r>
      <w:r>
        <w:rPr>
          <w:rFonts w:eastAsia="AdvOT999035f4"/>
          <w:bCs/>
          <w:iCs/>
          <w:sz w:val="22"/>
          <w:szCs w:val="22"/>
        </w:rPr>
        <w:t xml:space="preserve"> a </w:t>
      </w:r>
      <w:r w:rsidRPr="009916F3">
        <w:rPr>
          <w:rFonts w:eastAsia="AdvOT999035f4"/>
          <w:bCs/>
          <w:iCs/>
          <w:sz w:val="22"/>
          <w:szCs w:val="22"/>
        </w:rPr>
        <w:t>gram-negative bacterium</w:t>
      </w:r>
      <w:r>
        <w:rPr>
          <w:rFonts w:eastAsia="AdvOT999035f4"/>
          <w:bCs/>
          <w:iCs/>
          <w:sz w:val="22"/>
          <w:szCs w:val="22"/>
        </w:rPr>
        <w:t xml:space="preserve"> that is</w:t>
      </w:r>
      <w:r w:rsidRPr="009916F3">
        <w:rPr>
          <w:rFonts w:eastAsia="AdvOT999035f4"/>
          <w:bCs/>
          <w:iCs/>
          <w:sz w:val="22"/>
          <w:szCs w:val="22"/>
        </w:rPr>
        <w:t xml:space="preserve"> </w:t>
      </w:r>
      <w:r>
        <w:rPr>
          <w:rFonts w:eastAsia="AdvOT999035f4"/>
          <w:bCs/>
          <w:iCs/>
          <w:sz w:val="22"/>
          <w:szCs w:val="22"/>
        </w:rPr>
        <w:t xml:space="preserve">the </w:t>
      </w:r>
      <w:r w:rsidRPr="009916F3">
        <w:rPr>
          <w:rFonts w:eastAsia="AdvOT999035f4"/>
          <w:bCs/>
          <w:iCs/>
          <w:sz w:val="22"/>
          <w:szCs w:val="22"/>
        </w:rPr>
        <w:t>most common</w:t>
      </w:r>
      <w:r>
        <w:rPr>
          <w:rFonts w:eastAsia="AdvOT999035f4"/>
          <w:bCs/>
          <w:iCs/>
          <w:sz w:val="22"/>
          <w:szCs w:val="22"/>
        </w:rPr>
        <w:t>ly</w:t>
      </w:r>
      <w:r w:rsidRPr="009916F3">
        <w:rPr>
          <w:rFonts w:eastAsia="AdvOT999035f4"/>
          <w:bCs/>
          <w:iCs/>
          <w:sz w:val="22"/>
          <w:szCs w:val="22"/>
        </w:rPr>
        <w:t xml:space="preserve"> </w:t>
      </w:r>
      <w:r>
        <w:rPr>
          <w:rFonts w:eastAsia="AdvOT999035f4"/>
          <w:bCs/>
          <w:iCs/>
          <w:sz w:val="22"/>
          <w:szCs w:val="22"/>
        </w:rPr>
        <w:t>used indicator</w:t>
      </w:r>
      <w:r w:rsidRPr="009916F3">
        <w:rPr>
          <w:rFonts w:eastAsia="AdvOT999035f4"/>
          <w:bCs/>
          <w:iCs/>
          <w:sz w:val="22"/>
          <w:szCs w:val="22"/>
        </w:rPr>
        <w:t xml:space="preserve"> </w:t>
      </w:r>
      <w:r>
        <w:rPr>
          <w:rFonts w:eastAsia="AdvOT999035f4"/>
          <w:bCs/>
          <w:iCs/>
          <w:sz w:val="22"/>
          <w:szCs w:val="22"/>
        </w:rPr>
        <w:t>of</w:t>
      </w:r>
      <w:r w:rsidRPr="009916F3">
        <w:rPr>
          <w:rFonts w:eastAsia="AdvOT999035f4"/>
          <w:bCs/>
          <w:iCs/>
          <w:sz w:val="22"/>
          <w:szCs w:val="22"/>
        </w:rPr>
        <w:t xml:space="preserve"> enteric pathogens</w:t>
      </w:r>
      <w:r>
        <w:rPr>
          <w:rFonts w:eastAsia="AdvOT999035f4"/>
          <w:bCs/>
          <w:iCs/>
          <w:sz w:val="22"/>
          <w:szCs w:val="22"/>
        </w:rPr>
        <w:t>,</w:t>
      </w:r>
      <w:r w:rsidRPr="009916F3">
        <w:rPr>
          <w:rFonts w:eastAsia="AdvOT999035f4"/>
          <w:bCs/>
          <w:iCs/>
          <w:sz w:val="22"/>
          <w:szCs w:val="22"/>
        </w:rPr>
        <w:t xml:space="preserve"> </w:t>
      </w:r>
      <w:r>
        <w:rPr>
          <w:rFonts w:eastAsia="AdvOT999035f4"/>
          <w:bCs/>
          <w:iCs/>
          <w:sz w:val="22"/>
          <w:szCs w:val="22"/>
        </w:rPr>
        <w:t xml:space="preserve">was used as a model </w:t>
      </w:r>
      <w:r w:rsidRPr="00626EE6">
        <w:rPr>
          <w:rFonts w:eastAsia="AdvOT999035f4"/>
          <w:bCs/>
          <w:iCs/>
          <w:sz w:val="22"/>
          <w:szCs w:val="22"/>
        </w:rPr>
        <w:t>biological contaminant</w:t>
      </w:r>
      <w:r>
        <w:rPr>
          <w:rFonts w:eastAsia="AdvOT999035f4"/>
          <w:bCs/>
          <w:iCs/>
          <w:sz w:val="22"/>
          <w:szCs w:val="22"/>
        </w:rPr>
        <w:t>.</w:t>
      </w:r>
      <w:r w:rsidRPr="009916F3">
        <w:rPr>
          <w:rFonts w:eastAsia="AdvOT999035f4"/>
          <w:bCs/>
          <w:iCs/>
          <w:sz w:val="22"/>
          <w:szCs w:val="22"/>
        </w:rPr>
        <w:t xml:space="preserve"> </w:t>
      </w:r>
      <w:r>
        <w:rPr>
          <w:rFonts w:eastAsia="AdvOT999035f4"/>
          <w:bCs/>
          <w:iCs/>
          <w:sz w:val="22"/>
          <w:szCs w:val="22"/>
        </w:rPr>
        <w:t xml:space="preserve">The </w:t>
      </w:r>
      <w:r>
        <w:rPr>
          <w:rFonts w:eastAsia="AdvOT999035f4"/>
          <w:bCs/>
          <w:iCs/>
          <w:sz w:val="22"/>
          <w:szCs w:val="22"/>
        </w:rPr>
        <w:lastRenderedPageBreak/>
        <w:t>r</w:t>
      </w:r>
      <w:r w:rsidRPr="00FD6C50">
        <w:rPr>
          <w:rFonts w:eastAsia="AdvOT999035f4"/>
          <w:bCs/>
          <w:iCs/>
          <w:sz w:val="22"/>
          <w:szCs w:val="22"/>
        </w:rPr>
        <w:t>eactive</w:t>
      </w:r>
      <w:r>
        <w:rPr>
          <w:rFonts w:eastAsia="AdvOT999035f4"/>
          <w:bCs/>
          <w:iCs/>
          <w:sz w:val="22"/>
          <w:szCs w:val="22"/>
        </w:rPr>
        <w:t xml:space="preserve"> </w:t>
      </w:r>
      <w:r w:rsidRPr="00FD6C50">
        <w:rPr>
          <w:rFonts w:eastAsia="AdvOT999035f4"/>
          <w:bCs/>
          <w:iCs/>
          <w:sz w:val="22"/>
          <w:szCs w:val="22"/>
        </w:rPr>
        <w:t xml:space="preserve">oxygen species (ROS) </w:t>
      </w:r>
      <w:r>
        <w:rPr>
          <w:rFonts w:eastAsia="AdvOT999035f4"/>
          <w:bCs/>
          <w:iCs/>
          <w:sz w:val="22"/>
          <w:szCs w:val="22"/>
        </w:rPr>
        <w:t>responsible for bacterial inactivation</w:t>
      </w:r>
      <w:r w:rsidRPr="00FD6C50">
        <w:rPr>
          <w:rFonts w:eastAsia="AdvOT999035f4"/>
          <w:bCs/>
          <w:iCs/>
          <w:sz w:val="22"/>
          <w:szCs w:val="22"/>
        </w:rPr>
        <w:t xml:space="preserve"> </w:t>
      </w:r>
      <w:r>
        <w:rPr>
          <w:rFonts w:eastAsia="AdvOT999035f4"/>
          <w:bCs/>
          <w:iCs/>
          <w:sz w:val="22"/>
          <w:szCs w:val="22"/>
        </w:rPr>
        <w:t xml:space="preserve">in each </w:t>
      </w:r>
      <w:r>
        <w:rPr>
          <w:rFonts w:eastAsia="AdvOT999035f4" w:hint="eastAsia"/>
          <w:bCs/>
          <w:iCs/>
          <w:sz w:val="22"/>
          <w:szCs w:val="22"/>
        </w:rPr>
        <w:t>combined</w:t>
      </w:r>
      <w:r>
        <w:rPr>
          <w:rFonts w:eastAsia="AdvOT999035f4"/>
          <w:bCs/>
          <w:iCs/>
          <w:sz w:val="22"/>
          <w:szCs w:val="22"/>
        </w:rPr>
        <w:t xml:space="preserve"> system </w:t>
      </w:r>
      <w:r w:rsidRPr="00FD6C50">
        <w:rPr>
          <w:rFonts w:eastAsia="AdvOT999035f4"/>
          <w:bCs/>
          <w:iCs/>
          <w:sz w:val="22"/>
          <w:szCs w:val="22"/>
        </w:rPr>
        <w:t xml:space="preserve">were identified </w:t>
      </w:r>
      <w:r w:rsidRPr="00BF5A9A">
        <w:rPr>
          <w:rFonts w:eastAsia="AdvOT999035f4"/>
          <w:bCs/>
          <w:iCs/>
          <w:sz w:val="22"/>
          <w:szCs w:val="22"/>
        </w:rPr>
        <w:t>using</w:t>
      </w:r>
      <w:r>
        <w:rPr>
          <w:rFonts w:eastAsia="AdvOT999035f4"/>
          <w:bCs/>
          <w:iCs/>
          <w:sz w:val="22"/>
          <w:szCs w:val="22"/>
        </w:rPr>
        <w:t xml:space="preserve"> quenching tests and </w:t>
      </w:r>
      <w:r w:rsidRPr="006B7BAE">
        <w:rPr>
          <w:rFonts w:eastAsia="AdvOT999035f4"/>
          <w:bCs/>
          <w:iCs/>
          <w:sz w:val="22"/>
          <w:szCs w:val="22"/>
        </w:rPr>
        <w:t>E</w:t>
      </w:r>
      <w:r>
        <w:rPr>
          <w:rFonts w:eastAsia="AdvOT999035f4"/>
          <w:bCs/>
          <w:iCs/>
          <w:sz w:val="22"/>
          <w:szCs w:val="22"/>
        </w:rPr>
        <w:t>P</w:t>
      </w:r>
      <w:r w:rsidRPr="006B7BAE">
        <w:rPr>
          <w:rFonts w:eastAsia="AdvOT999035f4"/>
          <w:bCs/>
          <w:iCs/>
          <w:sz w:val="22"/>
          <w:szCs w:val="22"/>
        </w:rPr>
        <w:t xml:space="preserve">R </w:t>
      </w:r>
      <w:r w:rsidR="00925E00">
        <w:rPr>
          <w:rFonts w:eastAsia="AdvOT999035f4"/>
          <w:bCs/>
          <w:iCs/>
          <w:sz w:val="22"/>
          <w:szCs w:val="22"/>
        </w:rPr>
        <w:t>spectroscopy</w:t>
      </w:r>
      <w:r>
        <w:rPr>
          <w:rFonts w:eastAsia="AdvOT999035f4"/>
          <w:bCs/>
          <w:iCs/>
          <w:sz w:val="22"/>
          <w:szCs w:val="22"/>
        </w:rPr>
        <w:t xml:space="preserve">. </w:t>
      </w:r>
      <w:r w:rsidRPr="00FA42D6">
        <w:rPr>
          <w:rFonts w:eastAsia="AdvOT999035f4"/>
          <w:bCs/>
          <w:iCs/>
          <w:sz w:val="22"/>
          <w:szCs w:val="22"/>
        </w:rPr>
        <w:t xml:space="preserve">Furthermore, </w:t>
      </w:r>
      <w:r>
        <w:rPr>
          <w:rFonts w:eastAsia="AdvOT999035f4"/>
          <w:bCs/>
          <w:iCs/>
          <w:sz w:val="22"/>
          <w:szCs w:val="22"/>
        </w:rPr>
        <w:t>humic acid (HA)-incorporated iron oxides</w:t>
      </w:r>
      <w:r w:rsidRPr="00FA42D6">
        <w:rPr>
          <w:rFonts w:eastAsia="AdvOT999035f4"/>
          <w:bCs/>
          <w:iCs/>
          <w:sz w:val="22"/>
          <w:szCs w:val="22"/>
        </w:rPr>
        <w:t xml:space="preserve"> </w:t>
      </w:r>
      <w:r>
        <w:rPr>
          <w:rFonts w:eastAsia="AdvOT999035f4"/>
          <w:bCs/>
          <w:iCs/>
          <w:sz w:val="22"/>
          <w:szCs w:val="22"/>
        </w:rPr>
        <w:t>that mediate photo-Fenton(-like)</w:t>
      </w:r>
      <w:r w:rsidRPr="00FA42D6">
        <w:rPr>
          <w:rFonts w:eastAsia="AdvOT999035f4"/>
          <w:bCs/>
          <w:iCs/>
          <w:sz w:val="22"/>
          <w:szCs w:val="22"/>
        </w:rPr>
        <w:t xml:space="preserve"> processes were also investigated.</w:t>
      </w:r>
      <w:r>
        <w:rPr>
          <w:rFonts w:eastAsia="AdvOT999035f4"/>
          <w:bCs/>
          <w:iCs/>
          <w:sz w:val="22"/>
          <w:szCs w:val="22"/>
        </w:rPr>
        <w:t xml:space="preserve"> To the best of our knowledge, </w:t>
      </w:r>
      <w:r w:rsidRPr="00BF1C90">
        <w:rPr>
          <w:rFonts w:eastAsia="AdvOT999035f4"/>
          <w:bCs/>
          <w:iCs/>
          <w:sz w:val="22"/>
          <w:szCs w:val="22"/>
        </w:rPr>
        <w:t>th</w:t>
      </w:r>
      <w:r>
        <w:rPr>
          <w:rFonts w:eastAsia="AdvOT999035f4"/>
          <w:bCs/>
          <w:iCs/>
          <w:sz w:val="22"/>
          <w:szCs w:val="22"/>
        </w:rPr>
        <w:t>is</w:t>
      </w:r>
      <w:r w:rsidRPr="00BF1C90">
        <w:rPr>
          <w:rFonts w:eastAsia="AdvOT999035f4"/>
          <w:bCs/>
          <w:iCs/>
          <w:sz w:val="22"/>
          <w:szCs w:val="22"/>
        </w:rPr>
        <w:t xml:space="preserve"> </w:t>
      </w:r>
      <w:r>
        <w:rPr>
          <w:rFonts w:eastAsia="AdvOT999035f4"/>
          <w:bCs/>
          <w:iCs/>
          <w:sz w:val="22"/>
          <w:szCs w:val="22"/>
        </w:rPr>
        <w:t xml:space="preserve">is the first study </w:t>
      </w:r>
      <w:r w:rsidR="00232EC6">
        <w:rPr>
          <w:rFonts w:eastAsia="AdvOT999035f4"/>
          <w:bCs/>
          <w:iCs/>
          <w:sz w:val="22"/>
          <w:szCs w:val="22"/>
        </w:rPr>
        <w:t xml:space="preserve">that </w:t>
      </w:r>
      <w:r>
        <w:rPr>
          <w:rFonts w:eastAsia="AdvOT999035f4"/>
          <w:bCs/>
          <w:iCs/>
          <w:sz w:val="22"/>
          <w:szCs w:val="22"/>
        </w:rPr>
        <w:t>investigate</w:t>
      </w:r>
      <w:r w:rsidR="00232EC6">
        <w:rPr>
          <w:rFonts w:eastAsia="AdvOT999035f4"/>
          <w:bCs/>
          <w:iCs/>
          <w:sz w:val="22"/>
          <w:szCs w:val="22"/>
        </w:rPr>
        <w:t>s</w:t>
      </w:r>
      <w:r>
        <w:rPr>
          <w:rFonts w:eastAsia="AdvOT999035f4"/>
          <w:bCs/>
          <w:iCs/>
          <w:sz w:val="22"/>
          <w:szCs w:val="22"/>
        </w:rPr>
        <w:t xml:space="preserve"> the effects of these two iron oxides </w:t>
      </w:r>
      <w:r w:rsidR="00232EC6">
        <w:rPr>
          <w:rFonts w:eastAsia="AdvOT999035f4"/>
          <w:bCs/>
          <w:iCs/>
          <w:sz w:val="22"/>
          <w:szCs w:val="22"/>
        </w:rPr>
        <w:t xml:space="preserve">in </w:t>
      </w:r>
      <w:r w:rsidR="00FB61F1">
        <w:rPr>
          <w:rFonts w:eastAsia="AdvOT999035f4"/>
          <w:bCs/>
          <w:iCs/>
          <w:sz w:val="22"/>
          <w:szCs w:val="22"/>
        </w:rPr>
        <w:t>PMS- and PDS</w:t>
      </w:r>
      <w:r>
        <w:rPr>
          <w:rFonts w:eastAsia="AdvOT999035f4"/>
          <w:bCs/>
          <w:iCs/>
          <w:sz w:val="22"/>
          <w:szCs w:val="22"/>
        </w:rPr>
        <w:t>-involved photo-Fenton-like system</w:t>
      </w:r>
      <w:r w:rsidR="00FB61F1">
        <w:rPr>
          <w:rFonts w:eastAsia="AdvOT999035f4"/>
          <w:bCs/>
          <w:iCs/>
          <w:sz w:val="22"/>
          <w:szCs w:val="22"/>
        </w:rPr>
        <w:t>s</w:t>
      </w:r>
      <w:r>
        <w:rPr>
          <w:rFonts w:eastAsia="AdvOT999035f4"/>
          <w:bCs/>
          <w:iCs/>
          <w:sz w:val="22"/>
          <w:szCs w:val="22"/>
        </w:rPr>
        <w:t xml:space="preserve"> for water disinfection and compare</w:t>
      </w:r>
      <w:r w:rsidR="00232EC6">
        <w:rPr>
          <w:rFonts w:eastAsia="AdvOT999035f4"/>
          <w:bCs/>
          <w:iCs/>
          <w:sz w:val="22"/>
          <w:szCs w:val="22"/>
        </w:rPr>
        <w:t>s</w:t>
      </w:r>
      <w:r>
        <w:rPr>
          <w:rFonts w:eastAsia="AdvOT999035f4"/>
          <w:bCs/>
          <w:iCs/>
          <w:sz w:val="22"/>
          <w:szCs w:val="22"/>
        </w:rPr>
        <w:t xml:space="preserve"> them with the </w:t>
      </w:r>
      <w:r w:rsidR="00232EC6">
        <w:rPr>
          <w:rFonts w:eastAsia="AdvOT999035f4"/>
          <w:bCs/>
          <w:iCs/>
          <w:sz w:val="22"/>
          <w:szCs w:val="22"/>
        </w:rPr>
        <w:t xml:space="preserve">traditional </w:t>
      </w:r>
      <w:r>
        <w:rPr>
          <w:rFonts w:eastAsia="AdvOT999035f4"/>
          <w:bCs/>
          <w:iCs/>
          <w:sz w:val="22"/>
          <w:szCs w:val="22"/>
        </w:rPr>
        <w:t xml:space="preserve">photo-Fenton process. The results of this study are expected to provide insights into the practical application of photo-Fenton(-like) processes in water disinfection. </w:t>
      </w:r>
    </w:p>
    <w:p w14:paraId="30C3E22F" w14:textId="77777777" w:rsidR="00A30A73" w:rsidRDefault="00A30A73">
      <w:pPr>
        <w:jc w:val="left"/>
        <w:rPr>
          <w:rFonts w:eastAsia="AdvOT999035f4"/>
          <w:bCs/>
          <w:iCs/>
          <w:sz w:val="22"/>
          <w:szCs w:val="22"/>
        </w:rPr>
      </w:pPr>
      <w:r>
        <w:rPr>
          <w:rFonts w:eastAsia="AdvOT999035f4"/>
          <w:bCs/>
          <w:iCs/>
          <w:sz w:val="22"/>
          <w:szCs w:val="22"/>
        </w:rPr>
        <w:br w:type="page"/>
      </w:r>
    </w:p>
    <w:p w14:paraId="65C8EDAE" w14:textId="77777777" w:rsidR="00A30A73" w:rsidRDefault="00A30A73" w:rsidP="002975C9">
      <w:pPr>
        <w:spacing w:line="480" w:lineRule="auto"/>
        <w:rPr>
          <w:rFonts w:eastAsia="AdvEPSTIM"/>
          <w:b/>
          <w:color w:val="000000"/>
          <w:kern w:val="0"/>
          <w:sz w:val="28"/>
        </w:rPr>
      </w:pPr>
      <w:bookmarkStart w:id="52" w:name="_Hlk92879343"/>
      <w:r w:rsidRPr="00EB3E7E">
        <w:rPr>
          <w:rFonts w:eastAsia="AdvEPSTIM" w:hint="eastAsia"/>
          <w:b/>
          <w:color w:val="000000"/>
          <w:kern w:val="0"/>
          <w:sz w:val="28"/>
        </w:rPr>
        <w:lastRenderedPageBreak/>
        <w:t xml:space="preserve">2. </w:t>
      </w:r>
      <w:bookmarkStart w:id="53" w:name="_Hlk146183757"/>
      <w:bookmarkEnd w:id="52"/>
      <w:r w:rsidRPr="00EB3E7E">
        <w:rPr>
          <w:rFonts w:eastAsia="AdvEPSTIM"/>
          <w:b/>
          <w:bCs/>
          <w:color w:val="000000"/>
          <w:kern w:val="0"/>
          <w:sz w:val="28"/>
        </w:rPr>
        <w:t>Materials and methods</w:t>
      </w:r>
      <w:bookmarkEnd w:id="53"/>
    </w:p>
    <w:p w14:paraId="6853066C" w14:textId="77777777" w:rsidR="00A30A73" w:rsidRPr="00AF1633" w:rsidRDefault="00A30A73" w:rsidP="002975C9">
      <w:pPr>
        <w:autoSpaceDE w:val="0"/>
        <w:autoSpaceDN w:val="0"/>
        <w:adjustRightInd w:val="0"/>
        <w:spacing w:line="480" w:lineRule="auto"/>
        <w:jc w:val="left"/>
        <w:rPr>
          <w:iCs/>
          <w:sz w:val="24"/>
          <w:szCs w:val="24"/>
        </w:rPr>
      </w:pPr>
      <w:bookmarkStart w:id="54" w:name="_Hlk110711634"/>
      <w:r w:rsidRPr="00AF1633">
        <w:rPr>
          <w:b/>
          <w:iCs/>
          <w:sz w:val="24"/>
          <w:szCs w:val="24"/>
        </w:rPr>
        <w:t>2.1.</w:t>
      </w:r>
      <w:r w:rsidRPr="00AF1633">
        <w:rPr>
          <w:rFonts w:hint="eastAsia"/>
          <w:b/>
          <w:iCs/>
          <w:color w:val="0070C0"/>
          <w:sz w:val="24"/>
          <w:szCs w:val="24"/>
        </w:rPr>
        <w:t xml:space="preserve"> </w:t>
      </w:r>
      <w:r w:rsidRPr="00AF1633">
        <w:rPr>
          <w:rFonts w:hint="eastAsia"/>
          <w:b/>
          <w:bCs/>
          <w:iCs/>
          <w:sz w:val="24"/>
          <w:szCs w:val="24"/>
        </w:rPr>
        <w:t>C</w:t>
      </w:r>
      <w:r w:rsidRPr="00AF1633">
        <w:rPr>
          <w:b/>
          <w:bCs/>
          <w:iCs/>
          <w:sz w:val="24"/>
          <w:szCs w:val="24"/>
        </w:rPr>
        <w:t>hemicals</w:t>
      </w:r>
    </w:p>
    <w:p w14:paraId="542A51BF" w14:textId="5928B5E6" w:rsidR="00A30A73" w:rsidRPr="003F33E4" w:rsidRDefault="00A30A73" w:rsidP="003F33E4">
      <w:pPr>
        <w:autoSpaceDE w:val="0"/>
        <w:autoSpaceDN w:val="0"/>
        <w:adjustRightInd w:val="0"/>
        <w:spacing w:line="480" w:lineRule="auto"/>
        <w:ind w:firstLineChars="200" w:firstLine="440"/>
        <w:rPr>
          <w:bCs/>
          <w:sz w:val="22"/>
          <w:szCs w:val="22"/>
        </w:rPr>
      </w:pPr>
      <w:bookmarkStart w:id="55" w:name="_Hlk150008450"/>
      <w:bookmarkEnd w:id="54"/>
      <w:r>
        <w:rPr>
          <w:bCs/>
          <w:sz w:val="22"/>
          <w:szCs w:val="22"/>
        </w:rPr>
        <w:t>H</w:t>
      </w:r>
      <w:r w:rsidRPr="003B29E4">
        <w:rPr>
          <w:bCs/>
          <w:sz w:val="22"/>
          <w:szCs w:val="22"/>
        </w:rPr>
        <w:t>ydrogen peroxide (H</w:t>
      </w:r>
      <w:r w:rsidRPr="003B29E4">
        <w:rPr>
          <w:bCs/>
          <w:sz w:val="22"/>
          <w:szCs w:val="22"/>
          <w:vertAlign w:val="subscript"/>
        </w:rPr>
        <w:t>2</w:t>
      </w:r>
      <w:r w:rsidRPr="003B29E4">
        <w:rPr>
          <w:bCs/>
          <w:sz w:val="22"/>
          <w:szCs w:val="22"/>
        </w:rPr>
        <w:t>O</w:t>
      </w:r>
      <w:r w:rsidRPr="003B29E4">
        <w:rPr>
          <w:bCs/>
          <w:sz w:val="22"/>
          <w:szCs w:val="22"/>
          <w:vertAlign w:val="subscript"/>
        </w:rPr>
        <w:t>2</w:t>
      </w:r>
      <w:r>
        <w:rPr>
          <w:bCs/>
          <w:sz w:val="22"/>
          <w:szCs w:val="22"/>
        </w:rPr>
        <w:t>,</w:t>
      </w:r>
      <w:r w:rsidRPr="003B29E4">
        <w:rPr>
          <w:bCs/>
          <w:sz w:val="22"/>
          <w:szCs w:val="22"/>
        </w:rPr>
        <w:t xml:space="preserve"> 30% w/v)</w:t>
      </w:r>
      <w:r>
        <w:rPr>
          <w:bCs/>
          <w:sz w:val="22"/>
          <w:szCs w:val="22"/>
        </w:rPr>
        <w:t>,</w:t>
      </w:r>
      <w:r w:rsidRPr="003B29E4">
        <w:rPr>
          <w:bCs/>
          <w:sz w:val="22"/>
          <w:szCs w:val="22"/>
        </w:rPr>
        <w:t xml:space="preserve"> sodium persulfate (NaS</w:t>
      </w:r>
      <w:r w:rsidRPr="003B29E4">
        <w:rPr>
          <w:bCs/>
          <w:sz w:val="22"/>
          <w:szCs w:val="22"/>
          <w:vertAlign w:val="subscript"/>
        </w:rPr>
        <w:t>2</w:t>
      </w:r>
      <w:r w:rsidRPr="003B29E4">
        <w:rPr>
          <w:bCs/>
          <w:sz w:val="22"/>
          <w:szCs w:val="22"/>
        </w:rPr>
        <w:t>O</w:t>
      </w:r>
      <w:r w:rsidRPr="003B29E4">
        <w:rPr>
          <w:bCs/>
          <w:sz w:val="22"/>
          <w:szCs w:val="22"/>
          <w:vertAlign w:val="subscript"/>
        </w:rPr>
        <w:t>8</w:t>
      </w:r>
      <w:r w:rsidRPr="003B29E4">
        <w:rPr>
          <w:bCs/>
          <w:sz w:val="22"/>
          <w:szCs w:val="22"/>
        </w:rPr>
        <w:t>)</w:t>
      </w:r>
      <w:r>
        <w:rPr>
          <w:bCs/>
          <w:sz w:val="22"/>
          <w:szCs w:val="22"/>
        </w:rPr>
        <w:t xml:space="preserve">, and </w:t>
      </w:r>
      <w:r w:rsidRPr="003B29E4">
        <w:rPr>
          <w:bCs/>
          <w:sz w:val="22"/>
          <w:szCs w:val="22"/>
        </w:rPr>
        <w:t xml:space="preserve">potassium </w:t>
      </w:r>
      <w:proofErr w:type="spellStart"/>
      <w:r w:rsidRPr="003B29E4">
        <w:rPr>
          <w:bCs/>
          <w:sz w:val="22"/>
          <w:szCs w:val="22"/>
        </w:rPr>
        <w:t>peroxymonosulphate</w:t>
      </w:r>
      <w:proofErr w:type="spellEnd"/>
      <w:r>
        <w:rPr>
          <w:bCs/>
          <w:sz w:val="22"/>
          <w:szCs w:val="22"/>
        </w:rPr>
        <w:t xml:space="preserve"> </w:t>
      </w:r>
      <w:r w:rsidRPr="003B29E4">
        <w:rPr>
          <w:bCs/>
          <w:sz w:val="22"/>
          <w:szCs w:val="22"/>
        </w:rPr>
        <w:t>(</w:t>
      </w:r>
      <w:proofErr w:type="spellStart"/>
      <w:r w:rsidRPr="003B29E4">
        <w:rPr>
          <w:bCs/>
          <w:sz w:val="22"/>
          <w:szCs w:val="22"/>
        </w:rPr>
        <w:t>Oxone</w:t>
      </w:r>
      <w:r w:rsidRPr="003B29E4">
        <w:rPr>
          <w:bCs/>
          <w:sz w:val="22"/>
          <w:szCs w:val="22"/>
          <w:vertAlign w:val="superscript"/>
        </w:rPr>
        <w:t>TM</w:t>
      </w:r>
      <w:proofErr w:type="spellEnd"/>
      <w:r w:rsidRPr="003B29E4">
        <w:rPr>
          <w:bCs/>
          <w:sz w:val="22"/>
          <w:szCs w:val="22"/>
        </w:rPr>
        <w:t xml:space="preserve">) </w:t>
      </w:r>
      <w:r>
        <w:rPr>
          <w:bCs/>
          <w:sz w:val="22"/>
          <w:szCs w:val="22"/>
        </w:rPr>
        <w:t>were obtained from Merck</w:t>
      </w:r>
      <w:r w:rsidRPr="003B29E4">
        <w:rPr>
          <w:bCs/>
          <w:sz w:val="22"/>
          <w:szCs w:val="22"/>
        </w:rPr>
        <w:t>.</w:t>
      </w:r>
      <w:r>
        <w:rPr>
          <w:bCs/>
          <w:sz w:val="22"/>
          <w:szCs w:val="22"/>
        </w:rPr>
        <w:t xml:space="preserve"> H</w:t>
      </w:r>
      <w:r w:rsidRPr="003B29E4">
        <w:rPr>
          <w:bCs/>
          <w:sz w:val="22"/>
          <w:szCs w:val="22"/>
        </w:rPr>
        <w:t>ydrochloric acid (HCl,</w:t>
      </w:r>
      <w:r>
        <w:rPr>
          <w:bCs/>
          <w:sz w:val="22"/>
          <w:szCs w:val="22"/>
        </w:rPr>
        <w:t xml:space="preserve"> </w:t>
      </w:r>
      <w:r w:rsidRPr="003B29E4">
        <w:rPr>
          <w:bCs/>
          <w:sz w:val="22"/>
          <w:szCs w:val="22"/>
        </w:rPr>
        <w:t>36.5%)</w:t>
      </w:r>
      <w:r>
        <w:rPr>
          <w:bCs/>
          <w:sz w:val="22"/>
          <w:szCs w:val="22"/>
        </w:rPr>
        <w:t xml:space="preserve"> and s</w:t>
      </w:r>
      <w:r w:rsidRPr="003B29E4">
        <w:rPr>
          <w:bCs/>
          <w:sz w:val="22"/>
          <w:szCs w:val="22"/>
        </w:rPr>
        <w:t>odium hydroxide (NaOH, 98%)</w:t>
      </w:r>
      <w:r w:rsidRPr="008B32C2">
        <w:rPr>
          <w:bCs/>
          <w:color w:val="FF0000"/>
          <w:sz w:val="22"/>
          <w:szCs w:val="22"/>
        </w:rPr>
        <w:t xml:space="preserve"> </w:t>
      </w:r>
      <w:r w:rsidRPr="008B32C2">
        <w:rPr>
          <w:bCs/>
          <w:sz w:val="22"/>
          <w:szCs w:val="22"/>
        </w:rPr>
        <w:t>were purchased from Sigma-Aldrich</w:t>
      </w:r>
      <w:r>
        <w:rPr>
          <w:bCs/>
          <w:sz w:val="22"/>
          <w:szCs w:val="22"/>
        </w:rPr>
        <w:t xml:space="preserve">. </w:t>
      </w:r>
      <w:bookmarkStart w:id="56" w:name="_Hlk150010674"/>
      <w:r w:rsidR="000777FB" w:rsidRPr="00B454E4">
        <w:rPr>
          <w:bCs/>
          <w:sz w:val="22"/>
          <w:szCs w:val="22"/>
        </w:rPr>
        <w:t>Iron chloride (FeCl</w:t>
      </w:r>
      <w:r w:rsidR="000777FB" w:rsidRPr="00B454E4">
        <w:rPr>
          <w:bCs/>
          <w:sz w:val="22"/>
          <w:szCs w:val="22"/>
          <w:vertAlign w:val="subscript"/>
        </w:rPr>
        <w:t>3</w:t>
      </w:r>
      <w:r w:rsidR="000777FB" w:rsidRPr="00B454E4">
        <w:rPr>
          <w:bCs/>
          <w:sz w:val="22"/>
          <w:szCs w:val="22"/>
        </w:rPr>
        <w:t>·6H</w:t>
      </w:r>
      <w:r w:rsidR="000777FB" w:rsidRPr="00B454E4">
        <w:rPr>
          <w:bCs/>
          <w:sz w:val="22"/>
          <w:szCs w:val="22"/>
          <w:vertAlign w:val="subscript"/>
        </w:rPr>
        <w:t>2</w:t>
      </w:r>
      <w:r w:rsidR="000777FB" w:rsidRPr="00B454E4">
        <w:rPr>
          <w:bCs/>
          <w:sz w:val="22"/>
          <w:szCs w:val="22"/>
        </w:rPr>
        <w:t>O) and iron sulfate (FeSO</w:t>
      </w:r>
      <w:r w:rsidR="000777FB" w:rsidRPr="00B454E4">
        <w:rPr>
          <w:bCs/>
          <w:sz w:val="22"/>
          <w:szCs w:val="22"/>
          <w:vertAlign w:val="subscript"/>
        </w:rPr>
        <w:t>4</w:t>
      </w:r>
      <w:r w:rsidR="000777FB" w:rsidRPr="00B454E4">
        <w:rPr>
          <w:bCs/>
          <w:sz w:val="22"/>
          <w:szCs w:val="22"/>
        </w:rPr>
        <w:t>·7H</w:t>
      </w:r>
      <w:r w:rsidR="000777FB" w:rsidRPr="00B454E4">
        <w:rPr>
          <w:bCs/>
          <w:sz w:val="22"/>
          <w:szCs w:val="22"/>
          <w:vertAlign w:val="subscript"/>
        </w:rPr>
        <w:t>2</w:t>
      </w:r>
      <w:r w:rsidR="000777FB" w:rsidRPr="00B454E4">
        <w:rPr>
          <w:bCs/>
          <w:sz w:val="22"/>
          <w:szCs w:val="22"/>
        </w:rPr>
        <w:t xml:space="preserve">O) were obtained from Carlo </w:t>
      </w:r>
      <w:proofErr w:type="spellStart"/>
      <w:r w:rsidR="000777FB" w:rsidRPr="00B454E4">
        <w:rPr>
          <w:bCs/>
          <w:sz w:val="22"/>
          <w:szCs w:val="22"/>
        </w:rPr>
        <w:t>Erba</w:t>
      </w:r>
      <w:proofErr w:type="spellEnd"/>
      <w:r w:rsidR="000777FB" w:rsidRPr="00B454E4">
        <w:rPr>
          <w:bCs/>
          <w:sz w:val="22"/>
          <w:szCs w:val="22"/>
        </w:rPr>
        <w:t xml:space="preserve"> Reagents, while HA sodium salts (technical, 50–60%) from Aldrich-</w:t>
      </w:r>
      <w:proofErr w:type="spellStart"/>
      <w:r w:rsidR="000777FB" w:rsidRPr="00B454E4">
        <w:rPr>
          <w:bCs/>
          <w:sz w:val="22"/>
          <w:szCs w:val="22"/>
        </w:rPr>
        <w:t>Chemie</w:t>
      </w:r>
      <w:proofErr w:type="spellEnd"/>
      <w:r w:rsidR="00A15E4C">
        <w:rPr>
          <w:bCs/>
          <w:sz w:val="22"/>
          <w:szCs w:val="22"/>
        </w:rPr>
        <w:t xml:space="preserve"> and ammonium hydroxide (25%) from Merck</w:t>
      </w:r>
      <w:r w:rsidR="00015EFE">
        <w:rPr>
          <w:bCs/>
          <w:sz w:val="22"/>
          <w:szCs w:val="22"/>
        </w:rPr>
        <w:t xml:space="preserve">. </w:t>
      </w:r>
      <w:bookmarkEnd w:id="56"/>
      <w:r w:rsidRPr="00CD2BEC">
        <w:rPr>
          <w:bCs/>
          <w:sz w:val="22"/>
          <w:szCs w:val="22"/>
        </w:rPr>
        <w:t>All solutions were prepared immediately prior to irradiation with Milli-Q water (18.2 MΩ</w:t>
      </w:r>
      <w:r w:rsidR="00CA39CD">
        <w:rPr>
          <w:bCs/>
          <w:sz w:val="22"/>
          <w:szCs w:val="22"/>
        </w:rPr>
        <w:t xml:space="preserve"> </w:t>
      </w:r>
      <w:r w:rsidRPr="00CD2BEC">
        <w:rPr>
          <w:bCs/>
          <w:sz w:val="22"/>
          <w:szCs w:val="22"/>
        </w:rPr>
        <w:t>cm).</w:t>
      </w:r>
      <w:r>
        <w:rPr>
          <w:bCs/>
          <w:sz w:val="22"/>
          <w:szCs w:val="22"/>
        </w:rPr>
        <w:t xml:space="preserve"> </w:t>
      </w:r>
      <w:r w:rsidRPr="005B01C4">
        <w:rPr>
          <w:bCs/>
          <w:sz w:val="22"/>
          <w:szCs w:val="22"/>
        </w:rPr>
        <w:t xml:space="preserve">The physicochemical properties of </w:t>
      </w:r>
      <w:r>
        <w:rPr>
          <w:bCs/>
          <w:sz w:val="22"/>
          <w:szCs w:val="22"/>
        </w:rPr>
        <w:t xml:space="preserve">these two </w:t>
      </w:r>
      <w:r w:rsidRPr="005B01C4">
        <w:rPr>
          <w:bCs/>
          <w:sz w:val="22"/>
          <w:szCs w:val="22"/>
        </w:rPr>
        <w:t>iron</w:t>
      </w:r>
      <w:r>
        <w:rPr>
          <w:bCs/>
          <w:sz w:val="22"/>
          <w:szCs w:val="22"/>
        </w:rPr>
        <w:t xml:space="preserve"> </w:t>
      </w:r>
      <w:r w:rsidRPr="005B01C4">
        <w:rPr>
          <w:bCs/>
          <w:sz w:val="22"/>
          <w:szCs w:val="22"/>
        </w:rPr>
        <w:t xml:space="preserve">oxides </w:t>
      </w:r>
      <w:r>
        <w:rPr>
          <w:bCs/>
          <w:sz w:val="22"/>
          <w:szCs w:val="22"/>
        </w:rPr>
        <w:t>a</w:t>
      </w:r>
      <w:r w:rsidRPr="005B01C4">
        <w:rPr>
          <w:bCs/>
          <w:sz w:val="22"/>
          <w:szCs w:val="22"/>
        </w:rPr>
        <w:t xml:space="preserve">re </w:t>
      </w:r>
      <w:r>
        <w:rPr>
          <w:bCs/>
          <w:sz w:val="22"/>
          <w:szCs w:val="22"/>
        </w:rPr>
        <w:t>listed</w:t>
      </w:r>
      <w:r w:rsidRPr="005B01C4">
        <w:rPr>
          <w:bCs/>
          <w:sz w:val="22"/>
          <w:szCs w:val="22"/>
        </w:rPr>
        <w:t xml:space="preserve"> in </w:t>
      </w:r>
      <w:r w:rsidRPr="005B01C4">
        <w:rPr>
          <w:bCs/>
          <w:color w:val="0070C0"/>
          <w:sz w:val="22"/>
          <w:szCs w:val="22"/>
        </w:rPr>
        <w:t>Table 1</w:t>
      </w:r>
      <w:r w:rsidRPr="005B01C4">
        <w:rPr>
          <w:bCs/>
          <w:sz w:val="22"/>
          <w:szCs w:val="22"/>
        </w:rPr>
        <w:t xml:space="preserve">. </w:t>
      </w:r>
      <w:bookmarkStart w:id="57" w:name="_Hlk140070029"/>
      <w:bookmarkEnd w:id="55"/>
    </w:p>
    <w:p w14:paraId="768EF788" w14:textId="77777777" w:rsidR="00A30A73" w:rsidRPr="00AF1633" w:rsidRDefault="00A30A73" w:rsidP="002975C9">
      <w:pPr>
        <w:spacing w:line="480" w:lineRule="auto"/>
        <w:jc w:val="center"/>
        <w:rPr>
          <w:b/>
          <w:bCs/>
          <w:i/>
          <w:iCs/>
          <w:sz w:val="22"/>
          <w:szCs w:val="22"/>
        </w:rPr>
      </w:pPr>
      <w:bookmarkStart w:id="58" w:name="_Hlk150010971"/>
      <w:bookmarkStart w:id="59" w:name="_Hlk150008478"/>
      <w:r w:rsidRPr="00AF1633">
        <w:rPr>
          <w:b/>
          <w:bCs/>
          <w:i/>
          <w:iCs/>
          <w:sz w:val="22"/>
          <w:szCs w:val="22"/>
        </w:rPr>
        <w:t>Table 1. Physicochemical properties of the studied iron oxides.</w:t>
      </w:r>
    </w:p>
    <w:tbl>
      <w:tblPr>
        <w:tblW w:w="8306" w:type="dxa"/>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259"/>
        <w:gridCol w:w="1246"/>
        <w:gridCol w:w="1382"/>
        <w:gridCol w:w="1091"/>
        <w:gridCol w:w="1270"/>
        <w:gridCol w:w="2058"/>
      </w:tblGrid>
      <w:tr w:rsidR="00A30A73" w14:paraId="1740424F" w14:textId="77777777" w:rsidTr="00474410">
        <w:trPr>
          <w:trHeight w:val="288"/>
          <w:jc w:val="center"/>
        </w:trPr>
        <w:tc>
          <w:tcPr>
            <w:tcW w:w="1276" w:type="dxa"/>
            <w:tcBorders>
              <w:top w:val="single" w:sz="12" w:space="0" w:color="auto"/>
              <w:bottom w:val="single" w:sz="4" w:space="0" w:color="auto"/>
              <w:right w:val="nil"/>
            </w:tcBorders>
            <w:shd w:val="clear" w:color="auto" w:fill="auto"/>
          </w:tcPr>
          <w:p w14:paraId="65BB12DE" w14:textId="77777777" w:rsidR="00A30A73" w:rsidRPr="00BD5C86" w:rsidRDefault="00A30A73" w:rsidP="00E00761">
            <w:pPr>
              <w:jc w:val="center"/>
            </w:pPr>
            <w:r>
              <w:t>Iron oxides</w:t>
            </w:r>
          </w:p>
        </w:tc>
        <w:tc>
          <w:tcPr>
            <w:tcW w:w="1276" w:type="dxa"/>
            <w:tcBorders>
              <w:top w:val="single" w:sz="12" w:space="0" w:color="auto"/>
              <w:left w:val="nil"/>
              <w:bottom w:val="single" w:sz="4" w:space="0" w:color="auto"/>
              <w:right w:val="nil"/>
            </w:tcBorders>
          </w:tcPr>
          <w:p w14:paraId="54CFAF3B" w14:textId="77777777" w:rsidR="00A30A73" w:rsidRPr="00BD5C86" w:rsidRDefault="00A30A73" w:rsidP="00E00761">
            <w:pPr>
              <w:jc w:val="center"/>
            </w:pPr>
            <w:r>
              <w:rPr>
                <w:rFonts w:hint="eastAsia"/>
              </w:rPr>
              <w:t>F</w:t>
            </w:r>
            <w:r>
              <w:t>ormula</w:t>
            </w:r>
          </w:p>
        </w:tc>
        <w:tc>
          <w:tcPr>
            <w:tcW w:w="1417" w:type="dxa"/>
            <w:tcBorders>
              <w:top w:val="single" w:sz="12" w:space="0" w:color="auto"/>
              <w:left w:val="nil"/>
              <w:bottom w:val="single" w:sz="4" w:space="0" w:color="auto"/>
              <w:right w:val="nil"/>
            </w:tcBorders>
          </w:tcPr>
          <w:p w14:paraId="3E824971" w14:textId="77777777" w:rsidR="00A30A73" w:rsidRPr="00BD5C86" w:rsidRDefault="00A30A73" w:rsidP="00E00761">
            <w:pPr>
              <w:jc w:val="center"/>
            </w:pPr>
            <w:r w:rsidRPr="006E34CC">
              <w:t>Iron oxidation</w:t>
            </w:r>
            <w:r w:rsidRPr="006E34CC">
              <w:br/>
              <w:t>state</w:t>
            </w:r>
          </w:p>
        </w:tc>
        <w:tc>
          <w:tcPr>
            <w:tcW w:w="851" w:type="dxa"/>
            <w:tcBorders>
              <w:top w:val="single" w:sz="12" w:space="0" w:color="auto"/>
              <w:left w:val="nil"/>
              <w:bottom w:val="single" w:sz="4" w:space="0" w:color="auto"/>
              <w:right w:val="nil"/>
            </w:tcBorders>
          </w:tcPr>
          <w:p w14:paraId="27485A2E" w14:textId="77777777" w:rsidR="00A30A73" w:rsidRPr="00BD5C86" w:rsidRDefault="00A15E4C" w:rsidP="00E00761">
            <w:pPr>
              <w:jc w:val="center"/>
            </w:pPr>
            <w:r>
              <w:t>I</w:t>
            </w:r>
            <w:r w:rsidRPr="00A15E4C">
              <w:t>soelectric point</w:t>
            </w:r>
            <w:r>
              <w:t xml:space="preserve"> (</w:t>
            </w:r>
            <w:r w:rsidR="00A30A73">
              <w:t>IEP</w:t>
            </w:r>
            <w:r>
              <w:t>)</w:t>
            </w:r>
          </w:p>
        </w:tc>
        <w:tc>
          <w:tcPr>
            <w:tcW w:w="1309" w:type="dxa"/>
            <w:tcBorders>
              <w:top w:val="single" w:sz="12" w:space="0" w:color="auto"/>
              <w:left w:val="nil"/>
              <w:bottom w:val="single" w:sz="4" w:space="0" w:color="auto"/>
              <w:right w:val="nil"/>
            </w:tcBorders>
          </w:tcPr>
          <w:p w14:paraId="1DB8604B" w14:textId="77777777" w:rsidR="00A30A73" w:rsidRPr="004E4B95" w:rsidRDefault="00A30A73" w:rsidP="00E00761">
            <w:pPr>
              <w:jc w:val="center"/>
            </w:pPr>
            <w:r>
              <w:rPr>
                <w:rFonts w:hint="eastAsia"/>
              </w:rPr>
              <w:t>S</w:t>
            </w:r>
            <w:r>
              <w:t>urface area (m</w:t>
            </w:r>
            <w:r w:rsidRPr="000F4441">
              <w:rPr>
                <w:vertAlign w:val="superscript"/>
              </w:rPr>
              <w:t>2</w:t>
            </w:r>
            <w:r>
              <w:t>/g)</w:t>
            </w:r>
          </w:p>
        </w:tc>
        <w:tc>
          <w:tcPr>
            <w:tcW w:w="2177" w:type="dxa"/>
            <w:tcBorders>
              <w:top w:val="single" w:sz="12" w:space="0" w:color="auto"/>
              <w:left w:val="nil"/>
              <w:bottom w:val="single" w:sz="4" w:space="0" w:color="auto"/>
            </w:tcBorders>
          </w:tcPr>
          <w:p w14:paraId="4552DEF5" w14:textId="77777777" w:rsidR="00A30A73" w:rsidRPr="004E4B95" w:rsidRDefault="00A30A73" w:rsidP="00E00761">
            <w:pPr>
              <w:jc w:val="center"/>
            </w:pPr>
            <w:r w:rsidRPr="004E4B95">
              <w:t>Band gap</w:t>
            </w:r>
            <w:r w:rsidRPr="004E4B95">
              <w:br/>
              <w:t>energy (eV)</w:t>
            </w:r>
          </w:p>
        </w:tc>
      </w:tr>
      <w:tr w:rsidR="00A30A73" w14:paraId="73828E4D" w14:textId="77777777" w:rsidTr="00474410">
        <w:trPr>
          <w:trHeight w:val="288"/>
          <w:jc w:val="center"/>
        </w:trPr>
        <w:tc>
          <w:tcPr>
            <w:tcW w:w="1276" w:type="dxa"/>
            <w:tcBorders>
              <w:top w:val="single" w:sz="4" w:space="0" w:color="auto"/>
              <w:bottom w:val="nil"/>
              <w:right w:val="nil"/>
            </w:tcBorders>
            <w:shd w:val="clear" w:color="auto" w:fill="auto"/>
          </w:tcPr>
          <w:p w14:paraId="173C9A5B" w14:textId="77777777" w:rsidR="00A30A73" w:rsidRPr="00BD5C86" w:rsidRDefault="00A30A73" w:rsidP="00E00761">
            <w:pPr>
              <w:jc w:val="center"/>
            </w:pPr>
            <w:r>
              <w:t>Hematite</w:t>
            </w:r>
          </w:p>
        </w:tc>
        <w:tc>
          <w:tcPr>
            <w:tcW w:w="1276" w:type="dxa"/>
            <w:tcBorders>
              <w:top w:val="single" w:sz="4" w:space="0" w:color="auto"/>
              <w:left w:val="nil"/>
              <w:bottom w:val="nil"/>
              <w:right w:val="nil"/>
            </w:tcBorders>
          </w:tcPr>
          <w:p w14:paraId="0AFA5DBE" w14:textId="77777777" w:rsidR="00A30A73" w:rsidRPr="00BD5C86" w:rsidRDefault="00A30A73" w:rsidP="00E00761">
            <w:pPr>
              <w:jc w:val="center"/>
            </w:pPr>
            <w:r w:rsidRPr="00BD5C86">
              <w:rPr>
                <w:bCs/>
                <w:iCs/>
              </w:rPr>
              <w:t>α</w:t>
            </w:r>
            <w:r w:rsidRPr="00BD5C86">
              <w:rPr>
                <w:rFonts w:hint="eastAsia"/>
                <w:bCs/>
                <w:iCs/>
              </w:rPr>
              <w:t>-</w:t>
            </w:r>
            <w:r w:rsidRPr="00BD5C86">
              <w:rPr>
                <w:bCs/>
                <w:iCs/>
              </w:rPr>
              <w:t>Fe</w:t>
            </w:r>
            <w:r w:rsidRPr="00BD5C86">
              <w:rPr>
                <w:bCs/>
                <w:iCs/>
                <w:vertAlign w:val="subscript"/>
              </w:rPr>
              <w:t>2</w:t>
            </w:r>
            <w:r w:rsidRPr="00BD5C86">
              <w:rPr>
                <w:bCs/>
                <w:iCs/>
              </w:rPr>
              <w:t>O</w:t>
            </w:r>
            <w:r w:rsidRPr="00BD5C86">
              <w:rPr>
                <w:bCs/>
                <w:iCs/>
                <w:vertAlign w:val="subscript"/>
              </w:rPr>
              <w:t>3</w:t>
            </w:r>
          </w:p>
        </w:tc>
        <w:tc>
          <w:tcPr>
            <w:tcW w:w="1417" w:type="dxa"/>
            <w:tcBorders>
              <w:top w:val="single" w:sz="4" w:space="0" w:color="auto"/>
              <w:left w:val="nil"/>
              <w:bottom w:val="nil"/>
              <w:right w:val="nil"/>
            </w:tcBorders>
          </w:tcPr>
          <w:p w14:paraId="41EAFCD8" w14:textId="77777777" w:rsidR="00A30A73" w:rsidRPr="00BD5C86" w:rsidRDefault="00A30A73" w:rsidP="00E00761">
            <w:pPr>
              <w:jc w:val="center"/>
            </w:pPr>
            <w:r>
              <w:rPr>
                <w:rFonts w:hint="eastAsia"/>
              </w:rPr>
              <w:t>+</w:t>
            </w:r>
            <w:r>
              <w:t>3</w:t>
            </w:r>
          </w:p>
        </w:tc>
        <w:tc>
          <w:tcPr>
            <w:tcW w:w="851" w:type="dxa"/>
            <w:tcBorders>
              <w:top w:val="single" w:sz="4" w:space="0" w:color="auto"/>
              <w:left w:val="nil"/>
              <w:bottom w:val="nil"/>
              <w:right w:val="nil"/>
            </w:tcBorders>
          </w:tcPr>
          <w:p w14:paraId="6EF2B47F" w14:textId="77777777" w:rsidR="00A30A73" w:rsidRPr="00BD5C86" w:rsidRDefault="00A30A73" w:rsidP="00E00761">
            <w:pPr>
              <w:jc w:val="center"/>
            </w:pPr>
            <w:r>
              <w:rPr>
                <w:rFonts w:hint="eastAsia"/>
              </w:rPr>
              <w:t>8</w:t>
            </w:r>
            <w:r>
              <w:t>.8</w:t>
            </w:r>
          </w:p>
        </w:tc>
        <w:tc>
          <w:tcPr>
            <w:tcW w:w="1309" w:type="dxa"/>
            <w:tcBorders>
              <w:top w:val="single" w:sz="4" w:space="0" w:color="auto"/>
              <w:left w:val="nil"/>
              <w:bottom w:val="nil"/>
              <w:right w:val="nil"/>
            </w:tcBorders>
          </w:tcPr>
          <w:p w14:paraId="700357A8" w14:textId="77777777" w:rsidR="00A30A73" w:rsidRDefault="00A30A73" w:rsidP="00E00761">
            <w:pPr>
              <w:jc w:val="center"/>
            </w:pPr>
            <w:r>
              <w:rPr>
                <w:rFonts w:hint="eastAsia"/>
              </w:rPr>
              <w:t>6</w:t>
            </w:r>
            <w:r>
              <w:t>2</w:t>
            </w:r>
          </w:p>
        </w:tc>
        <w:tc>
          <w:tcPr>
            <w:tcW w:w="2177" w:type="dxa"/>
            <w:tcBorders>
              <w:top w:val="single" w:sz="4" w:space="0" w:color="auto"/>
              <w:left w:val="nil"/>
              <w:bottom w:val="nil"/>
            </w:tcBorders>
          </w:tcPr>
          <w:p w14:paraId="4B46BB0C" w14:textId="77777777" w:rsidR="00A30A73" w:rsidRDefault="00A30A73" w:rsidP="00E00761">
            <w:pPr>
              <w:jc w:val="center"/>
            </w:pPr>
            <w:r>
              <w:t>1.9</w:t>
            </w:r>
          </w:p>
        </w:tc>
      </w:tr>
      <w:tr w:rsidR="00A30A73" w14:paraId="01FF3FCC" w14:textId="77777777" w:rsidTr="00474410">
        <w:trPr>
          <w:trHeight w:val="288"/>
          <w:jc w:val="center"/>
        </w:trPr>
        <w:tc>
          <w:tcPr>
            <w:tcW w:w="1276" w:type="dxa"/>
            <w:tcBorders>
              <w:top w:val="nil"/>
              <w:bottom w:val="single" w:sz="12" w:space="0" w:color="auto"/>
              <w:right w:val="nil"/>
            </w:tcBorders>
            <w:shd w:val="clear" w:color="auto" w:fill="auto"/>
          </w:tcPr>
          <w:p w14:paraId="729A2318" w14:textId="77777777" w:rsidR="00A30A73" w:rsidRPr="00BD5C86" w:rsidRDefault="00A30A73" w:rsidP="00E00761">
            <w:pPr>
              <w:jc w:val="center"/>
            </w:pPr>
            <w:r>
              <w:rPr>
                <w:rFonts w:hint="eastAsia"/>
              </w:rPr>
              <w:t>M</w:t>
            </w:r>
            <w:r>
              <w:t>agnetite</w:t>
            </w:r>
          </w:p>
        </w:tc>
        <w:tc>
          <w:tcPr>
            <w:tcW w:w="1276" w:type="dxa"/>
            <w:tcBorders>
              <w:top w:val="nil"/>
              <w:left w:val="nil"/>
              <w:bottom w:val="single" w:sz="12" w:space="0" w:color="auto"/>
              <w:right w:val="nil"/>
            </w:tcBorders>
          </w:tcPr>
          <w:p w14:paraId="1E414B21" w14:textId="77777777" w:rsidR="00A30A73" w:rsidRPr="00BD5C86" w:rsidRDefault="00A30A73" w:rsidP="00E00761">
            <w:pPr>
              <w:jc w:val="center"/>
              <w:rPr>
                <w:bCs/>
                <w:iCs/>
              </w:rPr>
            </w:pPr>
            <w:r>
              <w:rPr>
                <w:rFonts w:hint="eastAsia"/>
                <w:bCs/>
                <w:iCs/>
              </w:rPr>
              <w:t>F</w:t>
            </w:r>
            <w:r>
              <w:rPr>
                <w:bCs/>
                <w:iCs/>
              </w:rPr>
              <w:t>e</w:t>
            </w:r>
            <w:r w:rsidRPr="006E34CC">
              <w:rPr>
                <w:bCs/>
                <w:iCs/>
                <w:vertAlign w:val="subscript"/>
              </w:rPr>
              <w:t>3</w:t>
            </w:r>
            <w:r>
              <w:rPr>
                <w:bCs/>
                <w:iCs/>
              </w:rPr>
              <w:t>O</w:t>
            </w:r>
            <w:r w:rsidRPr="006E34CC">
              <w:rPr>
                <w:bCs/>
                <w:iCs/>
                <w:vertAlign w:val="subscript"/>
              </w:rPr>
              <w:t>4</w:t>
            </w:r>
          </w:p>
        </w:tc>
        <w:tc>
          <w:tcPr>
            <w:tcW w:w="1417" w:type="dxa"/>
            <w:tcBorders>
              <w:top w:val="nil"/>
              <w:left w:val="nil"/>
              <w:bottom w:val="single" w:sz="12" w:space="0" w:color="auto"/>
              <w:right w:val="nil"/>
            </w:tcBorders>
          </w:tcPr>
          <w:p w14:paraId="49EBEAC2" w14:textId="77777777" w:rsidR="00A30A73" w:rsidRPr="00BD5C86" w:rsidRDefault="00A30A73" w:rsidP="00E00761">
            <w:pPr>
              <w:jc w:val="center"/>
              <w:rPr>
                <w:bCs/>
                <w:iCs/>
              </w:rPr>
            </w:pPr>
            <w:r>
              <w:rPr>
                <w:rFonts w:hint="eastAsia"/>
                <w:bCs/>
                <w:iCs/>
              </w:rPr>
              <w:t>+</w:t>
            </w:r>
            <w:r>
              <w:rPr>
                <w:bCs/>
                <w:iCs/>
              </w:rPr>
              <w:t>2, +3</w:t>
            </w:r>
          </w:p>
        </w:tc>
        <w:tc>
          <w:tcPr>
            <w:tcW w:w="851" w:type="dxa"/>
            <w:tcBorders>
              <w:top w:val="nil"/>
              <w:left w:val="nil"/>
              <w:bottom w:val="single" w:sz="12" w:space="0" w:color="auto"/>
              <w:right w:val="nil"/>
            </w:tcBorders>
          </w:tcPr>
          <w:p w14:paraId="7A99F009" w14:textId="77777777" w:rsidR="00A30A73" w:rsidRPr="00BD5C86" w:rsidRDefault="00A30A73" w:rsidP="00E00761">
            <w:pPr>
              <w:jc w:val="center"/>
              <w:rPr>
                <w:bCs/>
                <w:iCs/>
              </w:rPr>
            </w:pPr>
            <w:r>
              <w:rPr>
                <w:bCs/>
                <w:iCs/>
              </w:rPr>
              <w:t>6.6</w:t>
            </w:r>
          </w:p>
        </w:tc>
        <w:tc>
          <w:tcPr>
            <w:tcW w:w="1309" w:type="dxa"/>
            <w:tcBorders>
              <w:top w:val="nil"/>
              <w:left w:val="nil"/>
              <w:bottom w:val="single" w:sz="12" w:space="0" w:color="auto"/>
              <w:right w:val="nil"/>
            </w:tcBorders>
          </w:tcPr>
          <w:p w14:paraId="7E9A881F" w14:textId="77777777" w:rsidR="00A30A73" w:rsidRDefault="00B454E4" w:rsidP="00E00761">
            <w:pPr>
              <w:jc w:val="center"/>
              <w:rPr>
                <w:bCs/>
                <w:iCs/>
              </w:rPr>
            </w:pPr>
            <w:r>
              <w:rPr>
                <w:bCs/>
                <w:iCs/>
              </w:rPr>
              <w:t>10</w:t>
            </w:r>
          </w:p>
        </w:tc>
        <w:tc>
          <w:tcPr>
            <w:tcW w:w="2177" w:type="dxa"/>
            <w:tcBorders>
              <w:top w:val="nil"/>
              <w:left w:val="nil"/>
              <w:bottom w:val="single" w:sz="12" w:space="0" w:color="auto"/>
            </w:tcBorders>
          </w:tcPr>
          <w:p w14:paraId="0964FB09" w14:textId="77777777" w:rsidR="00A30A73" w:rsidRDefault="00A30A73" w:rsidP="00E00761">
            <w:pPr>
              <w:jc w:val="center"/>
              <w:rPr>
                <w:bCs/>
                <w:iCs/>
              </w:rPr>
            </w:pPr>
            <w:r>
              <w:rPr>
                <w:bCs/>
                <w:iCs/>
              </w:rPr>
              <w:t>1.45</w:t>
            </w:r>
          </w:p>
        </w:tc>
      </w:tr>
      <w:bookmarkEnd w:id="57"/>
      <w:bookmarkEnd w:id="58"/>
    </w:tbl>
    <w:p w14:paraId="383F1913" w14:textId="77777777" w:rsidR="00A30A73" w:rsidRDefault="00A30A73" w:rsidP="006300B1">
      <w:pPr>
        <w:autoSpaceDE w:val="0"/>
        <w:autoSpaceDN w:val="0"/>
        <w:adjustRightInd w:val="0"/>
        <w:spacing w:line="480" w:lineRule="auto"/>
        <w:jc w:val="left"/>
        <w:rPr>
          <w:b/>
          <w:i/>
          <w:sz w:val="24"/>
          <w:szCs w:val="24"/>
          <w:highlight w:val="yellow"/>
        </w:rPr>
      </w:pPr>
    </w:p>
    <w:p w14:paraId="67B1CEEF" w14:textId="77777777" w:rsidR="00A30A73" w:rsidRPr="008D55D0" w:rsidRDefault="00A30A73" w:rsidP="006300B1">
      <w:pPr>
        <w:autoSpaceDE w:val="0"/>
        <w:autoSpaceDN w:val="0"/>
        <w:adjustRightInd w:val="0"/>
        <w:spacing w:line="480" w:lineRule="auto"/>
        <w:jc w:val="left"/>
        <w:rPr>
          <w:b/>
          <w:iCs/>
          <w:sz w:val="24"/>
          <w:szCs w:val="24"/>
        </w:rPr>
      </w:pPr>
      <w:bookmarkStart w:id="60" w:name="_Hlk150008721"/>
      <w:bookmarkEnd w:id="59"/>
      <w:r w:rsidRPr="008D55D0">
        <w:rPr>
          <w:b/>
          <w:iCs/>
          <w:sz w:val="24"/>
          <w:szCs w:val="24"/>
        </w:rPr>
        <w:t>2.2. Synthesis of Hematite, Magnetite, and their HA-containing derivatives.</w:t>
      </w:r>
    </w:p>
    <w:p w14:paraId="2B5CA049" w14:textId="6F832CBB" w:rsidR="00A30A73" w:rsidRPr="008D55D0" w:rsidRDefault="000777FB" w:rsidP="008D55D0">
      <w:pPr>
        <w:spacing w:line="480" w:lineRule="auto"/>
        <w:ind w:firstLine="420"/>
        <w:rPr>
          <w:color w:val="000000" w:themeColor="text1"/>
          <w:sz w:val="22"/>
          <w:szCs w:val="21"/>
        </w:rPr>
      </w:pPr>
      <w:bookmarkStart w:id="61" w:name="_Hlk150011360"/>
      <w:r w:rsidRPr="008D55D0">
        <w:rPr>
          <w:color w:val="000000" w:themeColor="text1"/>
          <w:sz w:val="22"/>
          <w:szCs w:val="21"/>
        </w:rPr>
        <w:t xml:space="preserve">Iron oxides were synthesized through the co-precipitation method under a nitrogen atmosphere as previously reported </w:t>
      </w:r>
      <w:r w:rsidR="00317C52" w:rsidRPr="00317C52">
        <w:rPr>
          <w:color w:val="0070C0"/>
          <w:sz w:val="22"/>
          <w:szCs w:val="21"/>
        </w:rPr>
        <w:t>[29]</w:t>
      </w:r>
      <w:r w:rsidRPr="008D55D0">
        <w:rPr>
          <w:color w:val="000000" w:themeColor="text1"/>
          <w:sz w:val="22"/>
          <w:szCs w:val="21"/>
        </w:rPr>
        <w:t>. In detail, 35 mL of a solution of FeCl</w:t>
      </w:r>
      <w:r w:rsidRPr="008D55D0">
        <w:rPr>
          <w:color w:val="000000" w:themeColor="text1"/>
          <w:sz w:val="22"/>
          <w:szCs w:val="21"/>
          <w:vertAlign w:val="subscript"/>
        </w:rPr>
        <w:t>3</w:t>
      </w:r>
      <w:r w:rsidRPr="008D55D0">
        <w:rPr>
          <w:rFonts w:ascii="Cambria Math" w:hAnsi="Cambria Math" w:cs="Cambria Math"/>
          <w:color w:val="000000" w:themeColor="text1"/>
          <w:sz w:val="22"/>
          <w:szCs w:val="21"/>
        </w:rPr>
        <w:t>⋅</w:t>
      </w:r>
      <w:r w:rsidRPr="008D55D0">
        <w:rPr>
          <w:color w:val="000000" w:themeColor="text1"/>
          <w:sz w:val="22"/>
          <w:szCs w:val="21"/>
        </w:rPr>
        <w:t>6H</w:t>
      </w:r>
      <w:r w:rsidRPr="008D55D0">
        <w:rPr>
          <w:color w:val="000000" w:themeColor="text1"/>
          <w:sz w:val="22"/>
          <w:szCs w:val="21"/>
          <w:vertAlign w:val="subscript"/>
        </w:rPr>
        <w:t>2</w:t>
      </w:r>
      <w:r w:rsidRPr="008D55D0">
        <w:rPr>
          <w:color w:val="000000" w:themeColor="text1"/>
          <w:sz w:val="22"/>
          <w:szCs w:val="21"/>
        </w:rPr>
        <w:t>O 0.68 M and FeSO</w:t>
      </w:r>
      <w:r w:rsidRPr="008D55D0">
        <w:rPr>
          <w:color w:val="000000" w:themeColor="text1"/>
          <w:sz w:val="22"/>
          <w:szCs w:val="21"/>
          <w:vertAlign w:val="subscript"/>
        </w:rPr>
        <w:t>4</w:t>
      </w:r>
      <w:r w:rsidRPr="008D55D0">
        <w:rPr>
          <w:rFonts w:ascii="Cambria Math" w:hAnsi="Cambria Math" w:cs="Cambria Math"/>
          <w:color w:val="000000" w:themeColor="text1"/>
          <w:sz w:val="22"/>
          <w:szCs w:val="21"/>
        </w:rPr>
        <w:t>⋅</w:t>
      </w:r>
      <w:r w:rsidRPr="008D55D0">
        <w:rPr>
          <w:color w:val="000000" w:themeColor="text1"/>
          <w:sz w:val="22"/>
          <w:szCs w:val="21"/>
        </w:rPr>
        <w:t>7H</w:t>
      </w:r>
      <w:r w:rsidRPr="008D55D0">
        <w:rPr>
          <w:color w:val="000000" w:themeColor="text1"/>
          <w:sz w:val="22"/>
          <w:szCs w:val="21"/>
          <w:vertAlign w:val="subscript"/>
        </w:rPr>
        <w:t>2</w:t>
      </w:r>
      <w:r w:rsidRPr="008D55D0">
        <w:rPr>
          <w:color w:val="000000" w:themeColor="text1"/>
          <w:sz w:val="22"/>
          <w:szCs w:val="21"/>
        </w:rPr>
        <w:t>O 0.43 M (ensuring a molar ratio of Fe</w:t>
      </w:r>
      <w:r w:rsidRPr="008D55D0">
        <w:rPr>
          <w:color w:val="000000" w:themeColor="text1"/>
          <w:sz w:val="22"/>
          <w:szCs w:val="21"/>
          <w:vertAlign w:val="superscript"/>
        </w:rPr>
        <w:t>3+</w:t>
      </w:r>
      <w:r w:rsidRPr="008D55D0">
        <w:rPr>
          <w:color w:val="000000" w:themeColor="text1"/>
          <w:sz w:val="22"/>
          <w:szCs w:val="21"/>
        </w:rPr>
        <w:t>/Fe</w:t>
      </w:r>
      <w:r w:rsidRPr="008D55D0">
        <w:rPr>
          <w:color w:val="000000" w:themeColor="text1"/>
          <w:sz w:val="22"/>
          <w:szCs w:val="21"/>
          <w:vertAlign w:val="superscript"/>
        </w:rPr>
        <w:t>2+</w:t>
      </w:r>
      <w:r w:rsidRPr="008D55D0">
        <w:rPr>
          <w:color w:val="000000" w:themeColor="text1"/>
          <w:sz w:val="22"/>
          <w:szCs w:val="21"/>
        </w:rPr>
        <w:t xml:space="preserve"> = 1.5) were added to 65 mL of deoxygenated water at 90 °C, under nitrogen continuous ﬂow and vigorous mechanic stirring. Ammonium hydroxide </w:t>
      </w:r>
      <w:r w:rsidR="00A15E4C" w:rsidRPr="008D55D0">
        <w:rPr>
          <w:color w:val="000000" w:themeColor="text1"/>
          <w:sz w:val="22"/>
          <w:szCs w:val="21"/>
        </w:rPr>
        <w:t xml:space="preserve">25% </w:t>
      </w:r>
      <w:r w:rsidRPr="008D55D0">
        <w:rPr>
          <w:color w:val="000000" w:themeColor="text1"/>
          <w:sz w:val="22"/>
          <w:szCs w:val="21"/>
        </w:rPr>
        <w:t xml:space="preserve">(10 mL) was then added rapidly. To obtain </w:t>
      </w:r>
      <w:r w:rsidR="007B4159" w:rsidRPr="008D55D0">
        <w:rPr>
          <w:color w:val="000000" w:themeColor="text1"/>
          <w:sz w:val="22"/>
          <w:szCs w:val="21"/>
        </w:rPr>
        <w:t>m</w:t>
      </w:r>
      <w:r w:rsidRPr="008D55D0">
        <w:rPr>
          <w:color w:val="000000" w:themeColor="text1"/>
          <w:sz w:val="22"/>
          <w:szCs w:val="21"/>
        </w:rPr>
        <w:t>agnetite coated with humic acid, 50 mL of a solution containing 0.5 wt.% or 4 wt.% HA was added quickly and immediately after the NH</w:t>
      </w:r>
      <w:r w:rsidRPr="008D55D0">
        <w:rPr>
          <w:color w:val="000000" w:themeColor="text1"/>
          <w:sz w:val="22"/>
          <w:szCs w:val="21"/>
          <w:vertAlign w:val="subscript"/>
        </w:rPr>
        <w:t>4</w:t>
      </w:r>
      <w:r w:rsidRPr="008D55D0">
        <w:rPr>
          <w:color w:val="000000" w:themeColor="text1"/>
          <w:sz w:val="22"/>
          <w:szCs w:val="21"/>
        </w:rPr>
        <w:t xml:space="preserve">OH. The reaction was kept at 90 °C for 30 min and then cooled down to room temperature under continuous nitrogen flow and stirring at reduced speed. Iron oxides were recovered by centrifugation and washed with water (40 mL) for a total of five cycles. The solid was then dried in a tube furnace under nitrogen ﬂow at 80 °C for 15 h and finally powdered to obtain the </w:t>
      </w:r>
      <w:r w:rsidR="007B4159" w:rsidRPr="008D55D0">
        <w:rPr>
          <w:color w:val="000000" w:themeColor="text1"/>
          <w:sz w:val="22"/>
          <w:szCs w:val="21"/>
        </w:rPr>
        <w:t>M</w:t>
      </w:r>
      <w:r w:rsidRPr="008D55D0">
        <w:rPr>
          <w:color w:val="000000" w:themeColor="text1"/>
          <w:sz w:val="22"/>
          <w:szCs w:val="21"/>
        </w:rPr>
        <w:t xml:space="preserve">agnetite particles. The </w:t>
      </w:r>
      <w:r w:rsidR="007B4159" w:rsidRPr="008D55D0">
        <w:rPr>
          <w:color w:val="000000" w:themeColor="text1"/>
          <w:sz w:val="22"/>
          <w:szCs w:val="21"/>
        </w:rPr>
        <w:lastRenderedPageBreak/>
        <w:t>H</w:t>
      </w:r>
      <w:r w:rsidRPr="008D55D0">
        <w:rPr>
          <w:color w:val="000000" w:themeColor="text1"/>
          <w:sz w:val="22"/>
          <w:szCs w:val="21"/>
        </w:rPr>
        <w:t xml:space="preserve">ematite samples were obtained by thermal oxidation of the previously synthesized </w:t>
      </w:r>
      <w:r w:rsidR="007B4159" w:rsidRPr="008D55D0">
        <w:rPr>
          <w:color w:val="000000" w:themeColor="text1"/>
          <w:sz w:val="22"/>
          <w:szCs w:val="21"/>
        </w:rPr>
        <w:t>M</w:t>
      </w:r>
      <w:r w:rsidRPr="008D55D0">
        <w:rPr>
          <w:color w:val="000000" w:themeColor="text1"/>
          <w:sz w:val="22"/>
          <w:szCs w:val="21"/>
        </w:rPr>
        <w:t>agnetite particles, with or without HA, in the tube furnace at 200 °C for 8 h</w:t>
      </w:r>
      <w:r w:rsidR="00DD102C" w:rsidRPr="008D55D0">
        <w:rPr>
          <w:color w:val="000000" w:themeColor="text1"/>
          <w:sz w:val="22"/>
          <w:szCs w:val="21"/>
        </w:rPr>
        <w:t xml:space="preserve"> in air</w:t>
      </w:r>
      <w:r w:rsidRPr="008D55D0">
        <w:rPr>
          <w:color w:val="000000" w:themeColor="text1"/>
          <w:sz w:val="22"/>
          <w:szCs w:val="21"/>
        </w:rPr>
        <w:t xml:space="preserve">. All samples were </w:t>
      </w:r>
      <w:r w:rsidR="00123894" w:rsidRPr="008D55D0">
        <w:rPr>
          <w:color w:val="000000" w:themeColor="text1"/>
          <w:sz w:val="22"/>
          <w:szCs w:val="21"/>
        </w:rPr>
        <w:t>stored</w:t>
      </w:r>
      <w:r w:rsidRPr="008D55D0">
        <w:rPr>
          <w:color w:val="000000" w:themeColor="text1"/>
          <w:sz w:val="22"/>
          <w:szCs w:val="21"/>
        </w:rPr>
        <w:t xml:space="preserve"> under a nitrogen atmosphere before use in the subsequent studies.</w:t>
      </w:r>
      <w:bookmarkEnd w:id="61"/>
    </w:p>
    <w:bookmarkEnd w:id="60"/>
    <w:p w14:paraId="1B7DD4DB" w14:textId="77777777" w:rsidR="00A30A73" w:rsidRPr="00AF1633" w:rsidRDefault="00A30A73" w:rsidP="006300B1">
      <w:pPr>
        <w:autoSpaceDE w:val="0"/>
        <w:autoSpaceDN w:val="0"/>
        <w:adjustRightInd w:val="0"/>
        <w:spacing w:line="480" w:lineRule="auto"/>
        <w:jc w:val="left"/>
        <w:rPr>
          <w:b/>
          <w:iCs/>
          <w:sz w:val="24"/>
          <w:szCs w:val="24"/>
        </w:rPr>
      </w:pPr>
      <w:r w:rsidRPr="00AF1633">
        <w:rPr>
          <w:b/>
          <w:iCs/>
          <w:sz w:val="24"/>
          <w:szCs w:val="24"/>
        </w:rPr>
        <w:t>2.3. Iron oxides’ characterization</w:t>
      </w:r>
    </w:p>
    <w:p w14:paraId="455BA236" w14:textId="5E953622" w:rsidR="00A30A73" w:rsidRPr="008D55D0" w:rsidRDefault="00A30A73" w:rsidP="008D55D0">
      <w:pPr>
        <w:autoSpaceDE w:val="0"/>
        <w:autoSpaceDN w:val="0"/>
        <w:adjustRightInd w:val="0"/>
        <w:spacing w:line="480" w:lineRule="auto"/>
        <w:ind w:firstLineChars="200" w:firstLine="440"/>
        <w:rPr>
          <w:sz w:val="22"/>
          <w:szCs w:val="22"/>
        </w:rPr>
      </w:pPr>
      <w:r w:rsidRPr="009501BD">
        <w:rPr>
          <w:sz w:val="22"/>
          <w:szCs w:val="22"/>
        </w:rPr>
        <w:t xml:space="preserve">The physicochemical properties of the two iron oxides were </w:t>
      </w:r>
      <w:r w:rsidR="006B6AA5">
        <w:rPr>
          <w:sz w:val="22"/>
          <w:szCs w:val="22"/>
        </w:rPr>
        <w:t>obtained</w:t>
      </w:r>
      <w:r w:rsidR="006B6AA5" w:rsidRPr="009501BD">
        <w:rPr>
          <w:sz w:val="22"/>
          <w:szCs w:val="22"/>
        </w:rPr>
        <w:t xml:space="preserve"> </w:t>
      </w:r>
      <w:r w:rsidRPr="009501BD">
        <w:rPr>
          <w:sz w:val="22"/>
          <w:szCs w:val="22"/>
        </w:rPr>
        <w:t xml:space="preserve">using X-ray diffraction (XRD), scanning electron microscopy (SEM), X-ray photoelectron spectroscopy (XPS), Fourier transform infrared spectroscopy (FTIR), </w:t>
      </w:r>
      <w:proofErr w:type="spellStart"/>
      <w:r w:rsidRPr="009501BD">
        <w:rPr>
          <w:sz w:val="22"/>
          <w:szCs w:val="22"/>
        </w:rPr>
        <w:t>Brunauer</w:t>
      </w:r>
      <w:proofErr w:type="spellEnd"/>
      <w:r w:rsidRPr="009501BD">
        <w:rPr>
          <w:sz w:val="22"/>
          <w:szCs w:val="22"/>
        </w:rPr>
        <w:t>-Emmett-Teller (BET) analysis, UV–vis diffuse reflectance spectroscopy (UV-vis DRS), and electron paramagnetic resonance (EPR)</w:t>
      </w:r>
      <w:r w:rsidR="00B21278">
        <w:rPr>
          <w:sz w:val="22"/>
          <w:szCs w:val="22"/>
        </w:rPr>
        <w:t xml:space="preserve"> spectroscopy</w:t>
      </w:r>
      <w:r w:rsidRPr="009501BD">
        <w:rPr>
          <w:sz w:val="22"/>
          <w:szCs w:val="22"/>
        </w:rPr>
        <w:t>. More detail</w:t>
      </w:r>
      <w:r w:rsidR="006B6AA5">
        <w:rPr>
          <w:sz w:val="22"/>
          <w:szCs w:val="22"/>
        </w:rPr>
        <w:t>s</w:t>
      </w:r>
      <w:r w:rsidRPr="009501BD">
        <w:rPr>
          <w:sz w:val="22"/>
          <w:szCs w:val="22"/>
        </w:rPr>
        <w:t xml:space="preserve"> on the characterization </w:t>
      </w:r>
      <w:r w:rsidR="006B6AA5">
        <w:rPr>
          <w:sz w:val="22"/>
          <w:szCs w:val="22"/>
        </w:rPr>
        <w:t>are</w:t>
      </w:r>
      <w:r w:rsidR="006B6AA5" w:rsidRPr="009501BD">
        <w:rPr>
          <w:sz w:val="22"/>
          <w:szCs w:val="22"/>
        </w:rPr>
        <w:t xml:space="preserve"> </w:t>
      </w:r>
      <w:r w:rsidRPr="009501BD">
        <w:rPr>
          <w:sz w:val="22"/>
          <w:szCs w:val="22"/>
        </w:rPr>
        <w:t>provided in the Supporting Information (SI).</w:t>
      </w:r>
    </w:p>
    <w:p w14:paraId="676AC47C" w14:textId="77777777" w:rsidR="00A30A73" w:rsidRPr="00AF1633" w:rsidRDefault="00A30A73" w:rsidP="008D7537">
      <w:pPr>
        <w:autoSpaceDE w:val="0"/>
        <w:autoSpaceDN w:val="0"/>
        <w:adjustRightInd w:val="0"/>
        <w:spacing w:line="480" w:lineRule="auto"/>
        <w:jc w:val="left"/>
        <w:rPr>
          <w:b/>
          <w:bCs/>
          <w:iCs/>
          <w:sz w:val="24"/>
          <w:szCs w:val="24"/>
        </w:rPr>
      </w:pPr>
      <w:r w:rsidRPr="00AF1633">
        <w:rPr>
          <w:b/>
          <w:iCs/>
          <w:sz w:val="24"/>
          <w:szCs w:val="24"/>
        </w:rPr>
        <w:t>2.4.</w:t>
      </w:r>
      <w:r w:rsidRPr="00AF1633">
        <w:rPr>
          <w:rFonts w:hint="eastAsia"/>
          <w:b/>
          <w:iCs/>
          <w:color w:val="0070C0"/>
          <w:sz w:val="24"/>
          <w:szCs w:val="24"/>
        </w:rPr>
        <w:t xml:space="preserve"> </w:t>
      </w:r>
      <w:bookmarkStart w:id="62" w:name="_Hlk92879311"/>
      <w:bookmarkStart w:id="63" w:name="_Hlk83932440"/>
      <w:r w:rsidRPr="00AF1633">
        <w:rPr>
          <w:b/>
          <w:bCs/>
          <w:iCs/>
          <w:sz w:val="24"/>
          <w:szCs w:val="24"/>
        </w:rPr>
        <w:t xml:space="preserve">Bacterial preparation </w:t>
      </w:r>
    </w:p>
    <w:p w14:paraId="0600C535" w14:textId="1F8F7255" w:rsidR="00A30A73" w:rsidRDefault="00A30A73" w:rsidP="009916F3">
      <w:pPr>
        <w:autoSpaceDE w:val="0"/>
        <w:autoSpaceDN w:val="0"/>
        <w:adjustRightInd w:val="0"/>
        <w:spacing w:line="480" w:lineRule="auto"/>
        <w:ind w:firstLineChars="200" w:firstLine="440"/>
        <w:rPr>
          <w:bCs/>
          <w:color w:val="000000"/>
          <w:sz w:val="22"/>
          <w:szCs w:val="22"/>
        </w:rPr>
      </w:pPr>
      <w:r w:rsidRPr="008D7537">
        <w:rPr>
          <w:bCs/>
          <w:i/>
          <w:iCs/>
          <w:color w:val="000000"/>
          <w:sz w:val="22"/>
          <w:szCs w:val="22"/>
        </w:rPr>
        <w:t xml:space="preserve">Escherichia coli </w:t>
      </w:r>
      <w:r w:rsidRPr="008D7537">
        <w:rPr>
          <w:bCs/>
          <w:color w:val="000000"/>
          <w:sz w:val="22"/>
          <w:szCs w:val="22"/>
        </w:rPr>
        <w:t>K12</w:t>
      </w:r>
      <w:r>
        <w:rPr>
          <w:bCs/>
          <w:color w:val="000000"/>
          <w:sz w:val="22"/>
          <w:szCs w:val="22"/>
        </w:rPr>
        <w:t xml:space="preserve">, a </w:t>
      </w:r>
      <w:r w:rsidRPr="008D7537">
        <w:rPr>
          <w:bCs/>
          <w:color w:val="000000"/>
          <w:sz w:val="22"/>
          <w:szCs w:val="22"/>
        </w:rPr>
        <w:t>wild-type non-pathogenic strain</w:t>
      </w:r>
      <w:r>
        <w:rPr>
          <w:bCs/>
          <w:color w:val="000000"/>
          <w:sz w:val="22"/>
          <w:szCs w:val="22"/>
        </w:rPr>
        <w:t xml:space="preserve">, was used as the model </w:t>
      </w:r>
      <w:r w:rsidRPr="005A4D6B">
        <w:rPr>
          <w:bCs/>
          <w:color w:val="000000"/>
          <w:sz w:val="22"/>
          <w:szCs w:val="22"/>
        </w:rPr>
        <w:t>bacterial strain</w:t>
      </w:r>
      <w:r>
        <w:rPr>
          <w:bCs/>
          <w:color w:val="000000"/>
          <w:sz w:val="22"/>
          <w:szCs w:val="22"/>
        </w:rPr>
        <w:t>.</w:t>
      </w:r>
      <w:r w:rsidRPr="005A4D6B">
        <w:rPr>
          <w:bCs/>
          <w:color w:val="000000"/>
          <w:sz w:val="22"/>
          <w:szCs w:val="22"/>
        </w:rPr>
        <w:t xml:space="preserve"> </w:t>
      </w:r>
      <w:r>
        <w:rPr>
          <w:bCs/>
          <w:color w:val="000000"/>
          <w:sz w:val="22"/>
          <w:szCs w:val="22"/>
        </w:rPr>
        <w:t>The</w:t>
      </w:r>
      <w:r w:rsidR="005F0B0A">
        <w:rPr>
          <w:bCs/>
          <w:color w:val="000000"/>
          <w:sz w:val="22"/>
          <w:szCs w:val="22"/>
        </w:rPr>
        <w:t xml:space="preserve"> </w:t>
      </w:r>
      <w:r>
        <w:rPr>
          <w:bCs/>
          <w:color w:val="000000"/>
          <w:sz w:val="22"/>
          <w:szCs w:val="22"/>
        </w:rPr>
        <w:t>bacteria w</w:t>
      </w:r>
      <w:r>
        <w:rPr>
          <w:rFonts w:hint="eastAsia"/>
          <w:bCs/>
          <w:color w:val="000000"/>
          <w:sz w:val="22"/>
          <w:szCs w:val="22"/>
        </w:rPr>
        <w:t>ere</w:t>
      </w:r>
      <w:r>
        <w:rPr>
          <w:bCs/>
          <w:color w:val="000000"/>
          <w:sz w:val="22"/>
          <w:szCs w:val="22"/>
        </w:rPr>
        <w:t xml:space="preserve"> </w:t>
      </w:r>
      <w:r w:rsidRPr="00B02976">
        <w:rPr>
          <w:bCs/>
          <w:color w:val="000000"/>
          <w:sz w:val="22"/>
          <w:szCs w:val="22"/>
        </w:rPr>
        <w:t xml:space="preserve">stored </w:t>
      </w:r>
      <w:r>
        <w:rPr>
          <w:bCs/>
          <w:color w:val="000000"/>
          <w:sz w:val="22"/>
          <w:szCs w:val="22"/>
        </w:rPr>
        <w:t xml:space="preserve">at </w:t>
      </w:r>
      <w:r w:rsidRPr="00B02976">
        <w:rPr>
          <w:bCs/>
          <w:color w:val="000000"/>
          <w:sz w:val="22"/>
          <w:szCs w:val="22"/>
        </w:rPr>
        <w:t>−</w:t>
      </w:r>
      <w:bookmarkStart w:id="64" w:name="_Hlk120610568"/>
      <w:bookmarkStart w:id="65" w:name="OLE_LINK31"/>
      <w:r w:rsidRPr="00B02976">
        <w:rPr>
          <w:bCs/>
          <w:color w:val="000000"/>
          <w:sz w:val="22"/>
          <w:szCs w:val="22"/>
        </w:rPr>
        <w:t>80</w:t>
      </w:r>
      <w:bookmarkEnd w:id="64"/>
      <w:bookmarkEnd w:id="65"/>
      <w:r w:rsidRPr="00D752DF">
        <w:rPr>
          <w:bCs/>
          <w:color w:val="000000"/>
          <w:sz w:val="22"/>
          <w:szCs w:val="22"/>
        </w:rPr>
        <w:t>℃</w:t>
      </w:r>
      <w:r w:rsidRPr="00B02976">
        <w:rPr>
          <w:bCs/>
          <w:color w:val="000000"/>
          <w:sz w:val="22"/>
          <w:szCs w:val="22"/>
        </w:rPr>
        <w:t xml:space="preserve"> in cryovials </w:t>
      </w:r>
      <w:r w:rsidRPr="00FB2CFC">
        <w:rPr>
          <w:bCs/>
          <w:color w:val="000000"/>
          <w:sz w:val="22"/>
          <w:szCs w:val="22"/>
        </w:rPr>
        <w:t>containing</w:t>
      </w:r>
      <w:r w:rsidRPr="00B02976">
        <w:rPr>
          <w:bCs/>
          <w:color w:val="000000"/>
          <w:sz w:val="22"/>
          <w:szCs w:val="22"/>
        </w:rPr>
        <w:t xml:space="preserve"> 20% glycerol</w:t>
      </w:r>
      <w:r>
        <w:rPr>
          <w:bCs/>
          <w:color w:val="000000"/>
          <w:sz w:val="22"/>
          <w:szCs w:val="22"/>
        </w:rPr>
        <w:t>.</w:t>
      </w:r>
      <w:r w:rsidRPr="00B02976">
        <w:rPr>
          <w:bCs/>
          <w:color w:val="000000"/>
          <w:sz w:val="22"/>
          <w:szCs w:val="22"/>
        </w:rPr>
        <w:t xml:space="preserve"> </w:t>
      </w:r>
      <w:r>
        <w:rPr>
          <w:bCs/>
          <w:color w:val="000000"/>
          <w:sz w:val="22"/>
          <w:szCs w:val="22"/>
        </w:rPr>
        <w:t xml:space="preserve">To </w:t>
      </w:r>
      <w:r w:rsidRPr="00D83C9E">
        <w:rPr>
          <w:bCs/>
          <w:color w:val="000000"/>
          <w:sz w:val="22"/>
          <w:szCs w:val="22"/>
        </w:rPr>
        <w:t>cultivat</w:t>
      </w:r>
      <w:r>
        <w:rPr>
          <w:bCs/>
          <w:color w:val="000000"/>
          <w:sz w:val="22"/>
          <w:szCs w:val="22"/>
        </w:rPr>
        <w:t>e b</w:t>
      </w:r>
      <w:r w:rsidRPr="00D83C9E">
        <w:rPr>
          <w:bCs/>
          <w:color w:val="000000"/>
          <w:sz w:val="22"/>
          <w:szCs w:val="22"/>
        </w:rPr>
        <w:t>acteria</w:t>
      </w:r>
      <w:r>
        <w:rPr>
          <w:bCs/>
          <w:color w:val="000000"/>
          <w:sz w:val="22"/>
          <w:szCs w:val="22"/>
        </w:rPr>
        <w:t>,</w:t>
      </w:r>
      <w:r w:rsidRPr="00D83C9E">
        <w:rPr>
          <w:bCs/>
          <w:color w:val="000000"/>
          <w:sz w:val="22"/>
          <w:szCs w:val="22"/>
        </w:rPr>
        <w:t xml:space="preserve"> 20</w:t>
      </w:r>
      <w:r w:rsidRPr="00F00B74">
        <w:rPr>
          <w:bCs/>
          <w:color w:val="000000"/>
          <w:sz w:val="22"/>
          <w:szCs w:val="22"/>
        </w:rPr>
        <w:t xml:space="preserve"> </w:t>
      </w:r>
      <w:r w:rsidRPr="00F00B74">
        <w:rPr>
          <w:bCs/>
          <w:color w:val="000000"/>
          <w:sz w:val="22"/>
          <w:szCs w:val="22"/>
          <w:lang w:val="el-GR"/>
        </w:rPr>
        <w:t>μ</w:t>
      </w:r>
      <w:r w:rsidRPr="00F00B74">
        <w:rPr>
          <w:bCs/>
          <w:color w:val="000000"/>
          <w:sz w:val="22"/>
          <w:szCs w:val="22"/>
        </w:rPr>
        <w:t>L</w:t>
      </w:r>
      <w:r w:rsidRPr="00D83C9E">
        <w:rPr>
          <w:bCs/>
          <w:color w:val="000000"/>
          <w:sz w:val="22"/>
          <w:szCs w:val="22"/>
        </w:rPr>
        <w:t xml:space="preserve"> </w:t>
      </w:r>
      <w:r w:rsidRPr="00F00B74">
        <w:rPr>
          <w:bCs/>
          <w:color w:val="000000"/>
          <w:sz w:val="22"/>
          <w:szCs w:val="22"/>
        </w:rPr>
        <w:t>of thawed</w:t>
      </w:r>
      <w:r w:rsidR="005F0B0A">
        <w:rPr>
          <w:bCs/>
          <w:color w:val="000000"/>
          <w:sz w:val="22"/>
          <w:szCs w:val="22"/>
        </w:rPr>
        <w:t xml:space="preserve"> </w:t>
      </w:r>
      <w:r w:rsidRPr="00F00B74">
        <w:rPr>
          <w:bCs/>
          <w:color w:val="000000"/>
          <w:sz w:val="22"/>
          <w:szCs w:val="22"/>
        </w:rPr>
        <w:t>stock</w:t>
      </w:r>
      <w:r w:rsidRPr="00D83C9E">
        <w:rPr>
          <w:bCs/>
          <w:color w:val="000000"/>
          <w:sz w:val="22"/>
          <w:szCs w:val="22"/>
        </w:rPr>
        <w:t xml:space="preserve"> </w:t>
      </w:r>
      <w:r>
        <w:rPr>
          <w:bCs/>
          <w:color w:val="000000"/>
          <w:sz w:val="22"/>
          <w:szCs w:val="22"/>
        </w:rPr>
        <w:t xml:space="preserve">was </w:t>
      </w:r>
      <w:r w:rsidRPr="00D83C9E">
        <w:rPr>
          <w:bCs/>
          <w:color w:val="000000"/>
          <w:sz w:val="22"/>
          <w:szCs w:val="22"/>
        </w:rPr>
        <w:t>spread</w:t>
      </w:r>
      <w:bookmarkStart w:id="66" w:name="_Hlk120609823"/>
      <w:r w:rsidRPr="00D83C9E">
        <w:rPr>
          <w:bCs/>
          <w:color w:val="000000"/>
          <w:sz w:val="22"/>
          <w:szCs w:val="22"/>
        </w:rPr>
        <w:t xml:space="preserve"> </w:t>
      </w:r>
      <w:bookmarkEnd w:id="66"/>
      <w:r w:rsidRPr="00D83C9E">
        <w:rPr>
          <w:bCs/>
          <w:color w:val="000000"/>
          <w:sz w:val="22"/>
          <w:szCs w:val="22"/>
        </w:rPr>
        <w:t>onto Plate Count Agar (PCA)</w:t>
      </w:r>
      <w:r>
        <w:rPr>
          <w:bCs/>
          <w:color w:val="000000"/>
          <w:sz w:val="22"/>
          <w:szCs w:val="22"/>
        </w:rPr>
        <w:t xml:space="preserve"> and incubated for </w:t>
      </w:r>
      <w:r w:rsidRPr="00D83C9E">
        <w:rPr>
          <w:bCs/>
          <w:color w:val="000000"/>
          <w:sz w:val="22"/>
          <w:szCs w:val="22"/>
        </w:rPr>
        <w:t xml:space="preserve">24 h at </w:t>
      </w:r>
      <w:bookmarkStart w:id="67" w:name="_Hlk120611149"/>
      <w:r>
        <w:rPr>
          <w:bCs/>
          <w:color w:val="000000"/>
          <w:sz w:val="22"/>
          <w:szCs w:val="22"/>
        </w:rPr>
        <w:t>37</w:t>
      </w:r>
      <w:bookmarkEnd w:id="67"/>
      <w:r w:rsidR="00B21278">
        <w:rPr>
          <w:bCs/>
          <w:color w:val="000000"/>
          <w:sz w:val="22"/>
          <w:szCs w:val="22"/>
        </w:rPr>
        <w:t xml:space="preserve"> </w:t>
      </w:r>
      <w:r w:rsidRPr="00D752DF">
        <w:rPr>
          <w:bCs/>
          <w:color w:val="000000"/>
          <w:sz w:val="22"/>
          <w:szCs w:val="22"/>
        </w:rPr>
        <w:t>℃</w:t>
      </w:r>
      <w:r w:rsidRPr="00D83C9E">
        <w:rPr>
          <w:bCs/>
          <w:color w:val="000000"/>
          <w:sz w:val="22"/>
          <w:szCs w:val="22"/>
        </w:rPr>
        <w:t xml:space="preserve">. The colonies </w:t>
      </w:r>
      <w:r>
        <w:rPr>
          <w:bCs/>
          <w:color w:val="000000"/>
          <w:sz w:val="22"/>
          <w:szCs w:val="22"/>
        </w:rPr>
        <w:t>were</w:t>
      </w:r>
      <w:r w:rsidRPr="00D83C9E">
        <w:rPr>
          <w:bCs/>
          <w:color w:val="000000"/>
          <w:sz w:val="22"/>
          <w:szCs w:val="22"/>
        </w:rPr>
        <w:t xml:space="preserve"> spread on a new PCA plate </w:t>
      </w:r>
      <w:r>
        <w:rPr>
          <w:bCs/>
          <w:color w:val="000000"/>
          <w:sz w:val="22"/>
          <w:szCs w:val="22"/>
        </w:rPr>
        <w:t>and incubated for</w:t>
      </w:r>
      <w:r w:rsidRPr="00D83C9E">
        <w:rPr>
          <w:bCs/>
          <w:color w:val="000000"/>
          <w:sz w:val="22"/>
          <w:szCs w:val="22"/>
        </w:rPr>
        <w:t xml:space="preserve"> </w:t>
      </w:r>
      <w:r>
        <w:rPr>
          <w:bCs/>
          <w:color w:val="000000"/>
          <w:sz w:val="22"/>
          <w:szCs w:val="22"/>
        </w:rPr>
        <w:t xml:space="preserve">another </w:t>
      </w:r>
      <w:r w:rsidRPr="00D86B37">
        <w:rPr>
          <w:bCs/>
          <w:color w:val="000000"/>
          <w:sz w:val="22"/>
          <w:szCs w:val="22"/>
        </w:rPr>
        <w:t xml:space="preserve">24 h </w:t>
      </w:r>
      <w:r w:rsidRPr="00D83C9E">
        <w:rPr>
          <w:bCs/>
          <w:color w:val="000000"/>
          <w:sz w:val="22"/>
          <w:szCs w:val="22"/>
        </w:rPr>
        <w:t xml:space="preserve">at </w:t>
      </w:r>
      <w:bookmarkStart w:id="68" w:name="_Hlk120631370"/>
      <w:r>
        <w:rPr>
          <w:bCs/>
          <w:color w:val="000000"/>
          <w:sz w:val="22"/>
          <w:szCs w:val="22"/>
        </w:rPr>
        <w:t>37</w:t>
      </w:r>
      <w:r w:rsidR="00B21278">
        <w:rPr>
          <w:bCs/>
          <w:color w:val="000000"/>
          <w:sz w:val="22"/>
          <w:szCs w:val="22"/>
        </w:rPr>
        <w:t xml:space="preserve"> </w:t>
      </w:r>
      <w:r>
        <w:rPr>
          <w:bCs/>
          <w:color w:val="000000"/>
          <w:sz w:val="22"/>
          <w:szCs w:val="22"/>
        </w:rPr>
        <w:t>°C</w:t>
      </w:r>
      <w:bookmarkEnd w:id="68"/>
      <w:r>
        <w:rPr>
          <w:bCs/>
          <w:color w:val="000000"/>
          <w:sz w:val="22"/>
          <w:szCs w:val="22"/>
        </w:rPr>
        <w:t>.</w:t>
      </w:r>
      <w:r w:rsidRPr="00D83C9E">
        <w:rPr>
          <w:bCs/>
          <w:color w:val="000000"/>
          <w:sz w:val="22"/>
          <w:szCs w:val="22"/>
        </w:rPr>
        <w:t xml:space="preserve"> </w:t>
      </w:r>
      <w:r w:rsidRPr="00F00B74">
        <w:rPr>
          <w:bCs/>
          <w:color w:val="000000"/>
          <w:sz w:val="22"/>
          <w:szCs w:val="22"/>
        </w:rPr>
        <w:t>The master plate was obtained and stored at 4</w:t>
      </w:r>
      <w:r w:rsidR="00B21278">
        <w:rPr>
          <w:bCs/>
          <w:color w:val="000000"/>
          <w:sz w:val="22"/>
          <w:szCs w:val="22"/>
        </w:rPr>
        <w:t xml:space="preserve"> </w:t>
      </w:r>
      <w:r w:rsidRPr="00F00B74">
        <w:rPr>
          <w:bCs/>
          <w:color w:val="000000"/>
          <w:sz w:val="22"/>
          <w:szCs w:val="22"/>
        </w:rPr>
        <w:t>°C for approximately two weeks.</w:t>
      </w:r>
      <w:r>
        <w:rPr>
          <w:bCs/>
          <w:color w:val="000000"/>
          <w:sz w:val="22"/>
          <w:szCs w:val="22"/>
        </w:rPr>
        <w:t xml:space="preserve">  </w:t>
      </w:r>
      <w:r w:rsidRPr="008D7537">
        <w:rPr>
          <w:bCs/>
          <w:color w:val="000000"/>
          <w:sz w:val="22"/>
          <w:szCs w:val="22"/>
        </w:rPr>
        <w:t xml:space="preserve"> </w:t>
      </w:r>
    </w:p>
    <w:p w14:paraId="669A34E7" w14:textId="7C906619" w:rsidR="00A30A73" w:rsidRDefault="00A30A73" w:rsidP="00E84CBF">
      <w:pPr>
        <w:autoSpaceDE w:val="0"/>
        <w:autoSpaceDN w:val="0"/>
        <w:adjustRightInd w:val="0"/>
        <w:spacing w:line="480" w:lineRule="auto"/>
        <w:ind w:firstLineChars="200" w:firstLine="440"/>
        <w:rPr>
          <w:bCs/>
          <w:color w:val="000000"/>
          <w:sz w:val="22"/>
          <w:szCs w:val="22"/>
        </w:rPr>
      </w:pPr>
      <w:r w:rsidRPr="008D7537">
        <w:rPr>
          <w:bCs/>
          <w:color w:val="000000"/>
          <w:sz w:val="22"/>
          <w:szCs w:val="22"/>
        </w:rPr>
        <w:t xml:space="preserve"> </w:t>
      </w:r>
      <w:r>
        <w:rPr>
          <w:bCs/>
          <w:color w:val="000000"/>
          <w:sz w:val="22"/>
          <w:szCs w:val="22"/>
        </w:rPr>
        <w:t>Before</w:t>
      </w:r>
      <w:r w:rsidRPr="008237EC">
        <w:rPr>
          <w:bCs/>
          <w:color w:val="000000"/>
          <w:sz w:val="22"/>
          <w:szCs w:val="22"/>
        </w:rPr>
        <w:t xml:space="preserve"> </w:t>
      </w:r>
      <w:r w:rsidRPr="00F05311">
        <w:rPr>
          <w:bCs/>
          <w:color w:val="000000"/>
          <w:sz w:val="22"/>
          <w:szCs w:val="22"/>
        </w:rPr>
        <w:t xml:space="preserve">preparing </w:t>
      </w:r>
      <w:bookmarkStart w:id="69" w:name="_Hlk120632699"/>
      <w:bookmarkStart w:id="70" w:name="OLE_LINK38"/>
      <w:bookmarkStart w:id="71" w:name="_Hlk120632265"/>
      <w:r>
        <w:rPr>
          <w:bCs/>
          <w:color w:val="000000"/>
          <w:sz w:val="22"/>
          <w:szCs w:val="22"/>
        </w:rPr>
        <w:t xml:space="preserve">the </w:t>
      </w:r>
      <w:r w:rsidRPr="008237EC">
        <w:rPr>
          <w:bCs/>
          <w:color w:val="000000"/>
          <w:sz w:val="22"/>
          <w:szCs w:val="22"/>
        </w:rPr>
        <w:t>bacterial stock</w:t>
      </w:r>
      <w:bookmarkEnd w:id="69"/>
      <w:bookmarkEnd w:id="70"/>
      <w:r>
        <w:rPr>
          <w:bCs/>
          <w:color w:val="000000"/>
          <w:sz w:val="22"/>
          <w:szCs w:val="22"/>
        </w:rPr>
        <w:t>,</w:t>
      </w:r>
      <w:bookmarkEnd w:id="71"/>
      <w:r>
        <w:rPr>
          <w:bCs/>
          <w:color w:val="000000"/>
          <w:sz w:val="22"/>
          <w:szCs w:val="22"/>
        </w:rPr>
        <w:t xml:space="preserve"> the </w:t>
      </w:r>
      <w:r w:rsidRPr="00F05311">
        <w:rPr>
          <w:bCs/>
          <w:color w:val="000000"/>
          <w:sz w:val="22"/>
          <w:szCs w:val="22"/>
        </w:rPr>
        <w:t xml:space="preserve">Luria-Bertani (LB) medium </w:t>
      </w:r>
      <w:r w:rsidRPr="008237EC">
        <w:rPr>
          <w:bCs/>
          <w:color w:val="000000"/>
          <w:sz w:val="22"/>
          <w:szCs w:val="22"/>
        </w:rPr>
        <w:t xml:space="preserve">was prepared </w:t>
      </w:r>
      <w:r>
        <w:rPr>
          <w:bCs/>
          <w:color w:val="000000"/>
          <w:sz w:val="22"/>
          <w:szCs w:val="22"/>
        </w:rPr>
        <w:t xml:space="preserve">and </w:t>
      </w:r>
      <w:r w:rsidRPr="00E97452">
        <w:rPr>
          <w:bCs/>
          <w:color w:val="000000"/>
          <w:sz w:val="22"/>
          <w:szCs w:val="22"/>
        </w:rPr>
        <w:t xml:space="preserve">sterilized in </w:t>
      </w:r>
      <w:r>
        <w:rPr>
          <w:bCs/>
          <w:color w:val="000000"/>
          <w:sz w:val="22"/>
          <w:szCs w:val="22"/>
        </w:rPr>
        <w:t>an</w:t>
      </w:r>
      <w:r w:rsidRPr="00E97452">
        <w:rPr>
          <w:bCs/>
          <w:color w:val="000000"/>
          <w:sz w:val="22"/>
          <w:szCs w:val="22"/>
        </w:rPr>
        <w:t xml:space="preserve"> autoclave</w:t>
      </w:r>
      <w:r>
        <w:rPr>
          <w:bCs/>
          <w:color w:val="000000"/>
          <w:sz w:val="22"/>
          <w:szCs w:val="22"/>
        </w:rPr>
        <w:t>.</w:t>
      </w:r>
      <w:r w:rsidRPr="008237EC">
        <w:rPr>
          <w:bCs/>
          <w:color w:val="000000"/>
          <w:sz w:val="22"/>
          <w:szCs w:val="22"/>
        </w:rPr>
        <w:t xml:space="preserve"> </w:t>
      </w:r>
      <w:bookmarkStart w:id="72" w:name="OLE_LINK33"/>
      <w:bookmarkStart w:id="73" w:name="OLE_LINK37"/>
      <w:r>
        <w:rPr>
          <w:bCs/>
          <w:color w:val="000000"/>
          <w:sz w:val="22"/>
          <w:szCs w:val="22"/>
        </w:rPr>
        <w:t>5 mL of LB</w:t>
      </w:r>
      <w:r w:rsidRPr="00973DD9">
        <w:rPr>
          <w:bCs/>
          <w:color w:val="000000"/>
          <w:sz w:val="22"/>
          <w:szCs w:val="22"/>
        </w:rPr>
        <w:t xml:space="preserve"> medium</w:t>
      </w:r>
      <w:r>
        <w:rPr>
          <w:bCs/>
          <w:color w:val="000000"/>
          <w:sz w:val="22"/>
          <w:szCs w:val="22"/>
        </w:rPr>
        <w:t xml:space="preserve"> </w:t>
      </w:r>
      <w:r w:rsidR="006B6AA5">
        <w:rPr>
          <w:bCs/>
          <w:color w:val="000000"/>
          <w:sz w:val="22"/>
          <w:szCs w:val="22"/>
        </w:rPr>
        <w:t xml:space="preserve">were put </w:t>
      </w:r>
      <w:r>
        <w:rPr>
          <w:bCs/>
          <w:color w:val="000000"/>
          <w:sz w:val="22"/>
          <w:szCs w:val="22"/>
        </w:rPr>
        <w:t xml:space="preserve">in </w:t>
      </w:r>
      <w:r w:rsidRPr="00973DD9">
        <w:rPr>
          <w:bCs/>
          <w:color w:val="000000"/>
          <w:sz w:val="22"/>
          <w:szCs w:val="22"/>
        </w:rPr>
        <w:t xml:space="preserve">a </w:t>
      </w:r>
      <w:r>
        <w:rPr>
          <w:bCs/>
          <w:color w:val="000000"/>
          <w:sz w:val="22"/>
          <w:szCs w:val="22"/>
        </w:rPr>
        <w:t>s</w:t>
      </w:r>
      <w:r w:rsidRPr="00973DD9">
        <w:rPr>
          <w:bCs/>
          <w:color w:val="000000"/>
          <w:sz w:val="22"/>
          <w:szCs w:val="22"/>
        </w:rPr>
        <w:t>terilized flask</w:t>
      </w:r>
      <w:r>
        <w:rPr>
          <w:bCs/>
          <w:color w:val="000000"/>
          <w:sz w:val="22"/>
          <w:szCs w:val="22"/>
        </w:rPr>
        <w:t>, and a</w:t>
      </w:r>
      <w:r w:rsidRPr="008237EC">
        <w:rPr>
          <w:bCs/>
          <w:color w:val="000000"/>
          <w:sz w:val="22"/>
          <w:szCs w:val="22"/>
        </w:rPr>
        <w:t xml:space="preserve"> </w:t>
      </w:r>
      <w:bookmarkStart w:id="74" w:name="_Hlk120632004"/>
      <w:r>
        <w:rPr>
          <w:bCs/>
          <w:color w:val="000000"/>
          <w:sz w:val="22"/>
          <w:szCs w:val="22"/>
        </w:rPr>
        <w:t>bacteria</w:t>
      </w:r>
      <w:bookmarkEnd w:id="74"/>
      <w:r>
        <w:rPr>
          <w:bCs/>
          <w:color w:val="000000"/>
          <w:sz w:val="22"/>
          <w:szCs w:val="22"/>
        </w:rPr>
        <w:t xml:space="preserve">l </w:t>
      </w:r>
      <w:r w:rsidRPr="008237EC">
        <w:rPr>
          <w:bCs/>
          <w:color w:val="000000"/>
          <w:sz w:val="22"/>
          <w:szCs w:val="22"/>
        </w:rPr>
        <w:t>colony</w:t>
      </w:r>
      <w:bookmarkEnd w:id="72"/>
      <w:bookmarkEnd w:id="73"/>
      <w:r w:rsidRPr="008237EC">
        <w:rPr>
          <w:rFonts w:ascii="AdvOT863180fb" w:hAnsi="AdvOT863180fb"/>
          <w:color w:val="000000"/>
          <w:sz w:val="22"/>
          <w:szCs w:val="22"/>
        </w:rPr>
        <w:t xml:space="preserve"> </w:t>
      </w:r>
      <w:r>
        <w:rPr>
          <w:color w:val="000000"/>
          <w:sz w:val="22"/>
          <w:szCs w:val="22"/>
        </w:rPr>
        <w:t>was taken</w:t>
      </w:r>
      <w:r w:rsidRPr="008237EC">
        <w:rPr>
          <w:rFonts w:ascii="AdvOT863180fb" w:hAnsi="AdvOT863180fb"/>
          <w:color w:val="000000"/>
          <w:sz w:val="22"/>
          <w:szCs w:val="22"/>
        </w:rPr>
        <w:t xml:space="preserve"> </w:t>
      </w:r>
      <w:r w:rsidRPr="008237EC">
        <w:rPr>
          <w:bCs/>
          <w:color w:val="000000"/>
          <w:sz w:val="22"/>
          <w:szCs w:val="22"/>
        </w:rPr>
        <w:t>from the master plate</w:t>
      </w:r>
      <w:r>
        <w:rPr>
          <w:bCs/>
          <w:color w:val="000000"/>
          <w:sz w:val="22"/>
          <w:szCs w:val="22"/>
        </w:rPr>
        <w:t xml:space="preserve"> and </w:t>
      </w:r>
      <w:r w:rsidRPr="00973DD9">
        <w:rPr>
          <w:bCs/>
          <w:color w:val="000000"/>
          <w:sz w:val="22"/>
          <w:szCs w:val="22"/>
        </w:rPr>
        <w:t>inoculated into</w:t>
      </w:r>
      <w:r>
        <w:rPr>
          <w:bCs/>
          <w:color w:val="000000"/>
          <w:sz w:val="22"/>
          <w:szCs w:val="22"/>
        </w:rPr>
        <w:t xml:space="preserve"> </w:t>
      </w:r>
      <w:bookmarkStart w:id="75" w:name="_Hlk120630369"/>
      <w:r w:rsidRPr="00F05311">
        <w:rPr>
          <w:bCs/>
          <w:color w:val="000000"/>
          <w:sz w:val="22"/>
          <w:szCs w:val="22"/>
        </w:rPr>
        <w:t>a sterile</w:t>
      </w:r>
      <w:r w:rsidRPr="00F05311">
        <w:rPr>
          <w:rFonts w:ascii="AdvOT863180fb+fb" w:hAnsi="AdvOT863180fb+fb"/>
          <w:color w:val="000000"/>
          <w:sz w:val="16"/>
          <w:szCs w:val="16"/>
        </w:rPr>
        <w:t xml:space="preserve"> </w:t>
      </w:r>
      <w:r w:rsidRPr="00F05311">
        <w:rPr>
          <w:bCs/>
          <w:color w:val="000000"/>
          <w:sz w:val="22"/>
          <w:szCs w:val="22"/>
        </w:rPr>
        <w:t>flask</w:t>
      </w:r>
      <w:bookmarkEnd w:id="75"/>
      <w:r>
        <w:rPr>
          <w:bCs/>
          <w:color w:val="000000"/>
          <w:sz w:val="22"/>
          <w:szCs w:val="22"/>
        </w:rPr>
        <w:t xml:space="preserve">. The </w:t>
      </w:r>
      <w:r w:rsidRPr="00720A07">
        <w:rPr>
          <w:bCs/>
          <w:color w:val="000000"/>
          <w:sz w:val="22"/>
          <w:szCs w:val="22"/>
        </w:rPr>
        <w:t>flask</w:t>
      </w:r>
      <w:r>
        <w:rPr>
          <w:bCs/>
          <w:color w:val="000000"/>
          <w:sz w:val="22"/>
          <w:szCs w:val="22"/>
        </w:rPr>
        <w:t xml:space="preserve"> was </w:t>
      </w:r>
      <w:r w:rsidRPr="00720A07">
        <w:rPr>
          <w:bCs/>
          <w:color w:val="000000"/>
          <w:sz w:val="22"/>
          <w:szCs w:val="22"/>
        </w:rPr>
        <w:t xml:space="preserve">incubated </w:t>
      </w:r>
      <w:r w:rsidRPr="001D533A">
        <w:rPr>
          <w:bCs/>
          <w:color w:val="000000"/>
          <w:sz w:val="22"/>
          <w:szCs w:val="22"/>
        </w:rPr>
        <w:t xml:space="preserve">overnight </w:t>
      </w:r>
      <w:r w:rsidRPr="00720A07">
        <w:rPr>
          <w:bCs/>
          <w:color w:val="000000"/>
          <w:sz w:val="22"/>
          <w:szCs w:val="22"/>
        </w:rPr>
        <w:t>at 37</w:t>
      </w:r>
      <w:bookmarkStart w:id="76" w:name="_Hlk133055372"/>
      <w:r w:rsidR="00B21278">
        <w:rPr>
          <w:bCs/>
          <w:color w:val="000000"/>
          <w:sz w:val="22"/>
          <w:szCs w:val="22"/>
        </w:rPr>
        <w:t xml:space="preserve"> </w:t>
      </w:r>
      <w:r w:rsidRPr="00D752DF">
        <w:rPr>
          <w:bCs/>
          <w:color w:val="000000"/>
          <w:sz w:val="22"/>
          <w:szCs w:val="22"/>
        </w:rPr>
        <w:t>℃</w:t>
      </w:r>
      <w:bookmarkEnd w:id="76"/>
      <w:r>
        <w:rPr>
          <w:bCs/>
          <w:color w:val="000000"/>
          <w:sz w:val="22"/>
          <w:szCs w:val="22"/>
        </w:rPr>
        <w:t xml:space="preserve">, with </w:t>
      </w:r>
      <w:r w:rsidRPr="003B2340">
        <w:rPr>
          <w:bCs/>
          <w:color w:val="000000"/>
          <w:sz w:val="22"/>
          <w:szCs w:val="22"/>
        </w:rPr>
        <w:t xml:space="preserve">agitation </w:t>
      </w:r>
      <w:r>
        <w:rPr>
          <w:bCs/>
          <w:color w:val="000000"/>
          <w:sz w:val="22"/>
          <w:szCs w:val="22"/>
        </w:rPr>
        <w:t>at</w:t>
      </w:r>
      <w:r w:rsidRPr="003B2340">
        <w:rPr>
          <w:bCs/>
          <w:color w:val="000000"/>
          <w:sz w:val="22"/>
          <w:szCs w:val="22"/>
        </w:rPr>
        <w:t xml:space="preserve"> </w:t>
      </w:r>
      <w:r>
        <w:rPr>
          <w:bCs/>
          <w:color w:val="000000"/>
          <w:sz w:val="22"/>
          <w:szCs w:val="22"/>
        </w:rPr>
        <w:t>180</w:t>
      </w:r>
      <w:r w:rsidRPr="003B2340">
        <w:rPr>
          <w:bCs/>
          <w:color w:val="000000"/>
          <w:sz w:val="22"/>
          <w:szCs w:val="22"/>
        </w:rPr>
        <w:t xml:space="preserve"> rpm</w:t>
      </w:r>
      <w:r>
        <w:rPr>
          <w:bCs/>
          <w:color w:val="000000"/>
          <w:sz w:val="22"/>
          <w:szCs w:val="22"/>
        </w:rPr>
        <w:t>.</w:t>
      </w:r>
      <w:r w:rsidRPr="00720A07">
        <w:rPr>
          <w:rFonts w:ascii="CharisSIL" w:hAnsi="CharisSIL"/>
          <w:color w:val="000000"/>
          <w:sz w:val="16"/>
          <w:szCs w:val="16"/>
        </w:rPr>
        <w:t xml:space="preserve"> </w:t>
      </w:r>
      <w:r w:rsidRPr="001D533A">
        <w:rPr>
          <w:bCs/>
          <w:color w:val="000000"/>
          <w:sz w:val="22"/>
          <w:szCs w:val="22"/>
        </w:rPr>
        <w:t xml:space="preserve">One milliliter of the bacterial stock was collected and </w:t>
      </w:r>
      <w:r w:rsidRPr="00720A07">
        <w:rPr>
          <w:bCs/>
          <w:color w:val="000000"/>
          <w:sz w:val="22"/>
          <w:szCs w:val="22"/>
        </w:rPr>
        <w:t>centrifuged at 8000 rpm</w:t>
      </w:r>
      <w:r>
        <w:rPr>
          <w:bCs/>
          <w:color w:val="000000"/>
          <w:sz w:val="22"/>
          <w:szCs w:val="22"/>
        </w:rPr>
        <w:t xml:space="preserve"> for 2 min, the </w:t>
      </w:r>
      <w:r w:rsidRPr="009F08A5">
        <w:rPr>
          <w:bCs/>
          <w:color w:val="000000"/>
          <w:sz w:val="22"/>
          <w:szCs w:val="22"/>
        </w:rPr>
        <w:t>supernatant</w:t>
      </w:r>
      <w:r>
        <w:rPr>
          <w:bCs/>
          <w:color w:val="000000"/>
          <w:sz w:val="22"/>
          <w:szCs w:val="22"/>
        </w:rPr>
        <w:t xml:space="preserve"> was removed, and the </w:t>
      </w:r>
      <w:r w:rsidRPr="009F08A5">
        <w:rPr>
          <w:bCs/>
          <w:color w:val="000000"/>
          <w:sz w:val="22"/>
          <w:szCs w:val="22"/>
        </w:rPr>
        <w:t>pellet</w:t>
      </w:r>
      <w:r>
        <w:rPr>
          <w:bCs/>
          <w:color w:val="000000"/>
          <w:sz w:val="22"/>
          <w:szCs w:val="22"/>
        </w:rPr>
        <w:t xml:space="preserve"> was washed </w:t>
      </w:r>
      <w:r w:rsidR="006B6AA5">
        <w:rPr>
          <w:bCs/>
          <w:color w:val="000000"/>
          <w:sz w:val="22"/>
          <w:szCs w:val="22"/>
        </w:rPr>
        <w:t xml:space="preserve">two times </w:t>
      </w:r>
      <w:r w:rsidRPr="009F08A5">
        <w:rPr>
          <w:bCs/>
          <w:color w:val="000000"/>
          <w:sz w:val="22"/>
          <w:szCs w:val="22"/>
        </w:rPr>
        <w:t>with steril</w:t>
      </w:r>
      <w:r>
        <w:rPr>
          <w:bCs/>
          <w:color w:val="000000"/>
          <w:sz w:val="22"/>
          <w:szCs w:val="22"/>
        </w:rPr>
        <w:t>ized</w:t>
      </w:r>
      <w:r w:rsidRPr="009F08A5">
        <w:rPr>
          <w:bCs/>
          <w:color w:val="000000"/>
          <w:sz w:val="22"/>
          <w:szCs w:val="22"/>
        </w:rPr>
        <w:t xml:space="preserve"> saline solution</w:t>
      </w:r>
      <w:r>
        <w:rPr>
          <w:bCs/>
          <w:color w:val="000000"/>
          <w:sz w:val="22"/>
          <w:szCs w:val="22"/>
        </w:rPr>
        <w:t xml:space="preserve">. The concentration of the final </w:t>
      </w:r>
      <w:r w:rsidRPr="009F08A5">
        <w:rPr>
          <w:bCs/>
          <w:color w:val="000000"/>
          <w:sz w:val="22"/>
          <w:szCs w:val="22"/>
        </w:rPr>
        <w:t xml:space="preserve">bacterial stock </w:t>
      </w:r>
      <w:r>
        <w:rPr>
          <w:bCs/>
          <w:color w:val="000000"/>
          <w:sz w:val="22"/>
          <w:szCs w:val="22"/>
        </w:rPr>
        <w:t xml:space="preserve">was </w:t>
      </w:r>
      <w:r w:rsidRPr="0018627D">
        <w:rPr>
          <w:bCs/>
          <w:color w:val="000000"/>
          <w:sz w:val="22"/>
          <w:szCs w:val="22"/>
        </w:rPr>
        <w:t>approximately</w:t>
      </w:r>
      <w:r>
        <w:rPr>
          <w:bCs/>
          <w:color w:val="000000"/>
          <w:sz w:val="22"/>
          <w:szCs w:val="22"/>
        </w:rPr>
        <w:t xml:space="preserve"> </w:t>
      </w:r>
      <w:r w:rsidRPr="009F08A5">
        <w:rPr>
          <w:bCs/>
          <w:color w:val="000000"/>
          <w:sz w:val="22"/>
          <w:szCs w:val="22"/>
        </w:rPr>
        <w:t>10</w:t>
      </w:r>
      <w:r w:rsidRPr="009F08A5">
        <w:rPr>
          <w:bCs/>
          <w:color w:val="000000"/>
          <w:sz w:val="22"/>
          <w:szCs w:val="22"/>
          <w:vertAlign w:val="superscript"/>
        </w:rPr>
        <w:t>9</w:t>
      </w:r>
      <w:r w:rsidRPr="009F08A5">
        <w:rPr>
          <w:bCs/>
          <w:color w:val="000000"/>
          <w:sz w:val="22"/>
          <w:szCs w:val="22"/>
        </w:rPr>
        <w:t xml:space="preserve"> CFU mL</w:t>
      </w:r>
      <w:r w:rsidRPr="009F08A5">
        <w:rPr>
          <w:bCs/>
          <w:color w:val="000000"/>
          <w:sz w:val="22"/>
          <w:szCs w:val="22"/>
          <w:vertAlign w:val="superscript"/>
        </w:rPr>
        <w:t>- 1</w:t>
      </w:r>
      <w:r>
        <w:rPr>
          <w:bCs/>
          <w:color w:val="000000"/>
          <w:sz w:val="22"/>
          <w:szCs w:val="22"/>
        </w:rPr>
        <w:t>, which</w:t>
      </w:r>
      <w:r w:rsidRPr="003D781B">
        <w:rPr>
          <w:bCs/>
          <w:color w:val="000000"/>
          <w:sz w:val="22"/>
          <w:szCs w:val="22"/>
        </w:rPr>
        <w:t xml:space="preserve"> </w:t>
      </w:r>
      <w:r>
        <w:rPr>
          <w:bCs/>
          <w:color w:val="000000"/>
          <w:sz w:val="22"/>
          <w:szCs w:val="22"/>
        </w:rPr>
        <w:t xml:space="preserve">was diluted to </w:t>
      </w:r>
      <w:r w:rsidRPr="00961DCB">
        <w:rPr>
          <w:bCs/>
          <w:color w:val="000000"/>
          <w:sz w:val="22"/>
          <w:szCs w:val="22"/>
        </w:rPr>
        <w:t>10</w:t>
      </w:r>
      <w:r w:rsidRPr="00961DCB">
        <w:rPr>
          <w:bCs/>
          <w:color w:val="000000"/>
          <w:sz w:val="22"/>
          <w:szCs w:val="22"/>
          <w:vertAlign w:val="superscript"/>
        </w:rPr>
        <w:t>6</w:t>
      </w:r>
      <w:r>
        <w:rPr>
          <w:bCs/>
          <w:color w:val="000000"/>
          <w:sz w:val="22"/>
          <w:szCs w:val="22"/>
        </w:rPr>
        <w:t xml:space="preserve"> </w:t>
      </w:r>
      <w:r w:rsidRPr="00961DCB">
        <w:rPr>
          <w:bCs/>
          <w:color w:val="000000"/>
          <w:sz w:val="22"/>
          <w:szCs w:val="22"/>
        </w:rPr>
        <w:t>CFU mL</w:t>
      </w:r>
      <w:r w:rsidRPr="00961DCB">
        <w:rPr>
          <w:bCs/>
          <w:color w:val="000000"/>
          <w:sz w:val="22"/>
          <w:szCs w:val="22"/>
          <w:vertAlign w:val="superscript"/>
        </w:rPr>
        <w:t>- 1</w:t>
      </w:r>
      <w:r w:rsidRPr="00961DCB">
        <w:rPr>
          <w:bCs/>
          <w:color w:val="000000"/>
          <w:sz w:val="22"/>
          <w:szCs w:val="22"/>
        </w:rPr>
        <w:t xml:space="preserve"> </w:t>
      </w:r>
      <w:r>
        <w:rPr>
          <w:bCs/>
          <w:color w:val="000000"/>
          <w:sz w:val="22"/>
          <w:szCs w:val="22"/>
        </w:rPr>
        <w:t xml:space="preserve">for the </w:t>
      </w:r>
      <w:r w:rsidRPr="0018627D">
        <w:rPr>
          <w:bCs/>
          <w:color w:val="000000"/>
          <w:sz w:val="22"/>
          <w:szCs w:val="22"/>
        </w:rPr>
        <w:t xml:space="preserve">purpose </w:t>
      </w:r>
      <w:r>
        <w:rPr>
          <w:bCs/>
          <w:color w:val="000000"/>
          <w:sz w:val="22"/>
          <w:szCs w:val="22"/>
        </w:rPr>
        <w:t xml:space="preserve">of the </w:t>
      </w:r>
      <w:r w:rsidRPr="00961DCB">
        <w:rPr>
          <w:bCs/>
          <w:color w:val="000000"/>
          <w:sz w:val="22"/>
          <w:szCs w:val="22"/>
        </w:rPr>
        <w:t>experiment</w:t>
      </w:r>
      <w:r>
        <w:rPr>
          <w:bCs/>
          <w:color w:val="000000"/>
          <w:sz w:val="22"/>
          <w:szCs w:val="22"/>
        </w:rPr>
        <w:t xml:space="preserve">.  </w:t>
      </w:r>
    </w:p>
    <w:p w14:paraId="44EC7A07" w14:textId="77777777" w:rsidR="00A30A73" w:rsidRPr="00E84CBF" w:rsidRDefault="00A30A73" w:rsidP="00E84CBF">
      <w:pPr>
        <w:autoSpaceDE w:val="0"/>
        <w:autoSpaceDN w:val="0"/>
        <w:adjustRightInd w:val="0"/>
        <w:spacing w:line="480" w:lineRule="auto"/>
        <w:ind w:firstLineChars="200" w:firstLine="440"/>
        <w:rPr>
          <w:bCs/>
          <w:color w:val="000000"/>
          <w:sz w:val="22"/>
          <w:szCs w:val="22"/>
        </w:rPr>
      </w:pPr>
    </w:p>
    <w:p w14:paraId="3F123EE7" w14:textId="77777777" w:rsidR="00A30A73" w:rsidRPr="00AF1633" w:rsidRDefault="00A30A73">
      <w:pPr>
        <w:spacing w:line="480" w:lineRule="auto"/>
        <w:rPr>
          <w:b/>
          <w:sz w:val="24"/>
        </w:rPr>
      </w:pPr>
      <w:bookmarkStart w:id="77" w:name="_Hlk21981984"/>
      <w:bookmarkStart w:id="78" w:name="_Hlk527218503"/>
      <w:bookmarkStart w:id="79" w:name="_Hlk85552720"/>
      <w:bookmarkStart w:id="80" w:name="_Hlk117459531"/>
      <w:bookmarkEnd w:id="62"/>
      <w:bookmarkEnd w:id="63"/>
      <w:r w:rsidRPr="00AF1633">
        <w:rPr>
          <w:b/>
          <w:sz w:val="24"/>
        </w:rPr>
        <w:t>2.5.</w:t>
      </w:r>
      <w:bookmarkEnd w:id="77"/>
      <w:r w:rsidRPr="00AF1633">
        <w:rPr>
          <w:b/>
          <w:sz w:val="24"/>
        </w:rPr>
        <w:t xml:space="preserve"> </w:t>
      </w:r>
      <w:bookmarkEnd w:id="78"/>
      <w:bookmarkEnd w:id="79"/>
      <w:r w:rsidRPr="00AF1633">
        <w:rPr>
          <w:b/>
          <w:sz w:val="24"/>
        </w:rPr>
        <w:t>Photocatalytic inactivation experiment</w:t>
      </w:r>
      <w:r w:rsidRPr="00AF1633">
        <w:rPr>
          <w:rFonts w:hint="eastAsia"/>
          <w:b/>
          <w:sz w:val="24"/>
        </w:rPr>
        <w:t xml:space="preserve"> </w:t>
      </w:r>
    </w:p>
    <w:p w14:paraId="3A03EE06" w14:textId="229BB90E" w:rsidR="00A30A73" w:rsidRDefault="00A30A73" w:rsidP="0000791F">
      <w:pPr>
        <w:spacing w:line="480" w:lineRule="auto"/>
        <w:ind w:firstLineChars="200" w:firstLine="440"/>
        <w:rPr>
          <w:rFonts w:eastAsia="EEEOE M+ Adv O T 863180fb"/>
          <w:color w:val="000000"/>
          <w:sz w:val="22"/>
          <w:szCs w:val="22"/>
        </w:rPr>
      </w:pPr>
      <w:bookmarkStart w:id="81" w:name="_Hlk123207495"/>
      <w:bookmarkEnd w:id="80"/>
      <w:r w:rsidRPr="00281A67">
        <w:rPr>
          <w:rFonts w:eastAsia="EEEOE M+ Adv O T 863180fb"/>
          <w:i/>
          <w:iCs/>
          <w:color w:val="000000"/>
          <w:sz w:val="22"/>
          <w:szCs w:val="22"/>
        </w:rPr>
        <w:t>E.</w:t>
      </w:r>
      <w:r>
        <w:rPr>
          <w:rFonts w:eastAsia="EEEOE M+ Adv O T 863180fb"/>
          <w:i/>
          <w:iCs/>
          <w:color w:val="000000"/>
          <w:sz w:val="22"/>
          <w:szCs w:val="22"/>
        </w:rPr>
        <w:t xml:space="preserve"> </w:t>
      </w:r>
      <w:r w:rsidRPr="00281A67">
        <w:rPr>
          <w:rFonts w:eastAsia="EEEOE M+ Adv O T 863180fb"/>
          <w:i/>
          <w:iCs/>
          <w:color w:val="000000"/>
          <w:sz w:val="22"/>
          <w:szCs w:val="22"/>
        </w:rPr>
        <w:t>coli</w:t>
      </w:r>
      <w:r w:rsidRPr="00416C48">
        <w:rPr>
          <w:rFonts w:eastAsia="EEEOE M+ Adv O T 863180fb"/>
          <w:iCs/>
          <w:color w:val="000000"/>
          <w:sz w:val="22"/>
          <w:szCs w:val="22"/>
        </w:rPr>
        <w:t xml:space="preserve"> </w:t>
      </w:r>
      <w:bookmarkStart w:id="82" w:name="_Hlk122637882"/>
      <w:bookmarkEnd w:id="81"/>
      <w:r w:rsidRPr="00416C48">
        <w:rPr>
          <w:rFonts w:eastAsia="EEEOE M+ Adv O T 863180fb"/>
          <w:iCs/>
          <w:color w:val="000000"/>
          <w:sz w:val="22"/>
          <w:szCs w:val="22"/>
        </w:rPr>
        <w:t>inactivation</w:t>
      </w:r>
      <w:bookmarkEnd w:id="82"/>
      <w:r w:rsidRPr="00416C48">
        <w:rPr>
          <w:rFonts w:eastAsia="EEEOE M+ Adv O T 863180fb"/>
          <w:color w:val="000000"/>
          <w:sz w:val="22"/>
          <w:szCs w:val="22"/>
        </w:rPr>
        <w:t xml:space="preserve"> </w:t>
      </w:r>
      <w:r>
        <w:rPr>
          <w:rFonts w:eastAsia="EEEOE M+ Adv O T 863180fb"/>
          <w:color w:val="000000"/>
          <w:sz w:val="22"/>
          <w:szCs w:val="22"/>
        </w:rPr>
        <w:t xml:space="preserve">experiments were conducted in a </w:t>
      </w:r>
      <w:r w:rsidRPr="00084B51">
        <w:rPr>
          <w:rFonts w:eastAsia="EEEOE M+ Adv O T 863180fb"/>
          <w:color w:val="000000"/>
          <w:sz w:val="22"/>
          <w:szCs w:val="22"/>
        </w:rPr>
        <w:t>500</w:t>
      </w:r>
      <w:r>
        <w:rPr>
          <w:rFonts w:eastAsia="EEEOE M+ Adv O T 863180fb"/>
          <w:color w:val="000000"/>
          <w:sz w:val="22"/>
          <w:szCs w:val="22"/>
        </w:rPr>
        <w:t xml:space="preserve"> mL open </w:t>
      </w:r>
      <w:r w:rsidRPr="00084B51">
        <w:rPr>
          <w:rFonts w:eastAsia="EEEOE M+ Adv O T 863180fb"/>
          <w:color w:val="000000"/>
          <w:sz w:val="22"/>
          <w:szCs w:val="22"/>
        </w:rPr>
        <w:t>beaker</w:t>
      </w:r>
      <w:r>
        <w:rPr>
          <w:rFonts w:eastAsia="EEEOE M+ Adv O T 863180fb"/>
          <w:color w:val="000000"/>
          <w:sz w:val="22"/>
          <w:szCs w:val="22"/>
        </w:rPr>
        <w:t xml:space="preserve"> </w:t>
      </w:r>
      <w:r w:rsidRPr="0018627D">
        <w:rPr>
          <w:rFonts w:eastAsia="EEEOE M+ Adv O T 863180fb"/>
          <w:color w:val="000000"/>
          <w:sz w:val="22"/>
          <w:szCs w:val="22"/>
        </w:rPr>
        <w:t>containing</w:t>
      </w:r>
      <w:r>
        <w:rPr>
          <w:rFonts w:eastAsia="EEEOE M+ Adv O T 863180fb"/>
          <w:color w:val="000000"/>
          <w:sz w:val="22"/>
          <w:szCs w:val="22"/>
        </w:rPr>
        <w:t xml:space="preserve"> 150 mL</w:t>
      </w:r>
      <w:bookmarkStart w:id="83" w:name="OLE_LINK14"/>
      <w:bookmarkStart w:id="84" w:name="OLE_LINK32"/>
      <w:r>
        <w:rPr>
          <w:rFonts w:eastAsia="EEEOE M+ Adv O T 863180fb"/>
          <w:color w:val="000000"/>
          <w:sz w:val="22"/>
          <w:szCs w:val="22"/>
        </w:rPr>
        <w:t xml:space="preserve"> of </w:t>
      </w:r>
      <w:r w:rsidRPr="00F362D0">
        <w:rPr>
          <w:rFonts w:eastAsia="EEEOE M+ Adv O T 863180fb"/>
          <w:color w:val="000000"/>
          <w:sz w:val="22"/>
          <w:szCs w:val="22"/>
        </w:rPr>
        <w:t>bacterial suspension</w:t>
      </w:r>
      <w:bookmarkEnd w:id="83"/>
      <w:bookmarkEnd w:id="84"/>
      <w:r>
        <w:rPr>
          <w:rFonts w:eastAsia="EEEOE M+ Adv O T 863180fb"/>
          <w:color w:val="000000"/>
          <w:sz w:val="22"/>
          <w:szCs w:val="22"/>
        </w:rPr>
        <w:t>.</w:t>
      </w:r>
      <w:r w:rsidRPr="00D2507F">
        <w:rPr>
          <w:color w:val="000000"/>
          <w:sz w:val="22"/>
          <w:szCs w:val="22"/>
        </w:rPr>
        <w:t xml:space="preserve"> </w:t>
      </w:r>
      <w:r w:rsidRPr="00936002">
        <w:rPr>
          <w:rFonts w:eastAsia="EEEOE M+ Adv O T 863180fb"/>
          <w:color w:val="000000"/>
          <w:sz w:val="22"/>
          <w:szCs w:val="22"/>
        </w:rPr>
        <w:t xml:space="preserve">The </w:t>
      </w:r>
      <w:r>
        <w:rPr>
          <w:rFonts w:eastAsia="EEEOE M+ Adv O T 863180fb"/>
          <w:color w:val="000000"/>
          <w:sz w:val="22"/>
          <w:szCs w:val="22"/>
        </w:rPr>
        <w:t>UV</w:t>
      </w:r>
      <w:r>
        <w:rPr>
          <w:rFonts w:eastAsia="EEEOE M+ Adv O T 863180fb" w:hint="eastAsia"/>
          <w:color w:val="000000"/>
          <w:sz w:val="22"/>
          <w:szCs w:val="22"/>
        </w:rPr>
        <w:t>A</w:t>
      </w:r>
      <w:r w:rsidRPr="00936002">
        <w:rPr>
          <w:rFonts w:eastAsia="EEEOE M+ Adv O T 863180fb"/>
          <w:color w:val="000000"/>
          <w:sz w:val="22"/>
          <w:szCs w:val="22"/>
        </w:rPr>
        <w:t xml:space="preserve"> light was emitted by an array of TLD-type </w:t>
      </w:r>
      <w:r w:rsidRPr="004D7A30">
        <w:rPr>
          <w:rFonts w:eastAsia="EEEOE M+ Adv O T 863180fb"/>
          <w:color w:val="000000"/>
          <w:sz w:val="22"/>
          <w:szCs w:val="22"/>
        </w:rPr>
        <w:t xml:space="preserve">lamps (Philips) with </w:t>
      </w:r>
      <w:r>
        <w:rPr>
          <w:rFonts w:eastAsia="EEEOE M+ Adv O T 863180fb"/>
          <w:color w:val="000000"/>
          <w:sz w:val="22"/>
          <w:szCs w:val="22"/>
        </w:rPr>
        <w:t>a</w:t>
      </w:r>
      <w:r w:rsidRPr="004D7A30">
        <w:rPr>
          <w:rFonts w:eastAsia="EEEOE M+ Adv O T 863180fb"/>
          <w:color w:val="000000"/>
          <w:sz w:val="22"/>
          <w:szCs w:val="22"/>
        </w:rPr>
        <w:t xml:space="preserve"> light intensity of </w:t>
      </w:r>
      <w:bookmarkStart w:id="85" w:name="_Hlk123241230"/>
      <w:r w:rsidRPr="004D7A30">
        <w:rPr>
          <w:rFonts w:eastAsia="EEEOE M+ Adv O T 863180fb"/>
          <w:color w:val="000000"/>
          <w:sz w:val="22"/>
          <w:szCs w:val="22"/>
        </w:rPr>
        <w:t>9.5</w:t>
      </w:r>
      <w:r>
        <w:rPr>
          <w:rFonts w:eastAsia="EEEOE M+ Adv O T 863180fb"/>
          <w:color w:val="000000"/>
          <w:sz w:val="22"/>
          <w:szCs w:val="22"/>
        </w:rPr>
        <w:t>5</w:t>
      </w:r>
      <w:r w:rsidR="00F54439">
        <w:rPr>
          <w:rFonts w:eastAsia="EEEOE M+ Adv O T 863180fb"/>
          <w:color w:val="000000"/>
          <w:sz w:val="22"/>
          <w:szCs w:val="22"/>
        </w:rPr>
        <w:t xml:space="preserve"> </w:t>
      </w:r>
      <w:r w:rsidR="006B6AA5" w:rsidRPr="004D7A30">
        <w:rPr>
          <w:color w:val="000000"/>
          <w:sz w:val="22"/>
          <w:szCs w:val="22"/>
        </w:rPr>
        <w:t>± 0.5</w:t>
      </w:r>
      <w:r>
        <w:rPr>
          <w:rFonts w:eastAsia="EEEOE M+ Adv O T 863180fb"/>
          <w:color w:val="000000"/>
          <w:sz w:val="22"/>
          <w:szCs w:val="22"/>
        </w:rPr>
        <w:t xml:space="preserve"> </w:t>
      </w:r>
      <w:r w:rsidRPr="004D7A30">
        <w:rPr>
          <w:rFonts w:eastAsia="EEEOE M+ Adv O T 863180fb"/>
          <w:color w:val="000000"/>
          <w:sz w:val="22"/>
          <w:szCs w:val="22"/>
        </w:rPr>
        <w:t>W/m</w:t>
      </w:r>
      <w:r w:rsidRPr="004D7A30">
        <w:rPr>
          <w:rFonts w:eastAsia="EEEOE M+ Adv O T 863180fb"/>
          <w:color w:val="000000"/>
          <w:sz w:val="22"/>
          <w:szCs w:val="22"/>
          <w:vertAlign w:val="superscript"/>
        </w:rPr>
        <w:t>2</w:t>
      </w:r>
      <w:bookmarkEnd w:id="85"/>
      <w:r w:rsidR="00CA39CD">
        <w:rPr>
          <w:color w:val="000000"/>
          <w:sz w:val="22"/>
          <w:szCs w:val="22"/>
        </w:rPr>
        <w:t>.</w:t>
      </w:r>
      <w:r w:rsidR="00CA39CD" w:rsidRPr="004D7A30">
        <w:rPr>
          <w:color w:val="000000"/>
          <w:sz w:val="22"/>
          <w:szCs w:val="22"/>
        </w:rPr>
        <w:t xml:space="preserve"> </w:t>
      </w:r>
      <w:r w:rsidR="00CA39CD">
        <w:rPr>
          <w:color w:val="000000"/>
          <w:sz w:val="22"/>
          <w:szCs w:val="22"/>
        </w:rPr>
        <w:t>T</w:t>
      </w:r>
      <w:r w:rsidRPr="004D7A30">
        <w:rPr>
          <w:color w:val="000000"/>
          <w:sz w:val="22"/>
          <w:szCs w:val="22"/>
        </w:rPr>
        <w:t xml:space="preserve">he emission spectrum of the </w:t>
      </w:r>
      <w:r>
        <w:rPr>
          <w:color w:val="000000"/>
          <w:sz w:val="22"/>
          <w:szCs w:val="22"/>
        </w:rPr>
        <w:t>light</w:t>
      </w:r>
      <w:r w:rsidR="00CA39CD">
        <w:rPr>
          <w:color w:val="000000"/>
          <w:sz w:val="22"/>
          <w:szCs w:val="22"/>
        </w:rPr>
        <w:t xml:space="preserve"> source</w:t>
      </w:r>
      <w:r w:rsidRPr="004D7A30">
        <w:rPr>
          <w:color w:val="000000"/>
          <w:sz w:val="22"/>
          <w:szCs w:val="22"/>
        </w:rPr>
        <w:t xml:space="preserve"> </w:t>
      </w:r>
      <w:r>
        <w:rPr>
          <w:color w:val="000000"/>
          <w:sz w:val="22"/>
          <w:szCs w:val="22"/>
        </w:rPr>
        <w:t>i</w:t>
      </w:r>
      <w:r w:rsidRPr="004D7A30">
        <w:rPr>
          <w:color w:val="000000"/>
          <w:sz w:val="22"/>
          <w:szCs w:val="22"/>
        </w:rPr>
        <w:t xml:space="preserve">s </w:t>
      </w:r>
      <w:r>
        <w:rPr>
          <w:color w:val="000000"/>
          <w:sz w:val="22"/>
          <w:szCs w:val="22"/>
        </w:rPr>
        <w:t>shown</w:t>
      </w:r>
      <w:r w:rsidRPr="004D7A30">
        <w:rPr>
          <w:color w:val="000000"/>
          <w:sz w:val="22"/>
          <w:szCs w:val="22"/>
        </w:rPr>
        <w:t xml:space="preserve"> in </w:t>
      </w:r>
      <w:r w:rsidRPr="007A3F67">
        <w:rPr>
          <w:color w:val="0070C0"/>
          <w:sz w:val="22"/>
          <w:szCs w:val="22"/>
        </w:rPr>
        <w:t>Fig. S1</w:t>
      </w:r>
      <w:r w:rsidRPr="007A3F67">
        <w:rPr>
          <w:color w:val="000000"/>
          <w:sz w:val="22"/>
          <w:szCs w:val="22"/>
        </w:rPr>
        <w:t>.</w:t>
      </w:r>
      <w:r>
        <w:rPr>
          <w:color w:val="000000"/>
          <w:sz w:val="22"/>
          <w:szCs w:val="22"/>
        </w:rPr>
        <w:t xml:space="preserve"> </w:t>
      </w:r>
      <w:r w:rsidRPr="004E743B">
        <w:rPr>
          <w:color w:val="000000"/>
          <w:sz w:val="22"/>
          <w:szCs w:val="22"/>
        </w:rPr>
        <w:t>Before the p</w:t>
      </w:r>
      <w:r w:rsidRPr="004E743B">
        <w:rPr>
          <w:iCs/>
          <w:color w:val="000000"/>
          <w:sz w:val="22"/>
          <w:szCs w:val="22"/>
        </w:rPr>
        <w:t>hotocatalytic experiments, the pH of the bacterial suspension was adjusted to 7.5.</w:t>
      </w:r>
      <w:r w:rsidRPr="00FD50DA">
        <w:rPr>
          <w:color w:val="000000"/>
          <w:sz w:val="22"/>
          <w:szCs w:val="22"/>
        </w:rPr>
        <w:t xml:space="preserve"> </w:t>
      </w:r>
      <w:bookmarkStart w:id="86" w:name="_Hlk122638526"/>
      <w:r>
        <w:rPr>
          <w:rFonts w:eastAsia="EEEOE M+ Adv O T 863180fb"/>
          <w:color w:val="000000"/>
          <w:sz w:val="22"/>
          <w:szCs w:val="22"/>
        </w:rPr>
        <w:t xml:space="preserve">The </w:t>
      </w:r>
      <w:r w:rsidRPr="006F64BF">
        <w:rPr>
          <w:rFonts w:eastAsia="EEEOE M+ Adv O T 863180fb"/>
          <w:iCs/>
          <w:color w:val="000000"/>
          <w:sz w:val="22"/>
          <w:szCs w:val="22"/>
        </w:rPr>
        <w:t xml:space="preserve">inactivation </w:t>
      </w:r>
      <w:r w:rsidRPr="009E6EF0">
        <w:rPr>
          <w:rFonts w:eastAsia="EEEOE M+ Adv O T 863180fb"/>
          <w:iCs/>
          <w:color w:val="000000"/>
          <w:sz w:val="22"/>
          <w:szCs w:val="22"/>
        </w:rPr>
        <w:t>experiment</w:t>
      </w:r>
      <w:r>
        <w:rPr>
          <w:rFonts w:eastAsia="EEEOE M+ Adv O T 863180fb"/>
          <w:iCs/>
          <w:color w:val="000000"/>
          <w:sz w:val="22"/>
          <w:szCs w:val="22"/>
        </w:rPr>
        <w:t>s</w:t>
      </w:r>
      <w:bookmarkEnd w:id="86"/>
      <w:r>
        <w:rPr>
          <w:rFonts w:eastAsia="EEEOE M+ Adv O T 863180fb"/>
          <w:iCs/>
          <w:color w:val="000000"/>
          <w:sz w:val="22"/>
          <w:szCs w:val="22"/>
        </w:rPr>
        <w:t xml:space="preserve"> </w:t>
      </w:r>
      <w:r>
        <w:rPr>
          <w:rFonts w:eastAsia="EEEOE M+ Adv O T 863180fb"/>
          <w:color w:val="000000"/>
          <w:sz w:val="22"/>
          <w:szCs w:val="22"/>
        </w:rPr>
        <w:t xml:space="preserve">were initiated by introducing a certain amount of </w:t>
      </w:r>
      <w:r w:rsidRPr="006F64BF">
        <w:rPr>
          <w:rFonts w:eastAsia="EEEOE M+ Adv O T 863180fb"/>
          <w:color w:val="000000"/>
          <w:sz w:val="22"/>
          <w:szCs w:val="22"/>
        </w:rPr>
        <w:t>iron oxides</w:t>
      </w:r>
      <w:r>
        <w:rPr>
          <w:rFonts w:eastAsia="EEEOE M+ Adv O T 863180fb"/>
          <w:color w:val="000000"/>
          <w:sz w:val="22"/>
          <w:szCs w:val="22"/>
        </w:rPr>
        <w:t xml:space="preserve"> </w:t>
      </w:r>
      <w:r w:rsidRPr="006F64BF">
        <w:rPr>
          <w:rFonts w:eastAsia="EEEOE M+ Adv O T 863180fb"/>
          <w:color w:val="000000"/>
          <w:sz w:val="22"/>
          <w:szCs w:val="22"/>
        </w:rPr>
        <w:t>and oxidants</w:t>
      </w:r>
      <w:r>
        <w:rPr>
          <w:rFonts w:eastAsia="EEEOE M+ Adv O T 863180fb"/>
          <w:color w:val="000000"/>
          <w:sz w:val="22"/>
          <w:szCs w:val="22"/>
        </w:rPr>
        <w:t xml:space="preserve"> into the reactor. </w:t>
      </w:r>
      <w:r w:rsidRPr="006E1F3B">
        <w:rPr>
          <w:rFonts w:eastAsia="EEEOE M+ Adv O T 863180fb"/>
          <w:color w:val="000000"/>
          <w:sz w:val="22"/>
          <w:szCs w:val="22"/>
        </w:rPr>
        <w:t>Throughout the experiment,</w:t>
      </w:r>
      <w:r>
        <w:rPr>
          <w:rFonts w:eastAsia="EEEOE M+ Adv O T 863180fb"/>
          <w:color w:val="000000"/>
          <w:sz w:val="22"/>
          <w:szCs w:val="22"/>
        </w:rPr>
        <w:t xml:space="preserve"> t</w:t>
      </w:r>
      <w:r w:rsidRPr="004A619B">
        <w:rPr>
          <w:rFonts w:eastAsia="EEEOE M+ Adv O T 863180fb"/>
          <w:color w:val="000000"/>
          <w:sz w:val="22"/>
          <w:szCs w:val="22"/>
        </w:rPr>
        <w:t xml:space="preserve">he temperature in the reactor </w:t>
      </w:r>
      <w:r w:rsidRPr="006E1F3B">
        <w:rPr>
          <w:rFonts w:eastAsia="EEEOE M+ Adv O T 863180fb"/>
          <w:color w:val="000000"/>
          <w:sz w:val="22"/>
          <w:szCs w:val="22"/>
        </w:rPr>
        <w:t>did not exceed 35°C.</w:t>
      </w:r>
      <w:r>
        <w:rPr>
          <w:rFonts w:eastAsia="EEEOE M+ Adv O T 863180fb"/>
          <w:color w:val="000000"/>
          <w:sz w:val="22"/>
          <w:szCs w:val="22"/>
        </w:rPr>
        <w:t xml:space="preserve"> At </w:t>
      </w:r>
      <w:r>
        <w:rPr>
          <w:rFonts w:eastAsia="EEEOE M+ Adv O T 863180fb"/>
          <w:sz w:val="22"/>
          <w:szCs w:val="22"/>
        </w:rPr>
        <w:t xml:space="preserve">given </w:t>
      </w:r>
      <w:r w:rsidRPr="0086756E">
        <w:rPr>
          <w:rFonts w:eastAsia="EEEOE M+ Adv O T 863180fb"/>
          <w:sz w:val="22"/>
          <w:szCs w:val="22"/>
        </w:rPr>
        <w:t>time intervals</w:t>
      </w:r>
      <w:r>
        <w:rPr>
          <w:rFonts w:eastAsia="EEEOE M+ Adv O T 863180fb"/>
          <w:sz w:val="22"/>
          <w:szCs w:val="22"/>
        </w:rPr>
        <w:t xml:space="preserve">, </w:t>
      </w:r>
      <w:r w:rsidRPr="008E07CC">
        <w:rPr>
          <w:rFonts w:eastAsia="EEEOE M+ Adv O T 863180fb"/>
          <w:sz w:val="22"/>
          <w:szCs w:val="22"/>
        </w:rPr>
        <w:t xml:space="preserve">100 </w:t>
      </w:r>
      <w:proofErr w:type="spellStart"/>
      <w:r w:rsidRPr="008E07CC">
        <w:rPr>
          <w:rFonts w:eastAsia="EEEOE M+ Adv O T 863180fb"/>
          <w:sz w:val="22"/>
          <w:szCs w:val="22"/>
        </w:rPr>
        <w:t>μL</w:t>
      </w:r>
      <w:proofErr w:type="spellEnd"/>
      <w:r w:rsidRPr="008E07CC">
        <w:rPr>
          <w:rFonts w:eastAsia="EEEOE M+ Adv O T 863180fb"/>
          <w:sz w:val="22"/>
          <w:szCs w:val="22"/>
        </w:rPr>
        <w:t xml:space="preserve"> </w:t>
      </w:r>
      <w:r>
        <w:rPr>
          <w:rFonts w:eastAsia="EEEOE M+ Adv O T 863180fb"/>
          <w:sz w:val="22"/>
          <w:szCs w:val="22"/>
        </w:rPr>
        <w:t xml:space="preserve">of the solution was </w:t>
      </w:r>
      <w:r>
        <w:rPr>
          <w:rFonts w:eastAsia="EEEOE M+ Adv O T 863180fb" w:hint="eastAsia"/>
          <w:sz w:val="22"/>
          <w:szCs w:val="22"/>
        </w:rPr>
        <w:t>withdraw</w:t>
      </w:r>
      <w:r>
        <w:rPr>
          <w:rFonts w:eastAsia="EEEOE M+ Adv O T 863180fb"/>
          <w:sz w:val="22"/>
          <w:szCs w:val="22"/>
        </w:rPr>
        <w:t>n and q</w:t>
      </w:r>
      <w:r w:rsidRPr="00361E54">
        <w:rPr>
          <w:rFonts w:eastAsia="EEEOE M+ Adv O T 863180fb"/>
          <w:sz w:val="22"/>
          <w:szCs w:val="22"/>
        </w:rPr>
        <w:t xml:space="preserve">uickly </w:t>
      </w:r>
      <w:r w:rsidRPr="00A96C12">
        <w:rPr>
          <w:rFonts w:eastAsia="EEEOE M+ Adv O T 863180fb"/>
          <w:sz w:val="22"/>
          <w:szCs w:val="22"/>
        </w:rPr>
        <w:t xml:space="preserve">spread on </w:t>
      </w:r>
      <w:r>
        <w:rPr>
          <w:rFonts w:eastAsia="EEEOE M+ Adv O T 863180fb"/>
          <w:sz w:val="22"/>
          <w:szCs w:val="22"/>
        </w:rPr>
        <w:t xml:space="preserve">a </w:t>
      </w:r>
      <w:r w:rsidRPr="00A96C12">
        <w:rPr>
          <w:rFonts w:eastAsia="EEEOE M+ Adv O T 863180fb"/>
          <w:sz w:val="22"/>
          <w:szCs w:val="22"/>
        </w:rPr>
        <w:t>Petri dish</w:t>
      </w:r>
      <w:r>
        <w:rPr>
          <w:rFonts w:eastAsia="EEEOE M+ Adv O T 863180fb"/>
          <w:sz w:val="22"/>
          <w:szCs w:val="22"/>
        </w:rPr>
        <w:t xml:space="preserve"> or</w:t>
      </w:r>
      <w:r w:rsidRPr="00A96C12">
        <w:rPr>
          <w:rFonts w:eastAsia="EEEOE M+ Adv O T 863180fb"/>
          <w:sz w:val="22"/>
          <w:szCs w:val="22"/>
        </w:rPr>
        <w:t xml:space="preserve"> diluted (1:10) </w:t>
      </w:r>
      <w:r>
        <w:rPr>
          <w:rFonts w:eastAsia="EEEOE M+ Adv O T 863180fb"/>
          <w:sz w:val="22"/>
          <w:szCs w:val="22"/>
        </w:rPr>
        <w:t>with</w:t>
      </w:r>
      <w:r w:rsidRPr="00A96C12">
        <w:rPr>
          <w:rFonts w:eastAsia="EEEOE M+ Adv O T 863180fb"/>
          <w:sz w:val="22"/>
          <w:szCs w:val="22"/>
        </w:rPr>
        <w:t xml:space="preserve"> saline solution to </w:t>
      </w:r>
      <w:r>
        <w:rPr>
          <w:rFonts w:eastAsia="EEEOE M+ Adv O T 863180fb"/>
          <w:sz w:val="22"/>
          <w:szCs w:val="22"/>
        </w:rPr>
        <w:t xml:space="preserve">ensure </w:t>
      </w:r>
      <w:r w:rsidRPr="00A96C12">
        <w:rPr>
          <w:rFonts w:eastAsia="EEEOE M+ Adv O T 863180fb"/>
          <w:sz w:val="22"/>
          <w:szCs w:val="22"/>
        </w:rPr>
        <w:t xml:space="preserve">measurable </w:t>
      </w:r>
      <w:r w:rsidRPr="003B313A">
        <w:rPr>
          <w:rFonts w:eastAsia="EEEOE M+ Adv O T 863180fb"/>
          <w:sz w:val="22"/>
          <w:szCs w:val="22"/>
        </w:rPr>
        <w:t xml:space="preserve">colony </w:t>
      </w:r>
      <w:r w:rsidRPr="00A96C12">
        <w:rPr>
          <w:rFonts w:eastAsia="EEEOE M+ Adv O T 863180fb"/>
          <w:sz w:val="22"/>
          <w:szCs w:val="22"/>
        </w:rPr>
        <w:t xml:space="preserve">counts </w:t>
      </w:r>
      <w:r>
        <w:rPr>
          <w:rFonts w:eastAsia="EEEOE M+ Adv O T 863180fb"/>
          <w:sz w:val="22"/>
          <w:szCs w:val="22"/>
        </w:rPr>
        <w:t>when necessary</w:t>
      </w:r>
      <w:r w:rsidRPr="004C7AB0">
        <w:rPr>
          <w:rFonts w:eastAsia="EEEOE M+ Adv O T 863180fb"/>
          <w:sz w:val="22"/>
          <w:szCs w:val="22"/>
        </w:rPr>
        <w:t>.</w:t>
      </w:r>
      <w:r>
        <w:rPr>
          <w:rFonts w:eastAsia="EEEOE M+ Adv O T 863180fb"/>
          <w:color w:val="000000"/>
          <w:sz w:val="22"/>
          <w:szCs w:val="22"/>
        </w:rPr>
        <w:t xml:space="preserve"> </w:t>
      </w:r>
      <w:bookmarkStart w:id="87" w:name="_Hlk122681892"/>
      <w:r>
        <w:rPr>
          <w:rFonts w:eastAsia="EEEOE M+ Adv O T 863180fb"/>
          <w:color w:val="000000"/>
          <w:sz w:val="22"/>
          <w:szCs w:val="22"/>
        </w:rPr>
        <w:t>T</w:t>
      </w:r>
      <w:r w:rsidRPr="00361E54">
        <w:rPr>
          <w:rFonts w:eastAsia="EEEOE M+ Adv O T 863180fb"/>
          <w:color w:val="000000"/>
          <w:sz w:val="22"/>
          <w:szCs w:val="22"/>
        </w:rPr>
        <w:t xml:space="preserve">he Petri dishes were </w:t>
      </w:r>
      <w:r>
        <w:rPr>
          <w:rFonts w:eastAsia="EEEOE M+ Adv O T 863180fb"/>
          <w:color w:val="000000"/>
          <w:sz w:val="22"/>
          <w:szCs w:val="22"/>
        </w:rPr>
        <w:t>incubated</w:t>
      </w:r>
      <w:r w:rsidRPr="00361E54">
        <w:rPr>
          <w:rFonts w:eastAsia="EEEOE M+ Adv O T 863180fb"/>
          <w:color w:val="000000"/>
          <w:sz w:val="22"/>
          <w:szCs w:val="22"/>
        </w:rPr>
        <w:t xml:space="preserve"> </w:t>
      </w:r>
      <w:r>
        <w:rPr>
          <w:rFonts w:eastAsia="EEEOE M+ Adv O T 863180fb"/>
          <w:color w:val="000000"/>
          <w:sz w:val="22"/>
          <w:szCs w:val="22"/>
        </w:rPr>
        <w:t>at</w:t>
      </w:r>
      <w:r w:rsidRPr="00361E54">
        <w:rPr>
          <w:rFonts w:eastAsia="EEEOE M+ Adv O T 863180fb"/>
          <w:color w:val="000000"/>
          <w:sz w:val="22"/>
          <w:szCs w:val="22"/>
        </w:rPr>
        <w:t xml:space="preserve"> 37</w:t>
      </w:r>
      <w:r w:rsidRPr="00D752DF">
        <w:rPr>
          <w:bCs/>
          <w:color w:val="000000"/>
          <w:sz w:val="22"/>
          <w:szCs w:val="22"/>
        </w:rPr>
        <w:t>℃</w:t>
      </w:r>
      <w:r>
        <w:rPr>
          <w:rFonts w:eastAsia="EEEOE M+ Adv O T 863180fb"/>
          <w:color w:val="000000"/>
          <w:sz w:val="22"/>
          <w:szCs w:val="22"/>
        </w:rPr>
        <w:t xml:space="preserve"> for 24 h, </w:t>
      </w:r>
      <w:r w:rsidRPr="007B5709">
        <w:rPr>
          <w:rFonts w:eastAsia="EEEOE M+ Adv O T 863180fb"/>
          <w:color w:val="000000"/>
          <w:sz w:val="22"/>
          <w:szCs w:val="22"/>
        </w:rPr>
        <w:t xml:space="preserve">and the </w:t>
      </w:r>
      <w:r w:rsidRPr="00132094">
        <w:rPr>
          <w:rFonts w:eastAsia="EEEOE M+ Adv O T 863180fb"/>
          <w:color w:val="000000"/>
          <w:sz w:val="22"/>
          <w:szCs w:val="22"/>
        </w:rPr>
        <w:t xml:space="preserve">colonies </w:t>
      </w:r>
      <w:r>
        <w:rPr>
          <w:rFonts w:eastAsia="EEEOE M+ Adv O T 863180fb"/>
          <w:color w:val="000000"/>
          <w:sz w:val="22"/>
          <w:szCs w:val="22"/>
        </w:rPr>
        <w:t xml:space="preserve">formed were </w:t>
      </w:r>
      <w:r w:rsidRPr="007B5709">
        <w:rPr>
          <w:rFonts w:eastAsia="EEEOE M+ Adv O T 863180fb"/>
          <w:color w:val="000000"/>
          <w:sz w:val="22"/>
          <w:szCs w:val="22"/>
        </w:rPr>
        <w:t xml:space="preserve">manually </w:t>
      </w:r>
      <w:r>
        <w:rPr>
          <w:rFonts w:eastAsia="EEEOE M+ Adv O T 863180fb"/>
          <w:color w:val="000000"/>
          <w:sz w:val="22"/>
          <w:szCs w:val="22"/>
        </w:rPr>
        <w:t xml:space="preserve">counted. </w:t>
      </w:r>
      <w:bookmarkEnd w:id="87"/>
      <w:r w:rsidRPr="0000791F">
        <w:rPr>
          <w:rFonts w:eastAsia="EEEOE M+ Adv O T 863180fb"/>
          <w:color w:val="000000"/>
          <w:sz w:val="22"/>
          <w:szCs w:val="22"/>
        </w:rPr>
        <w:t xml:space="preserve"> </w:t>
      </w:r>
      <w:bookmarkStart w:id="88" w:name="_Hlk117459395"/>
      <w:r>
        <w:rPr>
          <w:rFonts w:eastAsia="EEEOE M+ Adv O T 863180fb"/>
          <w:color w:val="000000"/>
          <w:sz w:val="22"/>
          <w:szCs w:val="22"/>
        </w:rPr>
        <w:br w:type="page"/>
      </w:r>
    </w:p>
    <w:bookmarkEnd w:id="88"/>
    <w:p w14:paraId="43CF284F" w14:textId="77777777" w:rsidR="00A30A73" w:rsidRDefault="00A30A73" w:rsidP="002975C9">
      <w:pPr>
        <w:spacing w:line="480" w:lineRule="auto"/>
        <w:rPr>
          <w:rFonts w:eastAsia="AdvEPSTIM"/>
          <w:b/>
          <w:color w:val="000000"/>
          <w:kern w:val="0"/>
          <w:sz w:val="28"/>
          <w:szCs w:val="28"/>
        </w:rPr>
      </w:pPr>
      <w:r w:rsidRPr="00575F3C">
        <w:rPr>
          <w:rFonts w:eastAsia="AdvEPSTIM"/>
          <w:b/>
          <w:color w:val="000000"/>
          <w:kern w:val="0"/>
          <w:sz w:val="28"/>
          <w:szCs w:val="28"/>
        </w:rPr>
        <w:lastRenderedPageBreak/>
        <w:t>3. Results and discussion</w:t>
      </w:r>
    </w:p>
    <w:p w14:paraId="7D4A2727" w14:textId="77777777" w:rsidR="00A30A73" w:rsidRPr="00AF1633" w:rsidRDefault="00A30A73" w:rsidP="002975C9">
      <w:pPr>
        <w:autoSpaceDE w:val="0"/>
        <w:autoSpaceDN w:val="0"/>
        <w:adjustRightInd w:val="0"/>
        <w:spacing w:line="480" w:lineRule="auto"/>
        <w:jc w:val="left"/>
        <w:rPr>
          <w:b/>
          <w:bCs/>
          <w:sz w:val="24"/>
          <w:szCs w:val="24"/>
        </w:rPr>
      </w:pPr>
      <w:bookmarkStart w:id="89" w:name="_Hlk146024364"/>
      <w:bookmarkStart w:id="90" w:name="_Hlk131451377"/>
      <w:bookmarkStart w:id="91" w:name="_Hlk83501823"/>
      <w:bookmarkStart w:id="92" w:name="_Hlk89198587"/>
      <w:bookmarkStart w:id="93" w:name="_Hlk63354176"/>
      <w:bookmarkStart w:id="94" w:name="_Hlk89197395"/>
      <w:bookmarkStart w:id="95" w:name="_Hlk10577006"/>
      <w:r w:rsidRPr="00AF1633">
        <w:rPr>
          <w:b/>
          <w:bCs/>
          <w:sz w:val="24"/>
          <w:szCs w:val="24"/>
        </w:rPr>
        <w:t>3.1. Characterization of the iron oxides</w:t>
      </w:r>
    </w:p>
    <w:p w14:paraId="20CCF5CF" w14:textId="2E656819" w:rsidR="00A30A73" w:rsidRDefault="00A30A73" w:rsidP="002975C9">
      <w:pPr>
        <w:autoSpaceDE w:val="0"/>
        <w:autoSpaceDN w:val="0"/>
        <w:adjustRightInd w:val="0"/>
        <w:spacing w:line="480" w:lineRule="auto"/>
        <w:ind w:firstLineChars="200" w:firstLine="440"/>
        <w:rPr>
          <w:iCs/>
          <w:sz w:val="22"/>
          <w:szCs w:val="22"/>
        </w:rPr>
      </w:pPr>
      <w:r w:rsidRPr="00CF4B62">
        <w:rPr>
          <w:rFonts w:hint="eastAsia"/>
          <w:iCs/>
          <w:sz w:val="22"/>
          <w:szCs w:val="22"/>
        </w:rPr>
        <w:t>T</w:t>
      </w:r>
      <w:r w:rsidRPr="00CF4B62">
        <w:rPr>
          <w:iCs/>
          <w:sz w:val="22"/>
          <w:szCs w:val="22"/>
        </w:rPr>
        <w:t xml:space="preserve">he morphologies of the synthesized hematite and magnetite were investigated using SEM. As shown in </w:t>
      </w:r>
      <w:r w:rsidRPr="00CF4B62">
        <w:rPr>
          <w:iCs/>
          <w:color w:val="0070C0"/>
          <w:sz w:val="22"/>
          <w:szCs w:val="22"/>
        </w:rPr>
        <w:t>Fig. 1</w:t>
      </w:r>
      <w:r w:rsidRPr="00CF4B62">
        <w:rPr>
          <w:iCs/>
          <w:sz w:val="22"/>
          <w:szCs w:val="22"/>
        </w:rPr>
        <w:t xml:space="preserve">a and b, there is almost no difference in the morphology of the two synthesized iron oxides, which are heterogeneous aggregates composed of particles with dimensions ranging from a few </w:t>
      </w:r>
      <w:proofErr w:type="spellStart"/>
      <w:r>
        <w:rPr>
          <w:iCs/>
          <w:sz w:val="22"/>
          <w:szCs w:val="22"/>
        </w:rPr>
        <w:t>μm</w:t>
      </w:r>
      <w:proofErr w:type="spellEnd"/>
      <w:r>
        <w:rPr>
          <w:iCs/>
          <w:sz w:val="22"/>
          <w:szCs w:val="22"/>
        </w:rPr>
        <w:t xml:space="preserve"> to tens of </w:t>
      </w:r>
      <w:proofErr w:type="spellStart"/>
      <w:r w:rsidRPr="00CF4B62">
        <w:rPr>
          <w:iCs/>
          <w:sz w:val="22"/>
          <w:szCs w:val="22"/>
        </w:rPr>
        <w:t>μm</w:t>
      </w:r>
      <w:proofErr w:type="spellEnd"/>
      <w:r w:rsidRPr="00CF4B62">
        <w:rPr>
          <w:iCs/>
          <w:sz w:val="22"/>
          <w:szCs w:val="22"/>
        </w:rPr>
        <w:t xml:space="preserve">. </w:t>
      </w:r>
      <w:r w:rsidRPr="00CF4B62">
        <w:rPr>
          <w:iCs/>
          <w:color w:val="0070C0"/>
          <w:sz w:val="22"/>
          <w:szCs w:val="22"/>
        </w:rPr>
        <w:t>Fig. 1</w:t>
      </w:r>
      <w:r w:rsidRPr="00CF4B62">
        <w:rPr>
          <w:iCs/>
          <w:sz w:val="22"/>
          <w:szCs w:val="22"/>
        </w:rPr>
        <w:t xml:space="preserve">c depicts the XRD pattern of the two iron oxides, as can be clearly seen, </w:t>
      </w:r>
      <w:bookmarkStart w:id="96" w:name="_Hlk151926124"/>
      <w:r w:rsidRPr="00CF4B62">
        <w:rPr>
          <w:iCs/>
          <w:sz w:val="22"/>
          <w:szCs w:val="22"/>
        </w:rPr>
        <w:t xml:space="preserve">both two iron oxides exhibit seven characteristic diffraction peaks, and </w:t>
      </w:r>
      <w:bookmarkStart w:id="97" w:name="_Hlk151926090"/>
      <w:r w:rsidRPr="00CF4B62">
        <w:rPr>
          <w:iCs/>
          <w:sz w:val="22"/>
          <w:szCs w:val="22"/>
        </w:rPr>
        <w:t>the positions of these peaks are almost identical</w:t>
      </w:r>
      <w:bookmarkEnd w:id="97"/>
      <w:r w:rsidRPr="00CF4B62">
        <w:rPr>
          <w:iCs/>
          <w:sz w:val="22"/>
          <w:szCs w:val="22"/>
        </w:rPr>
        <w:t>.</w:t>
      </w:r>
      <w:bookmarkEnd w:id="96"/>
      <w:r w:rsidRPr="00CF4B62">
        <w:rPr>
          <w:iCs/>
          <w:sz w:val="22"/>
          <w:szCs w:val="22"/>
        </w:rPr>
        <w:t xml:space="preserve"> </w:t>
      </w:r>
      <w:bookmarkStart w:id="98" w:name="_Hlk151926184"/>
      <w:r w:rsidR="00AE3BBC" w:rsidRPr="002203D9">
        <w:rPr>
          <w:rFonts w:hint="eastAsia"/>
          <w:iCs/>
          <w:sz w:val="22"/>
          <w:szCs w:val="22"/>
        </w:rPr>
        <w:t>Based</w:t>
      </w:r>
      <w:r w:rsidR="00AE3BBC" w:rsidRPr="002203D9">
        <w:rPr>
          <w:iCs/>
          <w:sz w:val="22"/>
          <w:szCs w:val="22"/>
        </w:rPr>
        <w:t xml:space="preserve"> on relevant </w:t>
      </w:r>
      <w:r w:rsidR="00D4413B">
        <w:rPr>
          <w:iCs/>
          <w:sz w:val="22"/>
          <w:szCs w:val="22"/>
        </w:rPr>
        <w:t>reports</w:t>
      </w:r>
      <w:r w:rsidR="00A94EA7" w:rsidRPr="002203D9">
        <w:rPr>
          <w:iCs/>
          <w:sz w:val="22"/>
          <w:szCs w:val="22"/>
        </w:rPr>
        <w:t xml:space="preserve"> </w:t>
      </w:r>
      <w:r w:rsidR="00A94EA7" w:rsidRPr="00D4413B">
        <w:rPr>
          <w:iCs/>
          <w:color w:val="0070C0"/>
          <w:sz w:val="22"/>
          <w:szCs w:val="22"/>
        </w:rPr>
        <w:t>[30,31]</w:t>
      </w:r>
      <w:r w:rsidR="00AE3BBC" w:rsidRPr="002203D9">
        <w:rPr>
          <w:iCs/>
          <w:sz w:val="22"/>
          <w:szCs w:val="22"/>
        </w:rPr>
        <w:t xml:space="preserve">, </w:t>
      </w:r>
      <w:r w:rsidR="003975AD" w:rsidRPr="002203D9">
        <w:rPr>
          <w:iCs/>
          <w:sz w:val="22"/>
          <w:szCs w:val="22"/>
        </w:rPr>
        <w:t xml:space="preserve">the location of </w:t>
      </w:r>
      <w:r w:rsidR="00A94EA7" w:rsidRPr="002203D9">
        <w:rPr>
          <w:iCs/>
          <w:sz w:val="22"/>
          <w:szCs w:val="22"/>
        </w:rPr>
        <w:t>the</w:t>
      </w:r>
      <w:r w:rsidR="003975AD" w:rsidRPr="002203D9">
        <w:rPr>
          <w:iCs/>
          <w:sz w:val="22"/>
          <w:szCs w:val="22"/>
        </w:rPr>
        <w:t xml:space="preserve"> </w:t>
      </w:r>
      <w:bookmarkStart w:id="99" w:name="_Hlk150875325"/>
      <w:r w:rsidR="003975AD" w:rsidRPr="002203D9">
        <w:rPr>
          <w:iCs/>
          <w:sz w:val="22"/>
          <w:szCs w:val="22"/>
        </w:rPr>
        <w:t>characteristic</w:t>
      </w:r>
      <w:bookmarkEnd w:id="99"/>
      <w:r w:rsidR="003975AD" w:rsidRPr="002203D9">
        <w:rPr>
          <w:iCs/>
          <w:sz w:val="22"/>
          <w:szCs w:val="22"/>
        </w:rPr>
        <w:t xml:space="preserve"> peaks of hematite and magnetite are close, so some peaks may be overlapped. However, </w:t>
      </w:r>
      <w:r w:rsidR="001A6C50" w:rsidRPr="002203D9">
        <w:rPr>
          <w:iCs/>
          <w:sz w:val="22"/>
          <w:szCs w:val="22"/>
        </w:rPr>
        <w:t xml:space="preserve">it can still </w:t>
      </w:r>
      <w:r w:rsidR="00A94EA7" w:rsidRPr="002203D9">
        <w:rPr>
          <w:iCs/>
          <w:sz w:val="22"/>
          <w:szCs w:val="22"/>
        </w:rPr>
        <w:t>distinguish</w:t>
      </w:r>
      <w:r w:rsidR="001A6C50" w:rsidRPr="002203D9">
        <w:rPr>
          <w:iCs/>
          <w:sz w:val="22"/>
          <w:szCs w:val="22"/>
        </w:rPr>
        <w:t xml:space="preserve"> some typical peaks of hematite and magnetite, for example, </w:t>
      </w:r>
      <w:r w:rsidR="00F54439" w:rsidRPr="002203D9">
        <w:rPr>
          <w:iCs/>
          <w:sz w:val="22"/>
          <w:szCs w:val="22"/>
        </w:rPr>
        <w:t xml:space="preserve">peaks </w:t>
      </w:r>
      <w:r w:rsidRPr="002203D9">
        <w:rPr>
          <w:iCs/>
          <w:sz w:val="22"/>
          <w:szCs w:val="22"/>
        </w:rPr>
        <w:t xml:space="preserve">located at </w:t>
      </w:r>
      <w:r w:rsidR="00AE3BBC" w:rsidRPr="002203D9">
        <w:rPr>
          <w:iCs/>
          <w:sz w:val="22"/>
          <w:szCs w:val="22"/>
        </w:rPr>
        <w:t>35.6°, 53.9°</w:t>
      </w:r>
      <w:r w:rsidR="00AE3BBC" w:rsidRPr="002203D9">
        <w:rPr>
          <w:rFonts w:hint="eastAsia"/>
          <w:iCs/>
          <w:sz w:val="22"/>
          <w:szCs w:val="22"/>
        </w:rPr>
        <w:t>,</w:t>
      </w:r>
      <w:r w:rsidR="00AE3BBC" w:rsidRPr="002203D9">
        <w:rPr>
          <w:iCs/>
          <w:sz w:val="22"/>
          <w:szCs w:val="22"/>
        </w:rPr>
        <w:t xml:space="preserve"> and 74.6°</w:t>
      </w:r>
      <w:r w:rsidR="007D6B5A" w:rsidRPr="002203D9">
        <w:rPr>
          <w:iCs/>
          <w:sz w:val="22"/>
          <w:szCs w:val="22"/>
        </w:rPr>
        <w:t xml:space="preserve"> </w:t>
      </w:r>
      <w:r w:rsidR="00AE3BBC" w:rsidRPr="002203D9">
        <w:rPr>
          <w:iCs/>
          <w:sz w:val="22"/>
          <w:szCs w:val="22"/>
        </w:rPr>
        <w:t xml:space="preserve">could be </w:t>
      </w:r>
      <w:r w:rsidR="007D6B5A" w:rsidRPr="002203D9">
        <w:rPr>
          <w:iCs/>
          <w:sz w:val="22"/>
          <w:szCs w:val="22"/>
        </w:rPr>
        <w:t>indexed to the (110)</w:t>
      </w:r>
      <w:r w:rsidR="007D6B5A" w:rsidRPr="002203D9">
        <w:rPr>
          <w:rFonts w:hint="eastAsia"/>
          <w:iCs/>
          <w:sz w:val="22"/>
          <w:szCs w:val="22"/>
        </w:rPr>
        <w:t>,</w:t>
      </w:r>
      <w:r w:rsidR="007D6B5A" w:rsidRPr="002203D9">
        <w:rPr>
          <w:iCs/>
          <w:sz w:val="22"/>
          <w:szCs w:val="22"/>
        </w:rPr>
        <w:t xml:space="preserve"> (116) and (622) planes of rhombohedral phase α-Fe</w:t>
      </w:r>
      <w:r w:rsidR="007D6B5A" w:rsidRPr="002203D9">
        <w:rPr>
          <w:iCs/>
          <w:sz w:val="22"/>
          <w:szCs w:val="22"/>
          <w:vertAlign w:val="subscript"/>
        </w:rPr>
        <w:t>2</w:t>
      </w:r>
      <w:r w:rsidR="007D6B5A" w:rsidRPr="002203D9">
        <w:rPr>
          <w:iCs/>
          <w:sz w:val="22"/>
          <w:szCs w:val="22"/>
        </w:rPr>
        <w:t>O</w:t>
      </w:r>
      <w:r w:rsidR="007D6B5A" w:rsidRPr="002203D9">
        <w:rPr>
          <w:iCs/>
          <w:sz w:val="22"/>
          <w:szCs w:val="22"/>
          <w:vertAlign w:val="subscript"/>
        </w:rPr>
        <w:t>3</w:t>
      </w:r>
      <w:r w:rsidR="007D6B5A" w:rsidRPr="002203D9">
        <w:rPr>
          <w:iCs/>
          <w:sz w:val="22"/>
          <w:szCs w:val="22"/>
        </w:rPr>
        <w:t xml:space="preserve"> (JCPDS No. 33–0664)</w:t>
      </w:r>
      <w:r w:rsidR="007D6B5A" w:rsidRPr="0080662D">
        <w:rPr>
          <w:iCs/>
          <w:color w:val="FF0000"/>
          <w:sz w:val="22"/>
          <w:szCs w:val="22"/>
        </w:rPr>
        <w:t xml:space="preserve"> </w:t>
      </w:r>
      <w:r w:rsidR="007D6B5A" w:rsidRPr="002203D9">
        <w:rPr>
          <w:iCs/>
          <w:color w:val="0070C0"/>
          <w:sz w:val="22"/>
          <w:szCs w:val="22"/>
        </w:rPr>
        <w:t>[30]</w:t>
      </w:r>
      <w:r w:rsidR="007D6B5A" w:rsidRPr="002203D9">
        <w:rPr>
          <w:iCs/>
          <w:sz w:val="22"/>
          <w:szCs w:val="22"/>
        </w:rPr>
        <w:t xml:space="preserve">, peaks at </w:t>
      </w:r>
      <w:r w:rsidRPr="002203D9">
        <w:rPr>
          <w:iCs/>
          <w:sz w:val="22"/>
          <w:szCs w:val="22"/>
        </w:rPr>
        <w:t>30.1</w:t>
      </w:r>
      <w:bookmarkStart w:id="100" w:name="_Hlk150869950"/>
      <w:r w:rsidRPr="002203D9">
        <w:rPr>
          <w:iCs/>
          <w:sz w:val="22"/>
          <w:szCs w:val="22"/>
        </w:rPr>
        <w:t>°</w:t>
      </w:r>
      <w:bookmarkStart w:id="101" w:name="_Hlk146054811"/>
      <w:bookmarkEnd w:id="100"/>
      <w:r w:rsidRPr="002203D9">
        <w:rPr>
          <w:iCs/>
          <w:sz w:val="22"/>
          <w:szCs w:val="22"/>
        </w:rPr>
        <w:t>,</w:t>
      </w:r>
      <w:bookmarkEnd w:id="101"/>
      <w:r w:rsidRPr="002203D9">
        <w:rPr>
          <w:iCs/>
          <w:sz w:val="22"/>
          <w:szCs w:val="22"/>
        </w:rPr>
        <w:t xml:space="preserve"> 43.4°, 57.5°</w:t>
      </w:r>
      <w:r w:rsidR="009E2ED3" w:rsidRPr="002203D9">
        <w:rPr>
          <w:iCs/>
          <w:sz w:val="22"/>
          <w:szCs w:val="22"/>
        </w:rPr>
        <w:t xml:space="preserve"> and </w:t>
      </w:r>
      <w:r w:rsidRPr="002203D9">
        <w:rPr>
          <w:iCs/>
          <w:sz w:val="22"/>
          <w:szCs w:val="22"/>
        </w:rPr>
        <w:t>63.1°</w:t>
      </w:r>
      <w:r w:rsidR="009E2ED3" w:rsidRPr="002203D9">
        <w:rPr>
          <w:iCs/>
          <w:sz w:val="22"/>
          <w:szCs w:val="22"/>
        </w:rPr>
        <w:t xml:space="preserve"> could be indexed </w:t>
      </w:r>
      <w:r w:rsidRPr="002203D9">
        <w:rPr>
          <w:iCs/>
          <w:sz w:val="22"/>
          <w:szCs w:val="22"/>
        </w:rPr>
        <w:t xml:space="preserve">to the (220), (400), (511), </w:t>
      </w:r>
      <w:r w:rsidR="009E2ED3" w:rsidRPr="002203D9">
        <w:rPr>
          <w:iCs/>
          <w:sz w:val="22"/>
          <w:szCs w:val="22"/>
        </w:rPr>
        <w:t xml:space="preserve">and </w:t>
      </w:r>
      <w:r w:rsidRPr="002203D9">
        <w:rPr>
          <w:iCs/>
          <w:sz w:val="22"/>
          <w:szCs w:val="22"/>
        </w:rPr>
        <w:t>(440)</w:t>
      </w:r>
      <w:r w:rsidR="009E2ED3" w:rsidRPr="002203D9">
        <w:rPr>
          <w:rFonts w:ascii="CharisSIL" w:hAnsi="CharisSIL"/>
          <w:sz w:val="16"/>
          <w:szCs w:val="16"/>
        </w:rPr>
        <w:t xml:space="preserve"> </w:t>
      </w:r>
      <w:r w:rsidR="009E2ED3" w:rsidRPr="002203D9">
        <w:rPr>
          <w:iCs/>
          <w:sz w:val="22"/>
          <w:szCs w:val="22"/>
        </w:rPr>
        <w:t>crystal phase of Fe</w:t>
      </w:r>
      <w:r w:rsidR="009E2ED3" w:rsidRPr="002203D9">
        <w:rPr>
          <w:iCs/>
          <w:sz w:val="22"/>
          <w:szCs w:val="22"/>
          <w:vertAlign w:val="subscript"/>
        </w:rPr>
        <w:t>3</w:t>
      </w:r>
      <w:r w:rsidR="009E2ED3" w:rsidRPr="002203D9">
        <w:rPr>
          <w:iCs/>
          <w:sz w:val="22"/>
          <w:szCs w:val="22"/>
        </w:rPr>
        <w:t>O</w:t>
      </w:r>
      <w:r w:rsidR="009E2ED3" w:rsidRPr="002203D9">
        <w:rPr>
          <w:iCs/>
          <w:sz w:val="22"/>
          <w:szCs w:val="22"/>
          <w:vertAlign w:val="subscript"/>
        </w:rPr>
        <w:t>4</w:t>
      </w:r>
      <w:r w:rsidR="009E2ED3" w:rsidRPr="002203D9">
        <w:rPr>
          <w:iCs/>
          <w:sz w:val="22"/>
          <w:szCs w:val="22"/>
        </w:rPr>
        <w:t xml:space="preserve"> (JCPDS NO. 19–0629)</w:t>
      </w:r>
      <w:r w:rsidR="009E2ED3" w:rsidRPr="0080662D">
        <w:rPr>
          <w:iCs/>
          <w:color w:val="FF0000"/>
          <w:sz w:val="22"/>
          <w:szCs w:val="22"/>
        </w:rPr>
        <w:t xml:space="preserve"> </w:t>
      </w:r>
      <w:r w:rsidR="009E2ED3" w:rsidRPr="002203D9">
        <w:rPr>
          <w:iCs/>
          <w:color w:val="0070C0"/>
          <w:sz w:val="22"/>
          <w:szCs w:val="22"/>
        </w:rPr>
        <w:t>[31]</w:t>
      </w:r>
      <w:r w:rsidR="0080662D" w:rsidRPr="00F40071">
        <w:rPr>
          <w:iCs/>
          <w:sz w:val="22"/>
          <w:szCs w:val="22"/>
        </w:rPr>
        <w:t>.</w:t>
      </w:r>
      <w:bookmarkEnd w:id="98"/>
      <w:r w:rsidRPr="00CF4B62">
        <w:rPr>
          <w:iCs/>
          <w:sz w:val="22"/>
          <w:szCs w:val="22"/>
        </w:rPr>
        <w:t xml:space="preserve"> </w:t>
      </w:r>
      <w:bookmarkStart w:id="102" w:name="_Hlk146103812"/>
      <w:r w:rsidRPr="00CF4B62">
        <w:rPr>
          <w:iCs/>
          <w:color w:val="0070C0"/>
          <w:sz w:val="22"/>
          <w:szCs w:val="22"/>
        </w:rPr>
        <w:t xml:space="preserve">Fig. </w:t>
      </w:r>
      <w:bookmarkEnd w:id="102"/>
      <w:r w:rsidRPr="00CF4B62">
        <w:rPr>
          <w:iCs/>
          <w:color w:val="0070C0"/>
          <w:sz w:val="22"/>
          <w:szCs w:val="22"/>
        </w:rPr>
        <w:t>1</w:t>
      </w:r>
      <w:r w:rsidRPr="00CF4B62">
        <w:rPr>
          <w:iCs/>
          <w:sz w:val="22"/>
          <w:szCs w:val="22"/>
        </w:rPr>
        <w:t xml:space="preserve">d shows the FT-IR spectra of the </w:t>
      </w:r>
      <w:r>
        <w:rPr>
          <w:iCs/>
          <w:sz w:val="22"/>
          <w:szCs w:val="22"/>
        </w:rPr>
        <w:t>two as-prepared</w:t>
      </w:r>
      <w:r w:rsidRPr="00CF4B62">
        <w:rPr>
          <w:iCs/>
          <w:sz w:val="22"/>
          <w:szCs w:val="22"/>
        </w:rPr>
        <w:t xml:space="preserve"> iron oxides. For hematite, the absorption peaks at 577 cm</w:t>
      </w:r>
      <w:r w:rsidRPr="00CF4B62">
        <w:rPr>
          <w:iCs/>
          <w:sz w:val="22"/>
          <w:szCs w:val="22"/>
          <w:vertAlign w:val="superscript"/>
        </w:rPr>
        <w:t>-1</w:t>
      </w:r>
      <w:r w:rsidRPr="00CF4B62">
        <w:rPr>
          <w:iCs/>
          <w:sz w:val="22"/>
          <w:szCs w:val="22"/>
        </w:rPr>
        <w:t xml:space="preserve"> and 635 cm</w:t>
      </w:r>
      <w:r w:rsidRPr="00CF4B62">
        <w:rPr>
          <w:iCs/>
          <w:sz w:val="22"/>
          <w:szCs w:val="22"/>
          <w:vertAlign w:val="superscript"/>
        </w:rPr>
        <w:t>-1</w:t>
      </w:r>
      <w:r w:rsidRPr="00CF4B62">
        <w:rPr>
          <w:iCs/>
          <w:sz w:val="22"/>
          <w:szCs w:val="22"/>
        </w:rPr>
        <w:t xml:space="preserve"> </w:t>
      </w:r>
      <w:r>
        <w:rPr>
          <w:iCs/>
          <w:sz w:val="22"/>
          <w:szCs w:val="22"/>
        </w:rPr>
        <w:t>can mainly</w:t>
      </w:r>
      <w:r w:rsidRPr="00CF4B62">
        <w:rPr>
          <w:iCs/>
          <w:sz w:val="22"/>
          <w:szCs w:val="22"/>
        </w:rPr>
        <w:t xml:space="preserve"> be ascribed to the typical stretching vibration of the Fe–O bond </w:t>
      </w:r>
      <w:r w:rsidRPr="00CF4B62">
        <w:rPr>
          <w:iCs/>
          <w:color w:val="0070C0"/>
          <w:sz w:val="22"/>
          <w:szCs w:val="22"/>
        </w:rPr>
        <w:t>[3</w:t>
      </w:r>
      <w:r w:rsidR="00317C52">
        <w:rPr>
          <w:iCs/>
          <w:color w:val="0070C0"/>
          <w:sz w:val="22"/>
          <w:szCs w:val="22"/>
        </w:rPr>
        <w:t>2</w:t>
      </w:r>
      <w:r w:rsidRPr="00CF4B62">
        <w:rPr>
          <w:iCs/>
          <w:color w:val="0070C0"/>
          <w:sz w:val="22"/>
          <w:szCs w:val="22"/>
        </w:rPr>
        <w:t>]</w:t>
      </w:r>
      <w:r w:rsidRPr="00CF4B62">
        <w:rPr>
          <w:rFonts w:hint="eastAsia"/>
          <w:iCs/>
          <w:sz w:val="22"/>
          <w:szCs w:val="22"/>
        </w:rPr>
        <w:t>.</w:t>
      </w:r>
      <w:r w:rsidRPr="00CF4B62">
        <w:rPr>
          <w:iCs/>
          <w:sz w:val="22"/>
          <w:szCs w:val="22"/>
        </w:rPr>
        <w:t xml:space="preserve"> In addition, the absorption peak</w:t>
      </w:r>
      <w:r>
        <w:rPr>
          <w:iCs/>
          <w:sz w:val="22"/>
          <w:szCs w:val="22"/>
        </w:rPr>
        <w:t xml:space="preserve">s at </w:t>
      </w:r>
      <w:r w:rsidRPr="00CF4B62">
        <w:rPr>
          <w:iCs/>
          <w:sz w:val="22"/>
          <w:szCs w:val="22"/>
        </w:rPr>
        <w:t>approximately 1047 cm</w:t>
      </w:r>
      <w:r w:rsidRPr="00CF4B62">
        <w:rPr>
          <w:iCs/>
          <w:sz w:val="22"/>
          <w:szCs w:val="22"/>
          <w:vertAlign w:val="superscript"/>
        </w:rPr>
        <w:t>-1</w:t>
      </w:r>
      <w:r w:rsidRPr="00CF4B62">
        <w:rPr>
          <w:iCs/>
          <w:sz w:val="22"/>
          <w:szCs w:val="22"/>
        </w:rPr>
        <w:t xml:space="preserve"> and 1124 cm</w:t>
      </w:r>
      <w:r w:rsidRPr="00CF4B62">
        <w:rPr>
          <w:iCs/>
          <w:sz w:val="22"/>
          <w:szCs w:val="22"/>
          <w:vertAlign w:val="superscript"/>
        </w:rPr>
        <w:t>-1</w:t>
      </w:r>
      <w:r w:rsidRPr="00CF4B62">
        <w:rPr>
          <w:iCs/>
          <w:sz w:val="22"/>
          <w:szCs w:val="22"/>
        </w:rPr>
        <w:t xml:space="preserve"> are attributed to the vibration of crystalline Fe–O modes, which can be classified as the characteristic peaks of Fe</w:t>
      </w:r>
      <w:r w:rsidRPr="00CF4B62">
        <w:rPr>
          <w:iCs/>
          <w:sz w:val="22"/>
          <w:szCs w:val="22"/>
          <w:vertAlign w:val="subscript"/>
        </w:rPr>
        <w:t>2</w:t>
      </w:r>
      <w:r w:rsidRPr="00CF4B62">
        <w:rPr>
          <w:iCs/>
          <w:sz w:val="22"/>
          <w:szCs w:val="22"/>
        </w:rPr>
        <w:t>O</w:t>
      </w:r>
      <w:r w:rsidRPr="00CF4B62">
        <w:rPr>
          <w:iCs/>
          <w:sz w:val="22"/>
          <w:szCs w:val="22"/>
          <w:vertAlign w:val="subscript"/>
        </w:rPr>
        <w:t>3</w:t>
      </w:r>
      <w:r w:rsidRPr="00CF4B62">
        <w:rPr>
          <w:iCs/>
          <w:sz w:val="22"/>
          <w:szCs w:val="22"/>
        </w:rPr>
        <w:t xml:space="preserve"> </w:t>
      </w:r>
      <w:r w:rsidRPr="00CF4B62">
        <w:rPr>
          <w:iCs/>
          <w:color w:val="0070C0"/>
          <w:sz w:val="22"/>
          <w:szCs w:val="22"/>
        </w:rPr>
        <w:t>[3</w:t>
      </w:r>
      <w:r w:rsidR="00317C52">
        <w:rPr>
          <w:iCs/>
          <w:color w:val="0070C0"/>
          <w:sz w:val="22"/>
          <w:szCs w:val="22"/>
        </w:rPr>
        <w:t>3</w:t>
      </w:r>
      <w:r w:rsidRPr="00CF4B62">
        <w:rPr>
          <w:iCs/>
          <w:color w:val="0070C0"/>
          <w:sz w:val="22"/>
          <w:szCs w:val="22"/>
        </w:rPr>
        <w:t>,3</w:t>
      </w:r>
      <w:r w:rsidR="00317C52">
        <w:rPr>
          <w:iCs/>
          <w:color w:val="0070C0"/>
          <w:sz w:val="22"/>
          <w:szCs w:val="22"/>
        </w:rPr>
        <w:t>4</w:t>
      </w:r>
      <w:r w:rsidRPr="00CF4B62">
        <w:rPr>
          <w:iCs/>
          <w:color w:val="0070C0"/>
          <w:sz w:val="22"/>
          <w:szCs w:val="22"/>
        </w:rPr>
        <w:t>]</w:t>
      </w:r>
      <w:r w:rsidRPr="00CF4B62">
        <w:rPr>
          <w:iCs/>
          <w:sz w:val="22"/>
          <w:szCs w:val="22"/>
        </w:rPr>
        <w:t xml:space="preserve">. Compared to hematite, the peaks mentioned above </w:t>
      </w:r>
      <w:r w:rsidR="00431D02">
        <w:rPr>
          <w:iCs/>
          <w:sz w:val="22"/>
          <w:szCs w:val="22"/>
        </w:rPr>
        <w:t xml:space="preserve">are lower </w:t>
      </w:r>
      <w:r w:rsidRPr="00CF4B62">
        <w:rPr>
          <w:iCs/>
          <w:sz w:val="22"/>
          <w:szCs w:val="22"/>
        </w:rPr>
        <w:t xml:space="preserve">in magnetite, indicating that part of </w:t>
      </w:r>
      <w:r>
        <w:rPr>
          <w:iCs/>
          <w:sz w:val="22"/>
          <w:szCs w:val="22"/>
        </w:rPr>
        <w:t xml:space="preserve">the magnetite may be oxidized to hematite. The </w:t>
      </w:r>
      <w:r w:rsidR="002C4A46">
        <w:rPr>
          <w:iCs/>
          <w:sz w:val="22"/>
          <w:szCs w:val="22"/>
        </w:rPr>
        <w:t xml:space="preserve">broad </w:t>
      </w:r>
      <w:r>
        <w:rPr>
          <w:iCs/>
          <w:sz w:val="22"/>
          <w:szCs w:val="22"/>
        </w:rPr>
        <w:t xml:space="preserve">peak </w:t>
      </w:r>
      <w:r w:rsidR="002C4A46">
        <w:rPr>
          <w:iCs/>
          <w:sz w:val="22"/>
          <w:szCs w:val="22"/>
        </w:rPr>
        <w:t xml:space="preserve">with maximum </w:t>
      </w:r>
      <w:r>
        <w:rPr>
          <w:iCs/>
          <w:sz w:val="22"/>
          <w:szCs w:val="22"/>
        </w:rPr>
        <w:t xml:space="preserve">at </w:t>
      </w:r>
      <w:r w:rsidRPr="00CF4B62">
        <w:rPr>
          <w:iCs/>
          <w:sz w:val="22"/>
          <w:szCs w:val="22"/>
        </w:rPr>
        <w:t>approximately 3403 cm</w:t>
      </w:r>
      <w:r w:rsidRPr="00CF4B62">
        <w:rPr>
          <w:iCs/>
          <w:sz w:val="22"/>
          <w:szCs w:val="22"/>
          <w:vertAlign w:val="superscript"/>
        </w:rPr>
        <w:t>-1</w:t>
      </w:r>
      <w:r w:rsidRPr="00CF4B62">
        <w:rPr>
          <w:iCs/>
          <w:sz w:val="22"/>
          <w:szCs w:val="22"/>
        </w:rPr>
        <w:t xml:space="preserve"> was ascribed to the stretching vibration of </w:t>
      </w:r>
      <w:r>
        <w:rPr>
          <w:iCs/>
          <w:sz w:val="22"/>
          <w:szCs w:val="22"/>
        </w:rPr>
        <w:t xml:space="preserve">the </w:t>
      </w:r>
      <w:r w:rsidR="002C4A46">
        <w:rPr>
          <w:iCs/>
          <w:sz w:val="22"/>
          <w:szCs w:val="22"/>
        </w:rPr>
        <w:t xml:space="preserve">surface </w:t>
      </w:r>
      <w:r>
        <w:rPr>
          <w:iCs/>
          <w:sz w:val="22"/>
          <w:szCs w:val="22"/>
        </w:rPr>
        <w:t>hydroxyl group</w:t>
      </w:r>
      <w:r w:rsidR="002C4A46">
        <w:rPr>
          <w:iCs/>
          <w:sz w:val="22"/>
          <w:szCs w:val="22"/>
        </w:rPr>
        <w:t>s</w:t>
      </w:r>
      <w:r>
        <w:rPr>
          <w:iCs/>
          <w:sz w:val="22"/>
          <w:szCs w:val="22"/>
        </w:rPr>
        <w:t xml:space="preserve"> (O-H)</w:t>
      </w:r>
      <w:r w:rsidR="002C4A46">
        <w:rPr>
          <w:iCs/>
          <w:sz w:val="22"/>
          <w:szCs w:val="22"/>
        </w:rPr>
        <w:t xml:space="preserve"> and of the </w:t>
      </w:r>
      <w:r>
        <w:rPr>
          <w:iCs/>
          <w:sz w:val="22"/>
          <w:szCs w:val="22"/>
        </w:rPr>
        <w:t>water</w:t>
      </w:r>
      <w:r w:rsidRPr="00CF4B62">
        <w:rPr>
          <w:iCs/>
          <w:sz w:val="22"/>
          <w:szCs w:val="22"/>
        </w:rPr>
        <w:t xml:space="preserve"> adsorbed on the surface of </w:t>
      </w:r>
      <w:r>
        <w:rPr>
          <w:iCs/>
          <w:sz w:val="22"/>
          <w:szCs w:val="22"/>
        </w:rPr>
        <w:t>the sample</w:t>
      </w:r>
      <w:r w:rsidRPr="00CF4B62">
        <w:rPr>
          <w:iCs/>
          <w:sz w:val="22"/>
          <w:szCs w:val="22"/>
        </w:rPr>
        <w:t xml:space="preserve"> </w:t>
      </w:r>
      <w:r w:rsidRPr="00CF4B62">
        <w:rPr>
          <w:iCs/>
          <w:color w:val="0070C0"/>
          <w:sz w:val="22"/>
          <w:szCs w:val="22"/>
        </w:rPr>
        <w:t>[3</w:t>
      </w:r>
      <w:r w:rsidR="00317C52">
        <w:rPr>
          <w:iCs/>
          <w:color w:val="0070C0"/>
          <w:sz w:val="22"/>
          <w:szCs w:val="22"/>
        </w:rPr>
        <w:t>5</w:t>
      </w:r>
      <w:r w:rsidRPr="00CF4B62">
        <w:rPr>
          <w:iCs/>
          <w:color w:val="0070C0"/>
          <w:sz w:val="22"/>
          <w:szCs w:val="22"/>
        </w:rPr>
        <w:t>]</w:t>
      </w:r>
      <w:r w:rsidRPr="00CF4B62">
        <w:rPr>
          <w:iCs/>
          <w:sz w:val="22"/>
          <w:szCs w:val="22"/>
        </w:rPr>
        <w:t xml:space="preserve">. </w:t>
      </w:r>
      <w:r w:rsidRPr="003B642C">
        <w:rPr>
          <w:iCs/>
          <w:sz w:val="22"/>
          <w:szCs w:val="22"/>
        </w:rPr>
        <w:t>XPS analyses were also conducted to distinguish between the Fe</w:t>
      </w:r>
      <w:r w:rsidRPr="003B642C">
        <w:rPr>
          <w:iCs/>
          <w:sz w:val="22"/>
          <w:szCs w:val="22"/>
          <w:vertAlign w:val="superscript"/>
        </w:rPr>
        <w:t>2+</w:t>
      </w:r>
      <w:r w:rsidRPr="003B642C">
        <w:rPr>
          <w:iCs/>
          <w:sz w:val="22"/>
          <w:szCs w:val="22"/>
        </w:rPr>
        <w:t xml:space="preserve"> and Fe</w:t>
      </w:r>
      <w:r w:rsidRPr="003B642C">
        <w:rPr>
          <w:iCs/>
          <w:sz w:val="22"/>
          <w:szCs w:val="22"/>
          <w:vertAlign w:val="superscript"/>
        </w:rPr>
        <w:t>3+</w:t>
      </w:r>
      <w:r w:rsidRPr="003B642C">
        <w:rPr>
          <w:iCs/>
          <w:sz w:val="22"/>
          <w:szCs w:val="22"/>
        </w:rPr>
        <w:t xml:space="preserve"> species in the two iron oxides. As can be seen in </w:t>
      </w:r>
      <w:r w:rsidRPr="003B642C">
        <w:rPr>
          <w:iCs/>
          <w:color w:val="0070C0"/>
          <w:sz w:val="22"/>
          <w:szCs w:val="22"/>
        </w:rPr>
        <w:t>Fig. 1</w:t>
      </w:r>
      <w:r w:rsidRPr="003B642C">
        <w:rPr>
          <w:iCs/>
          <w:sz w:val="22"/>
          <w:szCs w:val="22"/>
        </w:rPr>
        <w:t>e, both iron oxides exhibit two peaks at 710 and 724 eV, which correspond to the Fe 2p3/2 and Fe 2p1/2 signals of Fe</w:t>
      </w:r>
      <w:r w:rsidRPr="003B642C">
        <w:rPr>
          <w:iCs/>
          <w:sz w:val="22"/>
          <w:szCs w:val="22"/>
          <w:vertAlign w:val="superscript"/>
        </w:rPr>
        <w:t>3+</w:t>
      </w:r>
      <w:r w:rsidRPr="003B642C">
        <w:rPr>
          <w:iCs/>
          <w:sz w:val="22"/>
          <w:szCs w:val="22"/>
        </w:rPr>
        <w:t xml:space="preserve"> ions, respectively</w:t>
      </w:r>
      <w:r w:rsidR="00EE07C5" w:rsidRPr="003B642C">
        <w:rPr>
          <w:iCs/>
          <w:sz w:val="22"/>
          <w:szCs w:val="22"/>
        </w:rPr>
        <w:t>, manifesting the oxidized form of iron</w:t>
      </w:r>
      <w:r w:rsidR="00EE07C5" w:rsidRPr="005E430C">
        <w:rPr>
          <w:iCs/>
          <w:color w:val="FF0000"/>
          <w:sz w:val="22"/>
          <w:szCs w:val="22"/>
        </w:rPr>
        <w:t xml:space="preserve"> </w:t>
      </w:r>
      <w:r w:rsidR="00431D02" w:rsidRPr="003B642C">
        <w:rPr>
          <w:iCs/>
          <w:sz w:val="22"/>
          <w:szCs w:val="22"/>
        </w:rPr>
        <w:t xml:space="preserve">at the </w:t>
      </w:r>
      <w:r w:rsidR="00EE07C5" w:rsidRPr="003B642C">
        <w:rPr>
          <w:iCs/>
          <w:sz w:val="22"/>
          <w:szCs w:val="22"/>
        </w:rPr>
        <w:t>magnetite</w:t>
      </w:r>
      <w:r w:rsidR="00431D02">
        <w:rPr>
          <w:iCs/>
          <w:color w:val="FF0000"/>
          <w:sz w:val="22"/>
          <w:szCs w:val="22"/>
        </w:rPr>
        <w:t xml:space="preserve"> </w:t>
      </w:r>
      <w:r w:rsidR="00431D02" w:rsidRPr="003B642C">
        <w:rPr>
          <w:iCs/>
          <w:sz w:val="22"/>
          <w:szCs w:val="22"/>
        </w:rPr>
        <w:t>surface</w:t>
      </w:r>
      <w:r w:rsidR="00EE07C5" w:rsidRPr="003B642C">
        <w:rPr>
          <w:iCs/>
          <w:sz w:val="22"/>
          <w:szCs w:val="22"/>
        </w:rPr>
        <w:t>.</w:t>
      </w:r>
      <w:r w:rsidR="00942A67" w:rsidRPr="003B642C">
        <w:rPr>
          <w:iCs/>
          <w:sz w:val="22"/>
          <w:szCs w:val="22"/>
        </w:rPr>
        <w:t xml:space="preserve"> </w:t>
      </w:r>
      <w:r w:rsidR="00EE07C5" w:rsidRPr="003B642C">
        <w:rPr>
          <w:iCs/>
          <w:sz w:val="22"/>
          <w:szCs w:val="22"/>
        </w:rPr>
        <w:t>It should be noted that although</w:t>
      </w:r>
      <w:r w:rsidR="00942A67" w:rsidRPr="003B642C">
        <w:rPr>
          <w:iCs/>
          <w:sz w:val="22"/>
          <w:szCs w:val="22"/>
        </w:rPr>
        <w:t xml:space="preserve"> </w:t>
      </w:r>
      <w:r w:rsidRPr="003B642C">
        <w:rPr>
          <w:iCs/>
          <w:sz w:val="22"/>
          <w:szCs w:val="22"/>
        </w:rPr>
        <w:t>the</w:t>
      </w:r>
      <w:bookmarkStart w:id="103" w:name="_Hlk150890666"/>
      <w:r w:rsidRPr="003B642C">
        <w:rPr>
          <w:iCs/>
          <w:sz w:val="22"/>
          <w:szCs w:val="22"/>
        </w:rPr>
        <w:t xml:space="preserve"> associated satellite peak </w:t>
      </w:r>
      <w:r w:rsidRPr="003B642C">
        <w:rPr>
          <w:iCs/>
          <w:sz w:val="22"/>
          <w:szCs w:val="22"/>
        </w:rPr>
        <w:lastRenderedPageBreak/>
        <w:t>at 719 eV</w:t>
      </w:r>
      <w:bookmarkEnd w:id="103"/>
      <w:r w:rsidRPr="003B642C">
        <w:rPr>
          <w:iCs/>
          <w:sz w:val="22"/>
          <w:szCs w:val="22"/>
        </w:rPr>
        <w:t xml:space="preserve"> is </w:t>
      </w:r>
      <w:r w:rsidR="00942A67" w:rsidRPr="003B642C">
        <w:rPr>
          <w:iCs/>
          <w:sz w:val="22"/>
          <w:szCs w:val="22"/>
        </w:rPr>
        <w:t xml:space="preserve">also </w:t>
      </w:r>
      <w:r w:rsidRPr="003B642C">
        <w:rPr>
          <w:iCs/>
          <w:sz w:val="22"/>
          <w:szCs w:val="22"/>
        </w:rPr>
        <w:t>ascribed to the Fe</w:t>
      </w:r>
      <w:r w:rsidRPr="003B642C">
        <w:rPr>
          <w:iCs/>
          <w:sz w:val="22"/>
          <w:szCs w:val="22"/>
          <w:vertAlign w:val="superscript"/>
        </w:rPr>
        <w:t>3+</w:t>
      </w:r>
      <w:r w:rsidRPr="003B642C">
        <w:rPr>
          <w:iCs/>
          <w:sz w:val="22"/>
          <w:szCs w:val="22"/>
        </w:rPr>
        <w:t xml:space="preserve"> species</w:t>
      </w:r>
      <w:r w:rsidRPr="005E430C">
        <w:rPr>
          <w:iCs/>
          <w:color w:val="FF0000"/>
          <w:sz w:val="22"/>
          <w:szCs w:val="22"/>
        </w:rPr>
        <w:t xml:space="preserve"> </w:t>
      </w:r>
      <w:r w:rsidRPr="003B642C">
        <w:rPr>
          <w:iCs/>
          <w:color w:val="0070C0"/>
          <w:sz w:val="22"/>
          <w:szCs w:val="22"/>
        </w:rPr>
        <w:t>[3</w:t>
      </w:r>
      <w:r w:rsidR="00317C52" w:rsidRPr="003B642C">
        <w:rPr>
          <w:iCs/>
          <w:color w:val="0070C0"/>
          <w:sz w:val="22"/>
          <w:szCs w:val="22"/>
        </w:rPr>
        <w:t>6</w:t>
      </w:r>
      <w:r w:rsidRPr="003B642C">
        <w:rPr>
          <w:iCs/>
          <w:color w:val="0070C0"/>
          <w:sz w:val="22"/>
          <w:szCs w:val="22"/>
        </w:rPr>
        <w:t>,3</w:t>
      </w:r>
      <w:r w:rsidR="00317C52" w:rsidRPr="003B642C">
        <w:rPr>
          <w:iCs/>
          <w:color w:val="0070C0"/>
          <w:sz w:val="22"/>
          <w:szCs w:val="22"/>
        </w:rPr>
        <w:t>7</w:t>
      </w:r>
      <w:r w:rsidRPr="003B642C">
        <w:rPr>
          <w:iCs/>
          <w:color w:val="0070C0"/>
          <w:sz w:val="22"/>
          <w:szCs w:val="22"/>
        </w:rPr>
        <w:t>]</w:t>
      </w:r>
      <w:r w:rsidR="00EE07C5" w:rsidRPr="003B642C">
        <w:rPr>
          <w:iCs/>
          <w:sz w:val="22"/>
          <w:szCs w:val="22"/>
        </w:rPr>
        <w:t>,</w:t>
      </w:r>
      <w:r w:rsidRPr="003B642C">
        <w:rPr>
          <w:iCs/>
          <w:sz w:val="22"/>
          <w:szCs w:val="22"/>
        </w:rPr>
        <w:t xml:space="preserve"> </w:t>
      </w:r>
      <w:r w:rsidR="00EE07C5" w:rsidRPr="003B642C">
        <w:rPr>
          <w:iCs/>
          <w:sz w:val="22"/>
          <w:szCs w:val="22"/>
        </w:rPr>
        <w:t xml:space="preserve">the </w:t>
      </w:r>
      <w:r w:rsidR="00807E73">
        <w:rPr>
          <w:iCs/>
          <w:noProof/>
          <w:sz w:val="24"/>
          <w:szCs w:val="24"/>
          <w:lang w:val="it-IT" w:eastAsia="it-IT"/>
        </w:rPr>
        <mc:AlternateContent>
          <mc:Choice Requires="wpg">
            <w:drawing>
              <wp:anchor distT="0" distB="0" distL="114300" distR="114300" simplePos="0" relativeHeight="251683840" behindDoc="0" locked="0" layoutInCell="1" allowOverlap="1" wp14:anchorId="15303300" wp14:editId="4A154E30">
                <wp:simplePos x="0" y="0"/>
                <wp:positionH relativeFrom="column">
                  <wp:posOffset>396875</wp:posOffset>
                </wp:positionH>
                <wp:positionV relativeFrom="paragraph">
                  <wp:posOffset>646430</wp:posOffset>
                </wp:positionV>
                <wp:extent cx="3886835" cy="1753870"/>
                <wp:effectExtent l="0" t="0" r="2540" b="0"/>
                <wp:wrapNone/>
                <wp:docPr id="72"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6835" cy="1753870"/>
                          <a:chOff x="1705" y="2458"/>
                          <a:chExt cx="6121" cy="2762"/>
                        </a:xfrm>
                      </wpg:grpSpPr>
                      <wps:wsp>
                        <wps:cNvPr id="73" name="Text Box 136"/>
                        <wps:cNvSpPr txBox="1">
                          <a:spLocks noChangeArrowheads="1"/>
                        </wps:cNvSpPr>
                        <wps:spPr bwMode="auto">
                          <a:xfrm>
                            <a:off x="3474" y="2754"/>
                            <a:ext cx="1105" cy="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DF1D8" w14:textId="77777777" w:rsidR="00EE4C69" w:rsidRPr="00B90BB3" w:rsidRDefault="00EE4C69">
                              <w:pPr>
                                <w:rPr>
                                  <w:color w:val="FFFF00"/>
                                </w:rPr>
                              </w:pPr>
                              <w:r w:rsidRPr="00B90BB3">
                                <w:rPr>
                                  <w:rFonts w:hint="eastAsia"/>
                                  <w:color w:val="FFFF00"/>
                                </w:rPr>
                                <w:t>H</w:t>
                              </w:r>
                              <w:r w:rsidRPr="00B90BB3">
                                <w:rPr>
                                  <w:color w:val="FFFF00"/>
                                </w:rPr>
                                <w:t>ematite</w:t>
                              </w:r>
                            </w:p>
                          </w:txbxContent>
                        </wps:txbx>
                        <wps:bodyPr rot="0" vert="horz" wrap="square" lIns="91440" tIns="45720" rIns="91440" bIns="45720" anchor="t" anchorCtr="0" upright="1">
                          <a:noAutofit/>
                        </wps:bodyPr>
                      </wps:wsp>
                      <wps:wsp>
                        <wps:cNvPr id="74" name="Text Box 137"/>
                        <wps:cNvSpPr txBox="1">
                          <a:spLocks noChangeArrowheads="1"/>
                        </wps:cNvSpPr>
                        <wps:spPr bwMode="auto">
                          <a:xfrm>
                            <a:off x="6171" y="2754"/>
                            <a:ext cx="1352" cy="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12694" w14:textId="77777777" w:rsidR="00EE4C69" w:rsidRPr="00B90BB3" w:rsidRDefault="00EE4C69" w:rsidP="00B90BB3">
                              <w:pPr>
                                <w:rPr>
                                  <w:color w:val="FFFF00"/>
                                </w:rPr>
                              </w:pPr>
                              <w:r>
                                <w:rPr>
                                  <w:color w:val="FFFF00"/>
                                </w:rPr>
                                <w:t>Magnetite</w:t>
                              </w:r>
                            </w:p>
                          </w:txbxContent>
                        </wps:txbx>
                        <wps:bodyPr rot="0" vert="horz" wrap="square" lIns="91440" tIns="45720" rIns="91440" bIns="45720" anchor="t" anchorCtr="0" upright="1">
                          <a:noAutofit/>
                        </wps:bodyPr>
                      </wps:wsp>
                      <wps:wsp>
                        <wps:cNvPr id="75" name="Text Box 138"/>
                        <wps:cNvSpPr txBox="1">
                          <a:spLocks noChangeArrowheads="1"/>
                        </wps:cNvSpPr>
                        <wps:spPr bwMode="auto">
                          <a:xfrm>
                            <a:off x="3190" y="2495"/>
                            <a:ext cx="66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2BC517" w14:textId="77777777" w:rsidR="00EE4C69" w:rsidRDefault="00EE4C69">
                              <w:r>
                                <w:rPr>
                                  <w:rFonts w:hint="eastAsia"/>
                                </w:rPr>
                                <w:t>(</w:t>
                              </w:r>
                              <w:r>
                                <w:t>a)</w:t>
                              </w:r>
                            </w:p>
                          </w:txbxContent>
                        </wps:txbx>
                        <wps:bodyPr rot="0" vert="horz" wrap="square" lIns="91440" tIns="45720" rIns="91440" bIns="45720" anchor="t" anchorCtr="0" upright="1">
                          <a:noAutofit/>
                        </wps:bodyPr>
                      </wps:wsp>
                      <wps:wsp>
                        <wps:cNvPr id="76" name="Text Box 139"/>
                        <wps:cNvSpPr txBox="1">
                          <a:spLocks noChangeArrowheads="1"/>
                        </wps:cNvSpPr>
                        <wps:spPr bwMode="auto">
                          <a:xfrm>
                            <a:off x="5899" y="2458"/>
                            <a:ext cx="66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79C00" w14:textId="77777777" w:rsidR="00EE4C69" w:rsidRDefault="00EE4C69" w:rsidP="00B90BB3">
                              <w:r>
                                <w:rPr>
                                  <w:rFonts w:hint="eastAsia"/>
                                </w:rPr>
                                <w:t>(</w:t>
                              </w:r>
                              <w:r>
                                <w:t>b)</w:t>
                              </w:r>
                            </w:p>
                          </w:txbxContent>
                        </wps:txbx>
                        <wps:bodyPr rot="0" vert="horz" wrap="square" lIns="91440" tIns="45720" rIns="91440" bIns="45720" anchor="t" anchorCtr="0" upright="1">
                          <a:noAutofit/>
                        </wps:bodyPr>
                      </wps:wsp>
                      <wps:wsp>
                        <wps:cNvPr id="77" name="Text Box 140"/>
                        <wps:cNvSpPr txBox="1">
                          <a:spLocks noChangeArrowheads="1"/>
                        </wps:cNvSpPr>
                        <wps:spPr bwMode="auto">
                          <a:xfrm>
                            <a:off x="1705" y="4699"/>
                            <a:ext cx="66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47ACB" w14:textId="77777777" w:rsidR="00EE4C69" w:rsidRDefault="00EE4C69" w:rsidP="00B90BB3">
                              <w:r>
                                <w:rPr>
                                  <w:rFonts w:hint="eastAsia"/>
                                </w:rPr>
                                <w:t>(</w:t>
                              </w:r>
                              <w:r>
                                <w:t>c)</w:t>
                              </w:r>
                            </w:p>
                          </w:txbxContent>
                        </wps:txbx>
                        <wps:bodyPr rot="0" vert="horz" wrap="square" lIns="91440" tIns="45720" rIns="91440" bIns="45720" anchor="t" anchorCtr="0" upright="1">
                          <a:noAutofit/>
                        </wps:bodyPr>
                      </wps:wsp>
                      <wps:wsp>
                        <wps:cNvPr id="78" name="Text Box 141"/>
                        <wps:cNvSpPr txBox="1">
                          <a:spLocks noChangeArrowheads="1"/>
                        </wps:cNvSpPr>
                        <wps:spPr bwMode="auto">
                          <a:xfrm>
                            <a:off x="4535" y="4741"/>
                            <a:ext cx="66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CDBC6E" w14:textId="77777777" w:rsidR="00EE4C69" w:rsidRDefault="00EE4C69" w:rsidP="00B90BB3">
                              <w:r>
                                <w:rPr>
                                  <w:rFonts w:hint="eastAsia"/>
                                </w:rPr>
                                <w:t>(</w:t>
                              </w:r>
                              <w:r>
                                <w:t>d)</w:t>
                              </w:r>
                            </w:p>
                          </w:txbxContent>
                        </wps:txbx>
                        <wps:bodyPr rot="0" vert="horz" wrap="square" lIns="91440" tIns="45720" rIns="91440" bIns="45720" anchor="t" anchorCtr="0" upright="1">
                          <a:noAutofit/>
                        </wps:bodyPr>
                      </wps:wsp>
                      <wps:wsp>
                        <wps:cNvPr id="79" name="Text Box 142"/>
                        <wps:cNvSpPr txBox="1">
                          <a:spLocks noChangeArrowheads="1"/>
                        </wps:cNvSpPr>
                        <wps:spPr bwMode="auto">
                          <a:xfrm>
                            <a:off x="7163" y="4753"/>
                            <a:ext cx="66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0625B" w14:textId="77777777" w:rsidR="00EE4C69" w:rsidRDefault="00EE4C69" w:rsidP="00B90BB3">
                              <w:r>
                                <w:rPr>
                                  <w:rFonts w:hint="eastAsia"/>
                                </w:rPr>
                                <w:t>(</w:t>
                              </w:r>
                              <w:r>
                                <w:t>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303300" id="Group 143" o:spid="_x0000_s1026" style="position:absolute;left:0;text-align:left;margin-left:31.25pt;margin-top:50.9pt;width:306.05pt;height:138.1pt;z-index:251683840" coordorigin="1705,2458" coordsize="6121,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">
                <v:shapetype id="_x0000_t202" coordsize="21600,21600" o:spt="202" path="m,l,21600r21600,l21600,xe">
                  <v:stroke joinstyle="miter"/>
                  <v:path gradientshapeok="t" o:connecttype="rect"/>
                </v:shapetype>
                <v:shape id="Text Box 136" o:spid="_x0000_s1027" type="#_x0000_t202" style="position:absolute;left:3474;top:2754;width:1105;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" filled="f" stroked="f">
                  <v:textbox>
                    <w:txbxContent>
                      <w:p w14:paraId="08ADF1D8" w14:textId="77777777" w:rsidR="00EE4C69" w:rsidRPr="00B90BB3" w:rsidRDefault="00EE4C69">
                        <w:pPr>
                          <w:rPr>
                            <w:color w:val="FFFF00"/>
                          </w:rPr>
                        </w:pPr>
                        <w:r w:rsidRPr="00B90BB3">
                          <w:rPr>
                            <w:rFonts w:hint="eastAsia"/>
                            <w:color w:val="FFFF00"/>
                          </w:rPr>
                          <w:t>H</w:t>
                        </w:r>
                        <w:r w:rsidRPr="00B90BB3">
                          <w:rPr>
                            <w:color w:val="FFFF00"/>
                          </w:rPr>
                          <w:t>ematite</w:t>
                        </w:r>
                      </w:p>
                    </w:txbxContent>
                  </v:textbox>
                </v:shape>
                <v:shape id="Text Box 137" o:spid="_x0000_s1028" type="#_x0000_t202" style="position:absolute;left:6171;top:2754;width:1352;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w:txbxContent>
                      <w:p w14:paraId="34A12694" w14:textId="77777777" w:rsidR="00EE4C69" w:rsidRPr="00B90BB3" w:rsidRDefault="00EE4C69" w:rsidP="00B90BB3">
                        <w:pPr>
                          <w:rPr>
                            <w:color w:val="FFFF00"/>
                          </w:rPr>
                        </w:pPr>
                        <w:r>
                          <w:rPr>
                            <w:color w:val="FFFF00"/>
                          </w:rPr>
                          <w:t>Magnetite</w:t>
                        </w:r>
                      </w:p>
                    </w:txbxContent>
                  </v:textbox>
                </v:shape>
                <v:shape id="Text Box 138" o:spid="_x0000_s1029" type="#_x0000_t202" style="position:absolute;left:3190;top:2495;width:663;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" filled="f" stroked="f">
                  <v:textbox>
                    <w:txbxContent>
                      <w:p w14:paraId="502BC517" w14:textId="77777777" w:rsidR="00EE4C69" w:rsidRDefault="00EE4C69">
                        <w:r>
                          <w:rPr>
                            <w:rFonts w:hint="eastAsia"/>
                          </w:rPr>
                          <w:t>(</w:t>
                        </w:r>
                        <w:r>
                          <w:t>a)</w:t>
                        </w:r>
                      </w:p>
                    </w:txbxContent>
                  </v:textbox>
                </v:shape>
                <v:shape id="Text Box 139" o:spid="_x0000_s1030" type="#_x0000_t202" style="position:absolute;left:5899;top:2458;width:663;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" filled="f" stroked="f">
                  <v:textbox>
                    <w:txbxContent>
                      <w:p w14:paraId="1B979C00" w14:textId="77777777" w:rsidR="00EE4C69" w:rsidRDefault="00EE4C69" w:rsidP="00B90BB3">
                        <w:r>
                          <w:rPr>
                            <w:rFonts w:hint="eastAsia"/>
                          </w:rPr>
                          <w:t>(</w:t>
                        </w:r>
                        <w:r>
                          <w:t>b)</w:t>
                        </w:r>
                      </w:p>
                    </w:txbxContent>
                  </v:textbox>
                </v:shape>
                <v:shape id="Text Box 140" o:spid="_x0000_s1031" type="#_x0000_t202" style="position:absolute;left:1705;top:4699;width:663;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" filled="f" stroked="f">
                  <v:textbox>
                    <w:txbxContent>
                      <w:p w14:paraId="4DB47ACB" w14:textId="77777777" w:rsidR="00EE4C69" w:rsidRDefault="00EE4C69" w:rsidP="00B90BB3">
                        <w:r>
                          <w:rPr>
                            <w:rFonts w:hint="eastAsia"/>
                          </w:rPr>
                          <w:t>(</w:t>
                        </w:r>
                        <w:r>
                          <w:t>c)</w:t>
                        </w:r>
                      </w:p>
                    </w:txbxContent>
                  </v:textbox>
                </v:shape>
                <v:shape id="Text Box 141" o:spid="_x0000_s1032" type="#_x0000_t202" style="position:absolute;left:4535;top:4741;width:663;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w:txbxContent>
                      <w:p w14:paraId="2DCDBC6E" w14:textId="77777777" w:rsidR="00EE4C69" w:rsidRDefault="00EE4C69" w:rsidP="00B90BB3">
                        <w:r>
                          <w:rPr>
                            <w:rFonts w:hint="eastAsia"/>
                          </w:rPr>
                          <w:t>(</w:t>
                        </w:r>
                        <w:r>
                          <w:t>d)</w:t>
                        </w:r>
                      </w:p>
                    </w:txbxContent>
                  </v:textbox>
                </v:shape>
                <v:shape id="Text Box 142" o:spid="_x0000_s1033" type="#_x0000_t202" style="position:absolute;left:7163;top:4753;width:663;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" filled="f" stroked="f">
                  <v:textbox>
                    <w:txbxContent>
                      <w:p w14:paraId="6E30625B" w14:textId="77777777" w:rsidR="00EE4C69" w:rsidRDefault="00EE4C69" w:rsidP="00B90BB3">
                        <w:r>
                          <w:rPr>
                            <w:rFonts w:hint="eastAsia"/>
                          </w:rPr>
                          <w:t>(</w:t>
                        </w:r>
                        <w:r>
                          <w:t>e)</w:t>
                        </w:r>
                      </w:p>
                    </w:txbxContent>
                  </v:textbox>
                </v:shape>
              </v:group>
            </w:pict>
          </mc:Fallback>
        </mc:AlternateContent>
      </w:r>
      <w:r w:rsidR="00EE07C5" w:rsidRPr="003B642C">
        <w:rPr>
          <w:iCs/>
          <w:sz w:val="22"/>
          <w:szCs w:val="22"/>
        </w:rPr>
        <w:t>peak intensity</w:t>
      </w:r>
      <w:r w:rsidR="00EE07C5" w:rsidRPr="005E430C">
        <w:rPr>
          <w:iCs/>
          <w:color w:val="FF0000"/>
          <w:sz w:val="22"/>
          <w:szCs w:val="22"/>
        </w:rPr>
        <w:t xml:space="preserve"> </w:t>
      </w:r>
      <w:r w:rsidR="00EE07C5" w:rsidRPr="003B642C">
        <w:rPr>
          <w:iCs/>
          <w:sz w:val="22"/>
          <w:szCs w:val="22"/>
        </w:rPr>
        <w:t>of magnetite is much lower than that of hematite,</w:t>
      </w:r>
      <w:r w:rsidR="00EE07C5" w:rsidRPr="005E430C">
        <w:rPr>
          <w:iCs/>
          <w:color w:val="FF0000"/>
          <w:sz w:val="22"/>
          <w:szCs w:val="22"/>
        </w:rPr>
        <w:t xml:space="preserve"> </w:t>
      </w:r>
      <w:r w:rsidR="00431D02" w:rsidRPr="003B642C">
        <w:rPr>
          <w:iCs/>
          <w:sz w:val="22"/>
          <w:szCs w:val="22"/>
        </w:rPr>
        <w:t xml:space="preserve">suggesting </w:t>
      </w:r>
      <w:r w:rsidRPr="003B642C">
        <w:rPr>
          <w:iCs/>
          <w:sz w:val="22"/>
          <w:szCs w:val="22"/>
        </w:rPr>
        <w:t>the presence of Fe</w:t>
      </w:r>
      <w:r w:rsidRPr="003B642C">
        <w:rPr>
          <w:iCs/>
          <w:sz w:val="22"/>
          <w:szCs w:val="22"/>
          <w:vertAlign w:val="superscript"/>
        </w:rPr>
        <w:t>2+</w:t>
      </w:r>
      <w:r w:rsidRPr="005E430C">
        <w:rPr>
          <w:iCs/>
          <w:color w:val="FF0000"/>
          <w:sz w:val="22"/>
          <w:szCs w:val="22"/>
        </w:rPr>
        <w:t xml:space="preserve"> </w:t>
      </w:r>
      <w:r w:rsidRPr="003B642C">
        <w:rPr>
          <w:iCs/>
          <w:color w:val="0070C0"/>
          <w:sz w:val="22"/>
          <w:szCs w:val="22"/>
        </w:rPr>
        <w:t>[3</w:t>
      </w:r>
      <w:r w:rsidR="00317C52" w:rsidRPr="003B642C">
        <w:rPr>
          <w:iCs/>
          <w:color w:val="0070C0"/>
          <w:sz w:val="22"/>
          <w:szCs w:val="22"/>
        </w:rPr>
        <w:t>8</w:t>
      </w:r>
      <w:r w:rsidRPr="003B642C">
        <w:rPr>
          <w:iCs/>
          <w:color w:val="0070C0"/>
          <w:sz w:val="22"/>
          <w:szCs w:val="22"/>
        </w:rPr>
        <w:t>]</w:t>
      </w:r>
      <w:r w:rsidRPr="003B642C">
        <w:rPr>
          <w:iCs/>
          <w:sz w:val="22"/>
          <w:szCs w:val="22"/>
        </w:rPr>
        <w:t>.</w:t>
      </w:r>
    </w:p>
    <w:p w14:paraId="71FEDCBD" w14:textId="04CA3DB2" w:rsidR="00A30A73" w:rsidRDefault="00807E73" w:rsidP="00516FE3">
      <w:pPr>
        <w:autoSpaceDE w:val="0"/>
        <w:autoSpaceDN w:val="0"/>
        <w:adjustRightInd w:val="0"/>
        <w:spacing w:line="480" w:lineRule="auto"/>
        <w:ind w:firstLineChars="200" w:firstLine="480"/>
        <w:rPr>
          <w:iCs/>
          <w:sz w:val="24"/>
          <w:szCs w:val="24"/>
        </w:rPr>
      </w:pPr>
      <w:r>
        <w:rPr>
          <w:iCs/>
          <w:noProof/>
          <w:sz w:val="24"/>
          <w:szCs w:val="24"/>
          <w:lang w:val="it-IT" w:eastAsia="it-IT"/>
        </w:rPr>
        <mc:AlternateContent>
          <mc:Choice Requires="wpg">
            <w:drawing>
              <wp:inline distT="0" distB="0" distL="0" distR="0" wp14:anchorId="16125467" wp14:editId="40C9478A">
                <wp:extent cx="5596255" cy="2978785"/>
                <wp:effectExtent l="0" t="635" r="0" b="1905"/>
                <wp:docPr id="61" name="组合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6255" cy="2978785"/>
                          <a:chOff x="0" y="0"/>
                          <a:chExt cx="96745" cy="50194"/>
                        </a:xfrm>
                      </wpg:grpSpPr>
                      <wpg:grpSp>
                        <wpg:cNvPr id="62" name="Group 127"/>
                        <wpg:cNvGrpSpPr>
                          <a:grpSpLocks/>
                        </wpg:cNvGrpSpPr>
                        <wpg:grpSpPr bwMode="auto">
                          <a:xfrm>
                            <a:off x="21989" y="0"/>
                            <a:ext cx="74756" cy="50194"/>
                            <a:chOff x="21989" y="0"/>
                            <a:chExt cx="74756" cy="50194"/>
                          </a:xfrm>
                        </wpg:grpSpPr>
                        <wpg:grpSp>
                          <wpg:cNvPr id="63" name="Group 128"/>
                          <wpg:cNvGrpSpPr>
                            <a:grpSpLocks/>
                          </wpg:cNvGrpSpPr>
                          <wpg:grpSpPr bwMode="auto">
                            <a:xfrm>
                              <a:off x="21989" y="0"/>
                              <a:ext cx="74756" cy="50134"/>
                              <a:chOff x="21989" y="0"/>
                              <a:chExt cx="74756" cy="50134"/>
                            </a:xfrm>
                          </wpg:grpSpPr>
                          <wpg:grpSp>
                            <wpg:cNvPr id="64" name="组合 7"/>
                            <wpg:cNvGrpSpPr>
                              <a:grpSpLocks/>
                            </wpg:cNvGrpSpPr>
                            <wpg:grpSpPr bwMode="auto">
                              <a:xfrm>
                                <a:off x="21989" y="0"/>
                                <a:ext cx="56128" cy="21789"/>
                                <a:chOff x="21989" y="0"/>
                                <a:chExt cx="56128" cy="21789"/>
                              </a:xfrm>
                            </wpg:grpSpPr>
                            <pic:pic xmlns:pic="http://schemas.openxmlformats.org/drawingml/2006/picture">
                              <pic:nvPicPr>
                                <pic:cNvPr id="67" name="图片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21989" y="0"/>
                                  <a:ext cx="27935" cy="2178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8" name="图片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51037" y="0"/>
                                  <a:ext cx="27080" cy="21789"/>
                                </a:xfrm>
                                <a:prstGeom prst="rect">
                                  <a:avLst/>
                                </a:prstGeom>
                                <a:noFill/>
                                <a:extLst>
                                  <a:ext uri="{909E8E84-426E-40DD-AFC4-6F175D3DCCD1}">
                                    <a14:hiddenFill xmlns:a14="http://schemas.microsoft.com/office/drawing/2010/main">
                                      <a:solidFill>
                                        <a:srgbClr val="FFFFFF"/>
                                      </a:solidFill>
                                    </a14:hiddenFill>
                                  </a:ext>
                                </a:extLst>
                              </pic:spPr>
                            </pic:pic>
                          </wpg:grpSp>
                          <pic:pic xmlns:pic="http://schemas.openxmlformats.org/drawingml/2006/picture">
                            <pic:nvPicPr>
                              <pic:cNvPr id="69" name="图片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59489" y="20124"/>
                                <a:ext cx="37256" cy="30010"/>
                              </a:xfrm>
                              <a:prstGeom prst="rect">
                                <a:avLst/>
                              </a:prstGeom>
                              <a:noFill/>
                              <a:extLst>
                                <a:ext uri="{909E8E84-426E-40DD-AFC4-6F175D3DCCD1}">
                                  <a14:hiddenFill xmlns:a14="http://schemas.microsoft.com/office/drawing/2010/main">
                                    <a:solidFill>
                                      <a:srgbClr val="FFFFFF"/>
                                    </a:solidFill>
                                  </a14:hiddenFill>
                                </a:ext>
                              </a:extLst>
                            </pic:spPr>
                          </pic:pic>
                        </wpg:grpSp>
                        <pic:pic xmlns:pic="http://schemas.openxmlformats.org/drawingml/2006/picture">
                          <pic:nvPicPr>
                            <pic:cNvPr id="70" name="图片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30821" y="20124"/>
                              <a:ext cx="37256" cy="30070"/>
                            </a:xfrm>
                            <a:prstGeom prst="rect">
                              <a:avLst/>
                            </a:prstGeom>
                            <a:noFill/>
                            <a:extLst>
                              <a:ext uri="{909E8E84-426E-40DD-AFC4-6F175D3DCCD1}">
                                <a14:hiddenFill xmlns:a14="http://schemas.microsoft.com/office/drawing/2010/main">
                                  <a:solidFill>
                                    <a:srgbClr val="FFFFFF"/>
                                  </a:solidFill>
                                </a14:hiddenFill>
                              </a:ext>
                            </a:extLst>
                          </pic:spPr>
                        </pic:pic>
                      </wpg:grpSp>
                      <pic:pic xmlns:pic="http://schemas.openxmlformats.org/drawingml/2006/picture">
                        <pic:nvPicPr>
                          <pic:cNvPr id="71" name="图片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20513"/>
                            <a:ext cx="38467" cy="2856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AC6D638" id="组合 2" o:spid="_x0000_s1026" style="width:440.65pt;height:234.55pt;mso-position-horizontal-relative:char;mso-position-vertical-relative:line" coordsize="96745,50194"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">
                <v:group id="Group 127" o:spid="_x0000_s1027" style="position:absolute;left:21989;width:74756;height:50194" coordorigin="21989" coordsize="74756,50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group id="Group 128" o:spid="_x0000_s1028" style="position:absolute;left:21989;width:74756;height:50134" coordorigin="21989" coordsize="74756,50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group id="组合 7" o:spid="_x0000_s1029" style="position:absolute;left:21989;width:56128;height:21789" coordorigin="21989" coordsize="56128,21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9" o:spid="_x0000_s1030" type="#_x0000_t75" style="position:absolute;left:21989;width:27935;height:21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">
                        <v:imagedata r:id="rId14" o:title=""/>
                      </v:shape>
                      <v:shape id="图片 10" o:spid="_x0000_s1031" type="#_x0000_t75" style="position:absolute;left:51037;width:27080;height:21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">
                        <v:imagedata r:id="rId15" o:title=""/>
                      </v:shape>
                    </v:group>
                    <v:shape id="图片 8" o:spid="_x0000_s1032" type="#_x0000_t75" style="position:absolute;left:59489;top:20124;width:37256;height:30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">
                      <v:imagedata r:id="rId16" o:title=""/>
                    </v:shape>
                  </v:group>
                  <v:shape id="图片 6" o:spid="_x0000_s1033" type="#_x0000_t75" style="position:absolute;left:30821;top:20124;width:37256;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">
                    <v:imagedata r:id="rId17" o:title=""/>
                  </v:shape>
                </v:group>
                <v:shape id="图片 4" o:spid="_x0000_s1034" type="#_x0000_t75" style="position:absolute;top:20513;width:38467;height:28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">
                  <v:imagedata r:id="rId18" o:title=""/>
                </v:shape>
                <w10:anchorlock/>
              </v:group>
            </w:pict>
          </mc:Fallback>
        </mc:AlternateContent>
      </w:r>
    </w:p>
    <w:p w14:paraId="596736FE" w14:textId="77777777" w:rsidR="00A30A73" w:rsidRPr="00AF1633" w:rsidRDefault="00A30A73" w:rsidP="002975C9">
      <w:pPr>
        <w:autoSpaceDE w:val="0"/>
        <w:autoSpaceDN w:val="0"/>
        <w:adjustRightInd w:val="0"/>
        <w:spacing w:line="480" w:lineRule="auto"/>
        <w:jc w:val="center"/>
        <w:rPr>
          <w:b/>
          <w:i/>
          <w:sz w:val="22"/>
          <w:szCs w:val="22"/>
        </w:rPr>
      </w:pPr>
      <w:r w:rsidRPr="00AF1633">
        <w:rPr>
          <w:rFonts w:hint="eastAsia"/>
          <w:b/>
          <w:i/>
          <w:sz w:val="22"/>
          <w:szCs w:val="22"/>
        </w:rPr>
        <w:t>F</w:t>
      </w:r>
      <w:r w:rsidRPr="00AF1633">
        <w:rPr>
          <w:b/>
          <w:i/>
          <w:sz w:val="22"/>
          <w:szCs w:val="22"/>
        </w:rPr>
        <w:t>ig. 1. SEM images of (a) hematite and (b) magnetite; (c) the XRD pattern, (d) FT-IR spectra, and (e) the XPS spectra of Fe 2p of hematite and magnetite.</w:t>
      </w:r>
    </w:p>
    <w:p w14:paraId="67B5A3AF" w14:textId="77777777" w:rsidR="00A30A73" w:rsidRDefault="00A30A73" w:rsidP="002975C9">
      <w:pPr>
        <w:autoSpaceDE w:val="0"/>
        <w:autoSpaceDN w:val="0"/>
        <w:adjustRightInd w:val="0"/>
        <w:spacing w:line="480" w:lineRule="auto"/>
        <w:jc w:val="left"/>
        <w:rPr>
          <w:i/>
          <w:iCs/>
          <w:sz w:val="24"/>
          <w:szCs w:val="24"/>
        </w:rPr>
      </w:pPr>
      <w:bookmarkStart w:id="104" w:name="_Hlk146184826"/>
    </w:p>
    <w:p w14:paraId="3E55629E" w14:textId="77777777" w:rsidR="00A30A73" w:rsidRPr="00AF1633" w:rsidRDefault="00A30A73" w:rsidP="002975C9">
      <w:pPr>
        <w:autoSpaceDE w:val="0"/>
        <w:autoSpaceDN w:val="0"/>
        <w:adjustRightInd w:val="0"/>
        <w:spacing w:line="480" w:lineRule="auto"/>
        <w:jc w:val="left"/>
        <w:rPr>
          <w:b/>
          <w:bCs/>
          <w:sz w:val="24"/>
          <w:szCs w:val="24"/>
        </w:rPr>
      </w:pPr>
      <w:r w:rsidRPr="00AF1633">
        <w:rPr>
          <w:b/>
          <w:bCs/>
          <w:sz w:val="24"/>
          <w:szCs w:val="24"/>
        </w:rPr>
        <w:t xml:space="preserve">3.2. </w:t>
      </w:r>
      <w:r w:rsidR="00AF1633" w:rsidRPr="00AF1633">
        <w:rPr>
          <w:b/>
          <w:bCs/>
          <w:i/>
          <w:iCs/>
          <w:sz w:val="24"/>
          <w:szCs w:val="24"/>
        </w:rPr>
        <w:t>E. coli</w:t>
      </w:r>
      <w:r w:rsidR="00AF1633" w:rsidRPr="00AF1633">
        <w:rPr>
          <w:b/>
          <w:bCs/>
          <w:sz w:val="24"/>
          <w:szCs w:val="24"/>
        </w:rPr>
        <w:t xml:space="preserve"> </w:t>
      </w:r>
      <w:r w:rsidR="00AF1633">
        <w:rPr>
          <w:b/>
          <w:bCs/>
          <w:sz w:val="24"/>
          <w:szCs w:val="24"/>
        </w:rPr>
        <w:t>i</w:t>
      </w:r>
      <w:r w:rsidRPr="00AF1633">
        <w:rPr>
          <w:b/>
          <w:bCs/>
          <w:sz w:val="24"/>
          <w:szCs w:val="24"/>
        </w:rPr>
        <w:t>nactivation by the semiconductor photocatalytic action</w:t>
      </w:r>
      <w:bookmarkEnd w:id="89"/>
      <w:r w:rsidRPr="00AF1633">
        <w:rPr>
          <w:b/>
          <w:bCs/>
          <w:sz w:val="24"/>
          <w:szCs w:val="24"/>
        </w:rPr>
        <w:t xml:space="preserve"> </w:t>
      </w:r>
      <w:bookmarkEnd w:id="104"/>
    </w:p>
    <w:bookmarkEnd w:id="90"/>
    <w:p w14:paraId="6CB50C68" w14:textId="0D4CD06A" w:rsidR="00A30A73" w:rsidRDefault="00A30A73" w:rsidP="002975C9">
      <w:pPr>
        <w:autoSpaceDE w:val="0"/>
        <w:autoSpaceDN w:val="0"/>
        <w:adjustRightInd w:val="0"/>
        <w:spacing w:line="480" w:lineRule="auto"/>
        <w:ind w:firstLineChars="200" w:firstLine="440"/>
        <w:rPr>
          <w:rFonts w:eastAsia="CHDAL L+ Gulliver RM"/>
          <w:sz w:val="22"/>
          <w:szCs w:val="22"/>
        </w:rPr>
      </w:pPr>
      <w:r>
        <w:rPr>
          <w:rFonts w:eastAsia="CHDAL L+ Gulliver RM"/>
          <w:sz w:val="22"/>
          <w:szCs w:val="22"/>
        </w:rPr>
        <w:t>F</w:t>
      </w:r>
      <w:r w:rsidRPr="00C476A3">
        <w:rPr>
          <w:rFonts w:eastAsia="CHDAL L+ Gulliver RM"/>
          <w:sz w:val="22"/>
          <w:szCs w:val="22"/>
        </w:rPr>
        <w:t xml:space="preserve">irst, </w:t>
      </w:r>
      <w:r>
        <w:rPr>
          <w:rFonts w:eastAsia="CHDAL L+ Gulliver RM"/>
          <w:sz w:val="22"/>
          <w:szCs w:val="22"/>
        </w:rPr>
        <w:t>we evaluated the inactivation</w:t>
      </w:r>
      <w:r w:rsidRPr="00C476A3">
        <w:rPr>
          <w:rFonts w:eastAsia="CHDAL L+ Gulliver RM"/>
          <w:sz w:val="22"/>
          <w:szCs w:val="22"/>
        </w:rPr>
        <w:t xml:space="preserve"> </w:t>
      </w:r>
      <w:r>
        <w:rPr>
          <w:rFonts w:eastAsia="CHDAL L+ Gulliver RM"/>
          <w:sz w:val="22"/>
          <w:szCs w:val="22"/>
        </w:rPr>
        <w:t>performance</w:t>
      </w:r>
      <w:r w:rsidRPr="00C476A3">
        <w:rPr>
          <w:rFonts w:eastAsia="CHDAL L+ Gulliver RM"/>
          <w:sz w:val="22"/>
          <w:szCs w:val="22"/>
        </w:rPr>
        <w:t xml:space="preserve"> of </w:t>
      </w:r>
      <w:bookmarkStart w:id="105" w:name="_Hlk131325940"/>
      <w:r>
        <w:rPr>
          <w:rFonts w:eastAsia="CHDAL L+ Gulliver RM"/>
          <w:sz w:val="22"/>
          <w:szCs w:val="22"/>
        </w:rPr>
        <w:t xml:space="preserve">the synthesized </w:t>
      </w:r>
      <w:r w:rsidRPr="00C476A3">
        <w:rPr>
          <w:rFonts w:eastAsia="CHDAL L+ Gulliver RM"/>
          <w:sz w:val="22"/>
          <w:szCs w:val="22"/>
        </w:rPr>
        <w:t>iron oxide</w:t>
      </w:r>
      <w:bookmarkEnd w:id="105"/>
      <w:r>
        <w:rPr>
          <w:rFonts w:eastAsia="CHDAL L+ Gulliver RM"/>
          <w:sz w:val="22"/>
          <w:szCs w:val="22"/>
        </w:rPr>
        <w:t>s</w:t>
      </w:r>
      <w:r w:rsidRPr="00C476A3">
        <w:rPr>
          <w:rFonts w:eastAsia="CHDAL L+ Gulliver RM"/>
          <w:sz w:val="22"/>
          <w:szCs w:val="22"/>
        </w:rPr>
        <w:t xml:space="preserve"> as semiconductor</w:t>
      </w:r>
      <w:r>
        <w:rPr>
          <w:rFonts w:eastAsia="CHDAL L+ Gulliver RM"/>
          <w:sz w:val="22"/>
          <w:szCs w:val="22"/>
        </w:rPr>
        <w:t xml:space="preserve">s, </w:t>
      </w:r>
      <w:r w:rsidRPr="00220045">
        <w:rPr>
          <w:rFonts w:eastAsia="CHDAL L+ Gulliver RM"/>
          <w:sz w:val="22"/>
          <w:szCs w:val="22"/>
        </w:rPr>
        <w:t>in the absence of oxidants</w:t>
      </w:r>
      <w:r>
        <w:rPr>
          <w:rFonts w:eastAsia="CHDAL L+ Gulliver RM"/>
          <w:sz w:val="22"/>
          <w:szCs w:val="22"/>
        </w:rPr>
        <w:t xml:space="preserve">. As shown in </w:t>
      </w:r>
      <w:bookmarkStart w:id="106" w:name="_Hlk131344402"/>
      <w:r w:rsidRPr="002A1EAB">
        <w:rPr>
          <w:rFonts w:eastAsia="CHDAL L+ Gulliver RM"/>
          <w:color w:val="0070C0"/>
          <w:sz w:val="22"/>
          <w:szCs w:val="22"/>
        </w:rPr>
        <w:t xml:space="preserve">Fig. </w:t>
      </w:r>
      <w:bookmarkEnd w:id="106"/>
      <w:r>
        <w:rPr>
          <w:rFonts w:eastAsia="CHDAL L+ Gulliver RM"/>
          <w:color w:val="0070C0"/>
          <w:sz w:val="22"/>
          <w:szCs w:val="22"/>
        </w:rPr>
        <w:t>2</w:t>
      </w:r>
      <w:r>
        <w:rPr>
          <w:rFonts w:eastAsia="CHDAL L+ Gulliver RM"/>
          <w:sz w:val="22"/>
          <w:szCs w:val="22"/>
        </w:rPr>
        <w:t xml:space="preserve">, UVA alone </w:t>
      </w:r>
      <w:r w:rsidRPr="00220045">
        <w:rPr>
          <w:rFonts w:eastAsia="CHDAL L+ Gulliver RM"/>
          <w:sz w:val="22"/>
          <w:szCs w:val="22"/>
        </w:rPr>
        <w:t xml:space="preserve">at this irradiance </w:t>
      </w:r>
      <w:r>
        <w:rPr>
          <w:rFonts w:eastAsia="CHDAL L+ Gulliver RM"/>
          <w:sz w:val="22"/>
          <w:szCs w:val="22"/>
        </w:rPr>
        <w:t xml:space="preserve">level had an </w:t>
      </w:r>
      <w:r w:rsidRPr="00220045">
        <w:rPr>
          <w:rFonts w:eastAsia="CHDAL L+ Gulliver RM"/>
          <w:sz w:val="22"/>
          <w:szCs w:val="22"/>
        </w:rPr>
        <w:t>insignificant</w:t>
      </w:r>
      <w:r>
        <w:rPr>
          <w:rFonts w:eastAsia="CHDAL L+ Gulliver RM"/>
          <w:sz w:val="22"/>
          <w:szCs w:val="22"/>
        </w:rPr>
        <w:t xml:space="preserve"> effect on </w:t>
      </w:r>
      <w:r w:rsidRPr="008735B0">
        <w:rPr>
          <w:rFonts w:eastAsia="CHDAL L+ Gulliver RM"/>
          <w:i/>
          <w:sz w:val="22"/>
          <w:szCs w:val="22"/>
        </w:rPr>
        <w:t>E. coli</w:t>
      </w:r>
      <w:r>
        <w:rPr>
          <w:rFonts w:eastAsia="CHDAL L+ Gulliver RM"/>
          <w:sz w:val="22"/>
          <w:szCs w:val="22"/>
        </w:rPr>
        <w:t xml:space="preserve"> inactivation, with less than </w:t>
      </w:r>
      <w:r w:rsidRPr="009165D2">
        <w:rPr>
          <w:rFonts w:eastAsia="CHDAL L+ Gulliver RM"/>
          <w:sz w:val="22"/>
          <w:szCs w:val="22"/>
        </w:rPr>
        <w:t xml:space="preserve">1 </w:t>
      </w:r>
      <w:proofErr w:type="spellStart"/>
      <w:r w:rsidRPr="009165D2">
        <w:rPr>
          <w:rFonts w:eastAsia="CHDAL L+ Gulliver RM"/>
          <w:sz w:val="22"/>
          <w:szCs w:val="22"/>
        </w:rPr>
        <w:t>log</w:t>
      </w:r>
      <w:r>
        <w:rPr>
          <w:rFonts w:eastAsia="CHDAL L+ Gulliver RM"/>
          <w:sz w:val="22"/>
          <w:szCs w:val="22"/>
        </w:rPr>
        <w:t>U</w:t>
      </w:r>
      <w:proofErr w:type="spellEnd"/>
      <w:r>
        <w:rPr>
          <w:rFonts w:eastAsia="CHDAL L+ Gulliver RM"/>
          <w:sz w:val="22"/>
          <w:szCs w:val="22"/>
        </w:rPr>
        <w:t xml:space="preserve"> </w:t>
      </w:r>
      <w:r w:rsidRPr="009165D2">
        <w:rPr>
          <w:rFonts w:eastAsia="CHDAL L+ Gulliver RM"/>
          <w:sz w:val="22"/>
          <w:szCs w:val="22"/>
        </w:rPr>
        <w:t xml:space="preserve">inactivation </w:t>
      </w:r>
      <w:r>
        <w:rPr>
          <w:rFonts w:eastAsia="CHDAL L+ Gulliver RM"/>
          <w:sz w:val="22"/>
          <w:szCs w:val="22"/>
        </w:rPr>
        <w:t xml:space="preserve">achieved after 180 min of reaction. </w:t>
      </w:r>
      <w:r w:rsidRPr="00220045">
        <w:rPr>
          <w:rFonts w:eastAsia="CHDAL L+ Gulliver RM"/>
          <w:sz w:val="22"/>
          <w:szCs w:val="22"/>
        </w:rPr>
        <w:t xml:space="preserve">Normally, </w:t>
      </w:r>
      <w:r w:rsidRPr="008735B0">
        <w:rPr>
          <w:rFonts w:eastAsia="CHDAL L+ Gulliver RM"/>
          <w:sz w:val="22"/>
          <w:szCs w:val="22"/>
        </w:rPr>
        <w:t xml:space="preserve">UVA can </w:t>
      </w:r>
      <w:r>
        <w:rPr>
          <w:rFonts w:eastAsia="CHDAL L+ Gulliver RM"/>
          <w:sz w:val="22"/>
          <w:szCs w:val="22"/>
        </w:rPr>
        <w:t>initiate</w:t>
      </w:r>
      <w:r w:rsidRPr="008735B0">
        <w:rPr>
          <w:rFonts w:eastAsia="CHDAL L+ Gulliver RM"/>
          <w:sz w:val="22"/>
          <w:szCs w:val="22"/>
        </w:rPr>
        <w:t xml:space="preserve"> the intracellular </w:t>
      </w:r>
      <w:r>
        <w:rPr>
          <w:rFonts w:eastAsia="CHDAL L+ Gulliver RM"/>
          <w:sz w:val="22"/>
          <w:szCs w:val="22"/>
        </w:rPr>
        <w:t>photo-</w:t>
      </w:r>
      <w:r w:rsidRPr="008735B0">
        <w:rPr>
          <w:rFonts w:eastAsia="CHDAL L+ Gulliver RM"/>
          <w:sz w:val="22"/>
          <w:szCs w:val="22"/>
        </w:rPr>
        <w:t xml:space="preserve">Fenton </w:t>
      </w:r>
      <w:r>
        <w:rPr>
          <w:rFonts w:eastAsia="CHDAL L+ Gulliver RM"/>
          <w:sz w:val="22"/>
          <w:szCs w:val="22"/>
        </w:rPr>
        <w:t>process in bacteria</w:t>
      </w:r>
      <w:r w:rsidRPr="008735B0">
        <w:rPr>
          <w:rFonts w:eastAsia="CHDAL L+ Gulliver RM"/>
          <w:sz w:val="22"/>
          <w:szCs w:val="22"/>
        </w:rPr>
        <w:t xml:space="preserve">, </w:t>
      </w:r>
      <w:r w:rsidRPr="00220045">
        <w:rPr>
          <w:rFonts w:eastAsia="CHDAL L+ Gulliver RM"/>
          <w:sz w:val="22"/>
          <w:szCs w:val="22"/>
        </w:rPr>
        <w:t>resulting in the generation of</w:t>
      </w:r>
      <w:r w:rsidRPr="008735B0">
        <w:rPr>
          <w:rFonts w:eastAsia="CHDAL L+ Gulliver RM"/>
          <w:sz w:val="22"/>
          <w:szCs w:val="22"/>
        </w:rPr>
        <w:t xml:space="preserve"> highly </w:t>
      </w:r>
      <w:r>
        <w:rPr>
          <w:rFonts w:eastAsia="CHDAL L+ Gulliver RM"/>
          <w:sz w:val="22"/>
          <w:szCs w:val="22"/>
        </w:rPr>
        <w:t>germicidal</w:t>
      </w:r>
      <w:r w:rsidRPr="008735B0">
        <w:rPr>
          <w:rFonts w:eastAsia="CHDAL L+ Gulliver RM"/>
          <w:sz w:val="22"/>
          <w:szCs w:val="22"/>
        </w:rPr>
        <w:t xml:space="preserve"> </w:t>
      </w:r>
      <w:bookmarkStart w:id="107" w:name="_Hlk133092127"/>
      <w:r>
        <w:rPr>
          <w:rFonts w:eastAsia="CHDAL L+ Gulliver RM"/>
          <w:b/>
          <w:bCs/>
          <w:iCs/>
          <w:color w:val="000000"/>
          <w:sz w:val="22"/>
          <w:szCs w:val="22"/>
        </w:rPr>
        <w:t>·</w:t>
      </w:r>
      <w:r>
        <w:rPr>
          <w:rFonts w:eastAsia="CHDAL L+ Gulliver RM"/>
          <w:bCs/>
          <w:iCs/>
          <w:color w:val="000000"/>
          <w:sz w:val="22"/>
          <w:szCs w:val="22"/>
        </w:rPr>
        <w:t>OH</w:t>
      </w:r>
      <w:bookmarkEnd w:id="107"/>
      <w:r>
        <w:rPr>
          <w:rFonts w:eastAsia="CHDAL L+ Gulliver RM"/>
          <w:bCs/>
          <w:iCs/>
          <w:color w:val="000000"/>
          <w:sz w:val="22"/>
          <w:szCs w:val="22"/>
        </w:rPr>
        <w:t>,</w:t>
      </w:r>
      <w:r w:rsidRPr="008735B0">
        <w:rPr>
          <w:rFonts w:eastAsia="CHDAL L+ Gulliver RM"/>
          <w:sz w:val="22"/>
          <w:szCs w:val="22"/>
        </w:rPr>
        <w:t xml:space="preserve"> </w:t>
      </w:r>
      <w:r>
        <w:rPr>
          <w:rFonts w:eastAsia="CHDAL L+ Gulliver RM"/>
          <w:sz w:val="22"/>
          <w:szCs w:val="22"/>
        </w:rPr>
        <w:t>which then leads to</w:t>
      </w:r>
      <w:r w:rsidRPr="008735B0">
        <w:rPr>
          <w:rFonts w:eastAsia="CHDAL L+ Gulliver RM"/>
          <w:sz w:val="22"/>
          <w:szCs w:val="22"/>
        </w:rPr>
        <w:t xml:space="preserve"> </w:t>
      </w:r>
      <w:r>
        <w:rPr>
          <w:rFonts w:eastAsia="CHDAL L+ Gulliver RM"/>
          <w:sz w:val="22"/>
          <w:szCs w:val="22"/>
        </w:rPr>
        <w:t xml:space="preserve">bacterial cell death </w:t>
      </w:r>
      <w:r w:rsidRPr="00E76FEB">
        <w:rPr>
          <w:rFonts w:eastAsia="CHDAL L+ Gulliver RM"/>
          <w:color w:val="0070C0"/>
          <w:sz w:val="22"/>
          <w:szCs w:val="22"/>
        </w:rPr>
        <w:t>[</w:t>
      </w:r>
      <w:r>
        <w:rPr>
          <w:rFonts w:eastAsia="CHDAL L+ Gulliver RM"/>
          <w:color w:val="0070C0"/>
          <w:sz w:val="22"/>
          <w:szCs w:val="22"/>
        </w:rPr>
        <w:t>3</w:t>
      </w:r>
      <w:r w:rsidR="00317C52">
        <w:rPr>
          <w:rFonts w:eastAsia="CHDAL L+ Gulliver RM"/>
          <w:color w:val="0070C0"/>
          <w:sz w:val="22"/>
          <w:szCs w:val="22"/>
        </w:rPr>
        <w:t>9</w:t>
      </w:r>
      <w:r w:rsidRPr="00E76FEB">
        <w:rPr>
          <w:rFonts w:eastAsia="CHDAL L+ Gulliver RM"/>
          <w:color w:val="0070C0"/>
          <w:sz w:val="22"/>
          <w:szCs w:val="22"/>
        </w:rPr>
        <w:t>]</w:t>
      </w:r>
      <w:r>
        <w:rPr>
          <w:rFonts w:eastAsia="CHDAL L+ Gulliver RM"/>
          <w:sz w:val="22"/>
          <w:szCs w:val="22"/>
        </w:rPr>
        <w:t>.</w:t>
      </w:r>
      <w:r w:rsidRPr="008735B0">
        <w:rPr>
          <w:rFonts w:eastAsia="CHDAL L+ Gulliver RM"/>
          <w:sz w:val="22"/>
          <w:szCs w:val="22"/>
        </w:rPr>
        <w:t xml:space="preserve"> </w:t>
      </w:r>
      <w:r>
        <w:rPr>
          <w:rFonts w:eastAsia="CHDAL L+ Gulliver RM"/>
          <w:sz w:val="22"/>
          <w:szCs w:val="22"/>
        </w:rPr>
        <w:t xml:space="preserve">However, in this study, the </w:t>
      </w:r>
      <w:r w:rsidRPr="004E3710">
        <w:rPr>
          <w:rFonts w:eastAsia="CHDAL L+ Gulliver RM"/>
          <w:sz w:val="22"/>
          <w:szCs w:val="22"/>
        </w:rPr>
        <w:t>photon flux</w:t>
      </w:r>
      <w:r>
        <w:rPr>
          <w:rFonts w:eastAsia="CHDAL L+ Gulliver RM"/>
          <w:sz w:val="22"/>
          <w:szCs w:val="22"/>
        </w:rPr>
        <w:t xml:space="preserve"> was low </w:t>
      </w:r>
      <w:r w:rsidRPr="008735B0">
        <w:rPr>
          <w:rFonts w:eastAsia="CHDAL L+ Gulliver RM"/>
          <w:sz w:val="22"/>
          <w:szCs w:val="22"/>
        </w:rPr>
        <w:t>(9.55</w:t>
      </w:r>
      <w:r>
        <w:rPr>
          <w:rFonts w:eastAsia="CHDAL L+ Gulliver RM"/>
          <w:sz w:val="22"/>
          <w:szCs w:val="22"/>
        </w:rPr>
        <w:t xml:space="preserve"> W/m</w:t>
      </w:r>
      <w:r w:rsidRPr="008735B0">
        <w:rPr>
          <w:rFonts w:eastAsia="CHDAL L+ Gulliver RM"/>
          <w:sz w:val="22"/>
          <w:szCs w:val="22"/>
          <w:vertAlign w:val="superscript"/>
        </w:rPr>
        <w:t>2</w:t>
      </w:r>
      <w:r w:rsidRPr="008735B0">
        <w:rPr>
          <w:rFonts w:eastAsia="CHDAL L+ Gulliver RM"/>
          <w:sz w:val="22"/>
          <w:szCs w:val="22"/>
        </w:rPr>
        <w:t>)</w:t>
      </w:r>
      <w:r>
        <w:rPr>
          <w:rFonts w:eastAsia="CHDAL L+ Gulliver RM"/>
          <w:sz w:val="22"/>
          <w:szCs w:val="22"/>
        </w:rPr>
        <w:t>; therefore,</w:t>
      </w:r>
      <w:r w:rsidRPr="008735B0">
        <w:rPr>
          <w:rFonts w:eastAsia="CHDAL L+ Gulliver RM"/>
          <w:sz w:val="22"/>
          <w:szCs w:val="22"/>
        </w:rPr>
        <w:t xml:space="preserve"> </w:t>
      </w:r>
      <w:r w:rsidRPr="004E3710">
        <w:rPr>
          <w:rFonts w:eastAsia="CHDAL L+ Gulliver RM"/>
          <w:sz w:val="22"/>
          <w:szCs w:val="22"/>
        </w:rPr>
        <w:t>the damage caused could be repaired and did not cause significant bacterial death</w:t>
      </w:r>
      <w:r>
        <w:rPr>
          <w:rFonts w:eastAsia="CHDAL L+ Gulliver RM"/>
          <w:sz w:val="22"/>
          <w:szCs w:val="22"/>
        </w:rPr>
        <w:t xml:space="preserve">. </w:t>
      </w:r>
    </w:p>
    <w:p w14:paraId="78A9D6C8" w14:textId="41794BBE" w:rsidR="00A30A73" w:rsidRDefault="00A30A73" w:rsidP="00553AE8">
      <w:pPr>
        <w:autoSpaceDE w:val="0"/>
        <w:autoSpaceDN w:val="0"/>
        <w:adjustRightInd w:val="0"/>
        <w:spacing w:line="480" w:lineRule="auto"/>
        <w:ind w:firstLineChars="200" w:firstLine="440"/>
        <w:rPr>
          <w:rFonts w:eastAsia="CHDAL L+ Gulliver RM"/>
          <w:sz w:val="22"/>
          <w:szCs w:val="22"/>
        </w:rPr>
      </w:pPr>
      <w:r>
        <w:rPr>
          <w:rFonts w:eastAsia="CHDAL L+ Gulliver RM"/>
          <w:sz w:val="22"/>
          <w:szCs w:val="22"/>
        </w:rPr>
        <w:t xml:space="preserve">When </w:t>
      </w:r>
      <w:r w:rsidRPr="000625D5">
        <w:rPr>
          <w:rFonts w:eastAsia="CHDAL L+ Gulliver RM"/>
          <w:sz w:val="22"/>
          <w:szCs w:val="22"/>
        </w:rPr>
        <w:t>iron oxide</w:t>
      </w:r>
      <w:r>
        <w:rPr>
          <w:rFonts w:eastAsia="CHDAL L+ Gulliver RM"/>
          <w:sz w:val="22"/>
          <w:szCs w:val="22"/>
        </w:rPr>
        <w:t xml:space="preserve">s were exposed to light, </w:t>
      </w:r>
      <w:r w:rsidRPr="003412E9">
        <w:rPr>
          <w:rFonts w:eastAsia="CHDAL L+ Gulliver RM"/>
          <w:sz w:val="22"/>
          <w:szCs w:val="22"/>
        </w:rPr>
        <w:t>enhanced inactivation</w:t>
      </w:r>
      <w:r>
        <w:rPr>
          <w:rFonts w:eastAsia="CHDAL L+ Gulliver RM"/>
          <w:sz w:val="22"/>
          <w:szCs w:val="22"/>
        </w:rPr>
        <w:t xml:space="preserve"> of </w:t>
      </w:r>
      <w:r w:rsidRPr="002B1CAA">
        <w:rPr>
          <w:rFonts w:eastAsia="CHDAL L+ Gulliver RM"/>
          <w:i/>
          <w:sz w:val="22"/>
          <w:szCs w:val="22"/>
        </w:rPr>
        <w:t>E.</w:t>
      </w:r>
      <w:r>
        <w:rPr>
          <w:rFonts w:eastAsia="CHDAL L+ Gulliver RM"/>
          <w:i/>
          <w:sz w:val="22"/>
          <w:szCs w:val="22"/>
        </w:rPr>
        <w:t xml:space="preserve"> </w:t>
      </w:r>
      <w:r w:rsidRPr="002B1CAA">
        <w:rPr>
          <w:rFonts w:eastAsia="CHDAL L+ Gulliver RM"/>
          <w:i/>
          <w:sz w:val="22"/>
          <w:szCs w:val="22"/>
        </w:rPr>
        <w:t>coli</w:t>
      </w:r>
      <w:r>
        <w:rPr>
          <w:rFonts w:eastAsia="CHDAL L+ Gulliver RM"/>
          <w:sz w:val="22"/>
          <w:szCs w:val="22"/>
        </w:rPr>
        <w:t xml:space="preserve"> </w:t>
      </w:r>
      <w:r w:rsidR="00D76959">
        <w:rPr>
          <w:rFonts w:eastAsia="CHDAL L+ Gulliver RM"/>
          <w:sz w:val="22"/>
          <w:szCs w:val="22"/>
        </w:rPr>
        <w:t>was observed with both oxides</w:t>
      </w:r>
      <w:r w:rsidR="003B642C">
        <w:rPr>
          <w:rFonts w:eastAsia="CHDAL L+ Gulliver RM"/>
          <w:sz w:val="22"/>
          <w:szCs w:val="22"/>
        </w:rPr>
        <w:t xml:space="preserve"> </w:t>
      </w:r>
      <w:r>
        <w:rPr>
          <w:rFonts w:eastAsia="CHDAL L+ Gulliver RM"/>
          <w:sz w:val="22"/>
          <w:szCs w:val="22"/>
        </w:rPr>
        <w:t>and</w:t>
      </w:r>
      <w:r w:rsidRPr="003412E9">
        <w:rPr>
          <w:rFonts w:ascii="Segoe UI" w:hAnsi="Segoe UI" w:cs="Segoe UI"/>
          <w:color w:val="101214"/>
          <w:szCs w:val="21"/>
        </w:rPr>
        <w:t xml:space="preserve"> </w:t>
      </w:r>
      <w:r w:rsidRPr="003412E9">
        <w:rPr>
          <w:rFonts w:eastAsia="CHDAL L+ Gulliver RM"/>
          <w:sz w:val="22"/>
          <w:szCs w:val="22"/>
        </w:rPr>
        <w:t xml:space="preserve">the inactivation efficiency of </w:t>
      </w:r>
      <w:r>
        <w:rPr>
          <w:rFonts w:eastAsia="CHDAL L+ Gulliver RM"/>
          <w:sz w:val="22"/>
          <w:szCs w:val="22"/>
        </w:rPr>
        <w:t>hematite</w:t>
      </w:r>
      <w:r w:rsidRPr="003412E9">
        <w:rPr>
          <w:rFonts w:eastAsia="CHDAL L+ Gulliver RM"/>
          <w:sz w:val="22"/>
          <w:szCs w:val="22"/>
        </w:rPr>
        <w:t xml:space="preserve"> was higher than that of </w:t>
      </w:r>
      <w:r>
        <w:rPr>
          <w:rFonts w:eastAsia="CHDAL L+ Gulliver RM"/>
          <w:sz w:val="22"/>
          <w:szCs w:val="22"/>
        </w:rPr>
        <w:t>magnetite</w:t>
      </w:r>
      <w:r w:rsidRPr="003412E9">
        <w:rPr>
          <w:rFonts w:eastAsia="CHDAL L+ Gulliver RM"/>
          <w:sz w:val="22"/>
          <w:szCs w:val="22"/>
        </w:rPr>
        <w:t xml:space="preserve">. </w:t>
      </w:r>
      <w:r w:rsidR="00D76959">
        <w:rPr>
          <w:rFonts w:eastAsia="CHDAL L+ Gulliver RM"/>
          <w:sz w:val="22"/>
          <w:szCs w:val="22"/>
        </w:rPr>
        <w:t>T</w:t>
      </w:r>
      <w:r w:rsidRPr="00661B33">
        <w:rPr>
          <w:rFonts w:eastAsia="CHDAL L+ Gulliver RM"/>
          <w:sz w:val="22"/>
          <w:szCs w:val="22"/>
        </w:rPr>
        <w:t>he result</w:t>
      </w:r>
      <w:r>
        <w:rPr>
          <w:rFonts w:eastAsia="CHDAL L+ Gulliver RM"/>
          <w:sz w:val="22"/>
          <w:szCs w:val="22"/>
        </w:rPr>
        <w:t>s</w:t>
      </w:r>
      <w:r w:rsidRPr="00661B33">
        <w:rPr>
          <w:rFonts w:eastAsia="CHDAL L+ Gulliver RM"/>
          <w:sz w:val="22"/>
          <w:szCs w:val="22"/>
        </w:rPr>
        <w:t xml:space="preserve"> of </w:t>
      </w:r>
      <w:r>
        <w:rPr>
          <w:rFonts w:eastAsia="CHDAL L+ Gulliver RM"/>
          <w:sz w:val="22"/>
          <w:szCs w:val="22"/>
        </w:rPr>
        <w:t xml:space="preserve">the </w:t>
      </w:r>
      <w:r w:rsidRPr="00661B33">
        <w:rPr>
          <w:rFonts w:eastAsia="CHDAL L+ Gulliver RM"/>
          <w:sz w:val="22"/>
          <w:szCs w:val="22"/>
        </w:rPr>
        <w:t xml:space="preserve">dark absorption </w:t>
      </w:r>
      <w:r w:rsidRPr="00661B33">
        <w:rPr>
          <w:rFonts w:eastAsia="CHDAL L+ Gulliver RM"/>
          <w:sz w:val="22"/>
          <w:szCs w:val="22"/>
        </w:rPr>
        <w:lastRenderedPageBreak/>
        <w:t xml:space="preserve">experiments </w:t>
      </w:r>
      <w:r>
        <w:rPr>
          <w:rFonts w:eastAsia="CHDAL L+ Gulliver RM"/>
          <w:sz w:val="22"/>
          <w:szCs w:val="22"/>
        </w:rPr>
        <w:t>revealed</w:t>
      </w:r>
      <w:r w:rsidRPr="00661B33">
        <w:rPr>
          <w:rFonts w:eastAsia="CHDAL L+ Gulliver RM"/>
          <w:sz w:val="22"/>
          <w:szCs w:val="22"/>
        </w:rPr>
        <w:t xml:space="preserve"> that there was no </w:t>
      </w:r>
      <w:r>
        <w:rPr>
          <w:rFonts w:eastAsia="CHDAL L+ Gulliver RM"/>
          <w:sz w:val="22"/>
          <w:szCs w:val="22"/>
        </w:rPr>
        <w:t>major</w:t>
      </w:r>
      <w:r w:rsidRPr="00661B33">
        <w:rPr>
          <w:rFonts w:eastAsia="CHDAL L+ Gulliver RM"/>
          <w:sz w:val="22"/>
          <w:szCs w:val="22"/>
        </w:rPr>
        <w:t xml:space="preserve"> difference in </w:t>
      </w:r>
      <w:bookmarkStart w:id="108" w:name="_Hlk131410623"/>
      <w:r w:rsidRPr="00661B33">
        <w:rPr>
          <w:rFonts w:eastAsia="CHDAL L+ Gulliver RM"/>
          <w:i/>
          <w:iCs/>
          <w:sz w:val="22"/>
          <w:szCs w:val="22"/>
        </w:rPr>
        <w:t>E. coli</w:t>
      </w:r>
      <w:r w:rsidRPr="00661B33">
        <w:rPr>
          <w:rFonts w:eastAsia="CHDAL L+ Gulliver RM"/>
          <w:sz w:val="22"/>
          <w:szCs w:val="22"/>
        </w:rPr>
        <w:t xml:space="preserve"> </w:t>
      </w:r>
      <w:bookmarkEnd w:id="108"/>
      <w:r w:rsidRPr="00661B33">
        <w:rPr>
          <w:rFonts w:eastAsia="CHDAL L+ Gulliver RM"/>
          <w:sz w:val="22"/>
          <w:szCs w:val="22"/>
        </w:rPr>
        <w:t xml:space="preserve">inactivation </w:t>
      </w:r>
      <w:r>
        <w:rPr>
          <w:rFonts w:eastAsia="CHDAL L+ Gulliver RM"/>
          <w:sz w:val="22"/>
          <w:szCs w:val="22"/>
        </w:rPr>
        <w:t>between</w:t>
      </w:r>
      <w:r w:rsidRPr="00661B33">
        <w:rPr>
          <w:rFonts w:eastAsia="CHDAL L+ Gulliver RM"/>
          <w:sz w:val="22"/>
          <w:szCs w:val="22"/>
        </w:rPr>
        <w:t xml:space="preserve"> </w:t>
      </w:r>
      <w:r>
        <w:rPr>
          <w:rFonts w:eastAsia="CHDAL L+ Gulliver RM"/>
          <w:sz w:val="22"/>
          <w:szCs w:val="22"/>
        </w:rPr>
        <w:t>the two iron oxide systems</w:t>
      </w:r>
      <w:r w:rsidRPr="00661B33">
        <w:rPr>
          <w:rFonts w:eastAsia="CHDAL L+ Gulliver RM"/>
          <w:sz w:val="22"/>
          <w:szCs w:val="22"/>
        </w:rPr>
        <w:t xml:space="preserve"> </w:t>
      </w:r>
      <w:r>
        <w:rPr>
          <w:rFonts w:eastAsia="CHDAL L+ Gulliver RM"/>
          <w:sz w:val="22"/>
          <w:szCs w:val="22"/>
        </w:rPr>
        <w:t xml:space="preserve">alone </w:t>
      </w:r>
      <w:r w:rsidRPr="00661B33">
        <w:rPr>
          <w:rFonts w:eastAsia="CHDAL L+ Gulliver RM"/>
          <w:sz w:val="22"/>
          <w:szCs w:val="22"/>
        </w:rPr>
        <w:t>(</w:t>
      </w:r>
      <w:r w:rsidRPr="00661B33">
        <w:rPr>
          <w:rFonts w:eastAsia="CHDAL L+ Gulliver RM"/>
          <w:color w:val="0070C0"/>
          <w:sz w:val="22"/>
          <w:szCs w:val="22"/>
        </w:rPr>
        <w:t>Fig. S2</w:t>
      </w:r>
      <w:r w:rsidRPr="00661B33">
        <w:rPr>
          <w:rFonts w:eastAsia="CHDAL L+ Gulliver RM"/>
          <w:sz w:val="22"/>
          <w:szCs w:val="22"/>
        </w:rPr>
        <w:t xml:space="preserve">), </w:t>
      </w:r>
      <w:r>
        <w:rPr>
          <w:rFonts w:eastAsia="CHDAL L+ Gulliver RM"/>
          <w:sz w:val="22"/>
          <w:szCs w:val="22"/>
        </w:rPr>
        <w:t xml:space="preserve">and </w:t>
      </w:r>
      <w:r w:rsidRPr="00661B33">
        <w:rPr>
          <w:rFonts w:eastAsia="CHDAL L+ Gulliver RM"/>
          <w:sz w:val="22"/>
          <w:szCs w:val="22"/>
        </w:rPr>
        <w:t xml:space="preserve">in all cases, the inactivation of </w:t>
      </w:r>
      <w:r w:rsidRPr="00661B33">
        <w:rPr>
          <w:rFonts w:eastAsia="CHDAL L+ Gulliver RM"/>
          <w:i/>
          <w:iCs/>
          <w:sz w:val="22"/>
          <w:szCs w:val="22"/>
        </w:rPr>
        <w:t>E. coli</w:t>
      </w:r>
      <w:r w:rsidRPr="00661B33">
        <w:rPr>
          <w:rFonts w:eastAsia="CHDAL L+ Gulliver RM"/>
          <w:sz w:val="22"/>
          <w:szCs w:val="22"/>
        </w:rPr>
        <w:t xml:space="preserve"> was less than</w:t>
      </w:r>
      <w:r>
        <w:rPr>
          <w:rFonts w:eastAsia="CHDAL L+ Gulliver RM"/>
          <w:sz w:val="22"/>
          <w:szCs w:val="22"/>
        </w:rPr>
        <w:t xml:space="preserve"> 1</w:t>
      </w:r>
      <w:r w:rsidRPr="00661B33">
        <w:rPr>
          <w:rFonts w:eastAsia="CHDAL L+ Gulliver RM"/>
          <w:sz w:val="22"/>
          <w:szCs w:val="22"/>
        </w:rPr>
        <w:t xml:space="preserve"> </w:t>
      </w:r>
      <w:proofErr w:type="spellStart"/>
      <w:r w:rsidRPr="004E3710">
        <w:rPr>
          <w:rFonts w:eastAsia="CHDAL L+ Gulliver RM"/>
          <w:sz w:val="22"/>
          <w:szCs w:val="22"/>
        </w:rPr>
        <w:t>logU</w:t>
      </w:r>
      <w:proofErr w:type="spellEnd"/>
      <w:r w:rsidRPr="004E3710">
        <w:rPr>
          <w:rFonts w:eastAsia="CHDAL L+ Gulliver RM"/>
          <w:sz w:val="22"/>
          <w:szCs w:val="22"/>
        </w:rPr>
        <w:t>,</w:t>
      </w:r>
      <w:r w:rsidRPr="00661B33">
        <w:rPr>
          <w:rFonts w:eastAsia="CHDAL L+ Gulliver RM"/>
          <w:sz w:val="22"/>
          <w:szCs w:val="22"/>
        </w:rPr>
        <w:t xml:space="preserve"> indicating that bacteria</w:t>
      </w:r>
      <w:r>
        <w:rPr>
          <w:rFonts w:eastAsia="CHDAL L+ Gulliver RM"/>
          <w:sz w:val="22"/>
          <w:szCs w:val="22"/>
        </w:rPr>
        <w:t xml:space="preserve">l </w:t>
      </w:r>
      <w:r w:rsidRPr="00661B33">
        <w:rPr>
          <w:rFonts w:eastAsia="CHDAL L+ Gulliver RM"/>
          <w:sz w:val="22"/>
          <w:szCs w:val="22"/>
        </w:rPr>
        <w:t xml:space="preserve">reduction in </w:t>
      </w:r>
      <w:r>
        <w:rPr>
          <w:rFonts w:eastAsia="CHDAL L+ Gulliver RM"/>
          <w:sz w:val="22"/>
          <w:szCs w:val="22"/>
        </w:rPr>
        <w:t>the iron oxide/UVA</w:t>
      </w:r>
      <w:r w:rsidRPr="00661B33">
        <w:rPr>
          <w:rFonts w:eastAsia="CHDAL L+ Gulliver RM"/>
          <w:sz w:val="22"/>
          <w:szCs w:val="22"/>
        </w:rPr>
        <w:t xml:space="preserve"> system was mainly due to </w:t>
      </w:r>
      <w:r>
        <w:rPr>
          <w:rFonts w:eastAsia="CHDAL L+ Gulliver RM"/>
          <w:sz w:val="22"/>
          <w:szCs w:val="22"/>
        </w:rPr>
        <w:t>the p</w:t>
      </w:r>
      <w:r w:rsidRPr="0064532A">
        <w:rPr>
          <w:rFonts w:eastAsia="CHDAL L+ Gulliver RM"/>
          <w:sz w:val="22"/>
          <w:szCs w:val="22"/>
        </w:rPr>
        <w:t xml:space="preserve">hotocatalytic </w:t>
      </w:r>
      <w:r w:rsidRPr="00661B33">
        <w:rPr>
          <w:rFonts w:eastAsia="CHDAL L+ Gulliver RM"/>
          <w:sz w:val="22"/>
          <w:szCs w:val="22"/>
        </w:rPr>
        <w:t>semiconductor properties.</w:t>
      </w:r>
      <w:r>
        <w:rPr>
          <w:rFonts w:eastAsia="CHDAL L+ Gulliver RM"/>
          <w:sz w:val="22"/>
          <w:szCs w:val="22"/>
        </w:rPr>
        <w:t xml:space="preserve"> The inferior </w:t>
      </w:r>
      <w:r w:rsidRPr="0064532A">
        <w:rPr>
          <w:rFonts w:eastAsia="CHDAL L+ Gulliver RM"/>
          <w:sz w:val="22"/>
          <w:szCs w:val="22"/>
        </w:rPr>
        <w:t xml:space="preserve">photocatalytic inactivation </w:t>
      </w:r>
      <w:r>
        <w:rPr>
          <w:rFonts w:eastAsia="CHDAL L+ Gulliver RM"/>
          <w:sz w:val="22"/>
          <w:szCs w:val="22"/>
        </w:rPr>
        <w:t xml:space="preserve">capacity of magnetite </w:t>
      </w:r>
      <w:r w:rsidR="005B4C7F">
        <w:rPr>
          <w:rFonts w:eastAsia="CHDAL L+ Gulliver RM"/>
          <w:sz w:val="22"/>
          <w:szCs w:val="22"/>
        </w:rPr>
        <w:t>might</w:t>
      </w:r>
      <w:r>
        <w:rPr>
          <w:rFonts w:eastAsia="CHDAL L+ Gulliver RM"/>
          <w:sz w:val="22"/>
          <w:szCs w:val="22"/>
        </w:rPr>
        <w:t xml:space="preserve"> be attributed to the following: </w:t>
      </w:r>
    </w:p>
    <w:p w14:paraId="26A1B12A" w14:textId="77777777" w:rsidR="00A30A73" w:rsidRDefault="00A30A73" w:rsidP="003C6540">
      <w:pPr>
        <w:autoSpaceDE w:val="0"/>
        <w:autoSpaceDN w:val="0"/>
        <w:adjustRightInd w:val="0"/>
        <w:spacing w:line="480" w:lineRule="auto"/>
        <w:ind w:firstLineChars="200" w:firstLine="442"/>
        <w:rPr>
          <w:rFonts w:eastAsia="CHDAL L+ Gulliver RM"/>
          <w:sz w:val="22"/>
          <w:szCs w:val="22"/>
        </w:rPr>
      </w:pPr>
      <w:r w:rsidRPr="009501BD">
        <w:rPr>
          <w:rFonts w:eastAsia="CHDAL L+ Gulliver RM"/>
          <w:b/>
          <w:bCs/>
          <w:sz w:val="22"/>
          <w:szCs w:val="22"/>
        </w:rPr>
        <w:t>(1)</w:t>
      </w:r>
      <w:r>
        <w:rPr>
          <w:rFonts w:eastAsia="CHDAL L+ Gulliver RM"/>
          <w:sz w:val="22"/>
          <w:szCs w:val="22"/>
        </w:rPr>
        <w:t xml:space="preserve"> The BET surface area of hematite is higher than that of magnetite; thus, hematite </w:t>
      </w:r>
      <w:r w:rsidRPr="008E07E6">
        <w:rPr>
          <w:rFonts w:eastAsia="CHDAL L+ Gulliver RM"/>
          <w:sz w:val="22"/>
          <w:szCs w:val="22"/>
        </w:rPr>
        <w:t xml:space="preserve">has more photoreactive sites than </w:t>
      </w:r>
      <w:r>
        <w:rPr>
          <w:rFonts w:eastAsia="CHDAL L+ Gulliver RM"/>
          <w:sz w:val="22"/>
          <w:szCs w:val="22"/>
        </w:rPr>
        <w:t xml:space="preserve">magnetite. </w:t>
      </w:r>
    </w:p>
    <w:p w14:paraId="490F7B73" w14:textId="04D093ED" w:rsidR="00A30A73" w:rsidRDefault="00A30A73" w:rsidP="003C6540">
      <w:pPr>
        <w:autoSpaceDE w:val="0"/>
        <w:autoSpaceDN w:val="0"/>
        <w:adjustRightInd w:val="0"/>
        <w:spacing w:line="480" w:lineRule="auto"/>
        <w:ind w:firstLineChars="200" w:firstLine="442"/>
        <w:rPr>
          <w:rFonts w:eastAsia="CHDAL L+ Gulliver RM"/>
          <w:sz w:val="22"/>
          <w:szCs w:val="22"/>
        </w:rPr>
      </w:pPr>
      <w:r w:rsidRPr="009501BD">
        <w:rPr>
          <w:rFonts w:eastAsia="CHDAL L+ Gulliver RM"/>
          <w:b/>
          <w:bCs/>
          <w:sz w:val="22"/>
          <w:szCs w:val="22"/>
        </w:rPr>
        <w:t>(</w:t>
      </w:r>
      <w:r w:rsidR="00F51480">
        <w:rPr>
          <w:rFonts w:eastAsia="CHDAL L+ Gulliver RM"/>
          <w:b/>
          <w:bCs/>
          <w:sz w:val="22"/>
          <w:szCs w:val="22"/>
        </w:rPr>
        <w:t>2</w:t>
      </w:r>
      <w:r w:rsidRPr="009501BD">
        <w:rPr>
          <w:rFonts w:eastAsia="CHDAL L+ Gulliver RM"/>
          <w:b/>
          <w:bCs/>
          <w:sz w:val="22"/>
          <w:szCs w:val="22"/>
        </w:rPr>
        <w:t>)</w:t>
      </w:r>
      <w:r w:rsidRPr="008E07E6">
        <w:rPr>
          <w:rFonts w:eastAsia="CHDAL L+ Gulliver RM"/>
          <w:sz w:val="22"/>
          <w:szCs w:val="22"/>
        </w:rPr>
        <w:t xml:space="preserve"> </w:t>
      </w:r>
      <w:r w:rsidRPr="00950E73">
        <w:rPr>
          <w:rFonts w:eastAsia="CHDAL L+ Gulliver RM"/>
          <w:sz w:val="22"/>
          <w:szCs w:val="22"/>
        </w:rPr>
        <w:t>The</w:t>
      </w:r>
      <w:r w:rsidR="008304D1">
        <w:rPr>
          <w:rFonts w:eastAsia="CHDAL L+ Gulliver RM"/>
          <w:sz w:val="22"/>
          <w:szCs w:val="22"/>
        </w:rPr>
        <w:t xml:space="preserve"> Isoelectric Point</w:t>
      </w:r>
      <w:r w:rsidRPr="00950E73">
        <w:rPr>
          <w:rFonts w:eastAsia="CHDAL L+ Gulliver RM"/>
          <w:sz w:val="22"/>
          <w:szCs w:val="22"/>
        </w:rPr>
        <w:t xml:space="preserve"> </w:t>
      </w:r>
      <w:r w:rsidR="008304D1">
        <w:rPr>
          <w:rFonts w:eastAsia="CHDAL L+ Gulliver RM"/>
          <w:sz w:val="22"/>
          <w:szCs w:val="22"/>
        </w:rPr>
        <w:t>(</w:t>
      </w:r>
      <w:r w:rsidRPr="00950E73">
        <w:rPr>
          <w:rFonts w:eastAsia="CHDAL L+ Gulliver RM"/>
          <w:sz w:val="22"/>
          <w:szCs w:val="22"/>
        </w:rPr>
        <w:t>IEP</w:t>
      </w:r>
      <w:r w:rsidR="008304D1">
        <w:rPr>
          <w:rFonts w:eastAsia="CHDAL L+ Gulliver RM"/>
          <w:sz w:val="22"/>
          <w:szCs w:val="22"/>
        </w:rPr>
        <w:t>)</w:t>
      </w:r>
      <w:r w:rsidRPr="00950E73">
        <w:rPr>
          <w:rFonts w:eastAsia="CHDAL L+ Gulliver RM"/>
          <w:sz w:val="22"/>
          <w:szCs w:val="22"/>
        </w:rPr>
        <w:t xml:space="preserve"> of </w:t>
      </w:r>
      <w:bookmarkStart w:id="109" w:name="_Hlk144886494"/>
      <w:r>
        <w:rPr>
          <w:rFonts w:eastAsia="CHDAL L+ Gulliver RM"/>
          <w:sz w:val="22"/>
          <w:szCs w:val="22"/>
        </w:rPr>
        <w:t xml:space="preserve">hematite and </w:t>
      </w:r>
      <w:r w:rsidRPr="00950E73">
        <w:rPr>
          <w:rFonts w:eastAsia="CHDAL L+ Gulliver RM"/>
          <w:sz w:val="22"/>
          <w:szCs w:val="22"/>
        </w:rPr>
        <w:t xml:space="preserve">magnetite </w:t>
      </w:r>
      <w:bookmarkEnd w:id="109"/>
      <w:r w:rsidRPr="00950E73">
        <w:rPr>
          <w:rFonts w:eastAsia="CHDAL L+ Gulliver RM"/>
          <w:sz w:val="22"/>
          <w:szCs w:val="22"/>
        </w:rPr>
        <w:t xml:space="preserve">was </w:t>
      </w:r>
      <w:r>
        <w:rPr>
          <w:rFonts w:eastAsia="CHDAL L+ Gulliver RM"/>
          <w:sz w:val="22"/>
          <w:szCs w:val="22"/>
        </w:rPr>
        <w:t>8.8</w:t>
      </w:r>
      <w:r w:rsidRPr="00950E73">
        <w:rPr>
          <w:rFonts w:eastAsia="CHDAL L+ Gulliver RM"/>
          <w:sz w:val="22"/>
          <w:szCs w:val="22"/>
        </w:rPr>
        <w:t xml:space="preserve"> and </w:t>
      </w:r>
      <w:r>
        <w:rPr>
          <w:rFonts w:eastAsia="CHDAL L+ Gulliver RM"/>
          <w:sz w:val="22"/>
          <w:szCs w:val="22"/>
        </w:rPr>
        <w:t>6.6</w:t>
      </w:r>
      <w:r w:rsidRPr="00950E73">
        <w:rPr>
          <w:rFonts w:eastAsia="CHDAL L+ Gulliver RM"/>
          <w:sz w:val="22"/>
          <w:szCs w:val="22"/>
        </w:rPr>
        <w:t>, respectively</w:t>
      </w:r>
      <w:r w:rsidR="008304D1">
        <w:rPr>
          <w:rFonts w:eastAsia="CHDAL L+ Gulliver RM"/>
          <w:sz w:val="22"/>
          <w:szCs w:val="22"/>
        </w:rPr>
        <w:t>.</w:t>
      </w:r>
      <w:r>
        <w:rPr>
          <w:rFonts w:eastAsia="CHDAL L+ Gulliver RM"/>
          <w:sz w:val="22"/>
          <w:szCs w:val="22"/>
        </w:rPr>
        <w:t xml:space="preserve"> </w:t>
      </w:r>
      <w:r w:rsidRPr="0097041C">
        <w:rPr>
          <w:rFonts w:eastAsia="CHDAL L+ Gulliver RM"/>
          <w:sz w:val="22"/>
          <w:szCs w:val="22"/>
        </w:rPr>
        <w:t>Consequently,</w:t>
      </w:r>
      <w:r w:rsidR="008304D1">
        <w:rPr>
          <w:rFonts w:eastAsia="CHDAL L+ Gulliver RM"/>
          <w:sz w:val="22"/>
          <w:szCs w:val="22"/>
        </w:rPr>
        <w:t xml:space="preserve"> </w:t>
      </w:r>
      <w:r w:rsidR="008304D1" w:rsidRPr="00950E73">
        <w:rPr>
          <w:rFonts w:eastAsia="CHDAL L+ Gulliver RM"/>
          <w:sz w:val="22"/>
          <w:szCs w:val="22"/>
        </w:rPr>
        <w:t xml:space="preserve">at the experimental pH </w:t>
      </w:r>
      <w:r w:rsidR="008304D1" w:rsidRPr="00950E73">
        <w:rPr>
          <w:rFonts w:eastAsia="CHDAL L+ Gulliver RM" w:hint="eastAsia"/>
          <w:sz w:val="22"/>
          <w:szCs w:val="22"/>
        </w:rPr>
        <w:t>(</w:t>
      </w:r>
      <w:r w:rsidR="008304D1" w:rsidRPr="00950E73">
        <w:rPr>
          <w:rFonts w:eastAsia="CHDAL L+ Gulliver RM"/>
          <w:sz w:val="22"/>
          <w:szCs w:val="22"/>
        </w:rPr>
        <w:t>7.5)</w:t>
      </w:r>
      <w:r w:rsidR="008304D1">
        <w:rPr>
          <w:rFonts w:eastAsia="CHDAL L+ Gulliver RM"/>
          <w:sz w:val="22"/>
          <w:szCs w:val="22"/>
        </w:rPr>
        <w:t>,</w:t>
      </w:r>
      <w:r w:rsidRPr="0097041C">
        <w:rPr>
          <w:rFonts w:eastAsia="CHDAL L+ Gulliver RM"/>
          <w:sz w:val="22"/>
          <w:szCs w:val="22"/>
        </w:rPr>
        <w:t xml:space="preserve"> </w:t>
      </w:r>
      <w:r>
        <w:rPr>
          <w:rFonts w:eastAsia="CHDAL L+ Gulliver RM"/>
          <w:sz w:val="22"/>
          <w:szCs w:val="22"/>
        </w:rPr>
        <w:t xml:space="preserve">hematite and </w:t>
      </w:r>
      <w:r w:rsidRPr="0097041C">
        <w:rPr>
          <w:rFonts w:eastAsia="CHDAL L+ Gulliver RM"/>
          <w:sz w:val="22"/>
          <w:szCs w:val="22"/>
        </w:rPr>
        <w:t xml:space="preserve">magnetite </w:t>
      </w:r>
      <w:bookmarkStart w:id="110" w:name="_Hlk123465140"/>
      <w:r w:rsidRPr="00950E73">
        <w:rPr>
          <w:rFonts w:eastAsia="CHDAL L+ Gulliver RM"/>
          <w:sz w:val="22"/>
          <w:szCs w:val="22"/>
        </w:rPr>
        <w:t>a</w:t>
      </w:r>
      <w:r>
        <w:rPr>
          <w:rFonts w:eastAsia="CHDAL L+ Gulliver RM"/>
          <w:sz w:val="22"/>
          <w:szCs w:val="22"/>
        </w:rPr>
        <w:t>re</w:t>
      </w:r>
      <w:r w:rsidRPr="00950E73">
        <w:rPr>
          <w:rFonts w:eastAsia="CHDAL L+ Gulliver RM"/>
          <w:sz w:val="22"/>
          <w:szCs w:val="22"/>
        </w:rPr>
        <w:t xml:space="preserve"> </w:t>
      </w:r>
      <w:r>
        <w:rPr>
          <w:rFonts w:eastAsia="CHDAL L+ Gulliver RM"/>
          <w:sz w:val="22"/>
          <w:szCs w:val="22"/>
        </w:rPr>
        <w:t xml:space="preserve">positively and </w:t>
      </w:r>
      <w:r w:rsidRPr="00950E73">
        <w:rPr>
          <w:rFonts w:eastAsia="CHDAL L+ Gulliver RM"/>
          <w:sz w:val="22"/>
          <w:szCs w:val="22"/>
        </w:rPr>
        <w:t>negative</w:t>
      </w:r>
      <w:r>
        <w:rPr>
          <w:rFonts w:eastAsia="CHDAL L+ Gulliver RM"/>
          <w:sz w:val="22"/>
          <w:szCs w:val="22"/>
        </w:rPr>
        <w:t>ly charged, respectively.</w:t>
      </w:r>
      <w:bookmarkEnd w:id="110"/>
      <w:r w:rsidRPr="00950E73">
        <w:rPr>
          <w:rFonts w:eastAsia="CHDAL L+ Gulliver RM"/>
          <w:sz w:val="22"/>
          <w:szCs w:val="22"/>
        </w:rPr>
        <w:t xml:space="preserve"> Because the surface of bacteria is negative</w:t>
      </w:r>
      <w:r>
        <w:rPr>
          <w:rFonts w:eastAsia="CHDAL L+ Gulliver RM"/>
          <w:sz w:val="22"/>
          <w:szCs w:val="22"/>
        </w:rPr>
        <w:t>ly charged over</w:t>
      </w:r>
      <w:r w:rsidRPr="00950E73">
        <w:rPr>
          <w:rFonts w:eastAsia="CHDAL L+ Gulliver RM"/>
          <w:sz w:val="22"/>
          <w:szCs w:val="22"/>
        </w:rPr>
        <w:t xml:space="preserve"> a wide pH range (pH</w:t>
      </w:r>
      <w:r w:rsidR="0018104F">
        <w:rPr>
          <w:rFonts w:eastAsia="CHDAL L+ Gulliver RM"/>
          <w:sz w:val="22"/>
          <w:szCs w:val="22"/>
        </w:rPr>
        <w:t xml:space="preserve"> </w:t>
      </w:r>
      <w:r w:rsidRPr="00950E73">
        <w:rPr>
          <w:rFonts w:eastAsia="CHDAL L+ Gulliver RM"/>
          <w:sz w:val="22"/>
          <w:szCs w:val="22"/>
        </w:rPr>
        <w:t xml:space="preserve">3-9) </w:t>
      </w:r>
      <w:r w:rsidRPr="000D4368">
        <w:rPr>
          <w:rFonts w:eastAsia="CHDAL L+ Gulliver RM"/>
          <w:color w:val="0070C0"/>
          <w:sz w:val="22"/>
          <w:szCs w:val="22"/>
        </w:rPr>
        <w:t>[</w:t>
      </w:r>
      <w:r>
        <w:rPr>
          <w:rFonts w:eastAsia="CHDAL L+ Gulliver RM"/>
          <w:color w:val="0070C0"/>
          <w:sz w:val="22"/>
          <w:szCs w:val="22"/>
        </w:rPr>
        <w:t>4</w:t>
      </w:r>
      <w:r w:rsidR="00C51FBC">
        <w:rPr>
          <w:rFonts w:eastAsia="CHDAL L+ Gulliver RM"/>
          <w:color w:val="0070C0"/>
          <w:sz w:val="22"/>
          <w:szCs w:val="22"/>
        </w:rPr>
        <w:t>0</w:t>
      </w:r>
      <w:r w:rsidRPr="000D4368">
        <w:rPr>
          <w:rFonts w:eastAsia="CHDAL L+ Gulliver RM"/>
          <w:color w:val="0070C0"/>
          <w:sz w:val="22"/>
          <w:szCs w:val="22"/>
        </w:rPr>
        <w:t>]</w:t>
      </w:r>
      <w:r w:rsidRPr="00950E73">
        <w:rPr>
          <w:rFonts w:eastAsia="CHDAL L+ Gulliver RM"/>
          <w:sz w:val="22"/>
          <w:szCs w:val="22"/>
        </w:rPr>
        <w:t xml:space="preserve">, the interaction between magnetite and bacteria </w:t>
      </w:r>
      <w:r w:rsidRPr="00593E07">
        <w:rPr>
          <w:rFonts w:eastAsia="CHDAL L+ Gulliver RM"/>
          <w:sz w:val="22"/>
          <w:szCs w:val="22"/>
        </w:rPr>
        <w:t>is characterized by</w:t>
      </w:r>
      <w:r w:rsidRPr="00950E73">
        <w:rPr>
          <w:rFonts w:eastAsia="CHDAL L+ Gulliver RM"/>
          <w:sz w:val="22"/>
          <w:szCs w:val="22"/>
        </w:rPr>
        <w:t xml:space="preserve"> electrostatic repulsion. </w:t>
      </w:r>
      <w:r w:rsidRPr="00593E07">
        <w:rPr>
          <w:rFonts w:eastAsia="CHDAL L+ Gulliver RM"/>
          <w:sz w:val="22"/>
          <w:szCs w:val="22"/>
        </w:rPr>
        <w:t>In contrast</w:t>
      </w:r>
      <w:r w:rsidRPr="00950E73">
        <w:rPr>
          <w:rFonts w:eastAsia="CHDAL L+ Gulliver RM"/>
          <w:sz w:val="22"/>
          <w:szCs w:val="22"/>
        </w:rPr>
        <w:t xml:space="preserve">, owing to electrostatic attraction, </w:t>
      </w:r>
      <w:r w:rsidRPr="0030348B">
        <w:rPr>
          <w:rFonts w:eastAsia="CHDAL L+ Gulliver RM"/>
          <w:sz w:val="22"/>
          <w:szCs w:val="22"/>
        </w:rPr>
        <w:t>the adsorption of bacteria onto hematite is favored,</w:t>
      </w:r>
      <w:r w:rsidRPr="00950E73">
        <w:rPr>
          <w:rFonts w:eastAsia="CHDAL L+ Gulliver RM"/>
          <w:sz w:val="22"/>
          <w:szCs w:val="22"/>
        </w:rPr>
        <w:t xml:space="preserve"> </w:t>
      </w:r>
      <w:r w:rsidRPr="0030348B">
        <w:rPr>
          <w:rFonts w:eastAsia="CHDAL L+ Gulliver RM"/>
          <w:sz w:val="22"/>
          <w:szCs w:val="22"/>
        </w:rPr>
        <w:t>resulting in a</w:t>
      </w:r>
      <w:r w:rsidRPr="00950E73">
        <w:rPr>
          <w:rFonts w:eastAsia="CHDAL L+ Gulliver RM"/>
          <w:sz w:val="22"/>
          <w:szCs w:val="22"/>
        </w:rPr>
        <w:t xml:space="preserve"> higher inactivation efficiency</w:t>
      </w:r>
      <w:r>
        <w:rPr>
          <w:rFonts w:eastAsia="CHDAL L+ Gulliver RM"/>
          <w:sz w:val="22"/>
          <w:szCs w:val="22"/>
        </w:rPr>
        <w:t xml:space="preserve"> than that of magnetite</w:t>
      </w:r>
      <w:r w:rsidRPr="00950E73">
        <w:rPr>
          <w:rFonts w:eastAsia="CHDAL L+ Gulliver RM"/>
          <w:sz w:val="22"/>
          <w:szCs w:val="22"/>
        </w:rPr>
        <w:t>.</w:t>
      </w:r>
      <w:r>
        <w:rPr>
          <w:rFonts w:eastAsia="CHDAL L+ Gulliver RM"/>
          <w:sz w:val="22"/>
          <w:szCs w:val="22"/>
        </w:rPr>
        <w:t xml:space="preserve">                                                      </w:t>
      </w:r>
    </w:p>
    <w:p w14:paraId="71FFD912" w14:textId="2BF180A3" w:rsidR="00A30A73" w:rsidRDefault="00807E73" w:rsidP="00474410">
      <w:pPr>
        <w:autoSpaceDE w:val="0"/>
        <w:autoSpaceDN w:val="0"/>
        <w:adjustRightInd w:val="0"/>
        <w:spacing w:line="480" w:lineRule="auto"/>
        <w:ind w:firstLineChars="200" w:firstLine="420"/>
        <w:rPr>
          <w:rFonts w:eastAsia="CHDAL L+ Gulliver RM"/>
          <w:sz w:val="22"/>
          <w:szCs w:val="22"/>
        </w:rPr>
      </w:pPr>
      <w:r>
        <w:rPr>
          <w:noProof/>
          <w:lang w:val="it-IT" w:eastAsia="it-IT"/>
        </w:rPr>
        <mc:AlternateContent>
          <mc:Choice Requires="wps">
            <w:drawing>
              <wp:anchor distT="0" distB="0" distL="114300" distR="114300" simplePos="0" relativeHeight="251660288" behindDoc="0" locked="0" layoutInCell="1" allowOverlap="1" wp14:anchorId="583CA5D8" wp14:editId="1F30BDE3">
                <wp:simplePos x="0" y="0"/>
                <wp:positionH relativeFrom="column">
                  <wp:posOffset>2493645</wp:posOffset>
                </wp:positionH>
                <wp:positionV relativeFrom="paragraph">
                  <wp:posOffset>76200</wp:posOffset>
                </wp:positionV>
                <wp:extent cx="436245" cy="317500"/>
                <wp:effectExtent l="0" t="0" r="0" b="0"/>
                <wp:wrapNone/>
                <wp:docPr id="66" name="文本框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6245" cy="317500"/>
                        </a:xfrm>
                        <a:prstGeom prst="rect">
                          <a:avLst/>
                        </a:prstGeom>
                        <a:noFill/>
                        <a:ln w="6350">
                          <a:noFill/>
                        </a:ln>
                      </wps:spPr>
                      <wps:txbx>
                        <w:txbxContent>
                          <w:p w14:paraId="42612442" w14:textId="77777777" w:rsidR="00EE4C69" w:rsidRPr="00DD3E26" w:rsidRDefault="00EE4C69" w:rsidP="00DD3E26">
                            <w:pPr>
                              <w:rPr>
                                <w:sz w:val="24"/>
                                <w:szCs w:val="24"/>
                              </w:rPr>
                            </w:pPr>
                            <w:r w:rsidRPr="00DD3E26">
                              <w:rPr>
                                <w:rFonts w:hint="eastAsia"/>
                                <w:sz w:val="24"/>
                                <w:szCs w:val="24"/>
                              </w:rPr>
                              <w:t>(</w:t>
                            </w:r>
                            <w:r>
                              <w:rPr>
                                <w:sz w:val="24"/>
                                <w:szCs w:val="24"/>
                              </w:rPr>
                              <w:t>b</w:t>
                            </w:r>
                            <w:r w:rsidRPr="00DD3E26">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page">
                  <wp14:pctWidth>0</wp14:pctWidth>
                </wp14:sizeRelH>
                <wp14:sizeRelV relativeFrom="margin">
                  <wp14:pctHeight>0</wp14:pctHeight>
                </wp14:sizeRelV>
              </wp:anchor>
            </w:drawing>
          </mc:Choice>
          <mc:Fallback>
            <w:pict>
              <v:shape w14:anchorId="583CA5D8" id="文本框 66" o:spid="_x0000_s1034" type="#_x0000_t202" style="position:absolute;left:0;text-align:left;margin-left:196.35pt;margin-top:6pt;width:34.35pt;height: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" filled="f" stroked="f" strokeweight=".5pt">
                <v:path arrowok="t"/>
                <v:textbox>
                  <w:txbxContent>
                    <w:p w14:paraId="42612442" w14:textId="77777777" w:rsidR="00EE4C69" w:rsidRPr="00DD3E26" w:rsidRDefault="00EE4C69" w:rsidP="00DD3E26">
                      <w:pPr>
                        <w:rPr>
                          <w:sz w:val="24"/>
                          <w:szCs w:val="24"/>
                        </w:rPr>
                      </w:pPr>
                      <w:r w:rsidRPr="00DD3E26">
                        <w:rPr>
                          <w:rFonts w:hint="eastAsia"/>
                          <w:sz w:val="24"/>
                          <w:szCs w:val="24"/>
                        </w:rPr>
                        <w:t>(</w:t>
                      </w:r>
                      <w:r>
                        <w:rPr>
                          <w:sz w:val="24"/>
                          <w:szCs w:val="24"/>
                        </w:rPr>
                        <w:t>b</w:t>
                      </w:r>
                      <w:r w:rsidRPr="00DD3E26">
                        <w:rPr>
                          <w:sz w:val="24"/>
                          <w:szCs w:val="24"/>
                        </w:rPr>
                        <w:t>)</w:t>
                      </w:r>
                    </w:p>
                  </w:txbxContent>
                </v:textbox>
              </v:shape>
            </w:pict>
          </mc:Fallback>
        </mc:AlternateContent>
      </w:r>
      <w:r>
        <w:rPr>
          <w:noProof/>
          <w:lang w:val="it-IT" w:eastAsia="it-IT"/>
        </w:rPr>
        <mc:AlternateContent>
          <mc:Choice Requires="wps">
            <w:drawing>
              <wp:anchor distT="0" distB="0" distL="114300" distR="114300" simplePos="0" relativeHeight="251659264" behindDoc="0" locked="0" layoutInCell="1" allowOverlap="1" wp14:anchorId="29B332AD" wp14:editId="339D5058">
                <wp:simplePos x="0" y="0"/>
                <wp:positionH relativeFrom="column">
                  <wp:posOffset>313055</wp:posOffset>
                </wp:positionH>
                <wp:positionV relativeFrom="paragraph">
                  <wp:posOffset>71120</wp:posOffset>
                </wp:positionV>
                <wp:extent cx="436245" cy="317500"/>
                <wp:effectExtent l="0" t="0" r="0" b="0"/>
                <wp:wrapNone/>
                <wp:docPr id="65" name="文本框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6245" cy="317500"/>
                        </a:xfrm>
                        <a:prstGeom prst="rect">
                          <a:avLst/>
                        </a:prstGeom>
                        <a:noFill/>
                        <a:ln w="6350">
                          <a:noFill/>
                        </a:ln>
                      </wps:spPr>
                      <wps:txbx>
                        <w:txbxContent>
                          <w:p w14:paraId="0208CB1D" w14:textId="77777777" w:rsidR="00EE4C69" w:rsidRPr="00DD3E26" w:rsidRDefault="00EE4C69">
                            <w:pPr>
                              <w:rPr>
                                <w:sz w:val="24"/>
                                <w:szCs w:val="24"/>
                              </w:rPr>
                            </w:pPr>
                            <w:r w:rsidRPr="00DD3E26">
                              <w:rPr>
                                <w:rFonts w:hint="eastAsia"/>
                                <w:sz w:val="24"/>
                                <w:szCs w:val="24"/>
                              </w:rPr>
                              <w:t>(</w:t>
                            </w:r>
                            <w:r w:rsidRPr="00DD3E26">
                              <w:rPr>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page">
                  <wp14:pctWidth>0</wp14:pctWidth>
                </wp14:sizeRelH>
                <wp14:sizeRelV relativeFrom="margin">
                  <wp14:pctHeight>0</wp14:pctHeight>
                </wp14:sizeRelV>
              </wp:anchor>
            </w:drawing>
          </mc:Choice>
          <mc:Fallback>
            <w:pict>
              <v:shape w14:anchorId="29B332AD" id="文本框 65" o:spid="_x0000_s1035" type="#_x0000_t202" style="position:absolute;left:0;text-align:left;margin-left:24.65pt;margin-top:5.6pt;width:34.35pt;height: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" filled="f" stroked="f" strokeweight=".5pt">
                <v:path arrowok="t"/>
                <v:textbox>
                  <w:txbxContent>
                    <w:p w14:paraId="0208CB1D" w14:textId="77777777" w:rsidR="00EE4C69" w:rsidRPr="00DD3E26" w:rsidRDefault="00EE4C69">
                      <w:pPr>
                        <w:rPr>
                          <w:sz w:val="24"/>
                          <w:szCs w:val="24"/>
                        </w:rPr>
                      </w:pPr>
                      <w:r w:rsidRPr="00DD3E26">
                        <w:rPr>
                          <w:rFonts w:hint="eastAsia"/>
                          <w:sz w:val="24"/>
                          <w:szCs w:val="24"/>
                        </w:rPr>
                        <w:t>(</w:t>
                      </w:r>
                      <w:r w:rsidRPr="00DD3E26">
                        <w:rPr>
                          <w:sz w:val="24"/>
                          <w:szCs w:val="24"/>
                        </w:rPr>
                        <w:t>a)</w:t>
                      </w:r>
                    </w:p>
                  </w:txbxContent>
                </v:textbox>
              </v:shape>
            </w:pict>
          </mc:Fallback>
        </mc:AlternateContent>
      </w:r>
      <w:r>
        <w:rPr>
          <w:noProof/>
          <w:lang w:val="it-IT" w:eastAsia="it-IT"/>
        </w:rPr>
        <mc:AlternateContent>
          <mc:Choice Requires="wpg">
            <w:drawing>
              <wp:inline distT="0" distB="0" distL="0" distR="0" wp14:anchorId="0E52033D" wp14:editId="46A7D191">
                <wp:extent cx="4686935" cy="2106295"/>
                <wp:effectExtent l="0" t="0" r="0" b="0"/>
                <wp:docPr id="58" name="组合 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4686935" cy="2106295"/>
                          <a:chOff x="0" y="0"/>
                          <a:chExt cx="71497" cy="30070"/>
                        </a:xfrm>
                      </wpg:grpSpPr>
                      <pic:pic xmlns:pic="http://schemas.openxmlformats.org/drawingml/2006/picture">
                        <pic:nvPicPr>
                          <pic:cNvPr id="59" name="图片 6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0" name="图片 6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32216" y="0"/>
                            <a:ext cx="39281" cy="3007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31CE3461" id="组合 5" o:spid="_x0000_s1026" style="width:369.05pt;height:165.85pt;mso-position-horizontal-relative:char;mso-position-vertical-relative:line" coordsize="71497,300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">
                <o:lock v:ext="edit" aspectratio="t"/>
                <v:shape id="图片 63" o:spid="_x0000_s1027" type="#_x0000_t75" style="position:absolute;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">
                  <v:imagedata r:id="rId21" o:title=""/>
                </v:shape>
                <v:shape id="图片 64" o:spid="_x0000_s1028" type="#_x0000_t75" style="position:absolute;left:32216;width:39281;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">
                  <v:imagedata r:id="rId22" o:title=""/>
                </v:shape>
                <w10:anchorlock/>
              </v:group>
            </w:pict>
          </mc:Fallback>
        </mc:AlternateContent>
      </w:r>
    </w:p>
    <w:p w14:paraId="7F376FC3" w14:textId="77777777" w:rsidR="00A30A73" w:rsidRPr="00AF1633" w:rsidRDefault="00A30A73" w:rsidP="003C6540">
      <w:pPr>
        <w:autoSpaceDE w:val="0"/>
        <w:autoSpaceDN w:val="0"/>
        <w:adjustRightInd w:val="0"/>
        <w:spacing w:line="480" w:lineRule="auto"/>
        <w:ind w:firstLineChars="200" w:firstLine="442"/>
        <w:jc w:val="center"/>
        <w:rPr>
          <w:rFonts w:eastAsia="CHDAL L+ Gulliver RM"/>
          <w:b/>
          <w:bCs/>
          <w:i/>
          <w:iCs/>
          <w:sz w:val="22"/>
          <w:szCs w:val="22"/>
        </w:rPr>
      </w:pPr>
      <w:bookmarkStart w:id="111" w:name="_Hlk135143197"/>
      <w:r w:rsidRPr="00AF1633">
        <w:rPr>
          <w:rFonts w:eastAsia="CHDAL L+ Gulliver RM"/>
          <w:b/>
          <w:bCs/>
          <w:i/>
          <w:iCs/>
          <w:sz w:val="22"/>
          <w:szCs w:val="22"/>
        </w:rPr>
        <w:t>Fig. 2. E. coli inactivation in (a</w:t>
      </w:r>
      <w:r w:rsidRPr="00AF1633">
        <w:rPr>
          <w:rFonts w:eastAsia="CHDAL L+ Gulliver RM" w:hint="eastAsia"/>
          <w:b/>
          <w:bCs/>
          <w:i/>
          <w:iCs/>
          <w:sz w:val="22"/>
          <w:szCs w:val="22"/>
        </w:rPr>
        <w:t>)</w:t>
      </w:r>
      <w:r w:rsidRPr="00AF1633">
        <w:rPr>
          <w:rFonts w:eastAsia="CHDAL L+ Gulliver RM"/>
          <w:b/>
          <w:bCs/>
          <w:i/>
          <w:iCs/>
          <w:sz w:val="22"/>
          <w:szCs w:val="22"/>
        </w:rPr>
        <w:t xml:space="preserve"> </w:t>
      </w:r>
      <w:r w:rsidRPr="00AF1633">
        <w:rPr>
          <w:rFonts w:eastAsia="CHDAL L+ Gulliver RM" w:hint="eastAsia"/>
          <w:b/>
          <w:bCs/>
          <w:i/>
          <w:iCs/>
          <w:sz w:val="22"/>
          <w:szCs w:val="22"/>
        </w:rPr>
        <w:t>hematite</w:t>
      </w:r>
      <w:r w:rsidRPr="00AF1633">
        <w:rPr>
          <w:rFonts w:eastAsia="CHDAL L+ Gulliver RM"/>
          <w:b/>
          <w:bCs/>
          <w:i/>
          <w:iCs/>
          <w:sz w:val="22"/>
          <w:szCs w:val="22"/>
        </w:rPr>
        <w:t xml:space="preserve"> and (b) magnetite-driven photocatalytic processes.</w:t>
      </w:r>
      <w:r w:rsidRPr="00AF1633">
        <w:rPr>
          <w:rFonts w:ascii="GulliverRM" w:hAnsi="GulliverRM"/>
          <w:b/>
          <w:bCs/>
          <w:i/>
          <w:iCs/>
          <w:color w:val="000000"/>
          <w:sz w:val="14"/>
          <w:szCs w:val="14"/>
        </w:rPr>
        <w:t xml:space="preserve"> </w:t>
      </w:r>
      <w:r w:rsidRPr="00AF1633">
        <w:rPr>
          <w:rFonts w:eastAsia="CHDAL L+ Gulliver RM"/>
          <w:b/>
          <w:bCs/>
          <w:i/>
          <w:iCs/>
          <w:sz w:val="22"/>
          <w:szCs w:val="22"/>
        </w:rPr>
        <w:t xml:space="preserve">Experiments were conducted in triplicate (the standard error was found to be of </w:t>
      </w:r>
      <w:r w:rsidRPr="00AF1633">
        <w:rPr>
          <w:rFonts w:ascii="Cambria Math" w:eastAsia="CHDAL L+ Gulliver RM" w:hAnsi="Cambria Math" w:cs="Cambria Math"/>
          <w:b/>
          <w:bCs/>
          <w:i/>
          <w:iCs/>
          <w:sz w:val="22"/>
          <w:szCs w:val="22"/>
        </w:rPr>
        <w:t>∼</w:t>
      </w:r>
      <w:r w:rsidRPr="00AF1633">
        <w:rPr>
          <w:rFonts w:eastAsia="CHDAL L+ Gulliver RM"/>
          <w:b/>
          <w:bCs/>
          <w:i/>
          <w:iCs/>
          <w:sz w:val="22"/>
          <w:szCs w:val="22"/>
        </w:rPr>
        <w:t>5%).</w:t>
      </w:r>
      <w:bookmarkEnd w:id="111"/>
    </w:p>
    <w:p w14:paraId="0CC77F28" w14:textId="77777777" w:rsidR="00A30A73" w:rsidRDefault="00A30A73" w:rsidP="002975C9">
      <w:pPr>
        <w:autoSpaceDE w:val="0"/>
        <w:autoSpaceDN w:val="0"/>
        <w:adjustRightInd w:val="0"/>
        <w:spacing w:line="480" w:lineRule="auto"/>
        <w:ind w:firstLineChars="200" w:firstLine="440"/>
        <w:rPr>
          <w:rFonts w:eastAsia="CHDAL L+ Gulliver RM"/>
          <w:sz w:val="22"/>
          <w:szCs w:val="22"/>
        </w:rPr>
      </w:pPr>
    </w:p>
    <w:p w14:paraId="5C65E9FC" w14:textId="1B337353" w:rsidR="00A30A73" w:rsidRDefault="00A30A73" w:rsidP="00474410">
      <w:pPr>
        <w:autoSpaceDE w:val="0"/>
        <w:autoSpaceDN w:val="0"/>
        <w:adjustRightInd w:val="0"/>
        <w:spacing w:line="480" w:lineRule="auto"/>
        <w:ind w:firstLineChars="200" w:firstLine="440"/>
        <w:rPr>
          <w:rFonts w:eastAsia="CHDAL L+ Gulliver RM"/>
          <w:sz w:val="22"/>
          <w:szCs w:val="22"/>
        </w:rPr>
      </w:pPr>
      <w:r w:rsidRPr="00DF3935">
        <w:rPr>
          <w:rFonts w:eastAsia="CHDAL L+ Gulliver RM"/>
          <w:sz w:val="22"/>
          <w:szCs w:val="22"/>
        </w:rPr>
        <w:t xml:space="preserve">The inactivation </w:t>
      </w:r>
      <w:r w:rsidRPr="00764B8C">
        <w:rPr>
          <w:rFonts w:eastAsia="CHDAL L+ Gulliver RM"/>
          <w:sz w:val="22"/>
          <w:szCs w:val="22"/>
        </w:rPr>
        <w:t>by</w:t>
      </w:r>
      <w:r w:rsidRPr="00DF3935">
        <w:rPr>
          <w:rFonts w:eastAsia="CHDAL L+ Gulliver RM"/>
          <w:sz w:val="22"/>
          <w:szCs w:val="22"/>
        </w:rPr>
        <w:t xml:space="preserve"> the two iron oxides at different concentrations showed different trends</w:t>
      </w:r>
      <w:r>
        <w:rPr>
          <w:rFonts w:eastAsia="CHDAL L+ Gulliver RM"/>
          <w:sz w:val="22"/>
          <w:szCs w:val="22"/>
        </w:rPr>
        <w:t>.</w:t>
      </w:r>
      <w:r w:rsidRPr="00DF3935">
        <w:rPr>
          <w:rFonts w:eastAsia="CHDAL L+ Gulliver RM"/>
          <w:sz w:val="22"/>
          <w:szCs w:val="22"/>
        </w:rPr>
        <w:t xml:space="preserve"> </w:t>
      </w:r>
      <w:r>
        <w:rPr>
          <w:rFonts w:eastAsia="CHDAL L+ Gulliver RM"/>
          <w:sz w:val="22"/>
          <w:szCs w:val="22"/>
        </w:rPr>
        <w:t xml:space="preserve">For hematite, when </w:t>
      </w:r>
      <w:r w:rsidRPr="009A3917">
        <w:rPr>
          <w:rFonts w:eastAsia="CHDAL L+ Gulliver RM"/>
          <w:sz w:val="22"/>
          <w:szCs w:val="22"/>
        </w:rPr>
        <w:t xml:space="preserve">the dose increased from </w:t>
      </w:r>
      <w:bookmarkStart w:id="112" w:name="_Hlk131408949"/>
      <w:r w:rsidRPr="009A3917">
        <w:rPr>
          <w:rFonts w:eastAsia="CHDAL L+ Gulliver RM"/>
          <w:sz w:val="22"/>
          <w:szCs w:val="22"/>
        </w:rPr>
        <w:t xml:space="preserve">1 </w:t>
      </w:r>
      <w:bookmarkStart w:id="113" w:name="_Hlk131342019"/>
      <w:r w:rsidRPr="009A3917">
        <w:rPr>
          <w:rFonts w:eastAsia="CHDAL L+ Gulliver RM"/>
          <w:sz w:val="22"/>
          <w:szCs w:val="22"/>
        </w:rPr>
        <w:t>mg/L</w:t>
      </w:r>
      <w:bookmarkEnd w:id="113"/>
      <w:r w:rsidRPr="009A3917">
        <w:rPr>
          <w:rFonts w:eastAsia="CHDAL L+ Gulliver RM"/>
          <w:sz w:val="22"/>
          <w:szCs w:val="22"/>
        </w:rPr>
        <w:t xml:space="preserve"> to 5 mg/L</w:t>
      </w:r>
      <w:bookmarkEnd w:id="112"/>
      <w:r>
        <w:rPr>
          <w:rFonts w:eastAsia="CHDAL L+ Gulliver RM"/>
          <w:sz w:val="22"/>
          <w:szCs w:val="22"/>
        </w:rPr>
        <w:t>,</w:t>
      </w:r>
      <w:r w:rsidRPr="009A3917">
        <w:rPr>
          <w:rFonts w:eastAsia="CHDAL L+ Gulliver RM"/>
          <w:sz w:val="22"/>
          <w:szCs w:val="22"/>
        </w:rPr>
        <w:t xml:space="preserve"> </w:t>
      </w:r>
      <w:r>
        <w:rPr>
          <w:rFonts w:eastAsia="CHDAL L+ Gulliver RM"/>
          <w:sz w:val="22"/>
          <w:szCs w:val="22"/>
        </w:rPr>
        <w:t xml:space="preserve">the </w:t>
      </w:r>
      <w:r w:rsidRPr="00B64316">
        <w:rPr>
          <w:rFonts w:eastAsia="CHDAL L+ Gulliver RM"/>
          <w:sz w:val="22"/>
          <w:szCs w:val="22"/>
        </w:rPr>
        <w:t xml:space="preserve">photocatalytic inactivation </w:t>
      </w:r>
      <w:r w:rsidRPr="00403A96">
        <w:rPr>
          <w:rFonts w:eastAsia="CHDAL L+ Gulliver RM"/>
          <w:sz w:val="22"/>
          <w:szCs w:val="22"/>
        </w:rPr>
        <w:t>show</w:t>
      </w:r>
      <w:r>
        <w:rPr>
          <w:rFonts w:eastAsia="CHDAL L+ Gulliver RM"/>
          <w:sz w:val="22"/>
          <w:szCs w:val="22"/>
        </w:rPr>
        <w:t>ed</w:t>
      </w:r>
      <w:r w:rsidRPr="00403A96">
        <w:rPr>
          <w:rFonts w:eastAsia="CHDAL L+ Gulliver RM"/>
          <w:sz w:val="22"/>
          <w:szCs w:val="22"/>
        </w:rPr>
        <w:t xml:space="preserve"> </w:t>
      </w:r>
      <w:r w:rsidR="00141F01">
        <w:rPr>
          <w:rFonts w:eastAsia="CHDAL L+ Gulliver RM"/>
          <w:sz w:val="22"/>
          <w:szCs w:val="22"/>
        </w:rPr>
        <w:t>a</w:t>
      </w:r>
      <w:r w:rsidRPr="00403A96">
        <w:rPr>
          <w:rFonts w:eastAsia="CHDAL L+ Gulliver RM"/>
          <w:sz w:val="22"/>
          <w:szCs w:val="22"/>
        </w:rPr>
        <w:t xml:space="preserve"> downward trend</w:t>
      </w:r>
      <w:r>
        <w:rPr>
          <w:rFonts w:eastAsia="CHDAL L+ Gulliver RM"/>
          <w:sz w:val="22"/>
          <w:szCs w:val="22"/>
        </w:rPr>
        <w:t xml:space="preserve">, with </w:t>
      </w:r>
      <w:r>
        <w:rPr>
          <w:rFonts w:eastAsia="CHDAL L+ Gulliver RM"/>
          <w:sz w:val="22"/>
          <w:szCs w:val="22"/>
        </w:rPr>
        <w:lastRenderedPageBreak/>
        <w:t>the inactivation</w:t>
      </w:r>
      <w:r w:rsidRPr="00C26258">
        <w:rPr>
          <w:rFonts w:eastAsia="CHDAL L+ Gulliver RM"/>
          <w:sz w:val="22"/>
          <w:szCs w:val="22"/>
        </w:rPr>
        <w:t xml:space="preserve"> </w:t>
      </w:r>
      <w:r>
        <w:rPr>
          <w:rFonts w:eastAsia="CHDAL L+ Gulliver RM"/>
          <w:sz w:val="22"/>
          <w:szCs w:val="22"/>
        </w:rPr>
        <w:t xml:space="preserve">efficiency </w:t>
      </w:r>
      <w:r w:rsidRPr="00C26258">
        <w:rPr>
          <w:rFonts w:eastAsia="CHDAL L+ Gulliver RM"/>
          <w:sz w:val="22"/>
          <w:szCs w:val="22"/>
        </w:rPr>
        <w:t xml:space="preserve">reduced by nearly </w:t>
      </w:r>
      <w:r>
        <w:rPr>
          <w:rFonts w:eastAsia="CHDAL L+ Gulliver RM"/>
          <w:sz w:val="22"/>
          <w:szCs w:val="22"/>
        </w:rPr>
        <w:t>2</w:t>
      </w:r>
      <w:r w:rsidRPr="00B64316">
        <w:rPr>
          <w:rFonts w:eastAsia="CHDAL L+ Gulliver RM"/>
          <w:sz w:val="22"/>
          <w:szCs w:val="22"/>
        </w:rPr>
        <w:t xml:space="preserve"> </w:t>
      </w:r>
      <w:proofErr w:type="spellStart"/>
      <w:r>
        <w:rPr>
          <w:rFonts w:eastAsia="CHDAL L+ Gulliver RM"/>
          <w:sz w:val="22"/>
          <w:szCs w:val="22"/>
        </w:rPr>
        <w:t>logU</w:t>
      </w:r>
      <w:proofErr w:type="spellEnd"/>
      <w:r>
        <w:rPr>
          <w:rFonts w:eastAsia="CHDAL L+ Gulliver RM"/>
          <w:sz w:val="22"/>
          <w:szCs w:val="22"/>
        </w:rPr>
        <w:t xml:space="preserve"> (</w:t>
      </w:r>
      <w:bookmarkStart w:id="114" w:name="_Hlk131412855"/>
      <w:r w:rsidRPr="002A1EAB">
        <w:rPr>
          <w:rFonts w:eastAsia="CHDAL L+ Gulliver RM"/>
          <w:color w:val="0070C0"/>
          <w:sz w:val="22"/>
          <w:szCs w:val="22"/>
        </w:rPr>
        <w:t xml:space="preserve">Fig. </w:t>
      </w:r>
      <w:r>
        <w:rPr>
          <w:rFonts w:eastAsia="CHDAL L+ Gulliver RM"/>
          <w:color w:val="0070C0"/>
          <w:sz w:val="22"/>
          <w:szCs w:val="22"/>
        </w:rPr>
        <w:t>2</w:t>
      </w:r>
      <w:r w:rsidRPr="00403A96">
        <w:rPr>
          <w:rFonts w:eastAsia="CHDAL L+ Gulliver RM"/>
          <w:sz w:val="22"/>
          <w:szCs w:val="22"/>
        </w:rPr>
        <w:t>a</w:t>
      </w:r>
      <w:bookmarkEnd w:id="114"/>
      <w:r>
        <w:rPr>
          <w:rFonts w:eastAsia="CHDAL L+ Gulliver RM"/>
          <w:sz w:val="22"/>
          <w:szCs w:val="22"/>
        </w:rPr>
        <w:t>),</w:t>
      </w:r>
      <w:r w:rsidRPr="00B64316">
        <w:rPr>
          <w:rFonts w:eastAsia="CHDAL L+ Gulliver RM"/>
          <w:sz w:val="22"/>
          <w:szCs w:val="22"/>
        </w:rPr>
        <w:t xml:space="preserve"> </w:t>
      </w:r>
      <w:r>
        <w:rPr>
          <w:rFonts w:eastAsia="CHDAL L+ Gulliver RM"/>
          <w:sz w:val="22"/>
          <w:szCs w:val="22"/>
        </w:rPr>
        <w:t>w</w:t>
      </w:r>
      <w:r w:rsidRPr="00E94A91">
        <w:rPr>
          <w:rFonts w:eastAsia="CHDAL L+ Gulliver RM"/>
          <w:sz w:val="22"/>
          <w:szCs w:val="22"/>
        </w:rPr>
        <w:t xml:space="preserve">hile for magnetite, </w:t>
      </w:r>
      <w:r>
        <w:rPr>
          <w:rFonts w:eastAsia="CHDAL L+ Gulliver RM"/>
          <w:sz w:val="22"/>
          <w:szCs w:val="22"/>
        </w:rPr>
        <w:t xml:space="preserve">with the dose </w:t>
      </w:r>
      <w:r w:rsidR="008304D1">
        <w:rPr>
          <w:rFonts w:eastAsia="CHDAL L+ Gulliver RM"/>
          <w:sz w:val="22"/>
          <w:szCs w:val="22"/>
        </w:rPr>
        <w:t xml:space="preserve">increased </w:t>
      </w:r>
      <w:r w:rsidR="00D97EBB">
        <w:rPr>
          <w:rFonts w:eastAsia="CHDAL L+ Gulliver RM"/>
          <w:sz w:val="22"/>
          <w:szCs w:val="22"/>
        </w:rPr>
        <w:t xml:space="preserve">from </w:t>
      </w:r>
      <w:bookmarkStart w:id="115" w:name="_Hlk150159093"/>
      <w:r w:rsidRPr="00310D92">
        <w:rPr>
          <w:rFonts w:eastAsia="CHDAL L+ Gulliver RM"/>
          <w:sz w:val="22"/>
          <w:szCs w:val="22"/>
        </w:rPr>
        <w:t>1 mg/L</w:t>
      </w:r>
      <w:bookmarkEnd w:id="115"/>
      <w:r w:rsidRPr="00310D92">
        <w:rPr>
          <w:rFonts w:eastAsia="CHDAL L+ Gulliver RM"/>
          <w:sz w:val="22"/>
          <w:szCs w:val="22"/>
        </w:rPr>
        <w:t xml:space="preserve"> to 5 mg/L</w:t>
      </w:r>
      <w:r>
        <w:rPr>
          <w:rFonts w:eastAsia="CHDAL L+ Gulliver RM"/>
          <w:sz w:val="22"/>
          <w:szCs w:val="22"/>
        </w:rPr>
        <w:t xml:space="preserve">, the inactivation efficiency </w:t>
      </w:r>
      <w:r w:rsidRPr="00A22E48">
        <w:rPr>
          <w:rFonts w:eastAsia="CHDAL L+ Gulliver RM"/>
          <w:sz w:val="22"/>
          <w:szCs w:val="22"/>
        </w:rPr>
        <w:t>was increased by 0.5</w:t>
      </w:r>
      <w:r>
        <w:rPr>
          <w:rFonts w:eastAsia="CHDAL L+ Gulliver RM"/>
          <w:sz w:val="22"/>
          <w:szCs w:val="22"/>
        </w:rPr>
        <w:t xml:space="preserve"> log. In general, m</w:t>
      </w:r>
      <w:r w:rsidRPr="00E94A91">
        <w:rPr>
          <w:rFonts w:eastAsia="CHDAL L+ Gulliver RM"/>
          <w:sz w:val="22"/>
          <w:szCs w:val="22"/>
        </w:rPr>
        <w:t>ore catalysts can provide more active sites</w:t>
      </w:r>
      <w:r>
        <w:rPr>
          <w:rFonts w:eastAsia="CHDAL L+ Gulliver RM"/>
          <w:sz w:val="22"/>
          <w:szCs w:val="22"/>
        </w:rPr>
        <w:t>, c</w:t>
      </w:r>
      <w:r w:rsidRPr="00E94A91">
        <w:rPr>
          <w:rFonts w:eastAsia="CHDAL L+ Gulliver RM"/>
          <w:sz w:val="22"/>
          <w:szCs w:val="22"/>
        </w:rPr>
        <w:t xml:space="preserve">ausing the production of more </w:t>
      </w:r>
      <w:r>
        <w:rPr>
          <w:rFonts w:eastAsia="CHDAL L+ Gulliver RM"/>
          <w:sz w:val="22"/>
          <w:szCs w:val="22"/>
        </w:rPr>
        <w:t>re</w:t>
      </w:r>
      <w:r w:rsidRPr="00E94A91">
        <w:rPr>
          <w:rFonts w:eastAsia="CHDAL L+ Gulliver RM"/>
          <w:sz w:val="22"/>
          <w:szCs w:val="22"/>
        </w:rPr>
        <w:t xml:space="preserve">active species to inactivate </w:t>
      </w:r>
      <w:r>
        <w:rPr>
          <w:rFonts w:eastAsia="CHDAL L+ Gulliver RM"/>
          <w:sz w:val="22"/>
          <w:szCs w:val="22"/>
        </w:rPr>
        <w:t xml:space="preserve">bacteria. However, this </w:t>
      </w:r>
      <w:r w:rsidRPr="001E19CA">
        <w:rPr>
          <w:rFonts w:eastAsia="CHDAL L+ Gulliver RM"/>
          <w:sz w:val="22"/>
          <w:szCs w:val="22"/>
        </w:rPr>
        <w:t>did not occur</w:t>
      </w:r>
      <w:r>
        <w:rPr>
          <w:rFonts w:eastAsia="CHDAL L+ Gulliver RM"/>
          <w:sz w:val="22"/>
          <w:szCs w:val="22"/>
        </w:rPr>
        <w:t xml:space="preserve"> </w:t>
      </w:r>
      <w:r w:rsidR="008304D1">
        <w:rPr>
          <w:rFonts w:eastAsia="CHDAL L+ Gulliver RM"/>
          <w:sz w:val="22"/>
          <w:szCs w:val="22"/>
        </w:rPr>
        <w:t xml:space="preserve">with </w:t>
      </w:r>
      <w:r>
        <w:rPr>
          <w:rFonts w:eastAsia="CHDAL L+ Gulliver RM"/>
          <w:sz w:val="22"/>
          <w:szCs w:val="22"/>
        </w:rPr>
        <w:t>hematite</w:t>
      </w:r>
      <w:r w:rsidR="004C1C14">
        <w:rPr>
          <w:rFonts w:eastAsia="CHDAL L+ Gulliver RM"/>
          <w:sz w:val="22"/>
          <w:szCs w:val="22"/>
        </w:rPr>
        <w:t>, which might be due to</w:t>
      </w:r>
      <w:r>
        <w:rPr>
          <w:rFonts w:eastAsia="CHDAL L+ Gulliver RM"/>
          <w:sz w:val="22"/>
          <w:szCs w:val="22"/>
        </w:rPr>
        <w:t xml:space="preserve"> </w:t>
      </w:r>
      <w:r w:rsidR="004C1C14">
        <w:rPr>
          <w:rFonts w:eastAsia="CHDAL L+ Gulliver RM"/>
          <w:sz w:val="22"/>
          <w:szCs w:val="22"/>
        </w:rPr>
        <w:t xml:space="preserve">the </w:t>
      </w:r>
      <w:r w:rsidR="004C1C14" w:rsidRPr="004C1C14">
        <w:rPr>
          <w:rFonts w:eastAsia="CHDAL L+ Gulliver RM"/>
          <w:sz w:val="22"/>
          <w:szCs w:val="22"/>
        </w:rPr>
        <w:t xml:space="preserve">light shielding effect </w:t>
      </w:r>
      <w:r w:rsidR="004C1C14">
        <w:rPr>
          <w:rFonts w:eastAsia="CHDAL L+ Gulliver RM"/>
          <w:sz w:val="22"/>
          <w:szCs w:val="22"/>
        </w:rPr>
        <w:t>brought by m</w:t>
      </w:r>
      <w:r w:rsidR="004C1C14" w:rsidRPr="004C1C14">
        <w:rPr>
          <w:rFonts w:eastAsia="CHDAL L+ Gulliver RM"/>
          <w:sz w:val="22"/>
          <w:szCs w:val="22"/>
        </w:rPr>
        <w:t>ore catalysts</w:t>
      </w:r>
      <w:r w:rsidRPr="001E19CA">
        <w:rPr>
          <w:rFonts w:eastAsia="CHDAL L+ Gulliver RM"/>
          <w:sz w:val="22"/>
          <w:szCs w:val="22"/>
        </w:rPr>
        <w:t>.</w:t>
      </w:r>
      <w:r>
        <w:rPr>
          <w:rFonts w:eastAsia="CHDAL L+ Gulliver RM"/>
          <w:sz w:val="22"/>
          <w:szCs w:val="22"/>
        </w:rPr>
        <w:t xml:space="preserve"> Thus, to explore whether </w:t>
      </w:r>
      <w:bookmarkStart w:id="116" w:name="_Hlk131451067"/>
      <w:r w:rsidRPr="00691C1D">
        <w:rPr>
          <w:rFonts w:eastAsia="CHDAL L+ Gulliver RM"/>
          <w:sz w:val="22"/>
          <w:szCs w:val="22"/>
        </w:rPr>
        <w:t>synergistic</w:t>
      </w:r>
      <w:bookmarkEnd w:id="116"/>
      <w:r>
        <w:rPr>
          <w:rFonts w:eastAsia="CHDAL L+ Gulliver RM"/>
          <w:sz w:val="22"/>
          <w:szCs w:val="22"/>
        </w:rPr>
        <w:t xml:space="preserve"> </w:t>
      </w:r>
      <w:r w:rsidRPr="00691C1D">
        <w:rPr>
          <w:rFonts w:eastAsia="CHDAL L+ Gulliver RM"/>
          <w:sz w:val="22"/>
          <w:szCs w:val="22"/>
        </w:rPr>
        <w:t xml:space="preserve">or antagonistic effects </w:t>
      </w:r>
      <w:r>
        <w:rPr>
          <w:rFonts w:eastAsia="CHDAL L+ Gulliver RM"/>
          <w:sz w:val="22"/>
          <w:szCs w:val="22"/>
        </w:rPr>
        <w:t xml:space="preserve">existed in the different systems, </w:t>
      </w:r>
      <w:r w:rsidRPr="00540C3F">
        <w:rPr>
          <w:rFonts w:eastAsia="CHDAL L+ Gulliver RM"/>
          <w:sz w:val="22"/>
          <w:szCs w:val="22"/>
        </w:rPr>
        <w:t>pseudo-first-order kinetic</w:t>
      </w:r>
      <w:r w:rsidR="008304D1">
        <w:rPr>
          <w:rFonts w:eastAsia="CHDAL L+ Gulliver RM"/>
          <w:sz w:val="22"/>
          <w:szCs w:val="22"/>
        </w:rPr>
        <w:t xml:space="preserve"> constants</w:t>
      </w:r>
      <w:r>
        <w:rPr>
          <w:rFonts w:eastAsia="CHDAL L+ Gulliver RM"/>
          <w:sz w:val="22"/>
          <w:szCs w:val="22"/>
        </w:rPr>
        <w:t xml:space="preserve"> </w:t>
      </w:r>
      <w:r w:rsidRPr="00540C3F">
        <w:rPr>
          <w:rFonts w:eastAsia="CHDAL L+ Gulliver RM"/>
          <w:sz w:val="22"/>
          <w:szCs w:val="22"/>
        </w:rPr>
        <w:t xml:space="preserve">were </w:t>
      </w:r>
      <w:r>
        <w:rPr>
          <w:rFonts w:eastAsia="CHDAL L+ Gulliver RM"/>
          <w:sz w:val="22"/>
          <w:szCs w:val="22"/>
        </w:rPr>
        <w:t>calculated</w:t>
      </w:r>
      <w:r w:rsidRPr="00540C3F">
        <w:rPr>
          <w:rFonts w:eastAsia="CHDAL L+ Gulliver RM"/>
          <w:sz w:val="22"/>
          <w:szCs w:val="22"/>
        </w:rPr>
        <w:t xml:space="preserve"> by </w:t>
      </w:r>
      <w:r w:rsidR="008304D1">
        <w:rPr>
          <w:rFonts w:eastAsia="CHDAL L+ Gulliver RM"/>
          <w:sz w:val="22"/>
          <w:szCs w:val="22"/>
        </w:rPr>
        <w:t xml:space="preserve">the </w:t>
      </w:r>
      <w:r w:rsidRPr="00540C3F">
        <w:rPr>
          <w:rFonts w:eastAsia="CHDAL L+ Gulliver RM"/>
          <w:sz w:val="22"/>
          <w:szCs w:val="22"/>
        </w:rPr>
        <w:t xml:space="preserve">linear regression fitting </w:t>
      </w:r>
      <w:r w:rsidR="008304D1">
        <w:rPr>
          <w:rFonts w:eastAsia="CHDAL L+ Gulliver RM"/>
          <w:sz w:val="22"/>
          <w:szCs w:val="22"/>
        </w:rPr>
        <w:t xml:space="preserve">of </w:t>
      </w:r>
      <w:r w:rsidRPr="00540C3F">
        <w:rPr>
          <w:rFonts w:eastAsia="CHDAL L+ Gulliver RM"/>
          <w:sz w:val="22"/>
          <w:szCs w:val="22"/>
        </w:rPr>
        <w:t>the inactivation curves (</w:t>
      </w:r>
      <w:r w:rsidRPr="00540C3F">
        <w:rPr>
          <w:rFonts w:eastAsia="CHDAL L+ Gulliver RM"/>
          <w:color w:val="0070C0"/>
          <w:sz w:val="22"/>
          <w:szCs w:val="22"/>
        </w:rPr>
        <w:t>Table S1</w:t>
      </w:r>
      <w:r w:rsidRPr="00540C3F">
        <w:rPr>
          <w:rFonts w:eastAsia="CHDAL L+ Gulliver RM"/>
          <w:sz w:val="22"/>
          <w:szCs w:val="22"/>
        </w:rPr>
        <w:t>)</w:t>
      </w:r>
      <w:r>
        <w:rPr>
          <w:rFonts w:eastAsia="CHDAL L+ Gulliver RM"/>
          <w:sz w:val="22"/>
          <w:szCs w:val="22"/>
        </w:rPr>
        <w:t xml:space="preserve"> and the </w:t>
      </w:r>
      <w:r w:rsidRPr="00540C3F">
        <w:rPr>
          <w:rFonts w:eastAsia="CHDAL L+ Gulliver RM"/>
          <w:sz w:val="22"/>
          <w:szCs w:val="22"/>
        </w:rPr>
        <w:t xml:space="preserve">corresponding effects </w:t>
      </w:r>
      <w:r>
        <w:rPr>
          <w:rFonts w:eastAsia="CHDAL L+ Gulliver RM"/>
          <w:sz w:val="22"/>
          <w:szCs w:val="22"/>
        </w:rPr>
        <w:t xml:space="preserve">were </w:t>
      </w:r>
      <w:r w:rsidR="008304D1">
        <w:rPr>
          <w:rFonts w:eastAsia="CHDAL L+ Gulliver RM"/>
          <w:sz w:val="22"/>
          <w:szCs w:val="22"/>
        </w:rPr>
        <w:t xml:space="preserve">evaluated </w:t>
      </w:r>
      <w:r w:rsidRPr="00540C3F">
        <w:rPr>
          <w:rFonts w:eastAsia="CHDAL L+ Gulliver RM"/>
          <w:sz w:val="22"/>
          <w:szCs w:val="22"/>
        </w:rPr>
        <w:t xml:space="preserve">according to </w:t>
      </w:r>
      <w:bookmarkStart w:id="117" w:name="_Hlk131447958"/>
      <w:r w:rsidRPr="00540C3F">
        <w:rPr>
          <w:rFonts w:eastAsia="CHDAL L+ Gulliver RM"/>
          <w:sz w:val="22"/>
          <w:szCs w:val="22"/>
        </w:rPr>
        <w:t>Eq</w:t>
      </w:r>
      <w:r>
        <w:rPr>
          <w:rFonts w:eastAsia="CHDAL L+ Gulliver RM"/>
          <w:sz w:val="22"/>
          <w:szCs w:val="22"/>
        </w:rPr>
        <w:t xml:space="preserve">. </w:t>
      </w:r>
      <w:r w:rsidRPr="00950E73">
        <w:rPr>
          <w:rFonts w:eastAsia="CHDAL L+ Gulliver RM"/>
          <w:color w:val="0070C0"/>
          <w:sz w:val="22"/>
          <w:szCs w:val="22"/>
        </w:rPr>
        <w:t>(</w:t>
      </w:r>
      <w:r w:rsidR="00B35373">
        <w:rPr>
          <w:rFonts w:eastAsia="CHDAL L+ Gulliver RM"/>
          <w:color w:val="0070C0"/>
          <w:sz w:val="22"/>
          <w:szCs w:val="22"/>
        </w:rPr>
        <w:t>1</w:t>
      </w:r>
      <w:r w:rsidRPr="00950E73">
        <w:rPr>
          <w:rFonts w:eastAsia="CHDAL L+ Gulliver RM"/>
          <w:color w:val="0070C0"/>
          <w:sz w:val="22"/>
          <w:szCs w:val="22"/>
        </w:rPr>
        <w:t>)</w:t>
      </w:r>
      <w:bookmarkEnd w:id="117"/>
      <w:r>
        <w:rPr>
          <w:rFonts w:eastAsia="CHDAL L+ Gulliver RM"/>
          <w:sz w:val="22"/>
          <w:szCs w:val="22"/>
        </w:rPr>
        <w:t>.</w:t>
      </w:r>
    </w:p>
    <w:bookmarkStart w:id="118" w:name="_Hlk149106681"/>
    <w:bookmarkStart w:id="119" w:name="_Hlk149106689"/>
    <w:p w14:paraId="4CCE5B30" w14:textId="74FC6410" w:rsidR="00A30A73" w:rsidRPr="00553AE8" w:rsidRDefault="006F37F1" w:rsidP="00553AE8">
      <w:pPr>
        <w:autoSpaceDE w:val="0"/>
        <w:autoSpaceDN w:val="0"/>
        <w:adjustRightInd w:val="0"/>
        <w:spacing w:line="480" w:lineRule="auto"/>
        <w:jc w:val="distribute"/>
        <w:rPr>
          <w:rFonts w:eastAsia="CHDAL L+ Gulliver RM"/>
          <w:sz w:val="22"/>
          <w:szCs w:val="22"/>
          <w:vertAlign w:val="subscript"/>
        </w:rPr>
      </w:pPr>
      <m:oMath>
        <m:sSub>
          <m:sSubPr>
            <m:ctrlPr>
              <w:rPr>
                <w:rFonts w:ascii="Cambria Math" w:eastAsia="CHDAL L+ Gulliver RM" w:hAnsi="Cambria Math"/>
                <w:i/>
                <w:sz w:val="28"/>
                <w:szCs w:val="28"/>
              </w:rPr>
            </m:ctrlPr>
          </m:sSubPr>
          <m:e>
            <m:r>
              <w:rPr>
                <w:rFonts w:ascii="Cambria Math" w:eastAsia="CHDAL L+ Gulliver RM" w:hAnsi="Cambria Math"/>
                <w:sz w:val="28"/>
                <w:szCs w:val="28"/>
              </w:rPr>
              <m:t>S</m:t>
            </m:r>
          </m:e>
          <m:sub>
            <m:r>
              <w:rPr>
                <w:rFonts w:ascii="Cambria Math" w:eastAsia="CHDAL L+ Gulliver RM" w:hAnsi="Cambria Math"/>
                <w:sz w:val="28"/>
                <w:szCs w:val="28"/>
              </w:rPr>
              <m:t>iron oxides</m:t>
            </m:r>
            <m:r>
              <m:rPr>
                <m:sty m:val="p"/>
              </m:rPr>
              <w:rPr>
                <w:rFonts w:ascii="Cambria Math" w:eastAsia="CHDAL L+ Gulliver RM" w:hAnsi="Cambria Math"/>
                <w:sz w:val="28"/>
                <w:szCs w:val="28"/>
              </w:rPr>
              <m:t>/</m:t>
            </m:r>
            <m:r>
              <w:rPr>
                <w:rFonts w:ascii="Cambria Math" w:eastAsia="CHDAL L+ Gulliver RM" w:hAnsi="Cambria Math"/>
                <w:sz w:val="28"/>
                <w:szCs w:val="28"/>
              </w:rPr>
              <m:t>UVA</m:t>
            </m:r>
          </m:sub>
        </m:sSub>
        <w:bookmarkEnd w:id="118"/>
        <m:r>
          <w:rPr>
            <w:rFonts w:ascii="Cambria Math" w:eastAsia="CHDAL L+ Gulliver RM" w:hAnsi="Cambria Math"/>
            <w:sz w:val="28"/>
            <w:szCs w:val="28"/>
          </w:rPr>
          <m:t>=</m:t>
        </m:r>
        <m:f>
          <m:fPr>
            <m:ctrlPr>
              <w:rPr>
                <w:rFonts w:ascii="Cambria Math" w:eastAsia="CHDAL L+ Gulliver RM" w:hAnsi="Cambria Math"/>
                <w:sz w:val="28"/>
                <w:szCs w:val="28"/>
              </w:rPr>
            </m:ctrlPr>
          </m:fPr>
          <m:num>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iron oxides</m:t>
                </m:r>
                <m:r>
                  <m:rPr>
                    <m:sty m:val="p"/>
                  </m:rPr>
                  <w:rPr>
                    <w:rFonts w:ascii="Cambria Math" w:eastAsia="CHDAL L+ Gulliver RM" w:hAnsi="Cambria Math"/>
                    <w:sz w:val="28"/>
                    <w:szCs w:val="28"/>
                  </w:rPr>
                  <m:t>/</m:t>
                </m:r>
                <m:r>
                  <w:rPr>
                    <w:rFonts w:ascii="Cambria Math" w:eastAsia="CHDAL L+ Gulliver RM" w:hAnsi="Cambria Math"/>
                    <w:sz w:val="28"/>
                    <w:szCs w:val="28"/>
                  </w:rPr>
                  <m:t>UVA</m:t>
                </m:r>
              </m:sub>
            </m:sSub>
            <m:r>
              <w:rPr>
                <w:rFonts w:ascii="Cambria Math" w:eastAsia="CHDAL L+ Gulliver RM" w:hAnsi="Cambria Math"/>
                <w:sz w:val="28"/>
                <w:szCs w:val="28"/>
              </w:rPr>
              <m:t xml:space="preserve"> </m:t>
            </m:r>
          </m:num>
          <m:den>
            <w:bookmarkStart w:id="120" w:name="_Hlk131447802"/>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iron oxides</m:t>
                </m:r>
              </m:sub>
            </m:sSub>
            <w:bookmarkEnd w:id="120"/>
            <m:r>
              <w:rPr>
                <w:rFonts w:ascii="Cambria Math" w:eastAsia="CHDAL L+ Gulliver RM" w:hAnsi="Cambria Math"/>
                <w:sz w:val="28"/>
                <w:szCs w:val="28"/>
              </w:rPr>
              <m:t>+</m:t>
            </m:r>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UVA</m:t>
                </m:r>
              </m:sub>
            </m:sSub>
          </m:den>
        </m:f>
      </m:oMath>
      <w:r w:rsidR="00A30A73" w:rsidRPr="00474410">
        <w:rPr>
          <w:rFonts w:eastAsia="CHDAL L+ Gulliver RM" w:hint="eastAsia"/>
          <w:sz w:val="28"/>
          <w:szCs w:val="28"/>
        </w:rPr>
        <w:t xml:space="preserve"> </w:t>
      </w:r>
      <w:r w:rsidR="00A30A73" w:rsidRPr="00474410">
        <w:rPr>
          <w:rFonts w:eastAsia="CHDAL L+ Gulliver RM"/>
          <w:sz w:val="28"/>
          <w:szCs w:val="28"/>
        </w:rPr>
        <w:t xml:space="preserve"> </w:t>
      </w:r>
      <w:r w:rsidR="00A30A73">
        <w:rPr>
          <w:rFonts w:eastAsia="CHDAL L+ Gulliver RM"/>
          <w:sz w:val="22"/>
          <w:szCs w:val="22"/>
        </w:rPr>
        <w:t xml:space="preserve">                                             (</w:t>
      </w:r>
      <w:r w:rsidR="00B35373">
        <w:rPr>
          <w:rFonts w:eastAsia="CHDAL L+ Gulliver RM"/>
          <w:sz w:val="22"/>
          <w:szCs w:val="22"/>
        </w:rPr>
        <w:t>1</w:t>
      </w:r>
      <w:r w:rsidR="00A30A73">
        <w:rPr>
          <w:rFonts w:eastAsia="CHDAL L+ Gulliver RM"/>
          <w:sz w:val="22"/>
          <w:szCs w:val="22"/>
        </w:rPr>
        <w:t>)</w:t>
      </w:r>
    </w:p>
    <w:bookmarkEnd w:id="119"/>
    <w:p w14:paraId="238D16D5" w14:textId="48B5C9C4" w:rsidR="00A30A73" w:rsidRDefault="00A30A73" w:rsidP="002975C9">
      <w:pPr>
        <w:autoSpaceDE w:val="0"/>
        <w:autoSpaceDN w:val="0"/>
        <w:adjustRightInd w:val="0"/>
        <w:spacing w:line="480" w:lineRule="auto"/>
        <w:ind w:firstLineChars="200" w:firstLine="440"/>
        <w:rPr>
          <w:color w:val="101214"/>
          <w:szCs w:val="21"/>
          <w:shd w:val="clear" w:color="auto" w:fill="FFFFFF"/>
        </w:rPr>
      </w:pPr>
      <w:r>
        <w:rPr>
          <w:rFonts w:eastAsia="CHDAL L+ Gulliver RM" w:hint="eastAsia"/>
          <w:sz w:val="22"/>
          <w:szCs w:val="22"/>
        </w:rPr>
        <w:t>B</w:t>
      </w:r>
      <w:r>
        <w:rPr>
          <w:rFonts w:eastAsia="CHDAL L+ Gulliver RM"/>
          <w:sz w:val="22"/>
          <w:szCs w:val="22"/>
        </w:rPr>
        <w:t xml:space="preserve">ased on </w:t>
      </w:r>
      <w:r w:rsidRPr="0037770D">
        <w:rPr>
          <w:rFonts w:eastAsia="CHDAL L+ Gulliver RM"/>
          <w:sz w:val="22"/>
          <w:szCs w:val="22"/>
        </w:rPr>
        <w:t>Eq.</w:t>
      </w:r>
      <w:r w:rsidRPr="009C5EA5">
        <w:rPr>
          <w:rFonts w:eastAsia="CHDAL L+ Gulliver RM"/>
          <w:color w:val="0070C0"/>
          <w:sz w:val="22"/>
          <w:szCs w:val="22"/>
        </w:rPr>
        <w:t xml:space="preserve"> (</w:t>
      </w:r>
      <w:r w:rsidR="00B35373">
        <w:rPr>
          <w:rFonts w:eastAsia="CHDAL L+ Gulliver RM"/>
          <w:color w:val="0070C0"/>
          <w:sz w:val="22"/>
          <w:szCs w:val="22"/>
        </w:rPr>
        <w:t>1</w:t>
      </w:r>
      <w:r w:rsidRPr="009C5EA5">
        <w:rPr>
          <w:rFonts w:eastAsia="CHDAL L+ Gulliver RM"/>
          <w:color w:val="0070C0"/>
          <w:sz w:val="22"/>
          <w:szCs w:val="22"/>
        </w:rPr>
        <w:t>)</w:t>
      </w:r>
      <w:r>
        <w:rPr>
          <w:rFonts w:eastAsia="CHDAL L+ Gulliver RM"/>
          <w:sz w:val="22"/>
          <w:szCs w:val="22"/>
        </w:rPr>
        <w:t>, the</w:t>
      </w:r>
      <w:r w:rsidRPr="00CE1F60">
        <w:rPr>
          <w:rFonts w:eastAsia="CHDAL L+ Gulliver RM"/>
          <w:sz w:val="22"/>
          <w:szCs w:val="22"/>
        </w:rPr>
        <w:t xml:space="preserve"> </w:t>
      </w:r>
      <w:bookmarkStart w:id="121" w:name="_Hlk131448576"/>
      <w:r w:rsidRPr="00CE1F60">
        <w:rPr>
          <w:rFonts w:eastAsia="CHDAL L+ Gulliver RM"/>
          <w:sz w:val="22"/>
          <w:szCs w:val="22"/>
        </w:rPr>
        <w:t>synergistic effect</w:t>
      </w:r>
      <w:bookmarkEnd w:id="121"/>
      <w:r w:rsidRPr="00CE1F60">
        <w:rPr>
          <w:rFonts w:eastAsia="CHDAL L+ Gulliver RM"/>
          <w:sz w:val="22"/>
          <w:szCs w:val="22"/>
        </w:rPr>
        <w:t xml:space="preserve"> </w:t>
      </w:r>
      <w:r>
        <w:rPr>
          <w:rFonts w:eastAsia="CHDAL L+ Gulliver RM"/>
          <w:sz w:val="22"/>
          <w:szCs w:val="22"/>
        </w:rPr>
        <w:t xml:space="preserve">was observed </w:t>
      </w:r>
      <w:r w:rsidR="008304D1">
        <w:rPr>
          <w:rFonts w:eastAsia="CHDAL L+ Gulliver RM"/>
          <w:sz w:val="22"/>
          <w:szCs w:val="22"/>
        </w:rPr>
        <w:t xml:space="preserve">with </w:t>
      </w:r>
      <w:r>
        <w:rPr>
          <w:rFonts w:eastAsia="CHDAL L+ Gulliver RM"/>
          <w:sz w:val="22"/>
          <w:szCs w:val="22"/>
        </w:rPr>
        <w:t xml:space="preserve">all </w:t>
      </w:r>
      <w:r w:rsidR="008304D1">
        <w:rPr>
          <w:rFonts w:eastAsia="CHDAL L+ Gulliver RM"/>
          <w:sz w:val="22"/>
          <w:szCs w:val="22"/>
        </w:rPr>
        <w:t xml:space="preserve">the </w:t>
      </w:r>
      <w:r>
        <w:rPr>
          <w:rFonts w:eastAsia="CHDAL L+ Gulliver RM"/>
          <w:sz w:val="22"/>
          <w:szCs w:val="22"/>
        </w:rPr>
        <w:t xml:space="preserve">three concentrations of magnetite </w:t>
      </w:r>
      <w:r w:rsidR="008304D1">
        <w:rPr>
          <w:rFonts w:eastAsia="CHDAL L+ Gulliver RM"/>
          <w:sz w:val="22"/>
          <w:szCs w:val="22"/>
        </w:rPr>
        <w:t>tested</w:t>
      </w:r>
      <w:r>
        <w:rPr>
          <w:rFonts w:eastAsia="CHDAL L+ Gulliver RM"/>
          <w:sz w:val="22"/>
          <w:szCs w:val="22"/>
        </w:rPr>
        <w:t xml:space="preserve">, and the </w:t>
      </w:r>
      <w:r w:rsidRPr="0088054B">
        <w:rPr>
          <w:rFonts w:eastAsia="CHDAL L+ Gulliver RM"/>
          <w:sz w:val="22"/>
          <w:szCs w:val="22"/>
        </w:rPr>
        <w:t>calculated factor was</w:t>
      </w:r>
      <w:bookmarkStart w:id="122" w:name="_Hlk131449082"/>
      <w:r>
        <w:rPr>
          <w:rFonts w:eastAsia="CHDAL L+ Gulliver RM"/>
          <w:sz w:val="22"/>
          <w:szCs w:val="22"/>
        </w:rPr>
        <w:t xml:space="preserve"> </w:t>
      </w:r>
      <w:proofErr w:type="spellStart"/>
      <w:r w:rsidRPr="00531042">
        <w:rPr>
          <w:rFonts w:ascii="Cambria Math" w:eastAsia="CHDAL L+ Gulliver RM" w:hAnsi="Cambria Math"/>
          <w:sz w:val="22"/>
          <w:szCs w:val="22"/>
        </w:rPr>
        <w:t>S</w:t>
      </w:r>
      <w:r w:rsidRPr="00531042">
        <w:rPr>
          <w:rFonts w:eastAsia="CHDAL L+ Gulliver RM"/>
          <w:sz w:val="32"/>
          <w:szCs w:val="32"/>
          <w:vertAlign w:val="subscript"/>
        </w:rPr>
        <w:t>magnetite</w:t>
      </w:r>
      <w:proofErr w:type="spellEnd"/>
      <w:r w:rsidRPr="00531042">
        <w:rPr>
          <w:rFonts w:eastAsia="CHDAL L+ Gulliver RM"/>
          <w:sz w:val="32"/>
          <w:szCs w:val="32"/>
          <w:vertAlign w:val="subscript"/>
        </w:rPr>
        <w:t>/</w:t>
      </w:r>
      <w:r w:rsidR="004657EC" w:rsidRPr="004657EC">
        <w:rPr>
          <w:rFonts w:eastAsia="CHDAL L+ Gulliver RM"/>
          <w:sz w:val="32"/>
          <w:szCs w:val="32"/>
          <w:vertAlign w:val="subscript"/>
        </w:rPr>
        <w:t>UVA</w:t>
      </w:r>
      <w:r w:rsidRPr="00531042">
        <w:rPr>
          <w:rFonts w:eastAsia="CHDAL L+ Gulliver RM"/>
          <w:sz w:val="22"/>
          <w:szCs w:val="22"/>
        </w:rPr>
        <w:t xml:space="preserve"> = </w:t>
      </w:r>
      <w:bookmarkEnd w:id="122"/>
      <w:r w:rsidR="0047609E">
        <w:rPr>
          <w:rFonts w:eastAsia="CHDAL L+ Gulliver RM"/>
          <w:sz w:val="22"/>
          <w:szCs w:val="22"/>
        </w:rPr>
        <w:t>2.6</w:t>
      </w:r>
      <w:r>
        <w:rPr>
          <w:rFonts w:eastAsia="CHDAL L+ Gulliver RM"/>
          <w:sz w:val="22"/>
          <w:szCs w:val="22"/>
        </w:rPr>
        <w:t>,</w:t>
      </w:r>
      <w:r w:rsidR="00D97EBB">
        <w:rPr>
          <w:rFonts w:eastAsia="CHDAL L+ Gulliver RM"/>
          <w:sz w:val="22"/>
          <w:szCs w:val="22"/>
        </w:rPr>
        <w:t xml:space="preserve"> </w:t>
      </w:r>
      <w:r w:rsidR="0047609E">
        <w:rPr>
          <w:rFonts w:eastAsia="CHDAL L+ Gulliver RM"/>
          <w:sz w:val="22"/>
          <w:szCs w:val="22"/>
        </w:rPr>
        <w:t>2.1</w:t>
      </w:r>
      <w:r>
        <w:rPr>
          <w:rFonts w:eastAsia="CHDAL L+ Gulliver RM"/>
          <w:sz w:val="22"/>
          <w:szCs w:val="22"/>
        </w:rPr>
        <w:t xml:space="preserve"> and </w:t>
      </w:r>
      <w:r w:rsidR="0047609E">
        <w:rPr>
          <w:rFonts w:eastAsia="CHDAL L+ Gulliver RM"/>
          <w:sz w:val="22"/>
          <w:szCs w:val="22"/>
        </w:rPr>
        <w:t>2.</w:t>
      </w:r>
      <w:r w:rsidR="0018104F">
        <w:rPr>
          <w:rFonts w:eastAsia="CHDAL L+ Gulliver RM"/>
          <w:sz w:val="22"/>
          <w:szCs w:val="22"/>
        </w:rPr>
        <w:t>1</w:t>
      </w:r>
      <w:r>
        <w:rPr>
          <w:rFonts w:eastAsia="CHDAL L+ Gulliver RM"/>
          <w:sz w:val="22"/>
          <w:szCs w:val="22"/>
        </w:rPr>
        <w:t xml:space="preserve"> for 1, 2 and </w:t>
      </w:r>
      <w:r>
        <w:rPr>
          <w:rFonts w:eastAsia="CHDAL L+ Gulliver RM" w:hint="eastAsia"/>
          <w:sz w:val="22"/>
          <w:szCs w:val="22"/>
        </w:rPr>
        <w:t>5</w:t>
      </w:r>
      <w:r>
        <w:rPr>
          <w:rFonts w:eastAsia="CHDAL L+ Gulliver RM"/>
          <w:sz w:val="22"/>
          <w:szCs w:val="22"/>
        </w:rPr>
        <w:t xml:space="preserve"> mg/L </w:t>
      </w:r>
      <w:bookmarkStart w:id="123" w:name="_Hlk131449935"/>
      <w:r>
        <w:rPr>
          <w:rFonts w:eastAsia="CHDAL L+ Gulliver RM"/>
          <w:sz w:val="22"/>
          <w:szCs w:val="22"/>
        </w:rPr>
        <w:t>of magnetite, respectively.</w:t>
      </w:r>
      <w:bookmarkEnd w:id="123"/>
      <w:r>
        <w:rPr>
          <w:rFonts w:eastAsia="CHDAL L+ Gulliver RM"/>
          <w:sz w:val="22"/>
          <w:szCs w:val="22"/>
        </w:rPr>
        <w:t xml:space="preserve"> </w:t>
      </w:r>
      <w:r w:rsidRPr="009747B3">
        <w:rPr>
          <w:rFonts w:eastAsia="CHDAL L+ Gulliver RM"/>
          <w:sz w:val="22"/>
          <w:szCs w:val="22"/>
        </w:rPr>
        <w:t>Magnetite (1 mg/L)</w:t>
      </w:r>
      <w:r>
        <w:rPr>
          <w:rFonts w:eastAsia="CHDAL L+ Gulliver RM"/>
          <w:sz w:val="22"/>
          <w:szCs w:val="22"/>
        </w:rPr>
        <w:t xml:space="preserve"> exhibited the maximum </w:t>
      </w:r>
      <w:r w:rsidRPr="0003492A">
        <w:rPr>
          <w:rFonts w:eastAsia="CHDAL L+ Gulliver RM"/>
          <w:sz w:val="22"/>
          <w:szCs w:val="22"/>
        </w:rPr>
        <w:t>synergistic</w:t>
      </w:r>
      <w:r>
        <w:rPr>
          <w:rFonts w:eastAsia="CHDAL L+ Gulliver RM"/>
          <w:sz w:val="22"/>
          <w:szCs w:val="22"/>
        </w:rPr>
        <w:t xml:space="preserve"> effect. Thus, it can be concluded that a dosage of 1 mg/L is the optimal concentration. </w:t>
      </w:r>
      <w:r w:rsidRPr="009747B3">
        <w:rPr>
          <w:rFonts w:eastAsia="CHDAL L+ Gulliver RM"/>
          <w:sz w:val="22"/>
          <w:szCs w:val="22"/>
        </w:rPr>
        <w:t xml:space="preserve">The apparent increase in 0.5 </w:t>
      </w:r>
      <w:proofErr w:type="spellStart"/>
      <w:r>
        <w:rPr>
          <w:rFonts w:eastAsia="CHDAL L+ Gulliver RM"/>
          <w:sz w:val="22"/>
          <w:szCs w:val="22"/>
        </w:rPr>
        <w:t>logU</w:t>
      </w:r>
      <w:proofErr w:type="spellEnd"/>
      <w:r w:rsidRPr="009747B3">
        <w:rPr>
          <w:rFonts w:eastAsia="CHDAL L+ Gulliver RM"/>
          <w:sz w:val="22"/>
          <w:szCs w:val="22"/>
        </w:rPr>
        <w:t xml:space="preserve"> could be associated with </w:t>
      </w:r>
      <w:r w:rsidR="0018104F">
        <w:rPr>
          <w:rFonts w:eastAsia="CHDAL L+ Gulliver RM"/>
          <w:sz w:val="22"/>
          <w:szCs w:val="22"/>
        </w:rPr>
        <w:t>the increased amount of bacteria a</w:t>
      </w:r>
      <w:r w:rsidR="0018104F" w:rsidRPr="009747B3">
        <w:rPr>
          <w:rFonts w:eastAsia="CHDAL L+ Gulliver RM"/>
          <w:sz w:val="22"/>
          <w:szCs w:val="22"/>
        </w:rPr>
        <w:t>dsorbed</w:t>
      </w:r>
      <w:r w:rsidR="0018104F">
        <w:rPr>
          <w:rFonts w:eastAsia="CHDAL L+ Gulliver RM"/>
          <w:sz w:val="22"/>
          <w:szCs w:val="22"/>
        </w:rPr>
        <w:t xml:space="preserve"> with the increment of the catalyst loading</w:t>
      </w:r>
      <w:r w:rsidRPr="009747B3">
        <w:rPr>
          <w:rFonts w:eastAsia="CHDAL L+ Gulliver RM"/>
          <w:sz w:val="22"/>
          <w:szCs w:val="22"/>
        </w:rPr>
        <w:t>;</w:t>
      </w:r>
      <w:r>
        <w:rPr>
          <w:rFonts w:eastAsia="CHDAL L+ Gulliver RM"/>
          <w:sz w:val="22"/>
          <w:szCs w:val="22"/>
        </w:rPr>
        <w:t xml:space="preserve"> hence, for both hematite and magnetite,</w:t>
      </w:r>
      <w:r w:rsidRPr="00D27518">
        <w:rPr>
          <w:rFonts w:ascii="Segoe UI" w:hAnsi="Segoe UI" w:cs="Segoe UI"/>
          <w:color w:val="101214"/>
          <w:szCs w:val="21"/>
          <w:shd w:val="clear" w:color="auto" w:fill="FFFFFF"/>
        </w:rPr>
        <w:t xml:space="preserve"> </w:t>
      </w:r>
      <w:r w:rsidRPr="00B8203C">
        <w:rPr>
          <w:color w:val="101214"/>
          <w:szCs w:val="21"/>
          <w:shd w:val="clear" w:color="auto" w:fill="FFFFFF"/>
        </w:rPr>
        <w:t xml:space="preserve">1 mg/L of </w:t>
      </w:r>
      <w:r>
        <w:rPr>
          <w:color w:val="101214"/>
          <w:szCs w:val="21"/>
          <w:shd w:val="clear" w:color="auto" w:fill="FFFFFF"/>
        </w:rPr>
        <w:t xml:space="preserve">iron </w:t>
      </w:r>
      <w:r w:rsidRPr="00B8203C">
        <w:rPr>
          <w:color w:val="101214"/>
          <w:szCs w:val="21"/>
          <w:shd w:val="clear" w:color="auto" w:fill="FFFFFF"/>
        </w:rPr>
        <w:t>oxide was used in subsequent experiments under these experimental conditions.</w:t>
      </w:r>
      <w:r>
        <w:rPr>
          <w:color w:val="101214"/>
          <w:szCs w:val="21"/>
          <w:shd w:val="clear" w:color="auto" w:fill="FFFFFF"/>
        </w:rPr>
        <w:t xml:space="preserve"> </w:t>
      </w:r>
    </w:p>
    <w:p w14:paraId="76B1AD69" w14:textId="77777777" w:rsidR="00A30A73" w:rsidRPr="008A1DB7" w:rsidRDefault="00A30A73" w:rsidP="002975C9">
      <w:pPr>
        <w:autoSpaceDE w:val="0"/>
        <w:autoSpaceDN w:val="0"/>
        <w:adjustRightInd w:val="0"/>
        <w:spacing w:line="480" w:lineRule="auto"/>
        <w:ind w:firstLineChars="200" w:firstLine="440"/>
        <w:rPr>
          <w:rFonts w:eastAsia="CHDAL L+ Gulliver RM"/>
          <w:sz w:val="22"/>
          <w:szCs w:val="22"/>
        </w:rPr>
      </w:pPr>
    </w:p>
    <w:p w14:paraId="195692A7" w14:textId="77777777" w:rsidR="00A30A73" w:rsidRPr="00AF1633" w:rsidRDefault="00A30A73" w:rsidP="002975C9">
      <w:pPr>
        <w:autoSpaceDE w:val="0"/>
        <w:autoSpaceDN w:val="0"/>
        <w:adjustRightInd w:val="0"/>
        <w:spacing w:line="480" w:lineRule="auto"/>
        <w:jc w:val="left"/>
        <w:rPr>
          <w:b/>
          <w:bCs/>
          <w:sz w:val="24"/>
          <w:szCs w:val="24"/>
        </w:rPr>
      </w:pPr>
      <w:r w:rsidRPr="00A315B3">
        <w:rPr>
          <w:b/>
          <w:bCs/>
          <w:sz w:val="24"/>
          <w:szCs w:val="24"/>
        </w:rPr>
        <w:t xml:space="preserve">3.3. </w:t>
      </w:r>
      <w:r w:rsidRPr="00A315B3">
        <w:rPr>
          <w:b/>
          <w:bCs/>
          <w:i/>
          <w:iCs/>
          <w:sz w:val="24"/>
          <w:szCs w:val="24"/>
        </w:rPr>
        <w:t>E. coli</w:t>
      </w:r>
      <w:r w:rsidRPr="00A315B3">
        <w:rPr>
          <w:b/>
          <w:bCs/>
          <w:sz w:val="24"/>
          <w:szCs w:val="24"/>
        </w:rPr>
        <w:t xml:space="preserve"> inactivation in</w:t>
      </w:r>
      <w:bookmarkStart w:id="124" w:name="_Hlk131453306"/>
      <w:r w:rsidRPr="00A315B3">
        <w:rPr>
          <w:b/>
          <w:bCs/>
          <w:sz w:val="24"/>
          <w:szCs w:val="24"/>
        </w:rPr>
        <w:t xml:space="preserve"> heterogeneous </w:t>
      </w:r>
      <w:bookmarkStart w:id="125" w:name="_Hlk131453288"/>
      <w:r w:rsidRPr="00A315B3">
        <w:rPr>
          <w:b/>
          <w:bCs/>
          <w:sz w:val="24"/>
          <w:szCs w:val="24"/>
        </w:rPr>
        <w:t>photo-Fenton-(like)</w:t>
      </w:r>
      <w:bookmarkEnd w:id="125"/>
      <w:r w:rsidRPr="00A315B3">
        <w:rPr>
          <w:b/>
          <w:bCs/>
          <w:sz w:val="24"/>
          <w:szCs w:val="24"/>
        </w:rPr>
        <w:t xml:space="preserve"> processes</w:t>
      </w:r>
      <w:r w:rsidRPr="00AF1633">
        <w:rPr>
          <w:b/>
          <w:bCs/>
          <w:sz w:val="24"/>
          <w:szCs w:val="24"/>
        </w:rPr>
        <w:t xml:space="preserve"> </w:t>
      </w:r>
      <w:bookmarkEnd w:id="124"/>
      <w:r w:rsidRPr="00AF1633">
        <w:rPr>
          <w:b/>
          <w:bCs/>
          <w:sz w:val="24"/>
          <w:szCs w:val="24"/>
        </w:rPr>
        <w:t xml:space="preserve"> </w:t>
      </w:r>
    </w:p>
    <w:p w14:paraId="2944CDBC" w14:textId="44951F47" w:rsidR="00A30A73" w:rsidRDefault="00A30A73" w:rsidP="002975C9">
      <w:pPr>
        <w:autoSpaceDE w:val="0"/>
        <w:autoSpaceDN w:val="0"/>
        <w:adjustRightInd w:val="0"/>
        <w:spacing w:line="480" w:lineRule="auto"/>
        <w:ind w:firstLineChars="200" w:firstLine="440"/>
        <w:rPr>
          <w:rFonts w:eastAsia="CHDAL L+ Gulliver RM"/>
          <w:sz w:val="22"/>
          <w:szCs w:val="22"/>
        </w:rPr>
      </w:pPr>
      <w:r w:rsidRPr="00F2666E">
        <w:rPr>
          <w:rFonts w:eastAsia="CHDAL L+ Gulliver RM"/>
          <w:sz w:val="22"/>
          <w:szCs w:val="22"/>
        </w:rPr>
        <w:t xml:space="preserve">To </w:t>
      </w:r>
      <w:r>
        <w:rPr>
          <w:rFonts w:eastAsia="CHDAL L+ Gulliver RM"/>
          <w:sz w:val="22"/>
          <w:szCs w:val="22"/>
        </w:rPr>
        <w:t>identify the role of</w:t>
      </w:r>
      <w:r w:rsidRPr="00F2666E">
        <w:rPr>
          <w:rFonts w:eastAsia="CHDAL L+ Gulliver RM"/>
          <w:sz w:val="22"/>
          <w:szCs w:val="22"/>
        </w:rPr>
        <w:t xml:space="preserve"> iron oxide</w:t>
      </w:r>
      <w:r>
        <w:rPr>
          <w:rFonts w:eastAsia="CHDAL L+ Gulliver RM"/>
          <w:sz w:val="22"/>
          <w:szCs w:val="22"/>
        </w:rPr>
        <w:t>s</w:t>
      </w:r>
      <w:r w:rsidRPr="00F2666E">
        <w:rPr>
          <w:rFonts w:eastAsia="CHDAL L+ Gulliver RM"/>
          <w:sz w:val="22"/>
          <w:szCs w:val="22"/>
        </w:rPr>
        <w:t xml:space="preserve"> </w:t>
      </w:r>
      <w:r>
        <w:rPr>
          <w:rFonts w:eastAsia="CHDAL L+ Gulliver RM"/>
          <w:sz w:val="22"/>
          <w:szCs w:val="22"/>
        </w:rPr>
        <w:t xml:space="preserve">in the </w:t>
      </w:r>
      <w:r w:rsidRPr="00F446B7">
        <w:rPr>
          <w:rFonts w:eastAsia="CHDAL L+ Gulliver RM"/>
          <w:iCs/>
          <w:sz w:val="22"/>
          <w:szCs w:val="22"/>
        </w:rPr>
        <w:t>heterogeneous photo-Fenton-like processes</w:t>
      </w:r>
      <w:r w:rsidRPr="00F446B7">
        <w:rPr>
          <w:rFonts w:eastAsia="CHDAL L+ Gulliver RM"/>
          <w:sz w:val="22"/>
          <w:szCs w:val="22"/>
        </w:rPr>
        <w:t xml:space="preserve">, </w:t>
      </w:r>
      <w:r>
        <w:rPr>
          <w:rFonts w:eastAsia="CHDAL L+ Gulliver RM"/>
          <w:sz w:val="22"/>
          <w:szCs w:val="22"/>
        </w:rPr>
        <w:t xml:space="preserve">that is, </w:t>
      </w:r>
      <w:r w:rsidRPr="005D63D7">
        <w:rPr>
          <w:rFonts w:eastAsia="CHDAL L+ Gulliver RM"/>
          <w:sz w:val="22"/>
          <w:szCs w:val="22"/>
        </w:rPr>
        <w:t xml:space="preserve">whether </w:t>
      </w:r>
      <w:r>
        <w:rPr>
          <w:rFonts w:eastAsia="CHDAL L+ Gulliver RM"/>
          <w:sz w:val="22"/>
          <w:szCs w:val="22"/>
        </w:rPr>
        <w:t>the</w:t>
      </w:r>
      <w:r w:rsidRPr="00F20DCE">
        <w:rPr>
          <w:rFonts w:eastAsia="CHDAL L+ Gulliver RM"/>
          <w:sz w:val="22"/>
          <w:szCs w:val="22"/>
        </w:rPr>
        <w:t xml:space="preserve"> </w:t>
      </w:r>
      <w:r>
        <w:rPr>
          <w:rFonts w:eastAsia="CHDAL L+ Gulliver RM"/>
          <w:sz w:val="22"/>
          <w:szCs w:val="22"/>
        </w:rPr>
        <w:t>improve</w:t>
      </w:r>
      <w:r w:rsidRPr="00F20DCE">
        <w:rPr>
          <w:rFonts w:eastAsia="CHDAL L+ Gulliver RM"/>
          <w:sz w:val="22"/>
          <w:szCs w:val="22"/>
        </w:rPr>
        <w:t>ment</w:t>
      </w:r>
      <w:r>
        <w:rPr>
          <w:rFonts w:eastAsia="CHDAL L+ Gulliver RM"/>
          <w:sz w:val="22"/>
          <w:szCs w:val="22"/>
        </w:rPr>
        <w:t xml:space="preserve"> in inactivation efficiency was attributed</w:t>
      </w:r>
      <w:r w:rsidRPr="00F20DCE">
        <w:rPr>
          <w:rFonts w:eastAsia="CHDAL L+ Gulliver RM"/>
          <w:sz w:val="22"/>
          <w:szCs w:val="22"/>
        </w:rPr>
        <w:t xml:space="preserve"> to </w:t>
      </w:r>
      <w:r>
        <w:rPr>
          <w:rFonts w:eastAsia="CHDAL L+ Gulliver RM"/>
          <w:sz w:val="22"/>
          <w:szCs w:val="22"/>
        </w:rPr>
        <w:t xml:space="preserve">the </w:t>
      </w:r>
      <w:r w:rsidRPr="005D63D7">
        <w:rPr>
          <w:rFonts w:eastAsia="CHDAL L+ Gulliver RM"/>
          <w:sz w:val="22"/>
          <w:szCs w:val="22"/>
        </w:rPr>
        <w:t>semiconductor photocatalysis</w:t>
      </w:r>
      <w:r w:rsidRPr="00F20DCE">
        <w:rPr>
          <w:rFonts w:eastAsia="CHDAL L+ Gulliver RM"/>
          <w:sz w:val="22"/>
          <w:szCs w:val="22"/>
        </w:rPr>
        <w:t xml:space="preserve"> or heterogeneous photo-Fenton</w:t>
      </w:r>
      <w:r>
        <w:rPr>
          <w:rFonts w:eastAsia="CHDAL L+ Gulliver RM"/>
          <w:sz w:val="22"/>
          <w:szCs w:val="22"/>
        </w:rPr>
        <w:t xml:space="preserve">-like </w:t>
      </w:r>
      <w:r w:rsidRPr="00F20DCE">
        <w:rPr>
          <w:rFonts w:eastAsia="CHDAL L+ Gulliver RM"/>
          <w:sz w:val="22"/>
          <w:szCs w:val="22"/>
        </w:rPr>
        <w:t xml:space="preserve">reactions, </w:t>
      </w:r>
      <w:r w:rsidRPr="00F2666E">
        <w:rPr>
          <w:rFonts w:eastAsia="CHDAL L+ Gulliver RM"/>
          <w:sz w:val="22"/>
          <w:szCs w:val="22"/>
        </w:rPr>
        <w:t xml:space="preserve">inactivation </w:t>
      </w:r>
      <w:r>
        <w:rPr>
          <w:rFonts w:eastAsia="CHDAL L+ Gulliver RM"/>
          <w:sz w:val="22"/>
          <w:szCs w:val="22"/>
        </w:rPr>
        <w:t>experiments</w:t>
      </w:r>
      <w:r w:rsidRPr="00F2666E">
        <w:rPr>
          <w:rFonts w:eastAsia="CHDAL L+ Gulliver RM"/>
          <w:sz w:val="22"/>
          <w:szCs w:val="22"/>
        </w:rPr>
        <w:t xml:space="preserve"> were </w:t>
      </w:r>
      <w:r>
        <w:rPr>
          <w:rFonts w:eastAsia="CHDAL L+ Gulliver RM"/>
          <w:sz w:val="22"/>
          <w:szCs w:val="22"/>
        </w:rPr>
        <w:t xml:space="preserve">performed in systems that combined </w:t>
      </w:r>
      <w:r w:rsidRPr="00F2666E">
        <w:rPr>
          <w:rFonts w:eastAsia="CHDAL L+ Gulliver RM"/>
          <w:sz w:val="22"/>
          <w:szCs w:val="22"/>
        </w:rPr>
        <w:t>iron oxides</w:t>
      </w:r>
      <w:r>
        <w:rPr>
          <w:rFonts w:eastAsia="CHDAL L+ Gulliver RM"/>
          <w:sz w:val="22"/>
          <w:szCs w:val="22"/>
        </w:rPr>
        <w:t xml:space="preserve"> with oxidants under</w:t>
      </w:r>
      <w:r w:rsidRPr="00F2666E">
        <w:rPr>
          <w:rFonts w:eastAsia="CHDAL L+ Gulliver RM"/>
          <w:sz w:val="22"/>
          <w:szCs w:val="22"/>
        </w:rPr>
        <w:t xml:space="preserve"> </w:t>
      </w:r>
      <w:r>
        <w:rPr>
          <w:rFonts w:eastAsia="CHDAL L+ Gulliver RM"/>
          <w:sz w:val="22"/>
          <w:szCs w:val="22"/>
        </w:rPr>
        <w:t>UVA</w:t>
      </w:r>
      <w:r w:rsidRPr="00F2666E">
        <w:rPr>
          <w:rFonts w:eastAsia="CHDAL L+ Gulliver RM"/>
          <w:sz w:val="22"/>
          <w:szCs w:val="22"/>
        </w:rPr>
        <w:t xml:space="preserve"> </w:t>
      </w:r>
      <w:r>
        <w:rPr>
          <w:rFonts w:eastAsia="CHDAL L+ Gulliver RM" w:hint="eastAsia"/>
          <w:sz w:val="22"/>
          <w:szCs w:val="22"/>
        </w:rPr>
        <w:t>i</w:t>
      </w:r>
      <w:r>
        <w:rPr>
          <w:rFonts w:eastAsia="CHDAL L+ Gulliver RM"/>
          <w:sz w:val="22"/>
          <w:szCs w:val="22"/>
        </w:rPr>
        <w:t>rradiation</w:t>
      </w:r>
      <w:r w:rsidRPr="00F2666E">
        <w:rPr>
          <w:rFonts w:eastAsia="CHDAL L+ Gulliver RM"/>
          <w:sz w:val="22"/>
          <w:szCs w:val="22"/>
        </w:rPr>
        <w:t>.</w:t>
      </w:r>
      <w:r w:rsidRPr="00523ABD">
        <w:rPr>
          <w:rFonts w:ascii="GulliverRM" w:hAnsi="GulliverRM"/>
          <w:sz w:val="16"/>
          <w:szCs w:val="16"/>
        </w:rPr>
        <w:t xml:space="preserve"> </w:t>
      </w:r>
      <w:r>
        <w:rPr>
          <w:sz w:val="22"/>
          <w:szCs w:val="22"/>
        </w:rPr>
        <w:t>As shown in</w:t>
      </w:r>
      <w:r w:rsidRPr="00523ABD">
        <w:rPr>
          <w:color w:val="0080AC"/>
          <w:sz w:val="22"/>
          <w:szCs w:val="22"/>
        </w:rPr>
        <w:t xml:space="preserve"> </w:t>
      </w:r>
      <w:bookmarkStart w:id="126" w:name="_Hlk131580106"/>
      <w:r w:rsidRPr="00BB5F1D">
        <w:rPr>
          <w:sz w:val="22"/>
          <w:szCs w:val="22"/>
        </w:rPr>
        <w:t>the oxidant-only blank experiments in</w:t>
      </w:r>
      <w:r w:rsidRPr="009D4A3D">
        <w:rPr>
          <w:color w:val="0080AC"/>
          <w:sz w:val="22"/>
          <w:szCs w:val="22"/>
        </w:rPr>
        <w:t xml:space="preserve"> </w:t>
      </w:r>
      <w:r w:rsidRPr="00523ABD">
        <w:rPr>
          <w:rFonts w:eastAsia="CHDAL L+ Gulliver RM"/>
          <w:color w:val="0070C0"/>
          <w:sz w:val="22"/>
          <w:szCs w:val="22"/>
        </w:rPr>
        <w:t xml:space="preserve">Fig. </w:t>
      </w:r>
      <w:bookmarkEnd w:id="126"/>
      <w:r>
        <w:rPr>
          <w:rFonts w:eastAsia="CHDAL L+ Gulliver RM"/>
          <w:color w:val="0070C0"/>
          <w:sz w:val="22"/>
          <w:szCs w:val="22"/>
        </w:rPr>
        <w:t>3</w:t>
      </w:r>
      <w:r>
        <w:rPr>
          <w:rFonts w:eastAsia="CHDAL L+ Gulliver RM"/>
          <w:sz w:val="22"/>
          <w:szCs w:val="22"/>
        </w:rPr>
        <w:t xml:space="preserve">, </w:t>
      </w:r>
      <w:r w:rsidRPr="00667A7D">
        <w:rPr>
          <w:rFonts w:eastAsia="CHDAL L+ Gulliver RM"/>
          <w:sz w:val="22"/>
          <w:szCs w:val="22"/>
        </w:rPr>
        <w:t>in the absence of UVA</w:t>
      </w:r>
      <w:r>
        <w:rPr>
          <w:rFonts w:eastAsia="CHDAL L+ Gulliver RM"/>
          <w:sz w:val="22"/>
          <w:szCs w:val="22"/>
        </w:rPr>
        <w:t>,</w:t>
      </w:r>
      <w:r w:rsidRPr="00667A7D">
        <w:rPr>
          <w:rFonts w:eastAsia="CHDAL L+ Gulliver RM"/>
          <w:sz w:val="22"/>
          <w:szCs w:val="22"/>
        </w:rPr>
        <w:t xml:space="preserve"> </w:t>
      </w:r>
      <w:r>
        <w:rPr>
          <w:rFonts w:eastAsia="CHDAL L+ Gulliver RM"/>
          <w:sz w:val="22"/>
          <w:szCs w:val="22"/>
        </w:rPr>
        <w:t xml:space="preserve">all three </w:t>
      </w:r>
      <w:r w:rsidRPr="00902B38">
        <w:rPr>
          <w:rFonts w:eastAsia="CHDAL L+ Gulliver RM"/>
          <w:sz w:val="22"/>
          <w:szCs w:val="22"/>
        </w:rPr>
        <w:t>oxidant</w:t>
      </w:r>
      <w:r>
        <w:rPr>
          <w:rFonts w:eastAsia="CHDAL L+ Gulliver RM"/>
          <w:sz w:val="22"/>
          <w:szCs w:val="22"/>
        </w:rPr>
        <w:t xml:space="preserve">s </w:t>
      </w:r>
      <w:r w:rsidRPr="00902B38">
        <w:rPr>
          <w:rFonts w:eastAsia="CHDAL L+ Gulliver RM"/>
          <w:sz w:val="22"/>
          <w:szCs w:val="22"/>
        </w:rPr>
        <w:t xml:space="preserve">showed very weak inactivation </w:t>
      </w:r>
      <w:r>
        <w:rPr>
          <w:rFonts w:eastAsia="CHDAL L+ Gulliver RM"/>
          <w:sz w:val="22"/>
          <w:szCs w:val="22"/>
        </w:rPr>
        <w:t>of</w:t>
      </w:r>
      <w:r w:rsidRPr="00902B38">
        <w:rPr>
          <w:rFonts w:eastAsia="CHDAL L+ Gulliver RM"/>
          <w:sz w:val="22"/>
          <w:szCs w:val="22"/>
        </w:rPr>
        <w:t xml:space="preserve"> </w:t>
      </w:r>
      <w:r w:rsidRPr="00902B38">
        <w:rPr>
          <w:rFonts w:eastAsia="CHDAL L+ Gulliver RM"/>
          <w:i/>
          <w:sz w:val="22"/>
          <w:szCs w:val="22"/>
        </w:rPr>
        <w:t>E. coli</w:t>
      </w:r>
      <w:r w:rsidRPr="00902B38">
        <w:rPr>
          <w:rFonts w:eastAsia="CHDAL L+ Gulliver RM"/>
          <w:sz w:val="22"/>
          <w:szCs w:val="22"/>
        </w:rPr>
        <w:t xml:space="preserve"> </w:t>
      </w:r>
      <w:r>
        <w:rPr>
          <w:rFonts w:eastAsia="CHDAL L+ Gulliver RM"/>
          <w:sz w:val="22"/>
          <w:szCs w:val="22"/>
        </w:rPr>
        <w:t>within</w:t>
      </w:r>
      <w:r w:rsidRPr="00902B38">
        <w:rPr>
          <w:rFonts w:eastAsia="CHDAL L+ Gulliver RM"/>
          <w:sz w:val="22"/>
          <w:szCs w:val="22"/>
        </w:rPr>
        <w:t xml:space="preserve"> 120 min </w:t>
      </w:r>
      <w:r>
        <w:rPr>
          <w:rFonts w:eastAsia="CHDAL L+ Gulliver RM"/>
          <w:sz w:val="22"/>
          <w:szCs w:val="22"/>
        </w:rPr>
        <w:t xml:space="preserve">of </w:t>
      </w:r>
      <w:r w:rsidRPr="00902B38">
        <w:rPr>
          <w:rFonts w:eastAsia="CHDAL L+ Gulliver RM"/>
          <w:sz w:val="22"/>
          <w:szCs w:val="22"/>
        </w:rPr>
        <w:t>reaction time</w:t>
      </w:r>
      <w:r>
        <w:rPr>
          <w:rFonts w:eastAsia="CHDAL L+ Gulliver RM"/>
          <w:sz w:val="22"/>
          <w:szCs w:val="22"/>
        </w:rPr>
        <w:t xml:space="preserve">, indicating that </w:t>
      </w:r>
      <w:r w:rsidRPr="00DE6A79">
        <w:rPr>
          <w:rFonts w:eastAsia="CHDAL L+ Gulliver RM"/>
          <w:sz w:val="22"/>
          <w:szCs w:val="22"/>
        </w:rPr>
        <w:t>the oxidant</w:t>
      </w:r>
      <w:r>
        <w:rPr>
          <w:rFonts w:eastAsia="CHDAL L+ Gulliver RM"/>
          <w:sz w:val="22"/>
          <w:szCs w:val="22"/>
        </w:rPr>
        <w:t xml:space="preserve"> alone could not </w:t>
      </w:r>
      <w:r w:rsidRPr="00DE6A79">
        <w:rPr>
          <w:rFonts w:eastAsia="CHDAL L+ Gulliver RM"/>
          <w:sz w:val="22"/>
          <w:szCs w:val="22"/>
        </w:rPr>
        <w:t>cause direct death of bacteria</w:t>
      </w:r>
      <w:r>
        <w:rPr>
          <w:rFonts w:eastAsia="CHDAL L+ Gulliver RM"/>
          <w:sz w:val="22"/>
          <w:szCs w:val="22"/>
        </w:rPr>
        <w:t xml:space="preserve"> </w:t>
      </w:r>
      <w:r w:rsidRPr="00D42D2D">
        <w:rPr>
          <w:rFonts w:eastAsia="CHDAL L+ Gulliver RM"/>
          <w:sz w:val="22"/>
          <w:szCs w:val="22"/>
        </w:rPr>
        <w:t xml:space="preserve">under </w:t>
      </w:r>
      <w:r>
        <w:rPr>
          <w:rFonts w:eastAsia="CHDAL L+ Gulliver RM"/>
          <w:sz w:val="22"/>
          <w:szCs w:val="22"/>
        </w:rPr>
        <w:t>the</w:t>
      </w:r>
      <w:r w:rsidRPr="00D42D2D">
        <w:rPr>
          <w:rFonts w:eastAsia="CHDAL L+ Gulliver RM"/>
          <w:sz w:val="22"/>
          <w:szCs w:val="22"/>
        </w:rPr>
        <w:t xml:space="preserve"> experimental conditions</w:t>
      </w:r>
      <w:r>
        <w:rPr>
          <w:rFonts w:eastAsia="CHDAL L+ Gulliver RM"/>
          <w:sz w:val="22"/>
          <w:szCs w:val="22"/>
        </w:rPr>
        <w:t xml:space="preserve">. A similar </w:t>
      </w:r>
      <w:r>
        <w:rPr>
          <w:rFonts w:eastAsia="CHDAL L+ Gulliver RM"/>
          <w:sz w:val="22"/>
          <w:szCs w:val="22"/>
        </w:rPr>
        <w:lastRenderedPageBreak/>
        <w:t xml:space="preserve">phenomenon was </w:t>
      </w:r>
      <w:r w:rsidRPr="00667A7D">
        <w:rPr>
          <w:rFonts w:eastAsia="CHDAL L+ Gulliver RM"/>
          <w:sz w:val="22"/>
          <w:szCs w:val="22"/>
        </w:rPr>
        <w:t>observed</w:t>
      </w:r>
      <w:r>
        <w:rPr>
          <w:rFonts w:eastAsia="CHDAL L+ Gulliver RM"/>
          <w:sz w:val="22"/>
          <w:szCs w:val="22"/>
        </w:rPr>
        <w:t xml:space="preserve"> in the </w:t>
      </w:r>
      <w:r w:rsidRPr="00630CB5">
        <w:rPr>
          <w:rFonts w:eastAsia="CHDAL L+ Gulliver RM"/>
          <w:sz w:val="22"/>
          <w:szCs w:val="22"/>
        </w:rPr>
        <w:t>iron oxide</w:t>
      </w:r>
      <w:r>
        <w:rPr>
          <w:rFonts w:eastAsia="CHDAL L+ Gulliver RM"/>
          <w:sz w:val="22"/>
          <w:szCs w:val="22"/>
        </w:rPr>
        <w:t>/oxidant systems in the dark, implying</w:t>
      </w:r>
      <w:r w:rsidRPr="0088674D">
        <w:rPr>
          <w:rFonts w:eastAsia="CHDAL L+ Gulliver RM"/>
          <w:sz w:val="22"/>
          <w:szCs w:val="22"/>
        </w:rPr>
        <w:t xml:space="preserve"> that </w:t>
      </w:r>
      <w:r w:rsidRPr="00FF6E9E">
        <w:rPr>
          <w:rFonts w:eastAsia="CHDAL L+ Gulliver RM"/>
          <w:sz w:val="22"/>
          <w:szCs w:val="22"/>
        </w:rPr>
        <w:t>heterogeneous</w:t>
      </w:r>
      <w:r>
        <w:rPr>
          <w:rFonts w:eastAsia="CHDAL L+ Gulliver RM"/>
          <w:sz w:val="22"/>
          <w:szCs w:val="22"/>
        </w:rPr>
        <w:t xml:space="preserve"> Fenton and</w:t>
      </w:r>
      <w:r w:rsidRPr="00FF6E9E">
        <w:rPr>
          <w:rFonts w:eastAsia="CHDAL L+ Gulliver RM"/>
          <w:sz w:val="22"/>
          <w:szCs w:val="22"/>
        </w:rPr>
        <w:t xml:space="preserve"> Fenton</w:t>
      </w:r>
      <w:r>
        <w:rPr>
          <w:rFonts w:eastAsia="CHDAL L+ Gulliver RM"/>
          <w:sz w:val="22"/>
          <w:szCs w:val="22"/>
        </w:rPr>
        <w:t>-like processes</w:t>
      </w:r>
      <w:r w:rsidRPr="00FF6E9E">
        <w:rPr>
          <w:rFonts w:eastAsia="CHDAL L+ Gulliver RM"/>
          <w:sz w:val="22"/>
          <w:szCs w:val="22"/>
        </w:rPr>
        <w:t xml:space="preserve"> did not contribute to </w:t>
      </w:r>
      <w:r w:rsidRPr="00FF6E9E">
        <w:rPr>
          <w:rFonts w:eastAsia="EEEOE M+ Adv O T 863180fb"/>
          <w:i/>
          <w:iCs/>
          <w:color w:val="000000"/>
          <w:sz w:val="22"/>
          <w:szCs w:val="22"/>
        </w:rPr>
        <w:t>E. coli</w:t>
      </w:r>
      <w:r w:rsidRPr="00FF6E9E">
        <w:rPr>
          <w:rFonts w:eastAsia="EEEOE M+ Adv O T 863180fb"/>
          <w:iCs/>
          <w:color w:val="000000"/>
          <w:sz w:val="22"/>
          <w:szCs w:val="22"/>
        </w:rPr>
        <w:t xml:space="preserve"> </w:t>
      </w:r>
      <w:r w:rsidRPr="00FF6E9E">
        <w:rPr>
          <w:rFonts w:eastAsia="CHDAL L+ Gulliver RM"/>
          <w:sz w:val="22"/>
          <w:szCs w:val="22"/>
        </w:rPr>
        <w:t>inactivation</w:t>
      </w:r>
      <w:r>
        <w:rPr>
          <w:rFonts w:eastAsia="CHDAL L+ Gulliver RM"/>
          <w:sz w:val="22"/>
          <w:szCs w:val="22"/>
        </w:rPr>
        <w:t xml:space="preserve"> (at least at the concentrations used in this study)</w:t>
      </w:r>
      <w:r w:rsidRPr="00FF6E9E">
        <w:rPr>
          <w:rFonts w:eastAsia="CHDAL L+ Gulliver RM"/>
          <w:sz w:val="22"/>
          <w:szCs w:val="22"/>
        </w:rPr>
        <w:t>.</w:t>
      </w:r>
      <w:r>
        <w:rPr>
          <w:rFonts w:eastAsia="CHDAL L+ Gulliver RM"/>
          <w:sz w:val="22"/>
          <w:szCs w:val="22"/>
        </w:rPr>
        <w:t xml:space="preserve"> Previous studies have reported that </w:t>
      </w:r>
      <w:r w:rsidRPr="005B64F4">
        <w:rPr>
          <w:rFonts w:eastAsia="CHDAL L+ Gulliver RM"/>
          <w:sz w:val="22"/>
          <w:szCs w:val="22"/>
        </w:rPr>
        <w:t>magnetite</w:t>
      </w:r>
      <w:r>
        <w:rPr>
          <w:rFonts w:eastAsia="CHDAL L+ Gulliver RM"/>
          <w:sz w:val="22"/>
          <w:szCs w:val="22"/>
        </w:rPr>
        <w:t xml:space="preserve"> can be regarded as a promising </w:t>
      </w:r>
      <w:r w:rsidRPr="00663F5C">
        <w:rPr>
          <w:rFonts w:eastAsia="CHDAL L+ Gulliver RM"/>
          <w:sz w:val="22"/>
          <w:szCs w:val="22"/>
        </w:rPr>
        <w:t>Fenton</w:t>
      </w:r>
      <w:r>
        <w:rPr>
          <w:rFonts w:eastAsia="CHDAL L+ Gulliver RM"/>
          <w:sz w:val="22"/>
          <w:szCs w:val="22"/>
        </w:rPr>
        <w:t xml:space="preserve"> </w:t>
      </w:r>
      <w:r w:rsidRPr="00663F5C">
        <w:rPr>
          <w:rFonts w:eastAsia="CHDAL L+ Gulliver RM"/>
          <w:sz w:val="22"/>
          <w:szCs w:val="22"/>
        </w:rPr>
        <w:t>catalyst</w:t>
      </w:r>
      <w:r>
        <w:rPr>
          <w:rFonts w:eastAsia="CHDAL L+ Gulliver RM"/>
          <w:sz w:val="22"/>
          <w:szCs w:val="22"/>
        </w:rPr>
        <w:t xml:space="preserve"> </w:t>
      </w:r>
      <w:r w:rsidRPr="009C7621">
        <w:rPr>
          <w:rFonts w:eastAsia="CHDAL L+ Gulliver RM"/>
          <w:sz w:val="22"/>
          <w:szCs w:val="22"/>
        </w:rPr>
        <w:t>because</w:t>
      </w:r>
      <w:r>
        <w:rPr>
          <w:rFonts w:eastAsia="CHDAL L+ Gulliver RM"/>
          <w:sz w:val="22"/>
          <w:szCs w:val="22"/>
        </w:rPr>
        <w:t xml:space="preserve"> it contains </w:t>
      </w:r>
      <w:r w:rsidRPr="00663F5C">
        <w:rPr>
          <w:rFonts w:eastAsia="CHDAL L+ Gulliver RM"/>
          <w:sz w:val="22"/>
          <w:szCs w:val="22"/>
        </w:rPr>
        <w:t>+2 and +3 iron,</w:t>
      </w:r>
      <w:r>
        <w:rPr>
          <w:rFonts w:eastAsia="CHDAL L+ Gulliver RM"/>
          <w:sz w:val="22"/>
          <w:szCs w:val="22"/>
        </w:rPr>
        <w:t xml:space="preserve"> which are beneficial for reacting with oxidants to produce reactive species</w:t>
      </w:r>
      <w:r w:rsidRPr="00663F5C">
        <w:rPr>
          <w:color w:val="000000"/>
          <w:sz w:val="16"/>
          <w:szCs w:val="16"/>
        </w:rPr>
        <w:t xml:space="preserve"> </w:t>
      </w:r>
      <w:r>
        <w:rPr>
          <w:color w:val="000000"/>
          <w:sz w:val="22"/>
          <w:szCs w:val="22"/>
        </w:rPr>
        <w:t xml:space="preserve">for </w:t>
      </w:r>
      <w:r w:rsidRPr="00B2665B">
        <w:rPr>
          <w:rFonts w:eastAsia="CHDAL L+ Gulliver RM"/>
          <w:sz w:val="22"/>
          <w:szCs w:val="22"/>
        </w:rPr>
        <w:t>organic</w:t>
      </w:r>
      <w:r>
        <w:rPr>
          <w:rFonts w:eastAsia="CHDAL L+ Gulliver RM"/>
          <w:sz w:val="22"/>
          <w:szCs w:val="22"/>
        </w:rPr>
        <w:t xml:space="preserve"> </w:t>
      </w:r>
      <w:r w:rsidRPr="00B2665B">
        <w:rPr>
          <w:rFonts w:eastAsia="CHDAL L+ Gulliver RM"/>
          <w:sz w:val="22"/>
          <w:szCs w:val="22"/>
        </w:rPr>
        <w:t xml:space="preserve">contaminant </w:t>
      </w:r>
      <w:r>
        <w:rPr>
          <w:rFonts w:eastAsia="CHDAL L+ Gulliver RM"/>
          <w:sz w:val="22"/>
          <w:szCs w:val="22"/>
        </w:rPr>
        <w:t>removal</w:t>
      </w:r>
      <w:r w:rsidRPr="00663F5C">
        <w:rPr>
          <w:rFonts w:eastAsia="CHDAL L+ Gulliver RM"/>
          <w:sz w:val="22"/>
          <w:szCs w:val="22"/>
        </w:rPr>
        <w:t xml:space="preserve"> </w:t>
      </w:r>
      <w:r w:rsidRPr="00194E55">
        <w:rPr>
          <w:rFonts w:eastAsia="CHDAL L+ Gulliver RM"/>
          <w:color w:val="0070C0"/>
          <w:sz w:val="22"/>
          <w:szCs w:val="22"/>
        </w:rPr>
        <w:t>[</w:t>
      </w:r>
      <w:r>
        <w:rPr>
          <w:rFonts w:eastAsia="CHDAL L+ Gulliver RM"/>
          <w:color w:val="0070C0"/>
          <w:sz w:val="22"/>
          <w:szCs w:val="22"/>
        </w:rPr>
        <w:t>4</w:t>
      </w:r>
      <w:r w:rsidR="00C51FBC">
        <w:rPr>
          <w:rFonts w:eastAsia="CHDAL L+ Gulliver RM"/>
          <w:color w:val="0070C0"/>
          <w:sz w:val="22"/>
          <w:szCs w:val="22"/>
        </w:rPr>
        <w:t>1</w:t>
      </w:r>
      <w:r w:rsidRPr="00194E55">
        <w:rPr>
          <w:rFonts w:eastAsia="CHDAL L+ Gulliver RM"/>
          <w:color w:val="0070C0"/>
          <w:sz w:val="22"/>
          <w:szCs w:val="22"/>
        </w:rPr>
        <w:t>]</w:t>
      </w:r>
      <w:r>
        <w:rPr>
          <w:rFonts w:eastAsia="CHDAL L+ Gulliver RM"/>
          <w:sz w:val="22"/>
          <w:szCs w:val="22"/>
        </w:rPr>
        <w:t>. However, t</w:t>
      </w:r>
      <w:r w:rsidRPr="003C3C55">
        <w:rPr>
          <w:rFonts w:eastAsia="CHDAL L+ Gulliver RM"/>
          <w:sz w:val="22"/>
          <w:szCs w:val="22"/>
        </w:rPr>
        <w:t xml:space="preserve">his </w:t>
      </w:r>
      <w:r>
        <w:rPr>
          <w:rFonts w:eastAsia="CHDAL L+ Gulliver RM"/>
          <w:sz w:val="22"/>
          <w:szCs w:val="22"/>
        </w:rPr>
        <w:t>did</w:t>
      </w:r>
      <w:r w:rsidRPr="003C3C55">
        <w:rPr>
          <w:rFonts w:eastAsia="CHDAL L+ Gulliver RM"/>
          <w:sz w:val="22"/>
          <w:szCs w:val="22"/>
        </w:rPr>
        <w:t xml:space="preserve"> not </w:t>
      </w:r>
      <w:r w:rsidRPr="009C7621">
        <w:rPr>
          <w:rFonts w:eastAsia="CHDAL L+ Gulliver RM"/>
          <w:sz w:val="22"/>
          <w:szCs w:val="22"/>
        </w:rPr>
        <w:t>occur</w:t>
      </w:r>
      <w:r>
        <w:rPr>
          <w:rFonts w:eastAsia="CHDAL L+ Gulliver RM"/>
          <w:sz w:val="22"/>
          <w:szCs w:val="22"/>
        </w:rPr>
        <w:t xml:space="preserve"> </w:t>
      </w:r>
      <w:r w:rsidRPr="003C3C55">
        <w:rPr>
          <w:rFonts w:eastAsia="CHDAL L+ Gulliver RM"/>
          <w:sz w:val="22"/>
          <w:szCs w:val="22"/>
        </w:rPr>
        <w:t xml:space="preserve">in </w:t>
      </w:r>
      <w:r>
        <w:rPr>
          <w:rFonts w:eastAsia="CHDAL L+ Gulliver RM"/>
          <w:sz w:val="22"/>
          <w:szCs w:val="22"/>
        </w:rPr>
        <w:t>the present study</w:t>
      </w:r>
      <w:r w:rsidRPr="003C3C55">
        <w:rPr>
          <w:rFonts w:eastAsia="CHDAL L+ Gulliver RM"/>
          <w:sz w:val="22"/>
          <w:szCs w:val="22"/>
        </w:rPr>
        <w:t xml:space="preserve"> possibly </w:t>
      </w:r>
      <w:r w:rsidRPr="009C7621">
        <w:rPr>
          <w:rFonts w:eastAsia="CHDAL L+ Gulliver RM"/>
          <w:sz w:val="22"/>
          <w:szCs w:val="22"/>
        </w:rPr>
        <w:t>because</w:t>
      </w:r>
      <w:r>
        <w:rPr>
          <w:rFonts w:eastAsia="CHDAL L+ Gulliver RM"/>
          <w:sz w:val="22"/>
          <w:szCs w:val="22"/>
        </w:rPr>
        <w:t xml:space="preserve">: </w:t>
      </w:r>
    </w:p>
    <w:p w14:paraId="4F95808F" w14:textId="069F78FD" w:rsidR="00A30A73" w:rsidRPr="009501BD" w:rsidRDefault="00A30A73" w:rsidP="009501BD">
      <w:pPr>
        <w:pStyle w:val="Paragrafoelenco"/>
        <w:numPr>
          <w:ilvl w:val="0"/>
          <w:numId w:val="5"/>
        </w:numPr>
        <w:autoSpaceDE w:val="0"/>
        <w:autoSpaceDN w:val="0"/>
        <w:adjustRightInd w:val="0"/>
        <w:spacing w:line="480" w:lineRule="auto"/>
        <w:ind w:firstLineChars="0"/>
        <w:rPr>
          <w:rFonts w:eastAsia="CHDAL L+ Gulliver RM"/>
          <w:sz w:val="22"/>
          <w:szCs w:val="22"/>
        </w:rPr>
      </w:pPr>
      <w:r>
        <w:rPr>
          <w:rFonts w:eastAsia="CHDAL L+ Gulliver RM"/>
          <w:sz w:val="22"/>
          <w:szCs w:val="22"/>
        </w:rPr>
        <w:t>A</w:t>
      </w:r>
      <w:r w:rsidRPr="009501BD">
        <w:rPr>
          <w:rFonts w:eastAsia="CHDAL L+ Gulliver RM"/>
          <w:sz w:val="22"/>
          <w:szCs w:val="22"/>
        </w:rPr>
        <w:t xml:space="preserve">t the experimental pH, </w:t>
      </w:r>
      <w:bookmarkStart w:id="127" w:name="_Hlk123465087"/>
      <w:r w:rsidRPr="009501BD">
        <w:rPr>
          <w:rFonts w:eastAsia="CHDAL L+ Gulliver RM"/>
          <w:sz w:val="22"/>
          <w:szCs w:val="22"/>
        </w:rPr>
        <w:t xml:space="preserve">the magnetite surface </w:t>
      </w:r>
      <w:bookmarkEnd w:id="127"/>
      <w:r w:rsidRPr="009501BD">
        <w:rPr>
          <w:rFonts w:eastAsia="CHDAL L+ Gulliver RM"/>
          <w:sz w:val="22"/>
          <w:szCs w:val="22"/>
        </w:rPr>
        <w:t xml:space="preserve">is negatively charged, which makes unfavorable </w:t>
      </w:r>
      <w:r w:rsidR="00A315B3">
        <w:rPr>
          <w:rFonts w:eastAsia="CHDAL L+ Gulliver RM"/>
          <w:sz w:val="22"/>
          <w:szCs w:val="22"/>
        </w:rPr>
        <w:t>the</w:t>
      </w:r>
      <w:r w:rsidR="00A315B3" w:rsidRPr="009501BD">
        <w:rPr>
          <w:rFonts w:eastAsia="CHDAL L+ Gulliver RM"/>
          <w:sz w:val="22"/>
          <w:szCs w:val="22"/>
        </w:rPr>
        <w:t xml:space="preserve"> </w:t>
      </w:r>
      <w:r w:rsidRPr="009501BD">
        <w:rPr>
          <w:rFonts w:eastAsia="CHDAL L+ Gulliver RM"/>
          <w:sz w:val="22"/>
          <w:szCs w:val="22"/>
        </w:rPr>
        <w:t xml:space="preserve">contact with </w:t>
      </w:r>
      <w:r w:rsidR="00A315B3">
        <w:rPr>
          <w:rFonts w:eastAsia="CHDAL L+ Gulliver RM"/>
          <w:sz w:val="22"/>
          <w:szCs w:val="22"/>
        </w:rPr>
        <w:t xml:space="preserve">the </w:t>
      </w:r>
      <w:r w:rsidRPr="009501BD">
        <w:rPr>
          <w:rFonts w:eastAsia="CHDAL L+ Gulliver RM"/>
          <w:sz w:val="22"/>
          <w:szCs w:val="22"/>
        </w:rPr>
        <w:t xml:space="preserve">negatively charged bacteria. </w:t>
      </w:r>
      <w:bookmarkStart w:id="128" w:name="_Hlk133175402"/>
    </w:p>
    <w:p w14:paraId="3571D0EE" w14:textId="79D7E6B2" w:rsidR="00A30A73" w:rsidRDefault="004C1C14" w:rsidP="009501BD">
      <w:pPr>
        <w:pStyle w:val="Paragrafoelenco"/>
        <w:numPr>
          <w:ilvl w:val="0"/>
          <w:numId w:val="5"/>
        </w:numPr>
        <w:autoSpaceDE w:val="0"/>
        <w:autoSpaceDN w:val="0"/>
        <w:adjustRightInd w:val="0"/>
        <w:spacing w:line="480" w:lineRule="auto"/>
        <w:ind w:firstLineChars="0"/>
        <w:rPr>
          <w:rFonts w:eastAsia="CHDAL L+ Gulliver RM"/>
          <w:sz w:val="22"/>
          <w:szCs w:val="22"/>
        </w:rPr>
      </w:pPr>
      <w:bookmarkStart w:id="129" w:name="_Hlk150160538"/>
      <w:bookmarkEnd w:id="128"/>
      <w:r>
        <w:rPr>
          <w:rFonts w:eastAsia="CHDAL L+ Gulliver RM"/>
          <w:sz w:val="22"/>
          <w:szCs w:val="22"/>
        </w:rPr>
        <w:t>Based on the XPS results (</w:t>
      </w:r>
      <w:r w:rsidRPr="004C1C14">
        <w:rPr>
          <w:rFonts w:eastAsia="CHDAL L+ Gulliver RM"/>
          <w:color w:val="0070C0"/>
          <w:sz w:val="22"/>
          <w:szCs w:val="22"/>
        </w:rPr>
        <w:t>Fig. 1</w:t>
      </w:r>
      <w:r>
        <w:rPr>
          <w:rFonts w:eastAsia="CHDAL L+ Gulliver RM"/>
          <w:sz w:val="22"/>
          <w:szCs w:val="22"/>
        </w:rPr>
        <w:t xml:space="preserve">e), </w:t>
      </w:r>
      <w:r w:rsidR="008430F9">
        <w:rPr>
          <w:rFonts w:eastAsia="CHDAL L+ Gulliver RM"/>
          <w:sz w:val="22"/>
          <w:szCs w:val="22"/>
        </w:rPr>
        <w:t xml:space="preserve">most of </w:t>
      </w:r>
      <w:r w:rsidR="0018104F">
        <w:rPr>
          <w:rFonts w:eastAsia="CHDAL L+ Gulliver RM"/>
          <w:sz w:val="22"/>
          <w:szCs w:val="22"/>
        </w:rPr>
        <w:t xml:space="preserve">surface </w:t>
      </w:r>
      <w:r w:rsidR="00A30A73" w:rsidRPr="009501BD">
        <w:rPr>
          <w:rFonts w:eastAsia="CHDAL L+ Gulliver RM"/>
          <w:sz w:val="22"/>
          <w:szCs w:val="22"/>
        </w:rPr>
        <w:t>Fe</w:t>
      </w:r>
      <w:r w:rsidR="00A30A73" w:rsidRPr="009501BD">
        <w:rPr>
          <w:rFonts w:eastAsia="CHDAL L+ Gulliver RM"/>
          <w:sz w:val="22"/>
          <w:szCs w:val="22"/>
          <w:vertAlign w:val="superscript"/>
        </w:rPr>
        <w:t>2+</w:t>
      </w:r>
      <w:r w:rsidR="00A30A73" w:rsidRPr="009501BD">
        <w:rPr>
          <w:rFonts w:eastAsia="CHDAL L+ Gulliver RM"/>
          <w:sz w:val="22"/>
          <w:szCs w:val="22"/>
        </w:rPr>
        <w:t xml:space="preserve"> </w:t>
      </w:r>
      <w:r w:rsidRPr="004C1C14">
        <w:rPr>
          <w:rFonts w:eastAsia="CHDAL L+ Gulliver RM"/>
          <w:sz w:val="22"/>
          <w:szCs w:val="22"/>
        </w:rPr>
        <w:t>has been oxidized</w:t>
      </w:r>
      <w:r w:rsidR="00A30A73" w:rsidRPr="009501BD">
        <w:rPr>
          <w:rFonts w:eastAsia="CHDAL L+ Gulliver RM"/>
          <w:sz w:val="22"/>
          <w:szCs w:val="22"/>
        </w:rPr>
        <w:t xml:space="preserve"> to Fe</w:t>
      </w:r>
      <w:r w:rsidR="00A30A73" w:rsidRPr="009501BD">
        <w:rPr>
          <w:rFonts w:eastAsia="CHDAL L+ Gulliver RM"/>
          <w:sz w:val="22"/>
          <w:szCs w:val="22"/>
          <w:vertAlign w:val="superscript"/>
        </w:rPr>
        <w:t>3+</w:t>
      </w:r>
      <w:r w:rsidR="00A30A73" w:rsidRPr="009501BD">
        <w:rPr>
          <w:rFonts w:eastAsia="CHDAL L+ Gulliver RM"/>
          <w:sz w:val="22"/>
          <w:szCs w:val="22"/>
        </w:rPr>
        <w:t xml:space="preserve">, </w:t>
      </w:r>
      <w:r w:rsidR="008430F9">
        <w:rPr>
          <w:rFonts w:eastAsia="CHDAL L+ Gulliver RM"/>
          <w:sz w:val="22"/>
          <w:szCs w:val="22"/>
        </w:rPr>
        <w:t>inducing</w:t>
      </w:r>
      <w:r>
        <w:rPr>
          <w:rFonts w:eastAsia="CHDAL L+ Gulliver RM"/>
          <w:sz w:val="22"/>
          <w:szCs w:val="22"/>
        </w:rPr>
        <w:t xml:space="preserve"> </w:t>
      </w:r>
      <w:r w:rsidR="00A30A73" w:rsidRPr="009501BD">
        <w:rPr>
          <w:rFonts w:eastAsia="CHDAL L+ Gulliver RM"/>
          <w:sz w:val="22"/>
          <w:szCs w:val="22"/>
        </w:rPr>
        <w:t>an outer Fe</w:t>
      </w:r>
      <w:r w:rsidR="00A30A73" w:rsidRPr="009501BD">
        <w:rPr>
          <w:rFonts w:eastAsia="CHDAL L+ Gulliver RM"/>
          <w:sz w:val="22"/>
          <w:szCs w:val="22"/>
          <w:vertAlign w:val="superscript"/>
        </w:rPr>
        <w:t>3+</w:t>
      </w:r>
      <w:r w:rsidR="00A30A73" w:rsidRPr="009501BD">
        <w:rPr>
          <w:rFonts w:eastAsia="CHDAL L+ Gulliver RM"/>
          <w:sz w:val="22"/>
          <w:szCs w:val="22"/>
        </w:rPr>
        <w:t xml:space="preserve"> oxide layer </w:t>
      </w:r>
      <w:r>
        <w:rPr>
          <w:rFonts w:eastAsia="CHDAL L+ Gulliver RM"/>
          <w:sz w:val="22"/>
          <w:szCs w:val="22"/>
        </w:rPr>
        <w:t xml:space="preserve">formed </w:t>
      </w:r>
      <w:r w:rsidR="00A30A73" w:rsidRPr="009501BD">
        <w:rPr>
          <w:rFonts w:eastAsia="CHDAL L+ Gulliver RM"/>
          <w:sz w:val="22"/>
          <w:szCs w:val="22"/>
        </w:rPr>
        <w:t xml:space="preserve">on the surface of </w:t>
      </w:r>
      <w:bookmarkStart w:id="130" w:name="_Hlk133175194"/>
      <w:r w:rsidR="00A30A73" w:rsidRPr="009501BD">
        <w:rPr>
          <w:rFonts w:eastAsia="CHDAL L+ Gulliver RM"/>
          <w:sz w:val="22"/>
          <w:szCs w:val="22"/>
        </w:rPr>
        <w:t>magnetite</w:t>
      </w:r>
      <w:bookmarkEnd w:id="130"/>
      <w:r w:rsidR="00A30A73" w:rsidRPr="009501BD">
        <w:rPr>
          <w:rFonts w:eastAsia="CHDAL L+ Gulliver RM"/>
          <w:sz w:val="22"/>
          <w:szCs w:val="22"/>
        </w:rPr>
        <w:t>,</w:t>
      </w:r>
      <w:bookmarkEnd w:id="129"/>
      <w:r w:rsidR="00A30A73" w:rsidRPr="009501BD">
        <w:rPr>
          <w:rFonts w:eastAsia="CHDAL L+ Gulliver RM"/>
          <w:sz w:val="22"/>
          <w:szCs w:val="22"/>
        </w:rPr>
        <w:t xml:space="preserve"> </w:t>
      </w:r>
      <w:r w:rsidR="008736BE" w:rsidRPr="00E1501D">
        <w:rPr>
          <w:rFonts w:eastAsia="CHDAL L+ Gulliver RM"/>
          <w:sz w:val="22"/>
          <w:szCs w:val="22"/>
        </w:rPr>
        <w:t>which would</w:t>
      </w:r>
      <w:r w:rsidR="00A30A73" w:rsidRPr="00E1501D">
        <w:rPr>
          <w:rFonts w:eastAsia="CHDAL L+ Gulliver RM"/>
          <w:sz w:val="22"/>
          <w:szCs w:val="22"/>
        </w:rPr>
        <w:t xml:space="preserve"> </w:t>
      </w:r>
      <w:r w:rsidR="008736BE" w:rsidRPr="00E1501D">
        <w:rPr>
          <w:rFonts w:eastAsia="CHDAL L+ Gulliver RM"/>
          <w:sz w:val="22"/>
          <w:szCs w:val="22"/>
        </w:rPr>
        <w:t>reduce</w:t>
      </w:r>
      <w:r w:rsidR="00A30A73" w:rsidRPr="00E1501D">
        <w:rPr>
          <w:rFonts w:eastAsia="CHDAL L+ Gulliver RM"/>
          <w:sz w:val="22"/>
          <w:szCs w:val="22"/>
        </w:rPr>
        <w:t xml:space="preserve"> </w:t>
      </w:r>
      <w:r w:rsidR="008736BE" w:rsidRPr="00E1501D">
        <w:rPr>
          <w:rFonts w:eastAsia="CHDAL L+ Gulliver RM"/>
          <w:sz w:val="22"/>
          <w:szCs w:val="22"/>
        </w:rPr>
        <w:t xml:space="preserve">the </w:t>
      </w:r>
      <w:r w:rsidR="00A30A73" w:rsidRPr="00E1501D">
        <w:rPr>
          <w:rFonts w:eastAsia="CHDAL L+ Gulliver RM"/>
          <w:sz w:val="22"/>
          <w:szCs w:val="22"/>
        </w:rPr>
        <w:t xml:space="preserve">electron transfer </w:t>
      </w:r>
      <w:r w:rsidR="008736BE" w:rsidRPr="00E1501D">
        <w:rPr>
          <w:rFonts w:eastAsia="CHDAL L+ Gulliver RM"/>
          <w:sz w:val="22"/>
          <w:szCs w:val="22"/>
        </w:rPr>
        <w:t xml:space="preserve">activity </w:t>
      </w:r>
      <w:r w:rsidR="00A30A73" w:rsidRPr="00E1501D">
        <w:rPr>
          <w:rFonts w:eastAsia="CHDAL L+ Gulliver RM"/>
          <w:sz w:val="22"/>
          <w:szCs w:val="22"/>
        </w:rPr>
        <w:t>on the surface of magnetite</w:t>
      </w:r>
      <w:r w:rsidR="008736BE" w:rsidRPr="00E1501D">
        <w:rPr>
          <w:rFonts w:eastAsia="CHDAL L+ Gulliver RM"/>
          <w:sz w:val="22"/>
          <w:szCs w:val="22"/>
        </w:rPr>
        <w:t>, thus inhibiting the catalytic performance towards Fenton and Fenton-like processes.</w:t>
      </w:r>
      <w:r w:rsidR="00A30A73" w:rsidRPr="009501BD">
        <w:rPr>
          <w:rFonts w:eastAsia="CHDAL L+ Gulliver RM"/>
          <w:sz w:val="22"/>
          <w:szCs w:val="22"/>
        </w:rPr>
        <w:t xml:space="preserve"> </w:t>
      </w:r>
    </w:p>
    <w:p w14:paraId="6A691246" w14:textId="17B9DB4E" w:rsidR="00A30A73" w:rsidRPr="009501BD" w:rsidRDefault="00A30A73" w:rsidP="009501BD">
      <w:pPr>
        <w:pStyle w:val="Paragrafoelenco"/>
        <w:numPr>
          <w:ilvl w:val="0"/>
          <w:numId w:val="5"/>
        </w:numPr>
        <w:autoSpaceDE w:val="0"/>
        <w:autoSpaceDN w:val="0"/>
        <w:adjustRightInd w:val="0"/>
        <w:spacing w:line="480" w:lineRule="auto"/>
        <w:ind w:firstLineChars="0"/>
        <w:rPr>
          <w:rFonts w:eastAsia="CHDAL L+ Gulliver RM"/>
          <w:sz w:val="22"/>
          <w:szCs w:val="22"/>
        </w:rPr>
      </w:pPr>
      <w:bookmarkStart w:id="131" w:name="_Hlk133175788"/>
      <w:r>
        <w:rPr>
          <w:rFonts w:eastAsia="CHDAL L+ Gulliver RM"/>
          <w:sz w:val="22"/>
          <w:szCs w:val="22"/>
        </w:rPr>
        <w:t>Ma</w:t>
      </w:r>
      <w:r w:rsidRPr="009501BD">
        <w:rPr>
          <w:rFonts w:eastAsia="CHDAL L+ Gulliver RM"/>
          <w:sz w:val="22"/>
          <w:szCs w:val="22"/>
        </w:rPr>
        <w:t xml:space="preserve">gnetite </w:t>
      </w:r>
      <w:bookmarkEnd w:id="131"/>
      <w:r w:rsidRPr="009501BD">
        <w:rPr>
          <w:rFonts w:eastAsia="CHDAL L+ Gulliver RM"/>
          <w:sz w:val="22"/>
          <w:szCs w:val="22"/>
        </w:rPr>
        <w:t xml:space="preserve">particles tend to agglomerate because the pH of the reaction system (7.5) is close to </w:t>
      </w:r>
      <w:r w:rsidR="004C1C14">
        <w:rPr>
          <w:rFonts w:eastAsia="CHDAL L+ Gulliver RM"/>
          <w:sz w:val="22"/>
          <w:szCs w:val="22"/>
        </w:rPr>
        <w:t xml:space="preserve">the </w:t>
      </w:r>
      <w:r w:rsidR="004753F4">
        <w:rPr>
          <w:rFonts w:eastAsia="CHDAL L+ Gulliver RM"/>
          <w:sz w:val="22"/>
          <w:szCs w:val="22"/>
        </w:rPr>
        <w:t>IEP</w:t>
      </w:r>
      <w:r w:rsidR="004753F4" w:rsidRPr="009501BD">
        <w:rPr>
          <w:rFonts w:eastAsia="CHDAL L+ Gulliver RM"/>
          <w:sz w:val="22"/>
          <w:szCs w:val="22"/>
        </w:rPr>
        <w:t xml:space="preserve"> </w:t>
      </w:r>
      <w:r w:rsidRPr="009501BD">
        <w:rPr>
          <w:rFonts w:eastAsia="CHDAL L+ Gulliver RM"/>
          <w:sz w:val="22"/>
          <w:szCs w:val="22"/>
        </w:rPr>
        <w:t xml:space="preserve">of magnetite (6.6) </w:t>
      </w:r>
      <w:r w:rsidRPr="009501BD">
        <w:rPr>
          <w:rFonts w:eastAsia="CHDAL L+ Gulliver RM"/>
          <w:color w:val="0070C0"/>
          <w:sz w:val="22"/>
          <w:szCs w:val="22"/>
        </w:rPr>
        <w:t>[4</w:t>
      </w:r>
      <w:r w:rsidR="00C51FBC">
        <w:rPr>
          <w:rFonts w:eastAsia="CHDAL L+ Gulliver RM"/>
          <w:color w:val="0070C0"/>
          <w:sz w:val="22"/>
          <w:szCs w:val="22"/>
        </w:rPr>
        <w:t>2</w:t>
      </w:r>
      <w:r w:rsidRPr="009501BD">
        <w:rPr>
          <w:rFonts w:eastAsia="CHDAL L+ Gulliver RM"/>
          <w:color w:val="0070C0"/>
          <w:sz w:val="22"/>
          <w:szCs w:val="22"/>
        </w:rPr>
        <w:t>,4</w:t>
      </w:r>
      <w:r w:rsidR="00C51FBC">
        <w:rPr>
          <w:rFonts w:eastAsia="CHDAL L+ Gulliver RM"/>
          <w:color w:val="0070C0"/>
          <w:sz w:val="22"/>
          <w:szCs w:val="22"/>
        </w:rPr>
        <w:t>3</w:t>
      </w:r>
      <w:r w:rsidRPr="009501BD">
        <w:rPr>
          <w:rFonts w:eastAsia="CHDAL L+ Gulliver RM"/>
          <w:color w:val="0070C0"/>
          <w:sz w:val="22"/>
          <w:szCs w:val="22"/>
        </w:rPr>
        <w:t>]</w:t>
      </w:r>
      <w:r w:rsidRPr="009501BD">
        <w:rPr>
          <w:rFonts w:eastAsia="CHDAL L+ Gulliver RM" w:hint="eastAsia"/>
          <w:sz w:val="22"/>
          <w:szCs w:val="22"/>
        </w:rPr>
        <w:t>.</w:t>
      </w:r>
      <w:r w:rsidRPr="009501BD">
        <w:rPr>
          <w:rFonts w:eastAsia="CHDAL L+ Gulliver RM"/>
          <w:sz w:val="22"/>
          <w:szCs w:val="22"/>
        </w:rPr>
        <w:t xml:space="preserve"> Consequently, agglomeration reduces the number of active sites on catalysts, resulting in reduced accessibility to bacteria and oxidants </w:t>
      </w:r>
      <w:r w:rsidRPr="009501BD">
        <w:rPr>
          <w:rFonts w:eastAsia="CHDAL L+ Gulliver RM"/>
          <w:color w:val="0070C0"/>
          <w:sz w:val="22"/>
          <w:szCs w:val="22"/>
        </w:rPr>
        <w:t>[4</w:t>
      </w:r>
      <w:r w:rsidR="00C51FBC">
        <w:rPr>
          <w:rFonts w:eastAsia="CHDAL L+ Gulliver RM"/>
          <w:color w:val="0070C0"/>
          <w:sz w:val="22"/>
          <w:szCs w:val="22"/>
        </w:rPr>
        <w:t>4</w:t>
      </w:r>
      <w:r w:rsidRPr="009501BD">
        <w:rPr>
          <w:rFonts w:eastAsia="CHDAL L+ Gulliver RM"/>
          <w:color w:val="0070C0"/>
          <w:sz w:val="22"/>
          <w:szCs w:val="22"/>
        </w:rPr>
        <w:t>]</w:t>
      </w:r>
      <w:r w:rsidRPr="009501BD">
        <w:rPr>
          <w:rFonts w:eastAsia="CHDAL L+ Gulliver RM"/>
          <w:sz w:val="22"/>
          <w:szCs w:val="22"/>
        </w:rPr>
        <w:t>.</w:t>
      </w:r>
      <w:r w:rsidRPr="009501BD">
        <w:rPr>
          <w:rFonts w:eastAsia="CHDAL L+ Gulliver RM" w:hint="eastAsia"/>
          <w:sz w:val="22"/>
          <w:szCs w:val="22"/>
        </w:rPr>
        <w:t xml:space="preserve"> </w:t>
      </w:r>
    </w:p>
    <w:p w14:paraId="5BEF0323" w14:textId="4EA3D1C3" w:rsidR="00A30A73" w:rsidRDefault="00A30A73" w:rsidP="005E1531">
      <w:pPr>
        <w:autoSpaceDE w:val="0"/>
        <w:autoSpaceDN w:val="0"/>
        <w:adjustRightInd w:val="0"/>
        <w:spacing w:line="480" w:lineRule="auto"/>
        <w:ind w:firstLineChars="200" w:firstLine="440"/>
        <w:rPr>
          <w:rFonts w:eastAsia="CHDAL L+ Gulliver RM"/>
          <w:sz w:val="22"/>
          <w:szCs w:val="22"/>
        </w:rPr>
      </w:pPr>
      <w:r>
        <w:rPr>
          <w:rFonts w:eastAsia="CHDAL L+ Gulliver RM"/>
          <w:sz w:val="22"/>
          <w:szCs w:val="22"/>
        </w:rPr>
        <w:t xml:space="preserve">When the </w:t>
      </w:r>
      <w:r w:rsidRPr="00A7341C">
        <w:rPr>
          <w:rFonts w:eastAsia="CHDAL L+ Gulliver RM"/>
          <w:sz w:val="22"/>
          <w:szCs w:val="22"/>
        </w:rPr>
        <w:t xml:space="preserve">three oxidants </w:t>
      </w:r>
      <w:r>
        <w:rPr>
          <w:rFonts w:eastAsia="CHDAL L+ Gulliver RM"/>
          <w:sz w:val="22"/>
          <w:szCs w:val="22"/>
        </w:rPr>
        <w:t xml:space="preserve">were </w:t>
      </w:r>
      <w:r w:rsidRPr="00A10C3E">
        <w:rPr>
          <w:rFonts w:eastAsia="CHDAL L+ Gulliver RM"/>
          <w:sz w:val="22"/>
          <w:szCs w:val="22"/>
        </w:rPr>
        <w:t>subjected to</w:t>
      </w:r>
      <w:r w:rsidRPr="00A7341C">
        <w:rPr>
          <w:rFonts w:eastAsia="CHDAL L+ Gulliver RM"/>
          <w:sz w:val="22"/>
          <w:szCs w:val="22"/>
        </w:rPr>
        <w:t xml:space="preserve"> UVA irradiation</w:t>
      </w:r>
      <w:r>
        <w:rPr>
          <w:rFonts w:eastAsia="CHDAL L+ Gulliver RM"/>
          <w:sz w:val="22"/>
          <w:szCs w:val="22"/>
        </w:rPr>
        <w:t>,</w:t>
      </w:r>
      <w:r w:rsidRPr="00A7341C">
        <w:rPr>
          <w:rFonts w:eastAsia="CHDAL L+ Gulliver RM"/>
          <w:sz w:val="22"/>
          <w:szCs w:val="22"/>
        </w:rPr>
        <w:t xml:space="preserve"> </w:t>
      </w:r>
      <w:r>
        <w:rPr>
          <w:rFonts w:eastAsia="CHDAL L+ Gulliver RM"/>
          <w:sz w:val="22"/>
          <w:szCs w:val="22"/>
        </w:rPr>
        <w:t>t</w:t>
      </w:r>
      <w:r w:rsidRPr="00CE58B4">
        <w:rPr>
          <w:rFonts w:eastAsia="CHDAL L+ Gulliver RM"/>
          <w:sz w:val="22"/>
          <w:szCs w:val="22"/>
        </w:rPr>
        <w:t xml:space="preserve">he </w:t>
      </w:r>
      <w:r>
        <w:rPr>
          <w:rFonts w:eastAsia="CHDAL L+ Gulliver RM"/>
          <w:sz w:val="22"/>
          <w:szCs w:val="22"/>
        </w:rPr>
        <w:t xml:space="preserve">inactivation outcomes </w:t>
      </w:r>
      <w:r w:rsidRPr="00CE58B4">
        <w:rPr>
          <w:rFonts w:eastAsia="CHDAL L+ Gulliver RM"/>
          <w:sz w:val="22"/>
          <w:szCs w:val="22"/>
        </w:rPr>
        <w:t>follow</w:t>
      </w:r>
      <w:r>
        <w:rPr>
          <w:rFonts w:eastAsia="CHDAL L+ Gulliver RM"/>
          <w:sz w:val="22"/>
          <w:szCs w:val="22"/>
        </w:rPr>
        <w:t>ed</w:t>
      </w:r>
      <w:r w:rsidRPr="00CE58B4">
        <w:rPr>
          <w:rFonts w:eastAsia="CHDAL L+ Gulliver RM"/>
          <w:sz w:val="22"/>
          <w:szCs w:val="22"/>
        </w:rPr>
        <w:t xml:space="preserve"> the sequence</w:t>
      </w:r>
      <w:bookmarkStart w:id="132" w:name="_Hlk123377340"/>
      <w:r>
        <w:rPr>
          <w:rFonts w:eastAsia="CHDAL L+ Gulliver RM"/>
          <w:sz w:val="22"/>
          <w:szCs w:val="22"/>
        </w:rPr>
        <w:t>: UVA + H</w:t>
      </w:r>
      <w:r w:rsidRPr="00CE58B4">
        <w:rPr>
          <w:rFonts w:eastAsia="CHDAL L+ Gulliver RM"/>
          <w:sz w:val="22"/>
          <w:szCs w:val="22"/>
          <w:vertAlign w:val="subscript"/>
        </w:rPr>
        <w:t>2</w:t>
      </w:r>
      <w:r>
        <w:rPr>
          <w:rFonts w:eastAsia="CHDAL L+ Gulliver RM"/>
          <w:sz w:val="22"/>
          <w:szCs w:val="22"/>
        </w:rPr>
        <w:t>O</w:t>
      </w:r>
      <w:r w:rsidRPr="00CE58B4">
        <w:rPr>
          <w:rFonts w:eastAsia="CHDAL L+ Gulliver RM"/>
          <w:sz w:val="22"/>
          <w:szCs w:val="22"/>
          <w:vertAlign w:val="subscript"/>
        </w:rPr>
        <w:t>2</w:t>
      </w:r>
      <w:bookmarkStart w:id="133" w:name="_Hlk123375510"/>
      <w:bookmarkEnd w:id="132"/>
      <w:r>
        <w:rPr>
          <w:rFonts w:eastAsia="CHDAL L+ Gulliver RM" w:hint="eastAsia"/>
          <w:sz w:val="22"/>
          <w:szCs w:val="22"/>
        </w:rPr>
        <w:t xml:space="preserve"> &gt; </w:t>
      </w:r>
      <w:bookmarkEnd w:id="133"/>
      <w:r>
        <w:rPr>
          <w:rFonts w:eastAsia="CHDAL L+ Gulliver RM" w:hint="eastAsia"/>
          <w:sz w:val="22"/>
          <w:szCs w:val="22"/>
        </w:rPr>
        <w:t>U</w:t>
      </w:r>
      <w:r>
        <w:rPr>
          <w:rFonts w:eastAsia="CHDAL L+ Gulliver RM"/>
          <w:sz w:val="22"/>
          <w:szCs w:val="22"/>
        </w:rPr>
        <w:t xml:space="preserve">VA + </w:t>
      </w:r>
      <w:r>
        <w:rPr>
          <w:rFonts w:eastAsia="CHDAL L+ Gulliver RM" w:hint="eastAsia"/>
          <w:sz w:val="22"/>
          <w:szCs w:val="22"/>
        </w:rPr>
        <w:t>P</w:t>
      </w:r>
      <w:r>
        <w:rPr>
          <w:rFonts w:eastAsia="CHDAL L+ Gulliver RM"/>
          <w:sz w:val="22"/>
          <w:szCs w:val="22"/>
        </w:rPr>
        <w:t>MS</w:t>
      </w:r>
      <w:r>
        <w:rPr>
          <w:rFonts w:eastAsia="CHDAL L+ Gulliver RM" w:hint="eastAsia"/>
          <w:sz w:val="22"/>
          <w:szCs w:val="22"/>
        </w:rPr>
        <w:t xml:space="preserve"> &gt; U</w:t>
      </w:r>
      <w:r>
        <w:rPr>
          <w:rFonts w:eastAsia="CHDAL L+ Gulliver RM"/>
          <w:sz w:val="22"/>
          <w:szCs w:val="22"/>
        </w:rPr>
        <w:t xml:space="preserve">VA + </w:t>
      </w:r>
      <w:r>
        <w:rPr>
          <w:rFonts w:eastAsia="CHDAL L+ Gulliver RM" w:hint="eastAsia"/>
          <w:sz w:val="22"/>
          <w:szCs w:val="22"/>
        </w:rPr>
        <w:t>PDS.</w:t>
      </w:r>
      <w:r>
        <w:rPr>
          <w:rFonts w:eastAsia="CHDAL L+ Gulliver RM"/>
          <w:sz w:val="22"/>
          <w:szCs w:val="22"/>
        </w:rPr>
        <w:t xml:space="preserve"> </w:t>
      </w:r>
      <w:r w:rsidR="00A315B3">
        <w:rPr>
          <w:rFonts w:eastAsia="CHDAL L+ Gulliver RM"/>
          <w:sz w:val="22"/>
          <w:szCs w:val="22"/>
        </w:rPr>
        <w:t>With</w:t>
      </w:r>
      <w:r>
        <w:rPr>
          <w:rFonts w:eastAsia="CHDAL L+ Gulliver RM"/>
          <w:sz w:val="22"/>
          <w:szCs w:val="22"/>
        </w:rPr>
        <w:t xml:space="preserve"> H</w:t>
      </w:r>
      <w:r w:rsidRPr="001D75DD">
        <w:rPr>
          <w:rFonts w:eastAsia="CHDAL L+ Gulliver RM"/>
          <w:sz w:val="22"/>
          <w:szCs w:val="22"/>
          <w:vertAlign w:val="subscript"/>
        </w:rPr>
        <w:t>2</w:t>
      </w:r>
      <w:r>
        <w:rPr>
          <w:rFonts w:eastAsia="CHDAL L+ Gulliver RM"/>
          <w:sz w:val="22"/>
          <w:szCs w:val="22"/>
        </w:rPr>
        <w:t>O</w:t>
      </w:r>
      <w:r w:rsidRPr="001D75DD">
        <w:rPr>
          <w:rFonts w:eastAsia="CHDAL L+ Gulliver RM"/>
          <w:sz w:val="22"/>
          <w:szCs w:val="22"/>
          <w:vertAlign w:val="subscript"/>
        </w:rPr>
        <w:t>2</w:t>
      </w:r>
      <w:r w:rsidR="008736BE">
        <w:rPr>
          <w:rFonts w:eastAsia="CHDAL L+ Gulliver RM"/>
          <w:sz w:val="22"/>
          <w:szCs w:val="22"/>
        </w:rPr>
        <w:t>,</w:t>
      </w:r>
      <w:r>
        <w:rPr>
          <w:rFonts w:eastAsia="CHDAL L+ Gulliver RM"/>
          <w:sz w:val="22"/>
          <w:szCs w:val="22"/>
        </w:rPr>
        <w:t xml:space="preserve"> </w:t>
      </w:r>
      <w:bookmarkStart w:id="134" w:name="_Hlk144970256"/>
      <w:r w:rsidRPr="00812C0E">
        <w:rPr>
          <w:rFonts w:eastAsia="CHDAL L+ Gulliver RM"/>
          <w:sz w:val="22"/>
          <w:szCs w:val="22"/>
        </w:rPr>
        <w:t>approximately</w:t>
      </w:r>
      <w:bookmarkEnd w:id="134"/>
      <w:r w:rsidRPr="00812C0E">
        <w:rPr>
          <w:rFonts w:eastAsia="CHDAL L+ Gulliver RM"/>
          <w:sz w:val="22"/>
          <w:szCs w:val="22"/>
        </w:rPr>
        <w:t xml:space="preserve"> </w:t>
      </w:r>
      <w:r w:rsidRPr="00BE75A5">
        <w:rPr>
          <w:rFonts w:eastAsia="CHDAL L+ Gulliver RM"/>
          <w:sz w:val="22"/>
          <w:szCs w:val="22"/>
        </w:rPr>
        <w:t>2-log</w:t>
      </w:r>
      <w:r>
        <w:rPr>
          <w:rFonts w:eastAsia="CHDAL L+ Gulliver RM"/>
          <w:sz w:val="22"/>
          <w:szCs w:val="22"/>
        </w:rPr>
        <w:t>U</w:t>
      </w:r>
      <w:r w:rsidRPr="00BE75A5">
        <w:rPr>
          <w:rFonts w:eastAsia="CHDAL L+ Gulliver RM"/>
          <w:sz w:val="22"/>
          <w:szCs w:val="22"/>
        </w:rPr>
        <w:t xml:space="preserve"> </w:t>
      </w:r>
      <w:r w:rsidRPr="001D75DD">
        <w:rPr>
          <w:rFonts w:eastAsia="CHDAL L+ Gulliver RM"/>
          <w:sz w:val="22"/>
          <w:szCs w:val="22"/>
        </w:rPr>
        <w:t xml:space="preserve">bacterial inactivation </w:t>
      </w:r>
      <w:r>
        <w:rPr>
          <w:rFonts w:eastAsia="CHDAL L+ Gulliver RM"/>
          <w:sz w:val="22"/>
          <w:szCs w:val="22"/>
        </w:rPr>
        <w:t xml:space="preserve">was achieved within 120 min, which was higher than that </w:t>
      </w:r>
      <w:r w:rsidR="00A315B3">
        <w:rPr>
          <w:rFonts w:eastAsia="CHDAL L+ Gulliver RM"/>
          <w:sz w:val="22"/>
          <w:szCs w:val="22"/>
        </w:rPr>
        <w:t xml:space="preserve">with </w:t>
      </w:r>
      <w:r>
        <w:rPr>
          <w:rFonts w:eastAsia="CHDAL L+ Gulliver RM" w:hint="eastAsia"/>
          <w:sz w:val="22"/>
          <w:szCs w:val="22"/>
        </w:rPr>
        <w:t>PMS</w:t>
      </w:r>
      <w:r>
        <w:rPr>
          <w:rFonts w:eastAsia="CHDAL L+ Gulliver RM"/>
          <w:sz w:val="22"/>
          <w:szCs w:val="22"/>
        </w:rPr>
        <w:t xml:space="preserve"> </w:t>
      </w:r>
      <w:r>
        <w:rPr>
          <w:rFonts w:eastAsia="CHDAL L+ Gulliver RM" w:hint="eastAsia"/>
          <w:sz w:val="22"/>
          <w:szCs w:val="22"/>
        </w:rPr>
        <w:t>(</w:t>
      </w:r>
      <w:bookmarkStart w:id="135" w:name="_Hlk123376699"/>
      <w:r w:rsidRPr="00812C0E">
        <w:rPr>
          <w:rFonts w:eastAsia="CHDAL L+ Gulliver RM"/>
          <w:sz w:val="22"/>
          <w:szCs w:val="22"/>
        </w:rPr>
        <w:t>approximately</w:t>
      </w:r>
      <w:r>
        <w:rPr>
          <w:rFonts w:eastAsia="CHDAL L+ Gulliver RM"/>
          <w:sz w:val="22"/>
          <w:szCs w:val="22"/>
        </w:rPr>
        <w:t xml:space="preserve"> 1.4 </w:t>
      </w:r>
      <w:proofErr w:type="spellStart"/>
      <w:r>
        <w:rPr>
          <w:rFonts w:eastAsia="CHDAL L+ Gulliver RM"/>
          <w:sz w:val="22"/>
          <w:szCs w:val="22"/>
        </w:rPr>
        <w:t>log</w:t>
      </w:r>
      <w:bookmarkEnd w:id="135"/>
      <w:r>
        <w:rPr>
          <w:rFonts w:eastAsia="CHDAL L+ Gulliver RM"/>
          <w:sz w:val="22"/>
          <w:szCs w:val="22"/>
        </w:rPr>
        <w:t>U</w:t>
      </w:r>
      <w:proofErr w:type="spellEnd"/>
      <w:r>
        <w:rPr>
          <w:rFonts w:eastAsia="CHDAL L+ Gulliver RM"/>
          <w:sz w:val="22"/>
          <w:szCs w:val="22"/>
        </w:rPr>
        <w:t>) and PDS (</w:t>
      </w:r>
      <w:r w:rsidRPr="00812C0E">
        <w:rPr>
          <w:rFonts w:eastAsia="CHDAL L+ Gulliver RM"/>
          <w:sz w:val="22"/>
          <w:szCs w:val="22"/>
        </w:rPr>
        <w:t>approximately</w:t>
      </w:r>
      <w:r w:rsidRPr="00BE75A5">
        <w:rPr>
          <w:rFonts w:eastAsia="CHDAL L+ Gulliver RM"/>
          <w:sz w:val="22"/>
          <w:szCs w:val="22"/>
        </w:rPr>
        <w:t xml:space="preserve"> </w:t>
      </w:r>
      <w:r>
        <w:rPr>
          <w:rFonts w:eastAsia="CHDAL L+ Gulliver RM"/>
          <w:sz w:val="22"/>
          <w:szCs w:val="22"/>
        </w:rPr>
        <w:t>0</w:t>
      </w:r>
      <w:r w:rsidRPr="00BE75A5">
        <w:rPr>
          <w:rFonts w:eastAsia="CHDAL L+ Gulliver RM"/>
          <w:sz w:val="22"/>
          <w:szCs w:val="22"/>
        </w:rPr>
        <w:t xml:space="preserve">.4 </w:t>
      </w:r>
      <w:proofErr w:type="spellStart"/>
      <w:r w:rsidRPr="00BE75A5">
        <w:rPr>
          <w:rFonts w:eastAsia="CHDAL L+ Gulliver RM"/>
          <w:sz w:val="22"/>
          <w:szCs w:val="22"/>
        </w:rPr>
        <w:t>log</w:t>
      </w:r>
      <w:r>
        <w:rPr>
          <w:rFonts w:eastAsia="CHDAL L+ Gulliver RM"/>
          <w:sz w:val="22"/>
          <w:szCs w:val="22"/>
        </w:rPr>
        <w:t>U</w:t>
      </w:r>
      <w:proofErr w:type="spellEnd"/>
      <w:r>
        <w:rPr>
          <w:rFonts w:eastAsia="CHDAL L+ Gulliver RM" w:hint="eastAsia"/>
          <w:sz w:val="22"/>
          <w:szCs w:val="22"/>
        </w:rPr>
        <w:t>).</w:t>
      </w:r>
      <w:r>
        <w:rPr>
          <w:rFonts w:eastAsia="CHDAL L+ Gulliver RM"/>
          <w:sz w:val="22"/>
          <w:szCs w:val="22"/>
        </w:rPr>
        <w:t xml:space="preserve"> This could be attributed to the fact that </w:t>
      </w:r>
      <w:r w:rsidRPr="00B67FE3">
        <w:rPr>
          <w:rFonts w:eastAsia="CHDAL L+ Gulliver RM"/>
          <w:sz w:val="22"/>
          <w:szCs w:val="22"/>
        </w:rPr>
        <w:t>H</w:t>
      </w:r>
      <w:r w:rsidRPr="00B67FE3">
        <w:rPr>
          <w:rFonts w:eastAsia="CHDAL L+ Gulliver RM"/>
          <w:sz w:val="22"/>
          <w:szCs w:val="22"/>
          <w:vertAlign w:val="subscript"/>
        </w:rPr>
        <w:t>2</w:t>
      </w:r>
      <w:r w:rsidRPr="00B67FE3">
        <w:rPr>
          <w:rFonts w:eastAsia="CHDAL L+ Gulliver RM"/>
          <w:sz w:val="22"/>
          <w:szCs w:val="22"/>
        </w:rPr>
        <w:t>O</w:t>
      </w:r>
      <w:r w:rsidRPr="00B67FE3">
        <w:rPr>
          <w:rFonts w:eastAsia="CHDAL L+ Gulliver RM"/>
          <w:sz w:val="22"/>
          <w:szCs w:val="22"/>
          <w:vertAlign w:val="subscript"/>
        </w:rPr>
        <w:t>2</w:t>
      </w:r>
      <w:r>
        <w:rPr>
          <w:rFonts w:eastAsia="CHDAL L+ Gulliver RM"/>
          <w:sz w:val="22"/>
          <w:szCs w:val="22"/>
        </w:rPr>
        <w:t xml:space="preserve"> can be </w:t>
      </w:r>
      <w:r w:rsidRPr="00B67FE3">
        <w:rPr>
          <w:rFonts w:eastAsia="CHDAL L+ Gulliver RM"/>
          <w:sz w:val="22"/>
          <w:szCs w:val="22"/>
        </w:rPr>
        <w:t>transported into the cell</w:t>
      </w:r>
      <w:r>
        <w:rPr>
          <w:rFonts w:eastAsia="CHDAL L+ Gulliver RM"/>
          <w:sz w:val="22"/>
          <w:szCs w:val="22"/>
        </w:rPr>
        <w:t>s</w:t>
      </w:r>
      <w:r w:rsidR="008430F9">
        <w:rPr>
          <w:rFonts w:eastAsia="CHDAL L+ Gulliver RM"/>
          <w:sz w:val="22"/>
          <w:szCs w:val="22"/>
        </w:rPr>
        <w:t xml:space="preserve"> </w:t>
      </w:r>
      <w:r>
        <w:rPr>
          <w:rFonts w:eastAsia="CHDAL L+ Gulliver RM"/>
          <w:sz w:val="22"/>
          <w:szCs w:val="22"/>
        </w:rPr>
        <w:t>of bacteria</w:t>
      </w:r>
      <w:r w:rsidRPr="00B67FE3">
        <w:rPr>
          <w:rFonts w:eastAsia="CHDAL L+ Gulliver RM"/>
          <w:sz w:val="22"/>
          <w:szCs w:val="22"/>
        </w:rPr>
        <w:t>;</w:t>
      </w:r>
      <w:r>
        <w:rPr>
          <w:rFonts w:eastAsia="CHDAL L+ Gulliver RM"/>
          <w:sz w:val="22"/>
          <w:szCs w:val="22"/>
        </w:rPr>
        <w:t xml:space="preserve"> </w:t>
      </w:r>
      <w:r w:rsidRPr="00B67FE3">
        <w:rPr>
          <w:rFonts w:eastAsia="CHDAL L+ Gulliver RM"/>
          <w:sz w:val="22"/>
          <w:szCs w:val="22"/>
        </w:rPr>
        <w:t>although it is normally scavenged by the enzymes with antioxidant action</w:t>
      </w:r>
      <w:r w:rsidR="004C1C14">
        <w:rPr>
          <w:rFonts w:eastAsia="CHDAL L+ Gulliver RM"/>
          <w:sz w:val="22"/>
          <w:szCs w:val="22"/>
        </w:rPr>
        <w:t>, t</w:t>
      </w:r>
      <w:r w:rsidR="0010300B">
        <w:rPr>
          <w:rFonts w:eastAsia="CHDAL L+ Gulliver RM"/>
          <w:sz w:val="22"/>
          <w:szCs w:val="22"/>
        </w:rPr>
        <w:t xml:space="preserve">hese enzymes can be </w:t>
      </w:r>
      <w:r w:rsidRPr="00B67FE3">
        <w:rPr>
          <w:rFonts w:eastAsia="CHDAL L+ Gulliver RM"/>
          <w:sz w:val="22"/>
          <w:szCs w:val="22"/>
        </w:rPr>
        <w:t>inactivated under UVA (even partially)</w:t>
      </w:r>
      <w:r>
        <w:rPr>
          <w:rFonts w:eastAsia="CHDAL L+ Gulliver RM"/>
          <w:sz w:val="22"/>
          <w:szCs w:val="22"/>
        </w:rPr>
        <w:t xml:space="preserve"> and the i</w:t>
      </w:r>
      <w:r w:rsidRPr="00B67FE3">
        <w:rPr>
          <w:rFonts w:eastAsia="CHDAL L+ Gulliver RM"/>
          <w:bCs/>
          <w:iCs/>
          <w:sz w:val="22"/>
          <w:szCs w:val="22"/>
        </w:rPr>
        <w:t>ntracellular Fenton reaction</w:t>
      </w:r>
      <w:r>
        <w:rPr>
          <w:rFonts w:eastAsia="CHDAL L+ Gulliver RM"/>
          <w:bCs/>
          <w:iCs/>
          <w:sz w:val="22"/>
          <w:szCs w:val="22"/>
        </w:rPr>
        <w:t xml:space="preserve"> </w:t>
      </w:r>
      <w:r w:rsidR="0010300B">
        <w:rPr>
          <w:rFonts w:eastAsia="CHDAL L+ Gulliver RM"/>
          <w:bCs/>
          <w:iCs/>
          <w:sz w:val="22"/>
          <w:szCs w:val="22"/>
        </w:rPr>
        <w:t xml:space="preserve">can initiate </w:t>
      </w:r>
      <w:r>
        <w:rPr>
          <w:rFonts w:eastAsia="CHDAL L+ Gulliver RM"/>
          <w:bCs/>
          <w:iCs/>
          <w:sz w:val="22"/>
          <w:szCs w:val="22"/>
        </w:rPr>
        <w:t>(</w:t>
      </w:r>
      <w:proofErr w:type="spellStart"/>
      <w:r w:rsidRPr="00B67FE3">
        <w:rPr>
          <w:rFonts w:eastAsia="CHDAL L+ Gulliver RM"/>
          <w:bCs/>
          <w:iCs/>
          <w:sz w:val="22"/>
          <w:szCs w:val="22"/>
        </w:rPr>
        <w:t>Eq</w:t>
      </w:r>
      <w:r>
        <w:rPr>
          <w:rFonts w:eastAsia="CHDAL L+ Gulliver RM"/>
          <w:bCs/>
          <w:iCs/>
          <w:sz w:val="22"/>
          <w:szCs w:val="22"/>
        </w:rPr>
        <w:t>s</w:t>
      </w:r>
      <w:proofErr w:type="spellEnd"/>
      <w:r w:rsidRPr="00B67FE3">
        <w:rPr>
          <w:rFonts w:eastAsia="CHDAL L+ Gulliver RM"/>
          <w:bCs/>
          <w:iCs/>
          <w:sz w:val="22"/>
          <w:szCs w:val="22"/>
        </w:rPr>
        <w:t xml:space="preserve">. </w:t>
      </w:r>
      <w:r w:rsidRPr="00751B5B">
        <w:rPr>
          <w:rFonts w:eastAsia="CHDAL L+ Gulliver RM"/>
          <w:bCs/>
          <w:iCs/>
          <w:color w:val="0070C0"/>
          <w:sz w:val="22"/>
          <w:szCs w:val="22"/>
        </w:rPr>
        <w:t>(</w:t>
      </w:r>
      <w:r w:rsidR="008736BE">
        <w:rPr>
          <w:rFonts w:eastAsia="CHDAL L+ Gulliver RM"/>
          <w:bCs/>
          <w:iCs/>
          <w:color w:val="0070C0"/>
          <w:sz w:val="22"/>
          <w:szCs w:val="22"/>
        </w:rPr>
        <w:t>2</w:t>
      </w:r>
      <w:r w:rsidRPr="00751B5B">
        <w:rPr>
          <w:rFonts w:eastAsia="CHDAL L+ Gulliver RM"/>
          <w:bCs/>
          <w:iCs/>
          <w:color w:val="0070C0"/>
          <w:sz w:val="22"/>
          <w:szCs w:val="22"/>
        </w:rPr>
        <w:t>)</w:t>
      </w:r>
      <w:r>
        <w:rPr>
          <w:rFonts w:eastAsia="CHDAL L+ Gulliver RM"/>
          <w:bCs/>
          <w:iCs/>
          <w:sz w:val="22"/>
          <w:szCs w:val="22"/>
        </w:rPr>
        <w:t xml:space="preserve"> and </w:t>
      </w:r>
      <w:r w:rsidRPr="00751B5B">
        <w:rPr>
          <w:rFonts w:eastAsia="CHDAL L+ Gulliver RM"/>
          <w:bCs/>
          <w:iCs/>
          <w:color w:val="0070C0"/>
          <w:sz w:val="22"/>
          <w:szCs w:val="22"/>
        </w:rPr>
        <w:t>(</w:t>
      </w:r>
      <w:r w:rsidR="008736BE">
        <w:rPr>
          <w:rFonts w:eastAsia="CHDAL L+ Gulliver RM"/>
          <w:bCs/>
          <w:iCs/>
          <w:color w:val="0070C0"/>
          <w:sz w:val="22"/>
          <w:szCs w:val="22"/>
        </w:rPr>
        <w:t>3</w:t>
      </w:r>
      <w:r w:rsidRPr="00751B5B">
        <w:rPr>
          <w:rFonts w:eastAsia="CHDAL L+ Gulliver RM"/>
          <w:bCs/>
          <w:iCs/>
          <w:color w:val="0070C0"/>
          <w:sz w:val="22"/>
          <w:szCs w:val="22"/>
        </w:rPr>
        <w:t>)</w:t>
      </w:r>
      <w:r>
        <w:rPr>
          <w:rFonts w:eastAsia="CHDAL L+ Gulliver RM"/>
          <w:bCs/>
          <w:iCs/>
          <w:sz w:val="22"/>
          <w:szCs w:val="22"/>
        </w:rPr>
        <w:t xml:space="preserve">). </w:t>
      </w:r>
      <w:r>
        <w:rPr>
          <w:rFonts w:eastAsia="CHDAL L+ Gulliver RM"/>
          <w:sz w:val="22"/>
          <w:szCs w:val="22"/>
        </w:rPr>
        <w:t xml:space="preserve">Hence, </w:t>
      </w:r>
      <w:r w:rsidRPr="00B67FE3">
        <w:rPr>
          <w:rFonts w:eastAsia="CHDAL L+ Gulliver RM"/>
          <w:sz w:val="22"/>
          <w:szCs w:val="22"/>
        </w:rPr>
        <w:t>H</w:t>
      </w:r>
      <w:r w:rsidRPr="00B8203C">
        <w:rPr>
          <w:rFonts w:eastAsia="CHDAL L+ Gulliver RM"/>
          <w:sz w:val="22"/>
          <w:szCs w:val="22"/>
          <w:vertAlign w:val="subscript"/>
        </w:rPr>
        <w:t>2</w:t>
      </w:r>
      <w:r w:rsidRPr="00B67FE3">
        <w:rPr>
          <w:rFonts w:eastAsia="CHDAL L+ Gulliver RM"/>
          <w:sz w:val="22"/>
          <w:szCs w:val="22"/>
        </w:rPr>
        <w:t>O</w:t>
      </w:r>
      <w:r w:rsidRPr="00B8203C">
        <w:rPr>
          <w:rFonts w:eastAsia="CHDAL L+ Gulliver RM"/>
          <w:sz w:val="22"/>
          <w:szCs w:val="22"/>
          <w:vertAlign w:val="subscript"/>
        </w:rPr>
        <w:t>2</w:t>
      </w:r>
      <w:r w:rsidRPr="00B67FE3">
        <w:rPr>
          <w:rFonts w:eastAsia="CHDAL L+ Gulliver RM"/>
          <w:sz w:val="22"/>
          <w:szCs w:val="22"/>
        </w:rPr>
        <w:t xml:space="preserve"> penetration and UVA</w:t>
      </w:r>
      <w:r>
        <w:rPr>
          <w:rFonts w:eastAsia="CHDAL L+ Gulliver RM"/>
          <w:sz w:val="22"/>
          <w:szCs w:val="22"/>
        </w:rPr>
        <w:t xml:space="preserve"> exposure ‘</w:t>
      </w:r>
      <w:r w:rsidR="00A315B3">
        <w:rPr>
          <w:rFonts w:eastAsia="CHDAL L+ Gulliver RM"/>
          <w:sz w:val="22"/>
          <w:szCs w:val="22"/>
        </w:rPr>
        <w:t>“softened”</w:t>
      </w:r>
      <w:r w:rsidR="00A315B3" w:rsidRPr="00B67FE3">
        <w:rPr>
          <w:rFonts w:eastAsia="CHDAL L+ Gulliver RM"/>
          <w:sz w:val="22"/>
          <w:szCs w:val="22"/>
        </w:rPr>
        <w:t xml:space="preserve"> </w:t>
      </w:r>
      <w:r>
        <w:rPr>
          <w:rFonts w:eastAsia="CHDAL L+ Gulliver RM"/>
          <w:sz w:val="22"/>
          <w:szCs w:val="22"/>
        </w:rPr>
        <w:t>bacterial</w:t>
      </w:r>
      <w:r w:rsidRPr="00B67FE3">
        <w:rPr>
          <w:rFonts w:eastAsia="CHDAL L+ Gulliver RM"/>
          <w:sz w:val="22"/>
          <w:szCs w:val="22"/>
        </w:rPr>
        <w:t xml:space="preserve"> defenses, leading to higher inactivation.</w:t>
      </w:r>
      <w:r>
        <w:rPr>
          <w:rFonts w:eastAsia="CHDAL L+ Gulliver RM"/>
          <w:sz w:val="22"/>
          <w:szCs w:val="22"/>
        </w:rPr>
        <w:t xml:space="preserve"> </w:t>
      </w:r>
    </w:p>
    <w:p w14:paraId="7B582B48" w14:textId="7ED24307" w:rsidR="00A30A73" w:rsidRPr="00474410" w:rsidRDefault="00A30A73" w:rsidP="005E1531">
      <w:pPr>
        <w:autoSpaceDE w:val="0"/>
        <w:autoSpaceDN w:val="0"/>
        <w:adjustRightInd w:val="0"/>
        <w:spacing w:line="480" w:lineRule="auto"/>
        <w:jc w:val="distribute"/>
        <w:rPr>
          <w:rFonts w:eastAsia="CHDAL L+ Gulliver RM"/>
          <w:bCs/>
          <w:iCs/>
          <w:color w:val="000000"/>
          <w:sz w:val="22"/>
          <w:szCs w:val="22"/>
        </w:rPr>
      </w:pPr>
      <w:r w:rsidRPr="00760076">
        <w:rPr>
          <w:rFonts w:eastAsia="CHDAL L+ Gulliver RM"/>
          <w:bCs/>
          <w:iCs/>
          <w:color w:val="000000"/>
          <w:sz w:val="22"/>
          <w:szCs w:val="22"/>
        </w:rPr>
        <w:t>Intracellular Fenton reaction:</w:t>
      </w:r>
      <w:r w:rsidRPr="00474410">
        <w:rPr>
          <w:rFonts w:eastAsia="CHDAL L+ Gulliver RM"/>
          <w:bCs/>
          <w:iCs/>
          <w:color w:val="000000"/>
          <w:sz w:val="22"/>
          <w:szCs w:val="22"/>
        </w:rPr>
        <w:t xml:space="preserve"> </w:t>
      </w:r>
      <w:r w:rsidRPr="00474410">
        <w:rPr>
          <w:rFonts w:eastAsia="CHDAL L+ Gulliver RM"/>
          <w:bCs/>
          <w:i/>
          <w:iCs/>
          <w:color w:val="000000"/>
          <w:sz w:val="22"/>
          <w:szCs w:val="22"/>
        </w:rPr>
        <w:t>Fe</w:t>
      </w:r>
      <w:r w:rsidRPr="00474410">
        <w:rPr>
          <w:rFonts w:eastAsia="CHDAL L+ Gulliver RM"/>
          <w:bCs/>
          <w:i/>
          <w:iCs/>
          <w:color w:val="000000"/>
          <w:sz w:val="22"/>
          <w:szCs w:val="22"/>
          <w:vertAlign w:val="superscript"/>
        </w:rPr>
        <w:t>2+</w:t>
      </w:r>
      <w:r w:rsidRPr="00474410">
        <w:rPr>
          <w:rFonts w:eastAsia="CHDAL L+ Gulliver RM"/>
          <w:bCs/>
          <w:i/>
          <w:iCs/>
          <w:color w:val="000000"/>
          <w:sz w:val="22"/>
          <w:szCs w:val="22"/>
        </w:rPr>
        <w:t xml:space="preserve"> </w:t>
      </w:r>
      <w:r w:rsidRPr="00474410">
        <w:rPr>
          <w:rFonts w:eastAsia="CHDAL L+ Gulliver RM"/>
          <w:bCs/>
          <w:iCs/>
          <w:color w:val="000000"/>
          <w:sz w:val="22"/>
          <w:szCs w:val="22"/>
        </w:rPr>
        <w:t>+</w:t>
      </w:r>
      <w:r w:rsidRPr="00474410">
        <w:rPr>
          <w:rFonts w:eastAsia="CHDAL L+ Gulliver RM"/>
          <w:i/>
          <w:iCs/>
          <w:sz w:val="22"/>
          <w:szCs w:val="22"/>
        </w:rPr>
        <w:t xml:space="preserve"> </w:t>
      </w:r>
      <w:r w:rsidRPr="00474410">
        <w:rPr>
          <w:rFonts w:eastAsia="CHDAL L+ Gulliver RM"/>
          <w:bCs/>
          <w:i/>
          <w:iCs/>
          <w:color w:val="000000"/>
          <w:sz w:val="22"/>
          <w:szCs w:val="22"/>
        </w:rPr>
        <w:t>H</w:t>
      </w:r>
      <w:r w:rsidRPr="00474410">
        <w:rPr>
          <w:rFonts w:eastAsia="CHDAL L+ Gulliver RM"/>
          <w:bCs/>
          <w:iCs/>
          <w:color w:val="000000"/>
          <w:sz w:val="22"/>
          <w:szCs w:val="22"/>
          <w:vertAlign w:val="subscript"/>
        </w:rPr>
        <w:t>2</w:t>
      </w:r>
      <w:r w:rsidRPr="00474410">
        <w:rPr>
          <w:rFonts w:eastAsia="CHDAL L+ Gulliver RM"/>
          <w:bCs/>
          <w:i/>
          <w:iCs/>
          <w:color w:val="000000"/>
          <w:sz w:val="22"/>
          <w:szCs w:val="22"/>
        </w:rPr>
        <w:t>O</w:t>
      </w:r>
      <w:r w:rsidRPr="00474410">
        <w:rPr>
          <w:rFonts w:eastAsia="CHDAL L+ Gulliver RM"/>
          <w:bCs/>
          <w:iCs/>
          <w:color w:val="000000"/>
          <w:sz w:val="22"/>
          <w:szCs w:val="22"/>
          <w:vertAlign w:val="subscript"/>
        </w:rPr>
        <w:t>2</w:t>
      </w:r>
      <w:r w:rsidRPr="00474410">
        <w:rPr>
          <w:rFonts w:eastAsia="CHDAL L+ Gulliver RM"/>
          <w:bCs/>
          <w:iCs/>
          <w:color w:val="000000"/>
          <w:sz w:val="22"/>
          <w:szCs w:val="22"/>
        </w:rPr>
        <w:t xml:space="preserve"> → Fe</w:t>
      </w:r>
      <w:r w:rsidRPr="00474410">
        <w:rPr>
          <w:rFonts w:eastAsia="CHDAL L+ Gulliver RM"/>
          <w:bCs/>
          <w:iCs/>
          <w:color w:val="000000"/>
          <w:sz w:val="22"/>
          <w:szCs w:val="22"/>
          <w:vertAlign w:val="superscript"/>
        </w:rPr>
        <w:t>3+</w:t>
      </w:r>
      <w:r w:rsidRPr="00474410">
        <w:rPr>
          <w:rFonts w:eastAsia="CHDAL L+ Gulliver RM"/>
          <w:bCs/>
          <w:iCs/>
          <w:color w:val="000000"/>
          <w:sz w:val="22"/>
          <w:szCs w:val="22"/>
        </w:rPr>
        <w:t xml:space="preserve"> + </w:t>
      </w:r>
      <w:bookmarkStart w:id="136" w:name="_Hlk144974020"/>
      <w:r w:rsidRPr="00474410">
        <w:rPr>
          <w:rFonts w:eastAsia="CHDAL L+ Gulliver RM"/>
          <w:b/>
          <w:bCs/>
          <w:i/>
          <w:iCs/>
          <w:color w:val="000000"/>
          <w:sz w:val="22"/>
          <w:szCs w:val="22"/>
        </w:rPr>
        <w:t>·</w:t>
      </w:r>
      <w:r w:rsidRPr="00474410">
        <w:rPr>
          <w:rFonts w:eastAsia="CHDAL L+ Gulliver RM"/>
          <w:bCs/>
          <w:i/>
          <w:iCs/>
          <w:color w:val="000000"/>
          <w:sz w:val="22"/>
          <w:szCs w:val="22"/>
        </w:rPr>
        <w:t>OH</w:t>
      </w:r>
      <w:bookmarkEnd w:id="136"/>
      <w:r w:rsidRPr="00474410">
        <w:rPr>
          <w:rFonts w:eastAsia="CHDAL L+ Gulliver RM"/>
          <w:bCs/>
          <w:i/>
          <w:iCs/>
          <w:color w:val="000000"/>
          <w:sz w:val="22"/>
          <w:szCs w:val="22"/>
        </w:rPr>
        <w:t xml:space="preserve"> </w:t>
      </w:r>
      <w:r w:rsidRPr="00474410">
        <w:rPr>
          <w:rFonts w:eastAsia="CHDAL L+ Gulliver RM"/>
          <w:bCs/>
          <w:iCs/>
          <w:color w:val="000000"/>
          <w:sz w:val="22"/>
          <w:szCs w:val="22"/>
        </w:rPr>
        <w:t>+ OH</w:t>
      </w:r>
      <w:r w:rsidRPr="00474410">
        <w:rPr>
          <w:rFonts w:eastAsia="CHDAL L+ Gulliver RM"/>
          <w:bCs/>
          <w:iCs/>
          <w:color w:val="000000"/>
          <w:sz w:val="22"/>
          <w:szCs w:val="22"/>
          <w:vertAlign w:val="superscript"/>
        </w:rPr>
        <w:t>-</w:t>
      </w:r>
      <w:r w:rsidRPr="00474410">
        <w:rPr>
          <w:rFonts w:eastAsia="CHDAL L+ Gulliver RM"/>
          <w:bCs/>
          <w:iCs/>
          <w:color w:val="000000"/>
          <w:sz w:val="22"/>
          <w:szCs w:val="22"/>
        </w:rPr>
        <w:t xml:space="preserve">             </w:t>
      </w:r>
      <w:proofErr w:type="gramStart"/>
      <w:r w:rsidRPr="00474410">
        <w:rPr>
          <w:rFonts w:eastAsia="CHDAL L+ Gulliver RM"/>
          <w:bCs/>
          <w:iCs/>
          <w:color w:val="000000"/>
          <w:sz w:val="22"/>
          <w:szCs w:val="22"/>
        </w:rPr>
        <w:t xml:space="preserve">   (</w:t>
      </w:r>
      <w:proofErr w:type="gramEnd"/>
      <w:r w:rsidR="008736BE">
        <w:rPr>
          <w:rFonts w:eastAsia="CHDAL L+ Gulliver RM"/>
          <w:bCs/>
          <w:iCs/>
          <w:color w:val="000000"/>
          <w:sz w:val="22"/>
          <w:szCs w:val="22"/>
        </w:rPr>
        <w:t>2</w:t>
      </w:r>
      <w:r w:rsidRPr="00474410">
        <w:rPr>
          <w:rFonts w:eastAsia="CHDAL L+ Gulliver RM"/>
          <w:bCs/>
          <w:iCs/>
          <w:color w:val="000000"/>
          <w:sz w:val="22"/>
          <w:szCs w:val="22"/>
        </w:rPr>
        <w:t>)</w:t>
      </w:r>
    </w:p>
    <w:p w14:paraId="008153A2" w14:textId="2B0C1520" w:rsidR="00A30A73" w:rsidRPr="008736BE" w:rsidRDefault="00A30A73" w:rsidP="005E1531">
      <w:pPr>
        <w:autoSpaceDE w:val="0"/>
        <w:autoSpaceDN w:val="0"/>
        <w:adjustRightInd w:val="0"/>
        <w:spacing w:line="480" w:lineRule="auto"/>
        <w:jc w:val="distribute"/>
        <w:rPr>
          <w:rFonts w:eastAsia="CHDAL L+ Gulliver RM"/>
          <w:bCs/>
          <w:iCs/>
          <w:sz w:val="22"/>
          <w:szCs w:val="22"/>
        </w:rPr>
      </w:pPr>
      <w:r w:rsidRPr="00474410">
        <w:rPr>
          <w:rFonts w:eastAsia="CHDAL L+ Gulliver RM"/>
          <w:bCs/>
          <w:iCs/>
          <w:color w:val="000000"/>
          <w:sz w:val="22"/>
          <w:szCs w:val="22"/>
        </w:rPr>
        <w:lastRenderedPageBreak/>
        <w:t>Intracellular Fe</w:t>
      </w:r>
      <w:r w:rsidRPr="00474410">
        <w:rPr>
          <w:rFonts w:eastAsia="CHDAL L+ Gulliver RM"/>
          <w:bCs/>
          <w:iCs/>
          <w:color w:val="000000"/>
          <w:sz w:val="22"/>
          <w:szCs w:val="22"/>
          <w:vertAlign w:val="superscript"/>
        </w:rPr>
        <w:t>3+</w:t>
      </w:r>
      <w:r w:rsidRPr="00474410">
        <w:rPr>
          <w:rFonts w:eastAsia="CHDAL L+ Gulliver RM"/>
          <w:bCs/>
          <w:iCs/>
          <w:color w:val="000000"/>
          <w:sz w:val="22"/>
          <w:szCs w:val="22"/>
        </w:rPr>
        <w:t xml:space="preserve"> photo</w:t>
      </w:r>
      <w:r>
        <w:rPr>
          <w:rFonts w:eastAsia="CHDAL L+ Gulliver RM"/>
          <w:bCs/>
          <w:iCs/>
          <w:color w:val="000000"/>
          <w:sz w:val="22"/>
          <w:szCs w:val="22"/>
        </w:rPr>
        <w:t>-</w:t>
      </w:r>
      <w:r w:rsidRPr="00474410">
        <w:rPr>
          <w:rFonts w:eastAsia="CHDAL L+ Gulliver RM"/>
          <w:bCs/>
          <w:iCs/>
          <w:color w:val="000000"/>
          <w:sz w:val="22"/>
          <w:szCs w:val="22"/>
        </w:rPr>
        <w:t xml:space="preserve">reduction: </w:t>
      </w:r>
      <w:r w:rsidR="00A20035" w:rsidRPr="008736BE">
        <w:t>Fe(OH)</w:t>
      </w:r>
      <w:r w:rsidR="00A20035" w:rsidRPr="008736BE">
        <w:rPr>
          <w:vertAlign w:val="superscript"/>
        </w:rPr>
        <w:t>2+</w:t>
      </w:r>
      <w:r w:rsidR="00A20035" w:rsidRPr="008736BE">
        <w:t xml:space="preserve"> </w:t>
      </w:r>
      <w:r w:rsidRPr="008736BE">
        <w:rPr>
          <w:rFonts w:eastAsia="CHDAL L+ Gulliver RM"/>
          <w:bCs/>
          <w:iCs/>
          <w:sz w:val="22"/>
          <w:szCs w:val="22"/>
        </w:rPr>
        <w:t xml:space="preserve">+ </w:t>
      </w:r>
      <w:proofErr w:type="spellStart"/>
      <w:r w:rsidR="00A20035" w:rsidRPr="008736BE">
        <w:rPr>
          <w:rFonts w:eastAsia="CHDAL L+ Gulliver RM"/>
          <w:bCs/>
          <w:iCs/>
          <w:sz w:val="22"/>
          <w:szCs w:val="22"/>
        </w:rPr>
        <w:t>hv</w:t>
      </w:r>
      <w:proofErr w:type="spellEnd"/>
      <w:r w:rsidRPr="008736BE">
        <w:rPr>
          <w:rFonts w:eastAsia="CHDAL L+ Gulliver RM"/>
          <w:bCs/>
          <w:iCs/>
          <w:sz w:val="22"/>
          <w:szCs w:val="22"/>
        </w:rPr>
        <w:t xml:space="preserve"> → Fe</w:t>
      </w:r>
      <w:r w:rsidRPr="008736BE">
        <w:rPr>
          <w:rFonts w:eastAsia="CHDAL L+ Gulliver RM"/>
          <w:bCs/>
          <w:iCs/>
          <w:sz w:val="22"/>
          <w:szCs w:val="22"/>
          <w:vertAlign w:val="superscript"/>
        </w:rPr>
        <w:t>2+</w:t>
      </w:r>
      <w:r w:rsidRPr="008736BE">
        <w:rPr>
          <w:rFonts w:eastAsia="CHDAL L+ Gulliver RM"/>
          <w:bCs/>
          <w:iCs/>
          <w:sz w:val="22"/>
          <w:szCs w:val="22"/>
        </w:rPr>
        <w:t xml:space="preserve"> + </w:t>
      </w:r>
      <w:r w:rsidRPr="008736BE">
        <w:rPr>
          <w:rFonts w:eastAsia="CHDAL L+ Gulliver RM"/>
          <w:b/>
          <w:bCs/>
          <w:iCs/>
          <w:sz w:val="22"/>
          <w:szCs w:val="22"/>
        </w:rPr>
        <w:t>·</w:t>
      </w:r>
      <w:r w:rsidRPr="008736BE">
        <w:rPr>
          <w:rFonts w:eastAsia="CHDAL L+ Gulliver RM"/>
          <w:bCs/>
          <w:iCs/>
          <w:sz w:val="22"/>
          <w:szCs w:val="22"/>
        </w:rPr>
        <w:t xml:space="preserve">OH            </w:t>
      </w:r>
      <w:proofErr w:type="gramStart"/>
      <w:r w:rsidRPr="008736BE">
        <w:rPr>
          <w:rFonts w:eastAsia="CHDAL L+ Gulliver RM"/>
          <w:bCs/>
          <w:iCs/>
          <w:sz w:val="22"/>
          <w:szCs w:val="22"/>
        </w:rPr>
        <w:t xml:space="preserve">   (</w:t>
      </w:r>
      <w:proofErr w:type="gramEnd"/>
      <w:r w:rsidR="008736BE">
        <w:rPr>
          <w:rFonts w:eastAsia="CHDAL L+ Gulliver RM"/>
          <w:bCs/>
          <w:iCs/>
          <w:sz w:val="22"/>
          <w:szCs w:val="22"/>
        </w:rPr>
        <w:t>3</w:t>
      </w:r>
      <w:r w:rsidRPr="008736BE">
        <w:rPr>
          <w:rFonts w:eastAsia="CHDAL L+ Gulliver RM"/>
          <w:bCs/>
          <w:iCs/>
          <w:sz w:val="22"/>
          <w:szCs w:val="22"/>
        </w:rPr>
        <w:t>)</w:t>
      </w:r>
    </w:p>
    <w:p w14:paraId="7C7225AB" w14:textId="47542DEA" w:rsidR="00A30A73" w:rsidRDefault="00A30A73" w:rsidP="00474410">
      <w:pPr>
        <w:autoSpaceDE w:val="0"/>
        <w:autoSpaceDN w:val="0"/>
        <w:adjustRightInd w:val="0"/>
        <w:spacing w:line="480" w:lineRule="auto"/>
        <w:ind w:firstLineChars="200" w:firstLine="440"/>
        <w:rPr>
          <w:rFonts w:eastAsia="CHDAL L+ Gulliver RM"/>
          <w:bCs/>
          <w:iCs/>
          <w:color w:val="000000"/>
          <w:sz w:val="22"/>
          <w:szCs w:val="22"/>
        </w:rPr>
      </w:pPr>
      <w:bookmarkStart w:id="137" w:name="OLE_LINK6"/>
      <w:bookmarkStart w:id="138" w:name="OLE_LINK20"/>
      <w:r>
        <w:rPr>
          <w:rFonts w:eastAsia="CHDAL L+ Gulliver RM"/>
          <w:sz w:val="22"/>
          <w:szCs w:val="22"/>
        </w:rPr>
        <w:t>PMS</w:t>
      </w:r>
      <w:r w:rsidR="00B22727">
        <w:rPr>
          <w:rFonts w:eastAsia="CHDAL L+ Gulliver RM"/>
          <w:sz w:val="22"/>
          <w:szCs w:val="22"/>
        </w:rPr>
        <w:t xml:space="preserve"> </w:t>
      </w:r>
      <w:r w:rsidR="00922FE8">
        <w:rPr>
          <w:rFonts w:eastAsia="CHDAL L+ Gulliver RM"/>
          <w:sz w:val="22"/>
          <w:szCs w:val="22"/>
        </w:rPr>
        <w:t>is</w:t>
      </w:r>
      <w:r w:rsidR="00B22727">
        <w:rPr>
          <w:rFonts w:eastAsia="CHDAL L+ Gulliver RM"/>
          <w:sz w:val="22"/>
          <w:szCs w:val="22"/>
        </w:rPr>
        <w:t xml:space="preserve"> able to mono</w:t>
      </w:r>
      <w:r w:rsidR="00922FE8">
        <w:rPr>
          <w:rFonts w:eastAsia="CHDAL L+ Gulliver RM"/>
          <w:sz w:val="22"/>
          <w:szCs w:val="22"/>
        </w:rPr>
        <w:t>-</w:t>
      </w:r>
      <w:r w:rsidR="00B22727">
        <w:rPr>
          <w:rFonts w:eastAsia="CHDAL L+ Gulliver RM"/>
          <w:sz w:val="22"/>
          <w:szCs w:val="22"/>
        </w:rPr>
        <w:t>electronically oxidized the bacterial cell wall</w:t>
      </w:r>
      <w:r w:rsidRPr="00B67FE3">
        <w:rPr>
          <w:rFonts w:eastAsia="CHDAL L+ Gulliver RM"/>
          <w:sz w:val="22"/>
          <w:szCs w:val="22"/>
        </w:rPr>
        <w:t xml:space="preserve">, which acts as an electron donor, </w:t>
      </w:r>
      <w:r w:rsidR="00B22727">
        <w:rPr>
          <w:rFonts w:eastAsia="CHDAL L+ Gulliver RM"/>
          <w:sz w:val="22"/>
          <w:szCs w:val="22"/>
        </w:rPr>
        <w:t xml:space="preserve">giving </w:t>
      </w:r>
      <w:r w:rsidRPr="00B67FE3">
        <w:rPr>
          <w:rFonts w:eastAsia="CHDAL L+ Gulliver RM"/>
          <w:sz w:val="22"/>
          <w:szCs w:val="22"/>
        </w:rPr>
        <w:t>both</w:t>
      </w:r>
      <w:r w:rsidRPr="00B67FE3">
        <w:rPr>
          <w:rFonts w:eastAsia="CHDAL L+ Gulliver RM"/>
          <w:b/>
          <w:bCs/>
          <w:iCs/>
          <w:sz w:val="22"/>
          <w:szCs w:val="22"/>
        </w:rPr>
        <w:t xml:space="preserve"> ·</w:t>
      </w:r>
      <w:r w:rsidRPr="00B67FE3">
        <w:rPr>
          <w:rFonts w:eastAsia="CHDAL L+ Gulliver RM"/>
          <w:bCs/>
          <w:iCs/>
          <w:sz w:val="22"/>
          <w:szCs w:val="22"/>
        </w:rPr>
        <w:t>OH</w:t>
      </w:r>
      <w:r w:rsidRPr="00B67FE3">
        <w:rPr>
          <w:rFonts w:eastAsia="CHDAL L+ Gulliver RM"/>
          <w:sz w:val="22"/>
          <w:szCs w:val="22"/>
        </w:rPr>
        <w:t xml:space="preserve"> and </w:t>
      </w:r>
      <w:r w:rsidRPr="00B67FE3">
        <w:rPr>
          <w:rFonts w:eastAsia="CHDAL L+ Gulliver RM"/>
          <w:bCs/>
          <w:iCs/>
          <w:sz w:val="22"/>
          <w:szCs w:val="22"/>
        </w:rPr>
        <w:t>SO</w:t>
      </w:r>
      <w:r w:rsidRPr="00B67FE3">
        <w:rPr>
          <w:rFonts w:eastAsia="CHDAL L+ Gulliver RM"/>
          <w:bCs/>
          <w:iCs/>
          <w:sz w:val="22"/>
          <w:szCs w:val="22"/>
          <w:vertAlign w:val="subscript"/>
        </w:rPr>
        <w:t>4</w:t>
      </w:r>
      <w:r w:rsidRPr="00B67FE3">
        <w:rPr>
          <w:rFonts w:eastAsia="CHDAL L+ Gulliver RM"/>
          <w:bCs/>
          <w:iCs/>
          <w:sz w:val="22"/>
          <w:szCs w:val="22"/>
          <w:vertAlign w:val="superscript"/>
        </w:rPr>
        <w:t>•-</w:t>
      </w:r>
      <w:bookmarkEnd w:id="137"/>
      <w:bookmarkEnd w:id="138"/>
      <w:r w:rsidRPr="00B67FE3">
        <w:rPr>
          <w:rFonts w:eastAsia="CHDAL L+ Gulliver RM"/>
          <w:bCs/>
          <w:iCs/>
          <w:sz w:val="22"/>
          <w:szCs w:val="22"/>
        </w:rPr>
        <w:t xml:space="preserve"> (</w:t>
      </w:r>
      <w:r w:rsidRPr="00B67FE3">
        <w:rPr>
          <w:rFonts w:eastAsia="CHDAL L+ Gulliver RM"/>
          <w:sz w:val="22"/>
          <w:szCs w:val="22"/>
        </w:rPr>
        <w:t xml:space="preserve">Eq. </w:t>
      </w:r>
      <w:r w:rsidRPr="00EE7D00">
        <w:rPr>
          <w:rFonts w:eastAsia="CHDAL L+ Gulliver RM"/>
          <w:color w:val="0070C0"/>
          <w:sz w:val="22"/>
          <w:szCs w:val="22"/>
        </w:rPr>
        <w:t>(</w:t>
      </w:r>
      <w:r w:rsidR="008736BE">
        <w:rPr>
          <w:rFonts w:eastAsia="CHDAL L+ Gulliver RM"/>
          <w:color w:val="0070C0"/>
          <w:sz w:val="22"/>
          <w:szCs w:val="22"/>
        </w:rPr>
        <w:t>4</w:t>
      </w:r>
      <w:r w:rsidRPr="00EE7D00">
        <w:rPr>
          <w:rFonts w:eastAsia="CHDAL L+ Gulliver RM"/>
          <w:bCs/>
          <w:iCs/>
          <w:color w:val="0070C0"/>
          <w:sz w:val="22"/>
          <w:szCs w:val="22"/>
        </w:rPr>
        <w:t>)</w:t>
      </w:r>
      <w:r>
        <w:rPr>
          <w:rFonts w:eastAsia="CHDAL L+ Gulliver RM"/>
          <w:bCs/>
          <w:iCs/>
          <w:color w:val="0070C0"/>
          <w:sz w:val="22"/>
          <w:szCs w:val="22"/>
        </w:rPr>
        <w:t xml:space="preserve"> </w:t>
      </w:r>
      <w:r w:rsidRPr="00EE7D00">
        <w:rPr>
          <w:rFonts w:eastAsia="CHDAL L+ Gulliver RM"/>
          <w:bCs/>
          <w:iCs/>
          <w:sz w:val="22"/>
          <w:szCs w:val="22"/>
        </w:rPr>
        <w:t>and</w:t>
      </w:r>
      <w:r>
        <w:rPr>
          <w:rFonts w:eastAsia="CHDAL L+ Gulliver RM"/>
          <w:bCs/>
          <w:iCs/>
          <w:color w:val="0070C0"/>
          <w:sz w:val="22"/>
          <w:szCs w:val="22"/>
        </w:rPr>
        <w:t xml:space="preserve"> (</w:t>
      </w:r>
      <w:r w:rsidR="008736BE">
        <w:rPr>
          <w:rFonts w:eastAsia="CHDAL L+ Gulliver RM"/>
          <w:bCs/>
          <w:iCs/>
          <w:color w:val="0070C0"/>
          <w:sz w:val="22"/>
          <w:szCs w:val="22"/>
        </w:rPr>
        <w:t>5</w:t>
      </w:r>
      <w:r>
        <w:rPr>
          <w:rFonts w:eastAsia="CHDAL L+ Gulliver RM"/>
          <w:bCs/>
          <w:iCs/>
          <w:color w:val="0070C0"/>
          <w:sz w:val="22"/>
          <w:szCs w:val="22"/>
        </w:rPr>
        <w:t>)</w:t>
      </w:r>
      <w:r>
        <w:rPr>
          <w:rFonts w:eastAsia="CHDAL L+ Gulliver RM"/>
          <w:bCs/>
          <w:iCs/>
          <w:sz w:val="22"/>
          <w:szCs w:val="22"/>
        </w:rPr>
        <w:t>)</w:t>
      </w:r>
      <w:r w:rsidRPr="00B67FE3">
        <w:rPr>
          <w:rFonts w:eastAsia="CHDAL L+ Gulliver RM"/>
          <w:bCs/>
          <w:iCs/>
          <w:sz w:val="22"/>
          <w:szCs w:val="22"/>
        </w:rPr>
        <w:t>.</w:t>
      </w:r>
      <w:r>
        <w:rPr>
          <w:rFonts w:eastAsia="CHDAL L+ Gulliver RM"/>
          <w:bCs/>
          <w:iCs/>
          <w:sz w:val="22"/>
          <w:szCs w:val="22"/>
        </w:rPr>
        <w:t xml:space="preserve"> </w:t>
      </w:r>
      <w:r>
        <w:rPr>
          <w:rFonts w:eastAsia="CHDAL L+ Gulliver RM"/>
          <w:bCs/>
          <w:iCs/>
          <w:color w:val="000000"/>
          <w:sz w:val="22"/>
          <w:szCs w:val="22"/>
        </w:rPr>
        <w:t>For PDS, an</w:t>
      </w:r>
      <w:r w:rsidRPr="00192A01">
        <w:rPr>
          <w:rFonts w:eastAsia="CHDAL L+ Gulliver RM"/>
          <w:bCs/>
          <w:iCs/>
          <w:color w:val="000000"/>
          <w:sz w:val="22"/>
          <w:szCs w:val="22"/>
        </w:rPr>
        <w:t xml:space="preserve"> analogous</w:t>
      </w:r>
      <w:r>
        <w:rPr>
          <w:rFonts w:eastAsia="CHDAL L+ Gulliver RM"/>
          <w:bCs/>
          <w:iCs/>
          <w:color w:val="000000"/>
          <w:sz w:val="22"/>
          <w:szCs w:val="22"/>
        </w:rPr>
        <w:t xml:space="preserve"> </w:t>
      </w:r>
      <w:r w:rsidRPr="00192A01">
        <w:rPr>
          <w:rFonts w:eastAsia="CHDAL L+ Gulliver RM"/>
          <w:bCs/>
          <w:iCs/>
          <w:color w:val="000000"/>
          <w:sz w:val="22"/>
          <w:szCs w:val="22"/>
        </w:rPr>
        <w:t xml:space="preserve">reaction </w:t>
      </w:r>
      <w:r>
        <w:rPr>
          <w:rFonts w:eastAsia="CHDAL L+ Gulliver RM"/>
          <w:bCs/>
          <w:iCs/>
          <w:color w:val="000000"/>
          <w:sz w:val="22"/>
          <w:szCs w:val="22"/>
        </w:rPr>
        <w:t xml:space="preserve">produced </w:t>
      </w:r>
      <w:bookmarkStart w:id="139" w:name="_Hlk123379841"/>
      <w:r>
        <w:rPr>
          <w:rFonts w:eastAsia="CHDAL L+ Gulliver RM"/>
          <w:bCs/>
          <w:iCs/>
          <w:color w:val="000000"/>
          <w:sz w:val="22"/>
          <w:szCs w:val="22"/>
        </w:rPr>
        <w:t xml:space="preserve">only </w:t>
      </w:r>
      <w:r w:rsidRPr="00192A01">
        <w:rPr>
          <w:rFonts w:eastAsia="CHDAL L+ Gulliver RM"/>
          <w:bCs/>
          <w:iCs/>
          <w:color w:val="000000"/>
          <w:sz w:val="22"/>
          <w:szCs w:val="22"/>
        </w:rPr>
        <w:t>SO</w:t>
      </w:r>
      <w:r w:rsidRPr="00192A01">
        <w:rPr>
          <w:rFonts w:eastAsia="CHDAL L+ Gulliver RM"/>
          <w:bCs/>
          <w:iCs/>
          <w:color w:val="000000"/>
          <w:sz w:val="22"/>
          <w:szCs w:val="22"/>
          <w:vertAlign w:val="subscript"/>
        </w:rPr>
        <w:t>4</w:t>
      </w:r>
      <w:r w:rsidRPr="00192A01">
        <w:rPr>
          <w:rFonts w:eastAsia="CHDAL L+ Gulliver RM"/>
          <w:bCs/>
          <w:iCs/>
          <w:color w:val="000000"/>
          <w:sz w:val="22"/>
          <w:szCs w:val="22"/>
          <w:vertAlign w:val="superscript"/>
        </w:rPr>
        <w:t>•-</w:t>
      </w:r>
      <w:bookmarkEnd w:id="139"/>
      <w:r>
        <w:rPr>
          <w:rFonts w:eastAsia="CHDAL L+ Gulliver RM"/>
          <w:bCs/>
          <w:iCs/>
          <w:color w:val="000000"/>
          <w:sz w:val="22"/>
          <w:szCs w:val="22"/>
        </w:rPr>
        <w:t xml:space="preserve"> (</w:t>
      </w:r>
      <w:r w:rsidRPr="007861A9">
        <w:rPr>
          <w:rFonts w:eastAsia="CHDAL L+ Gulliver RM"/>
          <w:sz w:val="22"/>
          <w:szCs w:val="22"/>
        </w:rPr>
        <w:t>Eq.</w:t>
      </w:r>
      <w:r>
        <w:rPr>
          <w:rFonts w:eastAsia="CHDAL L+ Gulliver RM"/>
          <w:sz w:val="22"/>
          <w:szCs w:val="22"/>
        </w:rPr>
        <w:t xml:space="preserve"> </w:t>
      </w:r>
      <w:r w:rsidRPr="007861A9">
        <w:rPr>
          <w:rFonts w:eastAsia="CHDAL L+ Gulliver RM"/>
          <w:color w:val="0070C0"/>
          <w:sz w:val="22"/>
          <w:szCs w:val="22"/>
        </w:rPr>
        <w:t>(</w:t>
      </w:r>
      <w:r w:rsidR="008736BE">
        <w:rPr>
          <w:rFonts w:eastAsia="CHDAL L+ Gulliver RM"/>
          <w:color w:val="0070C0"/>
          <w:sz w:val="22"/>
          <w:szCs w:val="22"/>
        </w:rPr>
        <w:t>6</w:t>
      </w:r>
      <w:r w:rsidRPr="007861A9">
        <w:rPr>
          <w:rFonts w:eastAsia="CHDAL L+ Gulliver RM"/>
          <w:bCs/>
          <w:iCs/>
          <w:color w:val="0070C0"/>
          <w:sz w:val="22"/>
          <w:szCs w:val="22"/>
        </w:rPr>
        <w:t>)</w:t>
      </w:r>
      <w:r>
        <w:rPr>
          <w:rFonts w:eastAsia="CHDAL L+ Gulliver RM"/>
          <w:bCs/>
          <w:iCs/>
          <w:color w:val="000000"/>
          <w:sz w:val="22"/>
          <w:szCs w:val="22"/>
        </w:rPr>
        <w:t xml:space="preserve">) </w:t>
      </w:r>
      <w:r w:rsidRPr="00321D8E">
        <w:rPr>
          <w:rFonts w:eastAsia="CHDAL L+ Gulliver RM"/>
          <w:bCs/>
          <w:iCs/>
          <w:color w:val="0070C0"/>
          <w:sz w:val="22"/>
          <w:szCs w:val="22"/>
        </w:rPr>
        <w:t>[</w:t>
      </w:r>
      <w:r>
        <w:rPr>
          <w:rFonts w:eastAsia="CHDAL L+ Gulliver RM"/>
          <w:bCs/>
          <w:iCs/>
          <w:color w:val="0070C0"/>
          <w:sz w:val="22"/>
          <w:szCs w:val="22"/>
        </w:rPr>
        <w:t>10</w:t>
      </w:r>
      <w:r w:rsidR="00B22727" w:rsidRPr="00321D8E">
        <w:rPr>
          <w:rFonts w:eastAsia="CHDAL L+ Gulliver RM"/>
          <w:bCs/>
          <w:iCs/>
          <w:color w:val="0070C0"/>
          <w:sz w:val="22"/>
          <w:szCs w:val="22"/>
        </w:rPr>
        <w:t>]</w:t>
      </w:r>
      <w:r w:rsidR="00B22727">
        <w:rPr>
          <w:rFonts w:eastAsia="CHDAL L+ Gulliver RM"/>
          <w:bCs/>
          <w:iCs/>
          <w:color w:val="000000"/>
          <w:sz w:val="22"/>
          <w:szCs w:val="22"/>
        </w:rPr>
        <w:t>.</w:t>
      </w:r>
      <w:r w:rsidR="00B22727" w:rsidRPr="00192A01">
        <w:rPr>
          <w:rFonts w:eastAsia="CHDAL L+ Gulliver RM"/>
          <w:bCs/>
          <w:iCs/>
          <w:color w:val="000000"/>
          <w:sz w:val="22"/>
          <w:szCs w:val="22"/>
        </w:rPr>
        <w:t xml:space="preserve"> </w:t>
      </w:r>
      <w:r>
        <w:rPr>
          <w:rFonts w:eastAsia="CHDAL L+ Gulliver RM"/>
          <w:bCs/>
          <w:iCs/>
          <w:color w:val="000000"/>
          <w:sz w:val="22"/>
          <w:szCs w:val="22"/>
        </w:rPr>
        <w:t xml:space="preserve">Based on previous reports, the </w:t>
      </w:r>
      <w:r w:rsidRPr="003572D0">
        <w:rPr>
          <w:rFonts w:eastAsia="CHDAL L+ Gulliver RM"/>
          <w:bCs/>
          <w:iCs/>
          <w:color w:val="000000"/>
          <w:sz w:val="22"/>
          <w:szCs w:val="22"/>
        </w:rPr>
        <w:t>reactivity</w:t>
      </w:r>
      <w:r>
        <w:rPr>
          <w:rFonts w:eastAsia="CHDAL L+ Gulliver RM"/>
          <w:bCs/>
          <w:iCs/>
          <w:color w:val="000000"/>
          <w:sz w:val="22"/>
          <w:szCs w:val="22"/>
        </w:rPr>
        <w:t xml:space="preserve"> </w:t>
      </w:r>
      <w:r w:rsidRPr="00DA1DBC">
        <w:rPr>
          <w:rFonts w:eastAsia="CHDAL L+ Gulliver RM"/>
          <w:bCs/>
          <w:iCs/>
          <w:color w:val="000000"/>
          <w:sz w:val="22"/>
          <w:szCs w:val="22"/>
        </w:rPr>
        <w:t xml:space="preserve">of </w:t>
      </w:r>
      <w:r w:rsidRPr="00DA1DBC">
        <w:rPr>
          <w:rFonts w:eastAsia="CHDAL L+ Gulliver RM"/>
          <w:b/>
          <w:bCs/>
          <w:iCs/>
          <w:color w:val="000000"/>
          <w:sz w:val="22"/>
          <w:szCs w:val="22"/>
        </w:rPr>
        <w:t>·</w:t>
      </w:r>
      <w:r w:rsidRPr="00DA1DBC">
        <w:rPr>
          <w:rFonts w:eastAsia="CHDAL L+ Gulliver RM"/>
          <w:bCs/>
          <w:iCs/>
          <w:color w:val="000000"/>
          <w:sz w:val="22"/>
          <w:szCs w:val="22"/>
        </w:rPr>
        <w:t xml:space="preserve">OH </w:t>
      </w:r>
      <w:r>
        <w:rPr>
          <w:rFonts w:eastAsia="CHDAL L+ Gulliver RM"/>
          <w:bCs/>
          <w:iCs/>
          <w:color w:val="000000"/>
          <w:sz w:val="22"/>
          <w:szCs w:val="22"/>
        </w:rPr>
        <w:t>with</w:t>
      </w:r>
      <w:r w:rsidRPr="00DA1DBC">
        <w:rPr>
          <w:rFonts w:eastAsia="CHDAL L+ Gulliver RM"/>
          <w:bCs/>
          <w:iCs/>
          <w:color w:val="000000"/>
          <w:sz w:val="22"/>
          <w:szCs w:val="22"/>
        </w:rPr>
        <w:t xml:space="preserve"> biomolecules is 10 times higher than that of SO</w:t>
      </w:r>
      <w:r w:rsidRPr="00DA1DBC">
        <w:rPr>
          <w:rFonts w:eastAsia="CHDAL L+ Gulliver RM"/>
          <w:bCs/>
          <w:iCs/>
          <w:color w:val="000000"/>
          <w:sz w:val="22"/>
          <w:szCs w:val="22"/>
          <w:vertAlign w:val="subscript"/>
        </w:rPr>
        <w:t>4</w:t>
      </w:r>
      <w:r w:rsidRPr="00DA1DBC">
        <w:rPr>
          <w:rFonts w:eastAsia="CHDAL L+ Gulliver RM"/>
          <w:bCs/>
          <w:iCs/>
          <w:color w:val="000000"/>
          <w:sz w:val="22"/>
          <w:szCs w:val="22"/>
          <w:vertAlign w:val="superscript"/>
        </w:rPr>
        <w:t>•-</w:t>
      </w:r>
      <w:r w:rsidRPr="00DA1DBC">
        <w:rPr>
          <w:rFonts w:eastAsia="CHDAL L+ Gulliver RM"/>
          <w:bCs/>
          <w:iCs/>
          <w:color w:val="000000"/>
          <w:sz w:val="22"/>
          <w:szCs w:val="22"/>
        </w:rPr>
        <w:t xml:space="preserve"> </w:t>
      </w:r>
      <w:r w:rsidRPr="00321D8E">
        <w:rPr>
          <w:rFonts w:eastAsia="CHDAL L+ Gulliver RM"/>
          <w:bCs/>
          <w:iCs/>
          <w:color w:val="0070C0"/>
          <w:sz w:val="22"/>
          <w:szCs w:val="22"/>
        </w:rPr>
        <w:t>[</w:t>
      </w:r>
      <w:r w:rsidR="00C51FBC">
        <w:rPr>
          <w:rFonts w:eastAsia="CHDAL L+ Gulliver RM"/>
          <w:bCs/>
          <w:iCs/>
          <w:color w:val="0070C0"/>
          <w:sz w:val="22"/>
          <w:szCs w:val="22"/>
        </w:rPr>
        <w:t>45</w:t>
      </w:r>
      <w:r w:rsidRPr="00321D8E">
        <w:rPr>
          <w:rFonts w:eastAsia="CHDAL L+ Gulliver RM"/>
          <w:bCs/>
          <w:iCs/>
          <w:color w:val="0070C0"/>
          <w:sz w:val="22"/>
          <w:szCs w:val="22"/>
        </w:rPr>
        <w:t>-</w:t>
      </w:r>
      <w:r w:rsidR="00C51FBC">
        <w:rPr>
          <w:rFonts w:eastAsia="CHDAL L+ Gulliver RM"/>
          <w:bCs/>
          <w:iCs/>
          <w:color w:val="0070C0"/>
          <w:sz w:val="22"/>
          <w:szCs w:val="22"/>
        </w:rPr>
        <w:t>47</w:t>
      </w:r>
      <w:r w:rsidRPr="00321D8E">
        <w:rPr>
          <w:rFonts w:eastAsia="CHDAL L+ Gulliver RM"/>
          <w:bCs/>
          <w:iCs/>
          <w:color w:val="0070C0"/>
          <w:sz w:val="22"/>
          <w:szCs w:val="22"/>
        </w:rPr>
        <w:t>]</w:t>
      </w:r>
      <w:r w:rsidRPr="00DA1DBC">
        <w:rPr>
          <w:rFonts w:eastAsia="CHDAL L+ Gulliver RM" w:hint="eastAsia"/>
          <w:bCs/>
          <w:iCs/>
          <w:color w:val="000000"/>
          <w:sz w:val="22"/>
          <w:szCs w:val="22"/>
        </w:rPr>
        <w:t>,</w:t>
      </w:r>
      <w:r w:rsidRPr="00DA1DBC">
        <w:rPr>
          <w:rFonts w:eastAsia="CHDAL L+ Gulliver RM"/>
          <w:bCs/>
          <w:iCs/>
          <w:color w:val="000000"/>
          <w:sz w:val="22"/>
          <w:szCs w:val="22"/>
        </w:rPr>
        <w:t xml:space="preserve"> thus</w:t>
      </w:r>
      <w:r>
        <w:rPr>
          <w:rFonts w:eastAsia="CHDAL L+ Gulliver RM"/>
          <w:bCs/>
          <w:iCs/>
          <w:color w:val="000000"/>
          <w:sz w:val="22"/>
          <w:szCs w:val="22"/>
        </w:rPr>
        <w:t xml:space="preserve">, considering the </w:t>
      </w:r>
      <w:r w:rsidRPr="00B67FE3">
        <w:rPr>
          <w:rFonts w:eastAsia="CHDAL L+ Gulliver RM"/>
          <w:bCs/>
          <w:iCs/>
          <w:color w:val="000000"/>
          <w:sz w:val="22"/>
          <w:szCs w:val="22"/>
        </w:rPr>
        <w:t>intracellular action of H</w:t>
      </w:r>
      <w:r w:rsidRPr="00B67FE3">
        <w:rPr>
          <w:rFonts w:eastAsia="CHDAL L+ Gulliver RM"/>
          <w:bCs/>
          <w:iCs/>
          <w:color w:val="000000"/>
          <w:sz w:val="22"/>
          <w:szCs w:val="22"/>
          <w:vertAlign w:val="subscript"/>
        </w:rPr>
        <w:t>2</w:t>
      </w:r>
      <w:r w:rsidRPr="00B67FE3">
        <w:rPr>
          <w:rFonts w:eastAsia="CHDAL L+ Gulliver RM"/>
          <w:bCs/>
          <w:iCs/>
          <w:color w:val="000000"/>
          <w:sz w:val="22"/>
          <w:szCs w:val="22"/>
        </w:rPr>
        <w:t>O</w:t>
      </w:r>
      <w:r w:rsidRPr="00B67FE3">
        <w:rPr>
          <w:rFonts w:eastAsia="CHDAL L+ Gulliver RM"/>
          <w:bCs/>
          <w:iCs/>
          <w:color w:val="000000"/>
          <w:sz w:val="22"/>
          <w:szCs w:val="22"/>
          <w:vertAlign w:val="subscript"/>
        </w:rPr>
        <w:t>2</w:t>
      </w:r>
      <w:r w:rsidRPr="00B67FE3">
        <w:rPr>
          <w:rFonts w:eastAsia="CHDAL L+ Gulliver RM"/>
          <w:bCs/>
          <w:iCs/>
          <w:color w:val="000000"/>
          <w:sz w:val="22"/>
          <w:szCs w:val="22"/>
        </w:rPr>
        <w:t xml:space="preserve"> and the predominant extracellular oxidation of PMS/PDS, obvious differences among the three oxidants were observed</w:t>
      </w:r>
      <w:r>
        <w:rPr>
          <w:rFonts w:eastAsia="CHDAL L+ Gulliver RM"/>
          <w:bCs/>
          <w:iCs/>
          <w:color w:val="000000"/>
          <w:sz w:val="22"/>
          <w:szCs w:val="22"/>
        </w:rPr>
        <w:t>.</w:t>
      </w:r>
    </w:p>
    <w:p w14:paraId="421C1DB0" w14:textId="236FA6DE" w:rsidR="00A30A73" w:rsidRPr="008736BE" w:rsidRDefault="000777FB" w:rsidP="002975C9">
      <w:pPr>
        <w:autoSpaceDE w:val="0"/>
        <w:autoSpaceDN w:val="0"/>
        <w:adjustRightInd w:val="0"/>
        <w:spacing w:line="480" w:lineRule="auto"/>
        <w:jc w:val="distribute"/>
        <w:rPr>
          <w:rFonts w:eastAsia="CHDAL L+ Gulliver RM"/>
          <w:iCs/>
          <w:sz w:val="22"/>
          <w:szCs w:val="22"/>
        </w:rPr>
      </w:pPr>
      <w:bookmarkStart w:id="140" w:name="_Hlk151648403"/>
      <w:r w:rsidRPr="008736BE">
        <w:rPr>
          <w:rFonts w:eastAsia="CHDAL L+ Gulliver RM"/>
          <w:iCs/>
          <w:sz w:val="22"/>
          <w:szCs w:val="22"/>
        </w:rPr>
        <w:t>HSO</w:t>
      </w:r>
      <w:r w:rsidRPr="008736BE">
        <w:rPr>
          <w:rFonts w:eastAsia="CHDAL L+ Gulliver RM"/>
          <w:sz w:val="22"/>
          <w:szCs w:val="22"/>
          <w:vertAlign w:val="subscript"/>
        </w:rPr>
        <w:t>5</w:t>
      </w:r>
      <w:r w:rsidRPr="008736BE">
        <w:rPr>
          <w:rFonts w:eastAsia="CHDAL L+ Gulliver RM"/>
          <w:sz w:val="22"/>
          <w:szCs w:val="22"/>
          <w:vertAlign w:val="superscript"/>
        </w:rPr>
        <w:t xml:space="preserve">- </w:t>
      </w:r>
      <w:r w:rsidRPr="008736BE">
        <w:rPr>
          <w:rFonts w:eastAsia="CHDAL L+ Gulliver RM"/>
          <w:sz w:val="22"/>
          <w:szCs w:val="22"/>
        </w:rPr>
        <w:t xml:space="preserve">+ </w:t>
      </w:r>
      <m:oMath>
        <m:sSup>
          <m:sSupPr>
            <m:ctrlPr>
              <w:rPr>
                <w:rFonts w:ascii="Cambria Math" w:eastAsia="CHDAL L+ Gulliver RM" w:hAnsi="Cambria Math"/>
                <w:bCs/>
                <w:iCs/>
                <w:sz w:val="22"/>
                <w:szCs w:val="22"/>
              </w:rPr>
            </m:ctrlPr>
          </m:sSupPr>
          <m:e>
            <m:r>
              <w:rPr>
                <w:rFonts w:ascii="Cambria Math" w:eastAsia="CHDAL L+ Gulliver RM" w:hAnsi="Cambria Math"/>
                <w:sz w:val="22"/>
                <w:szCs w:val="22"/>
              </w:rPr>
              <m:t>e</m:t>
            </m:r>
          </m:e>
          <m:sup>
            <m:r>
              <w:rPr>
                <w:rFonts w:ascii="Cambria Math" w:eastAsia="CHDAL L+ Gulliver RM" w:hAnsi="Cambria Math"/>
                <w:sz w:val="22"/>
                <w:szCs w:val="22"/>
                <w:lang w:val="pt-BR"/>
              </w:rPr>
              <m:t>-</m:t>
            </m:r>
          </m:sup>
        </m:sSup>
      </m:oMath>
      <w:r w:rsidRPr="008736BE">
        <w:rPr>
          <w:rFonts w:eastAsia="CHDAL L+ Gulliver RM" w:hint="eastAsia"/>
          <w:sz w:val="22"/>
          <w:szCs w:val="22"/>
        </w:rPr>
        <w:t>→</w:t>
      </w:r>
      <w:r w:rsidRPr="008736BE">
        <w:rPr>
          <w:rFonts w:eastAsia="CHDAL L+ Gulliver RM"/>
          <w:sz w:val="22"/>
          <w:szCs w:val="22"/>
        </w:rPr>
        <w:t xml:space="preserve"> </w:t>
      </w:r>
      <w:bookmarkStart w:id="141" w:name="_Hlk123379990"/>
      <w:bookmarkStart w:id="142" w:name="_Hlk132963821"/>
      <w:r w:rsidRPr="008736BE">
        <w:rPr>
          <w:rFonts w:eastAsia="CHDAL L+ Gulliver RM"/>
          <w:bCs/>
          <w:iCs/>
          <w:color w:val="000000"/>
          <w:sz w:val="22"/>
          <w:szCs w:val="22"/>
        </w:rPr>
        <w:t>SO</w:t>
      </w:r>
      <w:r w:rsidRPr="008736BE">
        <w:rPr>
          <w:rFonts w:eastAsia="CHDAL L+ Gulliver RM"/>
          <w:bCs/>
          <w:iCs/>
          <w:color w:val="000000"/>
          <w:sz w:val="22"/>
          <w:szCs w:val="22"/>
          <w:vertAlign w:val="subscript"/>
        </w:rPr>
        <w:t>4</w:t>
      </w:r>
      <w:r w:rsidRPr="008736BE">
        <w:rPr>
          <w:rFonts w:eastAsia="CHDAL L+ Gulliver RM"/>
          <w:bCs/>
          <w:iCs/>
          <w:color w:val="000000"/>
          <w:sz w:val="22"/>
          <w:szCs w:val="22"/>
          <w:vertAlign w:val="superscript"/>
        </w:rPr>
        <w:t>•-</w:t>
      </w:r>
      <w:bookmarkEnd w:id="141"/>
      <w:r w:rsidR="004D6D4D">
        <w:rPr>
          <w:rFonts w:eastAsia="CHDAL L+ Gulliver RM"/>
          <w:bCs/>
          <w:iCs/>
          <w:color w:val="000000"/>
          <w:sz w:val="22"/>
          <w:szCs w:val="22"/>
        </w:rPr>
        <w:t xml:space="preserve"> </w:t>
      </w:r>
      <w:r w:rsidRPr="008736BE">
        <w:rPr>
          <w:rFonts w:eastAsia="CHDAL L+ Gulliver RM"/>
          <w:sz w:val="22"/>
          <w:szCs w:val="22"/>
        </w:rPr>
        <w:t>+ OH</w:t>
      </w:r>
      <w:r w:rsidRPr="008736BE">
        <w:rPr>
          <w:rFonts w:eastAsia="CHDAL L+ Gulliver RM"/>
          <w:sz w:val="22"/>
          <w:szCs w:val="22"/>
          <w:vertAlign w:val="superscript"/>
        </w:rPr>
        <w:t>-</w:t>
      </w:r>
      <w:bookmarkEnd w:id="142"/>
      <w:r w:rsidRPr="008736BE">
        <w:rPr>
          <w:rFonts w:eastAsia="CHDAL L+ Gulliver RM"/>
          <w:i/>
          <w:iCs/>
          <w:sz w:val="22"/>
          <w:szCs w:val="22"/>
        </w:rPr>
        <w:t xml:space="preserve">                                                 </w:t>
      </w:r>
      <w:r w:rsidRPr="008736BE">
        <w:rPr>
          <w:rFonts w:eastAsia="CHDAL L+ Gulliver RM"/>
          <w:iCs/>
          <w:sz w:val="22"/>
          <w:szCs w:val="22"/>
        </w:rPr>
        <w:t>(</w:t>
      </w:r>
      <w:r w:rsidR="008736BE">
        <w:rPr>
          <w:rFonts w:eastAsia="CHDAL L+ Gulliver RM"/>
          <w:iCs/>
          <w:sz w:val="22"/>
          <w:szCs w:val="22"/>
        </w:rPr>
        <w:t>4</w:t>
      </w:r>
      <w:r w:rsidRPr="008736BE">
        <w:rPr>
          <w:rFonts w:eastAsia="CHDAL L+ Gulliver RM"/>
          <w:iCs/>
          <w:sz w:val="22"/>
          <w:szCs w:val="22"/>
        </w:rPr>
        <w:t>)</w:t>
      </w:r>
      <w:r w:rsidRPr="008736BE">
        <w:rPr>
          <w:rFonts w:eastAsia="CHDAL L+ Gulliver RM"/>
          <w:i/>
          <w:iCs/>
          <w:sz w:val="22"/>
          <w:szCs w:val="22"/>
        </w:rPr>
        <w:t xml:space="preserve"> </w:t>
      </w:r>
    </w:p>
    <w:p w14:paraId="4BABC506" w14:textId="0DA75F9C" w:rsidR="00A30A73" w:rsidRPr="008736BE" w:rsidRDefault="000777FB" w:rsidP="002975C9">
      <w:pPr>
        <w:autoSpaceDE w:val="0"/>
        <w:autoSpaceDN w:val="0"/>
        <w:adjustRightInd w:val="0"/>
        <w:spacing w:line="480" w:lineRule="auto"/>
        <w:jc w:val="distribute"/>
        <w:rPr>
          <w:rFonts w:eastAsia="CHDAL L+ Gulliver RM"/>
          <w:bCs/>
          <w:iCs/>
          <w:color w:val="000000"/>
          <w:sz w:val="22"/>
          <w:szCs w:val="22"/>
        </w:rPr>
      </w:pPr>
      <w:bookmarkStart w:id="143" w:name="_Hlk146271623"/>
      <w:r w:rsidRPr="008736BE">
        <w:rPr>
          <w:rFonts w:eastAsia="CHDAL L+ Gulliver RM"/>
          <w:iCs/>
          <w:sz w:val="22"/>
          <w:szCs w:val="22"/>
        </w:rPr>
        <w:t>HSO</w:t>
      </w:r>
      <w:r w:rsidRPr="008736BE">
        <w:rPr>
          <w:rFonts w:eastAsia="CHDAL L+ Gulliver RM"/>
          <w:sz w:val="22"/>
          <w:szCs w:val="22"/>
          <w:vertAlign w:val="subscript"/>
        </w:rPr>
        <w:t>5</w:t>
      </w:r>
      <w:r w:rsidRPr="008736BE">
        <w:rPr>
          <w:rFonts w:eastAsia="CHDAL L+ Gulliver RM"/>
          <w:sz w:val="22"/>
          <w:szCs w:val="22"/>
          <w:vertAlign w:val="superscript"/>
        </w:rPr>
        <w:t>-</w:t>
      </w:r>
      <w:bookmarkStart w:id="144" w:name="_Hlk144974057"/>
      <w:r w:rsidRPr="008736BE">
        <w:rPr>
          <w:rFonts w:eastAsia="CHDAL L+ Gulliver RM"/>
          <w:sz w:val="22"/>
          <w:szCs w:val="22"/>
          <w:vertAlign w:val="superscript"/>
        </w:rPr>
        <w:t xml:space="preserve"> </w:t>
      </w:r>
      <w:r w:rsidRPr="008736BE">
        <w:rPr>
          <w:rFonts w:eastAsia="CHDAL L+ Gulliver RM"/>
          <w:sz w:val="22"/>
          <w:szCs w:val="22"/>
        </w:rPr>
        <w:t xml:space="preserve">+ </w:t>
      </w:r>
      <w:bookmarkStart w:id="145" w:name="_Hlk144974309"/>
      <m:oMath>
        <m:sSup>
          <m:sSupPr>
            <m:ctrlPr>
              <w:rPr>
                <w:rFonts w:ascii="Cambria Math" w:eastAsia="CHDAL L+ Gulliver RM" w:hAnsi="Cambria Math"/>
                <w:bCs/>
                <w:iCs/>
                <w:sz w:val="22"/>
                <w:szCs w:val="22"/>
              </w:rPr>
            </m:ctrlPr>
          </m:sSupPr>
          <m:e>
            <m:r>
              <w:rPr>
                <w:rFonts w:ascii="Cambria Math" w:eastAsia="CHDAL L+ Gulliver RM" w:hAnsi="Cambria Math"/>
                <w:sz w:val="22"/>
                <w:szCs w:val="22"/>
              </w:rPr>
              <m:t>e</m:t>
            </m:r>
          </m:e>
          <m:sup>
            <m:r>
              <w:rPr>
                <w:rFonts w:ascii="Cambria Math" w:eastAsia="CHDAL L+ Gulliver RM" w:hAnsi="Cambria Math"/>
                <w:sz w:val="22"/>
                <w:szCs w:val="22"/>
                <w:lang w:val="pt-BR"/>
              </w:rPr>
              <m:t>-</m:t>
            </m:r>
          </m:sup>
        </m:sSup>
      </m:oMath>
      <w:r w:rsidR="004C1C14" w:rsidRPr="003B6EA3">
        <w:rPr>
          <w:rFonts w:eastAsia="CHDAL L+ Gulliver RM" w:hint="eastAsia"/>
          <w:bCs/>
          <w:iCs/>
          <w:sz w:val="22"/>
          <w:szCs w:val="22"/>
          <w:lang w:val="pt-BR"/>
        </w:rPr>
        <w:t xml:space="preserve"> </w:t>
      </w:r>
      <w:r w:rsidRPr="008736BE">
        <w:rPr>
          <w:rFonts w:eastAsia="CHDAL L+ Gulliver RM"/>
          <w:sz w:val="22"/>
          <w:szCs w:val="22"/>
          <w:vertAlign w:val="superscript"/>
        </w:rPr>
        <w:t xml:space="preserve"> </w:t>
      </w:r>
      <w:r w:rsidRPr="008736BE">
        <w:rPr>
          <w:rFonts w:eastAsia="CHDAL L+ Gulliver RM" w:hint="eastAsia"/>
          <w:sz w:val="22"/>
          <w:szCs w:val="22"/>
        </w:rPr>
        <w:t>→</w:t>
      </w:r>
      <w:r w:rsidRPr="008736BE">
        <w:rPr>
          <w:rFonts w:eastAsia="CHDAL L+ Gulliver RM"/>
          <w:sz w:val="22"/>
          <w:szCs w:val="22"/>
        </w:rPr>
        <w:t xml:space="preserve"> </w:t>
      </w:r>
      <w:r w:rsidRPr="008736BE">
        <w:rPr>
          <w:rFonts w:eastAsia="CHDAL L+ Gulliver RM"/>
          <w:bCs/>
          <w:iCs/>
          <w:color w:val="000000"/>
          <w:sz w:val="22"/>
          <w:szCs w:val="22"/>
        </w:rPr>
        <w:t>SO</w:t>
      </w:r>
      <w:r w:rsidRPr="008736BE">
        <w:rPr>
          <w:rFonts w:eastAsia="CHDAL L+ Gulliver RM"/>
          <w:bCs/>
          <w:iCs/>
          <w:color w:val="000000"/>
          <w:sz w:val="22"/>
          <w:szCs w:val="22"/>
          <w:vertAlign w:val="subscript"/>
        </w:rPr>
        <w:t>4</w:t>
      </w:r>
      <w:r w:rsidRPr="008736BE">
        <w:rPr>
          <w:rFonts w:eastAsia="CHDAL L+ Gulliver RM"/>
          <w:bCs/>
          <w:iCs/>
          <w:color w:val="000000"/>
          <w:sz w:val="22"/>
          <w:szCs w:val="22"/>
          <w:vertAlign w:val="superscript"/>
        </w:rPr>
        <w:t>2-</w:t>
      </w:r>
      <w:r w:rsidR="004D6D4D">
        <w:rPr>
          <w:rFonts w:eastAsia="CHDAL L+ Gulliver RM"/>
          <w:bCs/>
          <w:iCs/>
          <w:color w:val="000000"/>
          <w:sz w:val="22"/>
          <w:szCs w:val="22"/>
        </w:rPr>
        <w:t xml:space="preserve"> </w:t>
      </w:r>
      <w:r w:rsidRPr="008736BE">
        <w:rPr>
          <w:rFonts w:eastAsia="CHDAL L+ Gulliver RM"/>
          <w:sz w:val="22"/>
          <w:szCs w:val="22"/>
        </w:rPr>
        <w:t xml:space="preserve">+ </w:t>
      </w:r>
      <w:bookmarkStart w:id="146" w:name="_Hlk146208415"/>
      <w:bookmarkEnd w:id="145"/>
      <w:r w:rsidRPr="008736BE">
        <w:rPr>
          <w:rFonts w:eastAsia="CHDAL L+ Gulliver RM"/>
          <w:b/>
          <w:bCs/>
          <w:iCs/>
          <w:color w:val="000000"/>
          <w:sz w:val="22"/>
          <w:szCs w:val="22"/>
        </w:rPr>
        <w:t>·</w:t>
      </w:r>
      <w:r w:rsidRPr="008736BE">
        <w:rPr>
          <w:rFonts w:eastAsia="CHDAL L+ Gulliver RM"/>
          <w:bCs/>
          <w:iCs/>
          <w:color w:val="000000"/>
          <w:sz w:val="22"/>
          <w:szCs w:val="22"/>
        </w:rPr>
        <w:t>OH</w:t>
      </w:r>
      <w:bookmarkEnd w:id="143"/>
      <w:bookmarkEnd w:id="146"/>
      <w:r w:rsidRPr="008736BE">
        <w:rPr>
          <w:rFonts w:eastAsia="CHDAL L+ Gulliver RM"/>
          <w:bCs/>
          <w:i/>
          <w:iCs/>
          <w:color w:val="000000"/>
          <w:sz w:val="22"/>
          <w:szCs w:val="22"/>
        </w:rPr>
        <w:t xml:space="preserve"> </w:t>
      </w:r>
      <w:bookmarkEnd w:id="144"/>
      <w:r w:rsidRPr="008736BE">
        <w:rPr>
          <w:rFonts w:eastAsia="CHDAL L+ Gulliver RM"/>
          <w:bCs/>
          <w:i/>
          <w:iCs/>
          <w:color w:val="000000"/>
          <w:sz w:val="22"/>
          <w:szCs w:val="22"/>
        </w:rPr>
        <w:t xml:space="preserve">                                                 </w:t>
      </w:r>
      <w:r w:rsidRPr="008736BE">
        <w:rPr>
          <w:rFonts w:eastAsia="CHDAL L+ Gulliver RM"/>
          <w:bCs/>
          <w:iCs/>
          <w:color w:val="000000"/>
          <w:sz w:val="22"/>
          <w:szCs w:val="22"/>
        </w:rPr>
        <w:t>(</w:t>
      </w:r>
      <w:r w:rsidR="008736BE">
        <w:rPr>
          <w:rFonts w:eastAsia="CHDAL L+ Gulliver RM"/>
          <w:bCs/>
          <w:iCs/>
          <w:color w:val="000000"/>
          <w:sz w:val="22"/>
          <w:szCs w:val="22"/>
        </w:rPr>
        <w:t>5</w:t>
      </w:r>
      <w:r w:rsidRPr="008736BE">
        <w:rPr>
          <w:rFonts w:eastAsia="CHDAL L+ Gulliver RM"/>
          <w:bCs/>
          <w:iCs/>
          <w:color w:val="000000"/>
          <w:sz w:val="22"/>
          <w:szCs w:val="22"/>
        </w:rPr>
        <w:t>)</w:t>
      </w:r>
    </w:p>
    <w:p w14:paraId="17B25A16" w14:textId="664146CA" w:rsidR="00A30A73" w:rsidRPr="005F5C00" w:rsidRDefault="00A30A73" w:rsidP="005F5C00">
      <w:pPr>
        <w:autoSpaceDE w:val="0"/>
        <w:autoSpaceDN w:val="0"/>
        <w:adjustRightInd w:val="0"/>
        <w:spacing w:line="480" w:lineRule="auto"/>
        <w:jc w:val="distribute"/>
        <w:rPr>
          <w:rFonts w:eastAsia="CHDAL L+ Gulliver RM"/>
          <w:bCs/>
          <w:i/>
          <w:iCs/>
          <w:sz w:val="22"/>
          <w:szCs w:val="22"/>
        </w:rPr>
      </w:pPr>
      <w:bookmarkStart w:id="147" w:name="_Hlk151631309"/>
      <w:bookmarkStart w:id="148" w:name="_Hlk151631491"/>
      <w:r w:rsidRPr="00474410">
        <w:rPr>
          <w:rFonts w:eastAsia="CHDAL L+ Gulliver RM"/>
          <w:iCs/>
          <w:sz w:val="22"/>
          <w:szCs w:val="22"/>
        </w:rPr>
        <w:t>S</w:t>
      </w:r>
      <w:r w:rsidRPr="00474410">
        <w:rPr>
          <w:rFonts w:eastAsia="CHDAL L+ Gulliver RM"/>
          <w:iCs/>
          <w:sz w:val="22"/>
          <w:szCs w:val="22"/>
          <w:vertAlign w:val="subscript"/>
        </w:rPr>
        <w:t>2</w:t>
      </w:r>
      <w:r w:rsidRPr="00474410">
        <w:rPr>
          <w:rFonts w:eastAsia="CHDAL L+ Gulliver RM"/>
          <w:iCs/>
          <w:sz w:val="22"/>
          <w:szCs w:val="22"/>
        </w:rPr>
        <w:t>O</w:t>
      </w:r>
      <w:r w:rsidRPr="00474410">
        <w:rPr>
          <w:rFonts w:eastAsia="CHDAL L+ Gulliver RM"/>
          <w:iCs/>
          <w:sz w:val="22"/>
          <w:szCs w:val="22"/>
          <w:vertAlign w:val="subscript"/>
        </w:rPr>
        <w:t>8</w:t>
      </w:r>
      <w:r w:rsidRPr="00474410">
        <w:rPr>
          <w:rFonts w:eastAsia="CHDAL L+ Gulliver RM"/>
          <w:iCs/>
          <w:sz w:val="22"/>
          <w:szCs w:val="22"/>
          <w:vertAlign w:val="superscript"/>
        </w:rPr>
        <w:t>2-</w:t>
      </w:r>
      <w:r w:rsidRPr="00474410">
        <w:rPr>
          <w:rFonts w:eastAsia="CHDAL L+ Gulliver RM"/>
          <w:iCs/>
          <w:sz w:val="22"/>
          <w:szCs w:val="22"/>
        </w:rPr>
        <w:t xml:space="preserve"> + </w:t>
      </w:r>
      <m:oMath>
        <m:sSup>
          <m:sSupPr>
            <m:ctrlPr>
              <w:rPr>
                <w:rFonts w:ascii="Cambria Math" w:eastAsia="CHDAL L+ Gulliver RM" w:hAnsi="Cambria Math"/>
                <w:bCs/>
                <w:iCs/>
                <w:sz w:val="22"/>
                <w:szCs w:val="22"/>
              </w:rPr>
            </m:ctrlPr>
          </m:sSupPr>
          <m:e>
            <m:r>
              <w:rPr>
                <w:rFonts w:ascii="Cambria Math" w:eastAsia="CHDAL L+ Gulliver RM" w:hAnsi="Cambria Math"/>
                <w:sz w:val="22"/>
                <w:szCs w:val="22"/>
              </w:rPr>
              <m:t>e</m:t>
            </m:r>
          </m:e>
          <m:sup>
            <m:r>
              <w:rPr>
                <w:rFonts w:ascii="Cambria Math" w:eastAsia="CHDAL L+ Gulliver RM" w:hAnsi="Cambria Math"/>
                <w:sz w:val="22"/>
                <w:szCs w:val="22"/>
                <w:lang w:val="pt-BR"/>
              </w:rPr>
              <m:t>-</m:t>
            </m:r>
          </m:sup>
        </m:sSup>
      </m:oMath>
      <w:r w:rsidR="004C1C14" w:rsidRPr="003B6EA3">
        <w:rPr>
          <w:rFonts w:eastAsia="CHDAL L+ Gulliver RM" w:hint="eastAsia"/>
          <w:bCs/>
          <w:iCs/>
          <w:sz w:val="22"/>
          <w:szCs w:val="22"/>
          <w:lang w:val="pt-BR"/>
        </w:rPr>
        <w:t xml:space="preserve"> </w:t>
      </w:r>
      <w:r w:rsidRPr="00474410">
        <w:rPr>
          <w:rFonts w:eastAsia="CHDAL L+ Gulliver RM"/>
          <w:iCs/>
          <w:sz w:val="22"/>
          <w:szCs w:val="22"/>
          <w:vertAlign w:val="superscript"/>
        </w:rPr>
        <w:t xml:space="preserve"> </w:t>
      </w:r>
      <w:r w:rsidRPr="00474410">
        <w:rPr>
          <w:rFonts w:eastAsia="CHDAL L+ Gulliver RM"/>
          <w:iCs/>
          <w:sz w:val="22"/>
          <w:szCs w:val="22"/>
        </w:rPr>
        <w:t xml:space="preserve">→ </w:t>
      </w:r>
      <w:r w:rsidRPr="00474410">
        <w:rPr>
          <w:rFonts w:eastAsia="CHDAL L+ Gulliver RM"/>
          <w:bCs/>
          <w:iCs/>
          <w:sz w:val="22"/>
          <w:szCs w:val="22"/>
        </w:rPr>
        <w:t>SO</w:t>
      </w:r>
      <w:r w:rsidRPr="00474410">
        <w:rPr>
          <w:rFonts w:eastAsia="CHDAL L+ Gulliver RM"/>
          <w:bCs/>
          <w:iCs/>
          <w:sz w:val="22"/>
          <w:szCs w:val="22"/>
          <w:vertAlign w:val="subscript"/>
        </w:rPr>
        <w:t>4</w:t>
      </w:r>
      <w:r w:rsidRPr="00474410">
        <w:rPr>
          <w:rFonts w:eastAsia="CHDAL L+ Gulliver RM"/>
          <w:bCs/>
          <w:iCs/>
          <w:sz w:val="22"/>
          <w:szCs w:val="22"/>
          <w:vertAlign w:val="superscript"/>
        </w:rPr>
        <w:t>2-</w:t>
      </w:r>
      <w:r w:rsidRPr="00474410">
        <w:rPr>
          <w:rFonts w:eastAsia="CHDAL L+ Gulliver RM"/>
          <w:bCs/>
          <w:iCs/>
          <w:sz w:val="22"/>
          <w:szCs w:val="22"/>
        </w:rPr>
        <w:t xml:space="preserve"> </w:t>
      </w:r>
      <w:r w:rsidRPr="00474410">
        <w:rPr>
          <w:rFonts w:eastAsia="CHDAL L+ Gulliver RM"/>
          <w:iCs/>
          <w:sz w:val="22"/>
          <w:szCs w:val="22"/>
        </w:rPr>
        <w:t xml:space="preserve">+ </w:t>
      </w:r>
      <w:r w:rsidRPr="00474410">
        <w:rPr>
          <w:rFonts w:eastAsia="CHDAL L+ Gulliver RM"/>
          <w:bCs/>
          <w:iCs/>
          <w:sz w:val="22"/>
          <w:szCs w:val="22"/>
        </w:rPr>
        <w:t>SO</w:t>
      </w:r>
      <w:r w:rsidRPr="00474410">
        <w:rPr>
          <w:rFonts w:eastAsia="CHDAL L+ Gulliver RM"/>
          <w:bCs/>
          <w:iCs/>
          <w:sz w:val="22"/>
          <w:szCs w:val="22"/>
          <w:vertAlign w:val="subscript"/>
        </w:rPr>
        <w:t>4</w:t>
      </w:r>
      <w:r w:rsidRPr="00474410">
        <w:rPr>
          <w:rFonts w:eastAsia="CHDAL L+ Gulliver RM"/>
          <w:bCs/>
          <w:iCs/>
          <w:sz w:val="22"/>
          <w:szCs w:val="22"/>
          <w:vertAlign w:val="superscript"/>
        </w:rPr>
        <w:t>•-</w:t>
      </w:r>
      <w:bookmarkEnd w:id="147"/>
      <w:r w:rsidRPr="00474410">
        <w:rPr>
          <w:rFonts w:eastAsia="CHDAL L+ Gulliver RM"/>
          <w:bCs/>
          <w:iCs/>
          <w:sz w:val="22"/>
          <w:szCs w:val="22"/>
        </w:rPr>
        <w:t xml:space="preserve"> </w:t>
      </w:r>
      <w:bookmarkEnd w:id="148"/>
      <w:r w:rsidRPr="00474410">
        <w:rPr>
          <w:rFonts w:eastAsia="CHDAL L+ Gulliver RM"/>
          <w:bCs/>
          <w:i/>
          <w:iCs/>
          <w:sz w:val="22"/>
          <w:szCs w:val="22"/>
        </w:rPr>
        <w:t xml:space="preserve">          </w:t>
      </w:r>
      <w:r w:rsidRPr="00474410">
        <w:rPr>
          <w:rFonts w:eastAsia="CHDAL L+ Gulliver RM"/>
          <w:bCs/>
          <w:iCs/>
          <w:sz w:val="22"/>
          <w:szCs w:val="22"/>
        </w:rPr>
        <w:t xml:space="preserve">                                      (</w:t>
      </w:r>
      <w:r w:rsidR="008736BE">
        <w:rPr>
          <w:rFonts w:eastAsia="CHDAL L+ Gulliver RM"/>
          <w:bCs/>
          <w:iCs/>
          <w:sz w:val="22"/>
          <w:szCs w:val="22"/>
        </w:rPr>
        <w:t>6</w:t>
      </w:r>
      <w:r w:rsidRPr="00474410">
        <w:rPr>
          <w:rFonts w:eastAsia="CHDAL L+ Gulliver RM"/>
          <w:bCs/>
          <w:iCs/>
          <w:sz w:val="22"/>
          <w:szCs w:val="22"/>
        </w:rPr>
        <w:t>)</w:t>
      </w:r>
      <w:r w:rsidRPr="00474410">
        <w:rPr>
          <w:rFonts w:eastAsia="CHDAL L+ Gulliver RM"/>
          <w:bCs/>
          <w:i/>
          <w:iCs/>
          <w:sz w:val="22"/>
          <w:szCs w:val="22"/>
        </w:rPr>
        <w:t xml:space="preserve"> </w:t>
      </w:r>
      <w:bookmarkEnd w:id="140"/>
      <w:r w:rsidRPr="005F5C00">
        <w:rPr>
          <w:rFonts w:eastAsia="CHDAL L+ Gulliver RM"/>
          <w:bCs/>
          <w:iCs/>
          <w:sz w:val="22"/>
          <w:szCs w:val="22"/>
        </w:rPr>
        <w:t xml:space="preserve">                                         </w:t>
      </w:r>
    </w:p>
    <w:p w14:paraId="3036CED7" w14:textId="77777777" w:rsidR="00A30A73" w:rsidRDefault="00A30A73" w:rsidP="002975C9">
      <w:pPr>
        <w:autoSpaceDE w:val="0"/>
        <w:autoSpaceDN w:val="0"/>
        <w:adjustRightInd w:val="0"/>
        <w:spacing w:line="480" w:lineRule="auto"/>
        <w:ind w:firstLineChars="200" w:firstLine="440"/>
        <w:rPr>
          <w:rFonts w:eastAsia="CHDAL L+ Gulliver RM"/>
          <w:sz w:val="22"/>
          <w:szCs w:val="22"/>
        </w:rPr>
      </w:pPr>
      <w:r w:rsidRPr="007F77FB">
        <w:rPr>
          <w:rFonts w:eastAsia="CHDAL L+ Gulliver RM"/>
          <w:sz w:val="22"/>
          <w:szCs w:val="22"/>
        </w:rPr>
        <w:t xml:space="preserve">When </w:t>
      </w:r>
      <w:r>
        <w:rPr>
          <w:rFonts w:eastAsia="CHDAL L+ Gulliver RM"/>
          <w:sz w:val="22"/>
          <w:szCs w:val="22"/>
        </w:rPr>
        <w:t xml:space="preserve">the </w:t>
      </w:r>
      <w:r w:rsidRPr="007F77FB">
        <w:rPr>
          <w:rFonts w:eastAsia="CHDAL L+ Gulliver RM"/>
          <w:sz w:val="22"/>
          <w:szCs w:val="22"/>
        </w:rPr>
        <w:t>three</w:t>
      </w:r>
      <w:r>
        <w:rPr>
          <w:rFonts w:eastAsia="CHDAL L+ Gulliver RM"/>
          <w:sz w:val="22"/>
          <w:szCs w:val="22"/>
        </w:rPr>
        <w:t xml:space="preserve"> </w:t>
      </w:r>
      <w:r w:rsidRPr="007F77FB">
        <w:rPr>
          <w:rFonts w:eastAsia="CHDAL L+ Gulliver RM"/>
          <w:sz w:val="22"/>
          <w:szCs w:val="22"/>
        </w:rPr>
        <w:t>factors were combined (</w:t>
      </w:r>
      <w:r>
        <w:rPr>
          <w:rFonts w:eastAsia="CHDAL L+ Gulliver RM"/>
          <w:sz w:val="22"/>
          <w:szCs w:val="22"/>
        </w:rPr>
        <w:t>iron oxides</w:t>
      </w:r>
      <w:r w:rsidRPr="007F77FB">
        <w:rPr>
          <w:rFonts w:eastAsia="CHDAL L+ Gulliver RM"/>
          <w:sz w:val="22"/>
          <w:szCs w:val="22"/>
        </w:rPr>
        <w:t>/</w:t>
      </w:r>
      <w:r>
        <w:rPr>
          <w:rFonts w:eastAsia="CHDAL L+ Gulliver RM"/>
          <w:sz w:val="22"/>
          <w:szCs w:val="22"/>
        </w:rPr>
        <w:t>oxidants</w:t>
      </w:r>
      <w:r w:rsidRPr="007F77FB">
        <w:rPr>
          <w:rFonts w:eastAsia="CHDAL L+ Gulliver RM"/>
          <w:sz w:val="22"/>
          <w:szCs w:val="22"/>
        </w:rPr>
        <w:t>/</w:t>
      </w:r>
      <w:r>
        <w:rPr>
          <w:rFonts w:eastAsia="CHDAL L+ Gulliver RM"/>
          <w:sz w:val="22"/>
          <w:szCs w:val="22"/>
        </w:rPr>
        <w:t>UVA</w:t>
      </w:r>
      <w:r w:rsidRPr="007F77FB">
        <w:rPr>
          <w:rFonts w:eastAsia="CHDAL L+ Gulliver RM"/>
          <w:sz w:val="22"/>
          <w:szCs w:val="22"/>
        </w:rPr>
        <w:t xml:space="preserve">), </w:t>
      </w:r>
      <w:r w:rsidRPr="006772B4">
        <w:rPr>
          <w:rFonts w:eastAsia="CHDAL L+ Gulliver RM"/>
          <w:sz w:val="22"/>
          <w:szCs w:val="22"/>
        </w:rPr>
        <w:t>except for the PDS</w:t>
      </w:r>
      <w:r>
        <w:rPr>
          <w:rFonts w:eastAsia="CHDAL L+ Gulliver RM"/>
          <w:sz w:val="22"/>
          <w:szCs w:val="22"/>
        </w:rPr>
        <w:t>-</w:t>
      </w:r>
      <w:r w:rsidRPr="006772B4">
        <w:rPr>
          <w:rFonts w:eastAsia="CHDAL L+ Gulliver RM"/>
          <w:sz w:val="22"/>
          <w:szCs w:val="22"/>
        </w:rPr>
        <w:t>contain</w:t>
      </w:r>
      <w:r>
        <w:rPr>
          <w:rFonts w:eastAsia="CHDAL L+ Gulliver RM"/>
          <w:sz w:val="22"/>
          <w:szCs w:val="22"/>
        </w:rPr>
        <w:t>ing</w:t>
      </w:r>
      <w:r w:rsidRPr="006772B4">
        <w:rPr>
          <w:rFonts w:eastAsia="CHDAL L+ Gulliver RM"/>
          <w:sz w:val="22"/>
          <w:szCs w:val="22"/>
        </w:rPr>
        <w:t xml:space="preserve"> systems</w:t>
      </w:r>
      <w:r>
        <w:rPr>
          <w:rFonts w:eastAsia="CHDAL L+ Gulliver RM"/>
          <w:sz w:val="22"/>
          <w:szCs w:val="22"/>
        </w:rPr>
        <w:t>,</w:t>
      </w:r>
      <w:r w:rsidRPr="006772B4">
        <w:rPr>
          <w:rFonts w:eastAsia="CHDAL L+ Gulliver RM"/>
          <w:sz w:val="22"/>
          <w:szCs w:val="22"/>
        </w:rPr>
        <w:t xml:space="preserve"> </w:t>
      </w:r>
      <w:r w:rsidRPr="007F77FB">
        <w:rPr>
          <w:rFonts w:eastAsia="CHDAL L+ Gulliver RM"/>
          <w:i/>
          <w:iCs/>
          <w:sz w:val="22"/>
          <w:szCs w:val="22"/>
        </w:rPr>
        <w:t>E. coli</w:t>
      </w:r>
      <w:r>
        <w:rPr>
          <w:rFonts w:eastAsia="CHDAL L+ Gulliver RM"/>
          <w:i/>
          <w:iCs/>
          <w:sz w:val="22"/>
          <w:szCs w:val="22"/>
        </w:rPr>
        <w:t xml:space="preserve"> </w:t>
      </w:r>
      <w:r w:rsidRPr="007F77FB">
        <w:rPr>
          <w:rFonts w:eastAsia="CHDAL L+ Gulliver RM"/>
          <w:sz w:val="22"/>
          <w:szCs w:val="22"/>
        </w:rPr>
        <w:t>inactivation was significantly enhanced</w:t>
      </w:r>
      <w:r>
        <w:rPr>
          <w:rFonts w:eastAsia="CHDAL L+ Gulliver RM"/>
          <w:sz w:val="22"/>
          <w:szCs w:val="22"/>
        </w:rPr>
        <w:t xml:space="preserve"> </w:t>
      </w:r>
      <w:r w:rsidRPr="007F77FB">
        <w:rPr>
          <w:rFonts w:eastAsia="CHDAL L+ Gulliver RM"/>
          <w:sz w:val="22"/>
          <w:szCs w:val="22"/>
        </w:rPr>
        <w:t xml:space="preserve">compared </w:t>
      </w:r>
      <w:r>
        <w:rPr>
          <w:rFonts w:eastAsia="CHDAL L+ Gulliver RM"/>
          <w:sz w:val="22"/>
          <w:szCs w:val="22"/>
        </w:rPr>
        <w:t xml:space="preserve">with their </w:t>
      </w:r>
      <w:r w:rsidRPr="0087451A">
        <w:rPr>
          <w:rFonts w:eastAsia="CHDAL L+ Gulliver RM"/>
          <w:sz w:val="22"/>
          <w:szCs w:val="22"/>
        </w:rPr>
        <w:t>constituent</w:t>
      </w:r>
      <w:r w:rsidRPr="007F77FB">
        <w:rPr>
          <w:rFonts w:eastAsia="CHDAL L+ Gulliver RM"/>
          <w:sz w:val="22"/>
          <w:szCs w:val="22"/>
        </w:rPr>
        <w:t xml:space="preserve"> </w:t>
      </w:r>
      <w:r>
        <w:rPr>
          <w:rFonts w:eastAsia="CHDAL L+ Gulliver RM"/>
          <w:sz w:val="22"/>
          <w:szCs w:val="22"/>
        </w:rPr>
        <w:t>systems (</w:t>
      </w:r>
      <w:r w:rsidRPr="00B44734">
        <w:rPr>
          <w:rFonts w:eastAsia="CHDAL L+ Gulliver RM"/>
          <w:color w:val="0070C0"/>
          <w:sz w:val="22"/>
          <w:szCs w:val="22"/>
        </w:rPr>
        <w:t>Fig.</w:t>
      </w:r>
      <w:r>
        <w:rPr>
          <w:rFonts w:eastAsia="CHDAL L+ Gulliver RM"/>
          <w:color w:val="0070C0"/>
          <w:sz w:val="22"/>
          <w:szCs w:val="22"/>
        </w:rPr>
        <w:t xml:space="preserve"> 3</w:t>
      </w:r>
      <w:r>
        <w:rPr>
          <w:rFonts w:eastAsia="CHDAL L+ Gulliver RM"/>
          <w:sz w:val="22"/>
          <w:szCs w:val="22"/>
        </w:rPr>
        <w:t>a-e). This is due to:</w:t>
      </w:r>
    </w:p>
    <w:p w14:paraId="41A9E792" w14:textId="5977F90D" w:rsidR="00A30A73" w:rsidRDefault="00A30A73" w:rsidP="002975C9">
      <w:pPr>
        <w:pStyle w:val="Paragrafoelenco"/>
        <w:numPr>
          <w:ilvl w:val="0"/>
          <w:numId w:val="3"/>
        </w:numPr>
        <w:autoSpaceDE w:val="0"/>
        <w:autoSpaceDN w:val="0"/>
        <w:adjustRightInd w:val="0"/>
        <w:spacing w:line="480" w:lineRule="auto"/>
        <w:ind w:left="0" w:firstLineChars="0" w:firstLine="0"/>
        <w:rPr>
          <w:rFonts w:eastAsia="CHDAL L+ Gulliver RM"/>
          <w:sz w:val="22"/>
          <w:szCs w:val="22"/>
        </w:rPr>
      </w:pPr>
      <w:r w:rsidRPr="000432E1">
        <w:rPr>
          <w:rFonts w:eastAsia="CHDAL L+ Gulliver RM"/>
          <w:b/>
          <w:bCs/>
          <w:sz w:val="22"/>
          <w:szCs w:val="22"/>
        </w:rPr>
        <w:t>Heterogeneous activation</w:t>
      </w:r>
      <w:r>
        <w:rPr>
          <w:rFonts w:eastAsia="CHDAL L+ Gulliver RM"/>
          <w:sz w:val="22"/>
          <w:szCs w:val="22"/>
        </w:rPr>
        <w:t xml:space="preserve">. </w:t>
      </w:r>
      <w:r w:rsidRPr="00B8203C">
        <w:rPr>
          <w:rFonts w:eastAsia="CHDAL L+ Gulliver RM"/>
          <w:iCs/>
          <w:sz w:val="22"/>
          <w:szCs w:val="22"/>
        </w:rPr>
        <w:t>The system shifts from dominant semiconductor photocatalytic inactivation mediated by iron oxides to heterogeneous activation of peroxides</w:t>
      </w:r>
      <w:r>
        <w:rPr>
          <w:rFonts w:eastAsia="CHDAL L+ Gulliver RM"/>
          <w:iCs/>
          <w:sz w:val="22"/>
          <w:szCs w:val="22"/>
        </w:rPr>
        <w:t xml:space="preserve"> (</w:t>
      </w:r>
      <w:proofErr w:type="spellStart"/>
      <w:r>
        <w:rPr>
          <w:rFonts w:eastAsia="CHDAL L+ Gulliver RM"/>
          <w:iCs/>
          <w:sz w:val="22"/>
          <w:szCs w:val="22"/>
        </w:rPr>
        <w:t>Eqs</w:t>
      </w:r>
      <w:proofErr w:type="spellEnd"/>
      <w:r>
        <w:rPr>
          <w:rFonts w:eastAsia="CHDAL L+ Gulliver RM" w:hint="eastAsia"/>
          <w:iCs/>
          <w:sz w:val="22"/>
          <w:szCs w:val="22"/>
        </w:rPr>
        <w:t>.</w:t>
      </w:r>
      <w:r w:rsidRPr="00EE7D00">
        <w:rPr>
          <w:rFonts w:eastAsia="CHDAL L+ Gulliver RM"/>
          <w:iCs/>
          <w:color w:val="0070C0"/>
          <w:sz w:val="22"/>
          <w:szCs w:val="22"/>
        </w:rPr>
        <w:t xml:space="preserve"> (</w:t>
      </w:r>
      <w:r w:rsidR="005F5C00">
        <w:rPr>
          <w:rFonts w:eastAsia="CHDAL L+ Gulliver RM"/>
          <w:iCs/>
          <w:color w:val="0070C0"/>
          <w:sz w:val="22"/>
          <w:szCs w:val="22"/>
        </w:rPr>
        <w:t>7</w:t>
      </w:r>
      <w:r w:rsidRPr="00EE7D00">
        <w:rPr>
          <w:rFonts w:eastAsia="CHDAL L+ Gulliver RM"/>
          <w:iCs/>
          <w:color w:val="0070C0"/>
          <w:sz w:val="22"/>
          <w:szCs w:val="22"/>
        </w:rPr>
        <w:t>)</w:t>
      </w:r>
      <w:r>
        <w:rPr>
          <w:rFonts w:eastAsia="CHDAL L+ Gulliver RM"/>
          <w:iCs/>
          <w:sz w:val="22"/>
          <w:szCs w:val="22"/>
        </w:rPr>
        <w:t>-</w:t>
      </w:r>
      <w:r w:rsidRPr="00EE7D00">
        <w:rPr>
          <w:rFonts w:eastAsia="CHDAL L+ Gulliver RM"/>
          <w:iCs/>
          <w:color w:val="0070C0"/>
          <w:sz w:val="22"/>
          <w:szCs w:val="22"/>
        </w:rPr>
        <w:t>(1</w:t>
      </w:r>
      <w:r w:rsidR="005F5C00">
        <w:rPr>
          <w:rFonts w:eastAsia="CHDAL L+ Gulliver RM"/>
          <w:iCs/>
          <w:color w:val="0070C0"/>
          <w:sz w:val="22"/>
          <w:szCs w:val="22"/>
        </w:rPr>
        <w:t>2</w:t>
      </w:r>
      <w:r w:rsidRPr="00EE7D00">
        <w:rPr>
          <w:rFonts w:eastAsia="CHDAL L+ Gulliver RM"/>
          <w:iCs/>
          <w:color w:val="0070C0"/>
          <w:sz w:val="22"/>
          <w:szCs w:val="22"/>
        </w:rPr>
        <w:t>)</w:t>
      </w:r>
      <w:r>
        <w:rPr>
          <w:rFonts w:eastAsia="CHDAL L+ Gulliver RM"/>
          <w:sz w:val="22"/>
          <w:szCs w:val="22"/>
        </w:rPr>
        <w:t xml:space="preserve">) </w:t>
      </w:r>
      <w:r w:rsidRPr="004743CA">
        <w:rPr>
          <w:rFonts w:eastAsia="CHDAL L+ Gulliver RM"/>
          <w:color w:val="0070C0"/>
          <w:sz w:val="22"/>
          <w:szCs w:val="22"/>
        </w:rPr>
        <w:t>[10]</w:t>
      </w:r>
      <w:r w:rsidRPr="0087451A">
        <w:rPr>
          <w:rFonts w:eastAsia="CHDAL L+ Gulliver RM"/>
          <w:sz w:val="22"/>
          <w:szCs w:val="22"/>
        </w:rPr>
        <w:t>.</w:t>
      </w:r>
      <w:r>
        <w:rPr>
          <w:rFonts w:eastAsia="CHDAL L+ Gulliver RM"/>
          <w:sz w:val="22"/>
          <w:szCs w:val="22"/>
        </w:rPr>
        <w:t xml:space="preserve"> (</w:t>
      </w:r>
      <w:r w:rsidRPr="00062F63">
        <w:rPr>
          <w:rFonts w:eastAsia="CHDAL L+ Gulliver RM"/>
          <w:sz w:val="22"/>
          <w:szCs w:val="22"/>
        </w:rPr>
        <w:t>≡</w:t>
      </w:r>
      <w:r w:rsidR="006852DD">
        <w:rPr>
          <w:rFonts w:eastAsia="CHDAL L+ Gulliver RM"/>
          <w:sz w:val="22"/>
          <w:szCs w:val="22"/>
        </w:rPr>
        <w:t xml:space="preserve"> </w:t>
      </w:r>
      <w:r w:rsidRPr="004743CA">
        <w:rPr>
          <w:rFonts w:eastAsia="CHDAL L+ Gulliver RM"/>
          <w:sz w:val="22"/>
          <w:szCs w:val="22"/>
        </w:rPr>
        <w:t xml:space="preserve">indicates a reaction </w:t>
      </w:r>
      <w:r w:rsidR="006852DD">
        <w:rPr>
          <w:rFonts w:eastAsia="CHDAL L+ Gulliver RM"/>
          <w:sz w:val="22"/>
          <w:szCs w:val="22"/>
        </w:rPr>
        <w:t>at</w:t>
      </w:r>
      <w:r w:rsidR="006852DD" w:rsidRPr="004743CA">
        <w:rPr>
          <w:rFonts w:eastAsia="CHDAL L+ Gulliver RM"/>
          <w:sz w:val="22"/>
          <w:szCs w:val="22"/>
        </w:rPr>
        <w:t xml:space="preserve"> </w:t>
      </w:r>
      <w:r w:rsidRPr="004743CA">
        <w:rPr>
          <w:rFonts w:eastAsia="CHDAL L+ Gulliver RM"/>
          <w:sz w:val="22"/>
          <w:szCs w:val="22"/>
        </w:rPr>
        <w:t>the surface of the oxide</w:t>
      </w:r>
      <w:r w:rsidR="006852DD">
        <w:rPr>
          <w:rFonts w:eastAsia="CHDAL L+ Gulliver RM"/>
          <w:sz w:val="22"/>
          <w:szCs w:val="22"/>
        </w:rPr>
        <w:t>s</w:t>
      </w:r>
      <w:r>
        <w:rPr>
          <w:rFonts w:eastAsia="CHDAL L+ Gulliver RM"/>
          <w:sz w:val="22"/>
          <w:szCs w:val="22"/>
        </w:rPr>
        <w:t xml:space="preserve">)  </w:t>
      </w:r>
    </w:p>
    <w:p w14:paraId="2E25A13C" w14:textId="0320382F" w:rsidR="00A30A73" w:rsidRDefault="00A30A73" w:rsidP="002975C9">
      <w:pPr>
        <w:pStyle w:val="Paragrafoelenco"/>
        <w:autoSpaceDE w:val="0"/>
        <w:autoSpaceDN w:val="0"/>
        <w:adjustRightInd w:val="0"/>
        <w:spacing w:line="480" w:lineRule="auto"/>
        <w:ind w:firstLineChars="0" w:firstLine="0"/>
        <w:jc w:val="distribute"/>
        <w:rPr>
          <w:rFonts w:eastAsia="CHDAL L+ Gulliver RM"/>
          <w:bCs/>
          <w:iCs/>
          <w:sz w:val="22"/>
          <w:szCs w:val="22"/>
        </w:rPr>
      </w:pPr>
      <w:bookmarkStart w:id="149" w:name="_Hlk146210110"/>
      <w:r>
        <w:rPr>
          <w:rFonts w:eastAsia="CHDAL L+ Gulliver RM"/>
          <w:sz w:val="22"/>
          <w:szCs w:val="22"/>
        </w:rPr>
        <w:t>HSO</w:t>
      </w:r>
      <w:r w:rsidRPr="00062F63">
        <w:rPr>
          <w:rFonts w:eastAsia="CHDAL L+ Gulliver RM"/>
          <w:sz w:val="22"/>
          <w:szCs w:val="22"/>
          <w:vertAlign w:val="subscript"/>
        </w:rPr>
        <w:t>5</w:t>
      </w:r>
      <w:r w:rsidRPr="00062F63">
        <w:rPr>
          <w:rFonts w:eastAsia="CHDAL L+ Gulliver RM"/>
          <w:sz w:val="22"/>
          <w:szCs w:val="22"/>
          <w:vertAlign w:val="superscript"/>
        </w:rPr>
        <w:t>-</w:t>
      </w:r>
      <w:r>
        <w:rPr>
          <w:rFonts w:eastAsia="CHDAL L+ Gulliver RM"/>
          <w:sz w:val="22"/>
          <w:szCs w:val="22"/>
        </w:rPr>
        <w:t xml:space="preserve"> + </w:t>
      </w:r>
      <w:bookmarkStart w:id="150" w:name="_Hlk146209005"/>
      <w:r w:rsidRPr="00062F63">
        <w:rPr>
          <w:rFonts w:eastAsia="CHDAL L+ Gulliver RM"/>
          <w:sz w:val="22"/>
          <w:szCs w:val="22"/>
        </w:rPr>
        <w:t>≡</w:t>
      </w:r>
      <w:bookmarkEnd w:id="150"/>
      <w:r>
        <w:rPr>
          <w:rFonts w:eastAsia="CHDAL L+ Gulliver RM" w:hint="eastAsia"/>
          <w:sz w:val="22"/>
          <w:szCs w:val="22"/>
        </w:rPr>
        <w:t>F</w:t>
      </w:r>
      <w:r>
        <w:rPr>
          <w:rFonts w:eastAsia="CHDAL L+ Gulliver RM"/>
          <w:sz w:val="22"/>
          <w:szCs w:val="22"/>
        </w:rPr>
        <w:t>e</w:t>
      </w:r>
      <w:r w:rsidRPr="00062F63">
        <w:rPr>
          <w:rFonts w:eastAsia="CHDAL L+ Gulliver RM"/>
          <w:sz w:val="22"/>
          <w:szCs w:val="22"/>
          <w:vertAlign w:val="superscript"/>
        </w:rPr>
        <w:t>3+</w:t>
      </w:r>
      <w:r>
        <w:rPr>
          <w:rFonts w:eastAsia="CHDAL L+ Gulliver RM"/>
          <w:sz w:val="22"/>
          <w:szCs w:val="22"/>
        </w:rPr>
        <w:t xml:space="preserve"> </w:t>
      </w:r>
      <w:r w:rsidRPr="00062F63">
        <w:rPr>
          <w:rFonts w:eastAsia="CHDAL L+ Gulliver RM"/>
          <w:sz w:val="22"/>
          <w:szCs w:val="22"/>
        </w:rPr>
        <w:t>→</w:t>
      </w:r>
      <w:r>
        <w:rPr>
          <w:rFonts w:eastAsia="CHDAL L+ Gulliver RM"/>
          <w:sz w:val="22"/>
          <w:szCs w:val="22"/>
        </w:rPr>
        <w:t xml:space="preserve"> </w:t>
      </w:r>
      <w:r w:rsidRPr="00062F63">
        <w:rPr>
          <w:rFonts w:eastAsia="CHDAL L+ Gulliver RM"/>
          <w:sz w:val="22"/>
          <w:szCs w:val="22"/>
        </w:rPr>
        <w:t>≡</w:t>
      </w:r>
      <w:r>
        <w:rPr>
          <w:rFonts w:eastAsia="CHDAL L+ Gulliver RM" w:hint="eastAsia"/>
          <w:sz w:val="22"/>
          <w:szCs w:val="22"/>
        </w:rPr>
        <w:t>F</w:t>
      </w:r>
      <w:r>
        <w:rPr>
          <w:rFonts w:eastAsia="CHDAL L+ Gulliver RM"/>
          <w:sz w:val="22"/>
          <w:szCs w:val="22"/>
        </w:rPr>
        <w:t>e</w:t>
      </w:r>
      <w:r>
        <w:rPr>
          <w:rFonts w:eastAsia="CHDAL L+ Gulliver RM"/>
          <w:sz w:val="22"/>
          <w:szCs w:val="22"/>
          <w:vertAlign w:val="superscript"/>
        </w:rPr>
        <w:t>2</w:t>
      </w:r>
      <w:r w:rsidRPr="00062F63">
        <w:rPr>
          <w:rFonts w:eastAsia="CHDAL L+ Gulliver RM"/>
          <w:sz w:val="22"/>
          <w:szCs w:val="22"/>
          <w:vertAlign w:val="superscript"/>
        </w:rPr>
        <w:t>+</w:t>
      </w:r>
      <w:r>
        <w:rPr>
          <w:rFonts w:eastAsia="CHDAL L+ Gulliver RM"/>
          <w:sz w:val="22"/>
          <w:szCs w:val="22"/>
        </w:rPr>
        <w:t xml:space="preserve"> + </w:t>
      </w:r>
      <w:r w:rsidRPr="00062F63">
        <w:rPr>
          <w:rFonts w:eastAsia="CHDAL L+ Gulliver RM"/>
          <w:bCs/>
          <w:iCs/>
          <w:sz w:val="22"/>
          <w:szCs w:val="22"/>
        </w:rPr>
        <w:t>SO</w:t>
      </w:r>
      <w:r>
        <w:rPr>
          <w:rFonts w:eastAsia="CHDAL L+ Gulliver RM"/>
          <w:bCs/>
          <w:iCs/>
          <w:sz w:val="22"/>
          <w:szCs w:val="22"/>
          <w:vertAlign w:val="subscript"/>
        </w:rPr>
        <w:t>5</w:t>
      </w:r>
      <w:r w:rsidRPr="00062F63">
        <w:rPr>
          <w:rFonts w:eastAsia="CHDAL L+ Gulliver RM"/>
          <w:bCs/>
          <w:iCs/>
          <w:sz w:val="22"/>
          <w:szCs w:val="22"/>
          <w:vertAlign w:val="superscript"/>
        </w:rPr>
        <w:t>•-</w:t>
      </w:r>
      <w:r>
        <w:rPr>
          <w:rFonts w:eastAsia="CHDAL L+ Gulliver RM"/>
          <w:bCs/>
          <w:iCs/>
          <w:sz w:val="22"/>
          <w:szCs w:val="22"/>
        </w:rPr>
        <w:t xml:space="preserve"> + </w:t>
      </w:r>
      <w:bookmarkStart w:id="151" w:name="_Hlk146208506"/>
      <w:r>
        <w:rPr>
          <w:rFonts w:eastAsia="CHDAL L+ Gulliver RM"/>
          <w:bCs/>
          <w:iCs/>
          <w:sz w:val="22"/>
          <w:szCs w:val="22"/>
        </w:rPr>
        <w:t>H</w:t>
      </w:r>
      <w:r w:rsidRPr="006B03DE">
        <w:rPr>
          <w:rFonts w:eastAsia="CHDAL L+ Gulliver RM"/>
          <w:bCs/>
          <w:iCs/>
          <w:sz w:val="22"/>
          <w:szCs w:val="22"/>
          <w:vertAlign w:val="superscript"/>
        </w:rPr>
        <w:t>+</w:t>
      </w:r>
      <w:bookmarkEnd w:id="151"/>
      <w:r>
        <w:rPr>
          <w:rFonts w:eastAsia="CHDAL L+ Gulliver RM"/>
          <w:bCs/>
          <w:iCs/>
          <w:sz w:val="22"/>
          <w:szCs w:val="22"/>
        </w:rPr>
        <w:t xml:space="preserve"> </w:t>
      </w:r>
      <w:bookmarkEnd w:id="149"/>
      <w:r>
        <w:rPr>
          <w:rFonts w:eastAsia="CHDAL L+ Gulliver RM"/>
          <w:bCs/>
          <w:iCs/>
          <w:sz w:val="22"/>
          <w:szCs w:val="22"/>
        </w:rPr>
        <w:t xml:space="preserve">                                       </w:t>
      </w:r>
      <w:proofErr w:type="gramStart"/>
      <w:r>
        <w:rPr>
          <w:rFonts w:eastAsia="CHDAL L+ Gulliver RM"/>
          <w:bCs/>
          <w:iCs/>
          <w:sz w:val="22"/>
          <w:szCs w:val="22"/>
        </w:rPr>
        <w:t xml:space="preserve">   (</w:t>
      </w:r>
      <w:proofErr w:type="gramEnd"/>
      <w:r w:rsidR="005F5C00">
        <w:rPr>
          <w:rFonts w:eastAsia="CHDAL L+ Gulliver RM"/>
          <w:bCs/>
          <w:iCs/>
          <w:sz w:val="22"/>
          <w:szCs w:val="22"/>
        </w:rPr>
        <w:t>7</w:t>
      </w:r>
      <w:r>
        <w:rPr>
          <w:rFonts w:eastAsia="CHDAL L+ Gulliver RM"/>
          <w:bCs/>
          <w:iCs/>
          <w:sz w:val="22"/>
          <w:szCs w:val="22"/>
        </w:rPr>
        <w:t>)</w:t>
      </w:r>
    </w:p>
    <w:p w14:paraId="74A7426D" w14:textId="5106D037" w:rsidR="00A30A73" w:rsidRPr="006B03DE" w:rsidRDefault="00A30A73" w:rsidP="002975C9">
      <w:pPr>
        <w:pStyle w:val="Paragrafoelenco"/>
        <w:autoSpaceDE w:val="0"/>
        <w:autoSpaceDN w:val="0"/>
        <w:adjustRightInd w:val="0"/>
        <w:spacing w:line="480" w:lineRule="auto"/>
        <w:ind w:firstLineChars="0" w:firstLine="0"/>
        <w:jc w:val="distribute"/>
        <w:rPr>
          <w:rFonts w:eastAsia="CHDAL L+ Gulliver RM"/>
          <w:sz w:val="22"/>
          <w:szCs w:val="22"/>
        </w:rPr>
      </w:pPr>
      <w:r>
        <w:rPr>
          <w:rFonts w:eastAsia="CHDAL L+ Gulliver RM"/>
          <w:sz w:val="22"/>
          <w:szCs w:val="22"/>
        </w:rPr>
        <w:t>HSO</w:t>
      </w:r>
      <w:r w:rsidRPr="00062F63">
        <w:rPr>
          <w:rFonts w:eastAsia="CHDAL L+ Gulliver RM"/>
          <w:sz w:val="22"/>
          <w:szCs w:val="22"/>
          <w:vertAlign w:val="subscript"/>
        </w:rPr>
        <w:t>5</w:t>
      </w:r>
      <w:r w:rsidRPr="00062F63">
        <w:rPr>
          <w:rFonts w:eastAsia="CHDAL L+ Gulliver RM"/>
          <w:sz w:val="22"/>
          <w:szCs w:val="22"/>
          <w:vertAlign w:val="superscript"/>
        </w:rPr>
        <w:t>-</w:t>
      </w:r>
      <w:r>
        <w:rPr>
          <w:rFonts w:eastAsia="CHDAL L+ Gulliver RM"/>
          <w:sz w:val="22"/>
          <w:szCs w:val="22"/>
        </w:rPr>
        <w:t xml:space="preserve"> + </w:t>
      </w:r>
      <w:r w:rsidRPr="00062F63">
        <w:rPr>
          <w:rFonts w:eastAsia="CHDAL L+ Gulliver RM"/>
          <w:sz w:val="22"/>
          <w:szCs w:val="22"/>
        </w:rPr>
        <w:t>≡</w:t>
      </w:r>
      <w:r>
        <w:rPr>
          <w:rFonts w:eastAsia="CHDAL L+ Gulliver RM" w:hint="eastAsia"/>
          <w:sz w:val="22"/>
          <w:szCs w:val="22"/>
        </w:rPr>
        <w:t>F</w:t>
      </w:r>
      <w:r>
        <w:rPr>
          <w:rFonts w:eastAsia="CHDAL L+ Gulliver RM"/>
          <w:sz w:val="22"/>
          <w:szCs w:val="22"/>
        </w:rPr>
        <w:t>e</w:t>
      </w:r>
      <w:r>
        <w:rPr>
          <w:rFonts w:eastAsia="CHDAL L+ Gulliver RM"/>
          <w:sz w:val="22"/>
          <w:szCs w:val="22"/>
          <w:vertAlign w:val="superscript"/>
        </w:rPr>
        <w:t>2</w:t>
      </w:r>
      <w:r w:rsidRPr="00062F63">
        <w:rPr>
          <w:rFonts w:eastAsia="CHDAL L+ Gulliver RM"/>
          <w:sz w:val="22"/>
          <w:szCs w:val="22"/>
          <w:vertAlign w:val="superscript"/>
        </w:rPr>
        <w:t>+</w:t>
      </w:r>
      <w:r>
        <w:rPr>
          <w:rFonts w:eastAsia="CHDAL L+ Gulliver RM"/>
          <w:sz w:val="22"/>
          <w:szCs w:val="22"/>
        </w:rPr>
        <w:t xml:space="preserve"> </w:t>
      </w:r>
      <w:r w:rsidRPr="00062F63">
        <w:rPr>
          <w:rFonts w:eastAsia="CHDAL L+ Gulliver RM"/>
          <w:sz w:val="22"/>
          <w:szCs w:val="22"/>
        </w:rPr>
        <w:t>→</w:t>
      </w:r>
      <w:r>
        <w:rPr>
          <w:rFonts w:eastAsia="CHDAL L+ Gulliver RM"/>
          <w:sz w:val="22"/>
          <w:szCs w:val="22"/>
        </w:rPr>
        <w:t xml:space="preserve"> </w:t>
      </w:r>
      <w:r w:rsidRPr="00062F63">
        <w:rPr>
          <w:rFonts w:eastAsia="CHDAL L+ Gulliver RM"/>
          <w:sz w:val="22"/>
          <w:szCs w:val="22"/>
        </w:rPr>
        <w:t>≡</w:t>
      </w:r>
      <w:r>
        <w:rPr>
          <w:rFonts w:eastAsia="CHDAL L+ Gulliver RM" w:hint="eastAsia"/>
          <w:sz w:val="22"/>
          <w:szCs w:val="22"/>
        </w:rPr>
        <w:t>F</w:t>
      </w:r>
      <w:r>
        <w:rPr>
          <w:rFonts w:eastAsia="CHDAL L+ Gulliver RM"/>
          <w:sz w:val="22"/>
          <w:szCs w:val="22"/>
        </w:rPr>
        <w:t>e</w:t>
      </w:r>
      <w:r>
        <w:rPr>
          <w:rFonts w:eastAsia="CHDAL L+ Gulliver RM"/>
          <w:sz w:val="22"/>
          <w:szCs w:val="22"/>
          <w:vertAlign w:val="superscript"/>
        </w:rPr>
        <w:t>3</w:t>
      </w:r>
      <w:r w:rsidRPr="00062F63">
        <w:rPr>
          <w:rFonts w:eastAsia="CHDAL L+ Gulliver RM"/>
          <w:sz w:val="22"/>
          <w:szCs w:val="22"/>
          <w:vertAlign w:val="superscript"/>
        </w:rPr>
        <w:t>+</w:t>
      </w:r>
      <w:r>
        <w:rPr>
          <w:rFonts w:eastAsia="CHDAL L+ Gulliver RM"/>
          <w:sz w:val="22"/>
          <w:szCs w:val="22"/>
        </w:rPr>
        <w:t xml:space="preserve"> + </w:t>
      </w:r>
      <w:bookmarkStart w:id="152" w:name="_Hlk146208681"/>
      <w:r w:rsidRPr="00062F63">
        <w:rPr>
          <w:rFonts w:eastAsia="CHDAL L+ Gulliver RM"/>
          <w:bCs/>
          <w:iCs/>
          <w:sz w:val="22"/>
          <w:szCs w:val="22"/>
        </w:rPr>
        <w:t>SO</w:t>
      </w:r>
      <w:r>
        <w:rPr>
          <w:rFonts w:eastAsia="CHDAL L+ Gulliver RM"/>
          <w:bCs/>
          <w:iCs/>
          <w:sz w:val="22"/>
          <w:szCs w:val="22"/>
          <w:vertAlign w:val="subscript"/>
        </w:rPr>
        <w:t>4</w:t>
      </w:r>
      <w:r w:rsidRPr="00062F63">
        <w:rPr>
          <w:rFonts w:eastAsia="CHDAL L+ Gulliver RM"/>
          <w:bCs/>
          <w:iCs/>
          <w:sz w:val="22"/>
          <w:szCs w:val="22"/>
          <w:vertAlign w:val="superscript"/>
        </w:rPr>
        <w:t>•</w:t>
      </w:r>
      <w:bookmarkEnd w:id="152"/>
      <w:r w:rsidRPr="00062F63">
        <w:rPr>
          <w:rFonts w:eastAsia="CHDAL L+ Gulliver RM"/>
          <w:bCs/>
          <w:iCs/>
          <w:sz w:val="22"/>
          <w:szCs w:val="22"/>
          <w:vertAlign w:val="superscript"/>
        </w:rPr>
        <w:t>-</w:t>
      </w:r>
      <w:r>
        <w:rPr>
          <w:rFonts w:eastAsia="CHDAL L+ Gulliver RM"/>
          <w:bCs/>
          <w:iCs/>
          <w:sz w:val="22"/>
          <w:szCs w:val="22"/>
        </w:rPr>
        <w:t xml:space="preserve"> + OH</w:t>
      </w:r>
      <w:r w:rsidRPr="006B03DE">
        <w:rPr>
          <w:rFonts w:eastAsia="CHDAL L+ Gulliver RM"/>
          <w:bCs/>
          <w:iCs/>
          <w:sz w:val="22"/>
          <w:szCs w:val="22"/>
          <w:vertAlign w:val="superscript"/>
        </w:rPr>
        <w:t>-</w:t>
      </w:r>
      <w:r>
        <w:rPr>
          <w:rFonts w:eastAsia="CHDAL L+ Gulliver RM"/>
          <w:bCs/>
          <w:iCs/>
          <w:sz w:val="22"/>
          <w:szCs w:val="22"/>
        </w:rPr>
        <w:t xml:space="preserve">                                       </w:t>
      </w:r>
      <w:proofErr w:type="gramStart"/>
      <w:r>
        <w:rPr>
          <w:rFonts w:eastAsia="CHDAL L+ Gulliver RM"/>
          <w:bCs/>
          <w:iCs/>
          <w:sz w:val="22"/>
          <w:szCs w:val="22"/>
        </w:rPr>
        <w:t xml:space="preserve">   (</w:t>
      </w:r>
      <w:proofErr w:type="gramEnd"/>
      <w:r w:rsidR="005F5C00">
        <w:rPr>
          <w:rFonts w:eastAsia="CHDAL L+ Gulliver RM"/>
          <w:bCs/>
          <w:iCs/>
          <w:sz w:val="22"/>
          <w:szCs w:val="22"/>
        </w:rPr>
        <w:t>8</w:t>
      </w:r>
      <w:r>
        <w:rPr>
          <w:rFonts w:eastAsia="CHDAL L+ Gulliver RM"/>
          <w:bCs/>
          <w:iCs/>
          <w:sz w:val="22"/>
          <w:szCs w:val="22"/>
        </w:rPr>
        <w:t>)</w:t>
      </w:r>
    </w:p>
    <w:p w14:paraId="4FAC4250" w14:textId="7BC83347" w:rsidR="00A30A73" w:rsidRPr="003B6EA3" w:rsidRDefault="00A30A73" w:rsidP="002975C9">
      <w:pPr>
        <w:spacing w:line="480" w:lineRule="auto"/>
        <w:jc w:val="distribute"/>
        <w:rPr>
          <w:color w:val="2F5496" w:themeColor="accent1" w:themeShade="BF"/>
          <w:sz w:val="22"/>
          <w:szCs w:val="22"/>
          <w:lang w:val="pt-BR"/>
        </w:rPr>
      </w:pPr>
      <w:bookmarkStart w:id="153" w:name="_Hlk146208462"/>
      <w:r w:rsidRPr="003B6EA3">
        <w:rPr>
          <w:rFonts w:eastAsiaTheme="minorEastAsia"/>
          <w:sz w:val="22"/>
          <w:szCs w:val="22"/>
          <w:lang w:val="pt-BR"/>
        </w:rPr>
        <w:t>H</w:t>
      </w:r>
      <w:r w:rsidRPr="003B6EA3">
        <w:rPr>
          <w:rFonts w:eastAsiaTheme="minorEastAsia"/>
          <w:sz w:val="22"/>
          <w:szCs w:val="22"/>
          <w:vertAlign w:val="subscript"/>
          <w:lang w:val="pt-BR"/>
        </w:rPr>
        <w:t>2</w:t>
      </w:r>
      <w:r w:rsidRPr="003B6EA3">
        <w:rPr>
          <w:rFonts w:eastAsiaTheme="minorEastAsia"/>
          <w:sz w:val="22"/>
          <w:szCs w:val="22"/>
          <w:lang w:val="pt-BR"/>
        </w:rPr>
        <w:t>O</w:t>
      </w:r>
      <w:r w:rsidRPr="003B6EA3">
        <w:rPr>
          <w:rFonts w:eastAsiaTheme="minorEastAsia"/>
          <w:sz w:val="22"/>
          <w:szCs w:val="22"/>
          <w:vertAlign w:val="subscript"/>
          <w:lang w:val="pt-BR"/>
        </w:rPr>
        <w:t>2</w:t>
      </w:r>
      <w:r w:rsidRPr="003B6EA3">
        <w:rPr>
          <w:rFonts w:eastAsiaTheme="minorEastAsia"/>
          <w:sz w:val="22"/>
          <w:szCs w:val="22"/>
          <w:lang w:val="pt-BR"/>
        </w:rPr>
        <w:t xml:space="preserve"> +</w:t>
      </w:r>
      <w:r w:rsidRPr="003B6EA3">
        <w:rPr>
          <w:rFonts w:eastAsiaTheme="minorEastAsia"/>
          <w:color w:val="2F5496" w:themeColor="accent1" w:themeShade="BF"/>
          <w:sz w:val="22"/>
          <w:szCs w:val="22"/>
          <w:lang w:val="pt-BR"/>
        </w:rPr>
        <w:t xml:space="preserve"> </w:t>
      </w:r>
      <w:r w:rsidRPr="003B6EA3">
        <w:rPr>
          <w:rFonts w:eastAsia="CHDAL L+ Gulliver RM"/>
          <w:sz w:val="22"/>
          <w:szCs w:val="22"/>
          <w:lang w:val="pt-BR"/>
        </w:rPr>
        <w:t>≡</w:t>
      </w:r>
      <w:bookmarkStart w:id="154" w:name="OLE_LINK8"/>
      <w:r w:rsidRPr="003B6EA3">
        <w:rPr>
          <w:rFonts w:eastAsia="CHDAL L+ Gulliver RM" w:hint="eastAsia"/>
          <w:sz w:val="22"/>
          <w:szCs w:val="22"/>
          <w:lang w:val="pt-BR"/>
        </w:rPr>
        <w:t>F</w:t>
      </w:r>
      <w:r w:rsidRPr="003B6EA3">
        <w:rPr>
          <w:rFonts w:eastAsia="CHDAL L+ Gulliver RM"/>
          <w:sz w:val="22"/>
          <w:szCs w:val="22"/>
          <w:lang w:val="pt-BR"/>
        </w:rPr>
        <w:t>e</w:t>
      </w:r>
      <w:r w:rsidRPr="003B6EA3">
        <w:rPr>
          <w:rFonts w:eastAsia="CHDAL L+ Gulliver RM"/>
          <w:sz w:val="22"/>
          <w:szCs w:val="22"/>
          <w:vertAlign w:val="superscript"/>
          <w:lang w:val="pt-BR"/>
        </w:rPr>
        <w:t>2+</w:t>
      </w:r>
      <w:bookmarkEnd w:id="154"/>
      <w:r w:rsidRPr="003B6EA3">
        <w:rPr>
          <w:rFonts w:eastAsia="CHDAL L+ Gulliver RM"/>
          <w:sz w:val="22"/>
          <w:szCs w:val="22"/>
          <w:lang w:val="pt-BR"/>
        </w:rPr>
        <w:t xml:space="preserve"> → ≡</w:t>
      </w:r>
      <w:r w:rsidRPr="003B6EA3">
        <w:rPr>
          <w:rFonts w:eastAsia="CHDAL L+ Gulliver RM" w:hint="eastAsia"/>
          <w:sz w:val="22"/>
          <w:szCs w:val="22"/>
          <w:lang w:val="pt-BR"/>
        </w:rPr>
        <w:t>F</w:t>
      </w:r>
      <w:r w:rsidRPr="003B6EA3">
        <w:rPr>
          <w:rFonts w:eastAsia="CHDAL L+ Gulliver RM"/>
          <w:sz w:val="22"/>
          <w:szCs w:val="22"/>
          <w:lang w:val="pt-BR"/>
        </w:rPr>
        <w:t>e</w:t>
      </w:r>
      <w:r w:rsidRPr="003B6EA3">
        <w:rPr>
          <w:rFonts w:eastAsia="CHDAL L+ Gulliver RM"/>
          <w:sz w:val="22"/>
          <w:szCs w:val="22"/>
          <w:vertAlign w:val="superscript"/>
          <w:lang w:val="pt-BR"/>
        </w:rPr>
        <w:t>3+</w:t>
      </w:r>
      <w:r w:rsidRPr="003B6EA3">
        <w:rPr>
          <w:rFonts w:eastAsia="CHDAL L+ Gulliver RM"/>
          <w:sz w:val="22"/>
          <w:szCs w:val="22"/>
          <w:lang w:val="pt-BR"/>
        </w:rPr>
        <w:t xml:space="preserve"> + OH</w:t>
      </w:r>
      <w:r w:rsidRPr="003B6EA3">
        <w:rPr>
          <w:rFonts w:eastAsia="CHDAL L+ Gulliver RM"/>
          <w:sz w:val="22"/>
          <w:szCs w:val="22"/>
          <w:vertAlign w:val="superscript"/>
          <w:lang w:val="pt-BR"/>
        </w:rPr>
        <w:t xml:space="preserve">- </w:t>
      </w:r>
      <w:r w:rsidRPr="003B6EA3">
        <w:rPr>
          <w:rFonts w:eastAsia="CHDAL L+ Gulliver RM"/>
          <w:sz w:val="22"/>
          <w:szCs w:val="22"/>
          <w:lang w:val="pt-BR"/>
        </w:rPr>
        <w:t xml:space="preserve">+ </w:t>
      </w:r>
      <w:r w:rsidRPr="003B6EA3">
        <w:rPr>
          <w:rFonts w:eastAsia="CHDAL L+ Gulliver RM"/>
          <w:b/>
          <w:bCs/>
          <w:iCs/>
          <w:color w:val="000000"/>
          <w:sz w:val="22"/>
          <w:szCs w:val="22"/>
          <w:lang w:val="pt-BR"/>
        </w:rPr>
        <w:t>·</w:t>
      </w:r>
      <w:r w:rsidRPr="003B6EA3">
        <w:rPr>
          <w:rFonts w:eastAsia="CHDAL L+ Gulliver RM"/>
          <w:bCs/>
          <w:iCs/>
          <w:color w:val="000000"/>
          <w:sz w:val="22"/>
          <w:szCs w:val="22"/>
          <w:lang w:val="pt-BR"/>
        </w:rPr>
        <w:t>OH</w:t>
      </w:r>
      <w:bookmarkEnd w:id="153"/>
      <w:r w:rsidRPr="003B6EA3">
        <w:rPr>
          <w:rFonts w:eastAsia="CHDAL L+ Gulliver RM"/>
          <w:bCs/>
          <w:iCs/>
          <w:color w:val="000000"/>
          <w:sz w:val="22"/>
          <w:szCs w:val="22"/>
          <w:lang w:val="pt-BR"/>
        </w:rPr>
        <w:t xml:space="preserve">                                          (</w:t>
      </w:r>
      <w:r w:rsidR="005F5C00">
        <w:rPr>
          <w:rFonts w:eastAsia="CHDAL L+ Gulliver RM"/>
          <w:bCs/>
          <w:iCs/>
          <w:color w:val="000000"/>
          <w:sz w:val="22"/>
          <w:szCs w:val="22"/>
          <w:lang w:val="pt-BR"/>
        </w:rPr>
        <w:t>9</w:t>
      </w:r>
      <w:r w:rsidRPr="003B6EA3">
        <w:rPr>
          <w:rFonts w:eastAsia="CHDAL L+ Gulliver RM"/>
          <w:bCs/>
          <w:iCs/>
          <w:color w:val="000000"/>
          <w:sz w:val="22"/>
          <w:szCs w:val="22"/>
          <w:lang w:val="pt-BR"/>
        </w:rPr>
        <w:t>)</w:t>
      </w:r>
    </w:p>
    <w:p w14:paraId="1E78D480" w14:textId="633940A6" w:rsidR="00A30A73" w:rsidRPr="003B6EA3" w:rsidRDefault="00A30A73" w:rsidP="002975C9">
      <w:pPr>
        <w:spacing w:line="480" w:lineRule="auto"/>
        <w:jc w:val="distribute"/>
        <w:rPr>
          <w:rFonts w:eastAsia="CHDAL L+ Gulliver RM"/>
          <w:bCs/>
          <w:iCs/>
          <w:sz w:val="22"/>
          <w:szCs w:val="22"/>
          <w:lang w:val="pt-BR"/>
        </w:rPr>
      </w:pPr>
      <w:r w:rsidRPr="003B6EA3">
        <w:rPr>
          <w:rFonts w:eastAsiaTheme="minorEastAsia"/>
          <w:sz w:val="22"/>
          <w:szCs w:val="22"/>
          <w:lang w:val="pt-BR"/>
        </w:rPr>
        <w:t>H</w:t>
      </w:r>
      <w:r w:rsidRPr="003B6EA3">
        <w:rPr>
          <w:rFonts w:eastAsiaTheme="minorEastAsia"/>
          <w:sz w:val="22"/>
          <w:szCs w:val="22"/>
          <w:vertAlign w:val="subscript"/>
          <w:lang w:val="pt-BR"/>
        </w:rPr>
        <w:t>2</w:t>
      </w:r>
      <w:r w:rsidRPr="003B6EA3">
        <w:rPr>
          <w:rFonts w:eastAsiaTheme="minorEastAsia"/>
          <w:sz w:val="22"/>
          <w:szCs w:val="22"/>
          <w:lang w:val="pt-BR"/>
        </w:rPr>
        <w:t>O</w:t>
      </w:r>
      <w:r w:rsidRPr="003B6EA3">
        <w:rPr>
          <w:rFonts w:eastAsiaTheme="minorEastAsia"/>
          <w:sz w:val="22"/>
          <w:szCs w:val="22"/>
          <w:vertAlign w:val="subscript"/>
          <w:lang w:val="pt-BR"/>
        </w:rPr>
        <w:t>2</w:t>
      </w:r>
      <w:r w:rsidRPr="003B6EA3">
        <w:rPr>
          <w:rFonts w:eastAsiaTheme="minorEastAsia"/>
          <w:sz w:val="22"/>
          <w:szCs w:val="22"/>
          <w:lang w:val="pt-BR"/>
        </w:rPr>
        <w:t xml:space="preserve"> +</w:t>
      </w:r>
      <w:r w:rsidRPr="003B6EA3">
        <w:rPr>
          <w:rFonts w:eastAsiaTheme="minorEastAsia"/>
          <w:color w:val="2F5496" w:themeColor="accent1" w:themeShade="BF"/>
          <w:sz w:val="22"/>
          <w:szCs w:val="22"/>
          <w:lang w:val="pt-BR"/>
        </w:rPr>
        <w:t xml:space="preserve"> </w:t>
      </w:r>
      <w:r w:rsidRPr="003B6EA3">
        <w:rPr>
          <w:rFonts w:eastAsia="CHDAL L+ Gulliver RM"/>
          <w:sz w:val="22"/>
          <w:szCs w:val="22"/>
          <w:lang w:val="pt-BR"/>
        </w:rPr>
        <w:t>≡</w:t>
      </w:r>
      <w:r w:rsidRPr="003B6EA3">
        <w:rPr>
          <w:rFonts w:eastAsia="CHDAL L+ Gulliver RM" w:hint="eastAsia"/>
          <w:sz w:val="22"/>
          <w:szCs w:val="22"/>
          <w:lang w:val="pt-BR"/>
        </w:rPr>
        <w:t>F</w:t>
      </w:r>
      <w:r w:rsidRPr="003B6EA3">
        <w:rPr>
          <w:rFonts w:eastAsia="CHDAL L+ Gulliver RM"/>
          <w:sz w:val="22"/>
          <w:szCs w:val="22"/>
          <w:lang w:val="pt-BR"/>
        </w:rPr>
        <w:t>e</w:t>
      </w:r>
      <w:r w:rsidRPr="003B6EA3">
        <w:rPr>
          <w:rFonts w:eastAsia="CHDAL L+ Gulliver RM"/>
          <w:sz w:val="22"/>
          <w:szCs w:val="22"/>
          <w:vertAlign w:val="superscript"/>
          <w:lang w:val="pt-BR"/>
        </w:rPr>
        <w:t>3+</w:t>
      </w:r>
      <w:r w:rsidRPr="003B6EA3">
        <w:rPr>
          <w:rFonts w:eastAsia="CHDAL L+ Gulliver RM"/>
          <w:sz w:val="22"/>
          <w:szCs w:val="22"/>
          <w:lang w:val="pt-BR"/>
        </w:rPr>
        <w:t xml:space="preserve"> → ≡</w:t>
      </w:r>
      <w:r w:rsidRPr="003B6EA3">
        <w:rPr>
          <w:rFonts w:eastAsia="CHDAL L+ Gulliver RM" w:hint="eastAsia"/>
          <w:sz w:val="22"/>
          <w:szCs w:val="22"/>
          <w:lang w:val="pt-BR"/>
        </w:rPr>
        <w:t>F</w:t>
      </w:r>
      <w:r w:rsidRPr="003B6EA3">
        <w:rPr>
          <w:rFonts w:eastAsia="CHDAL L+ Gulliver RM"/>
          <w:sz w:val="22"/>
          <w:szCs w:val="22"/>
          <w:lang w:val="pt-BR"/>
        </w:rPr>
        <w:t>e</w:t>
      </w:r>
      <w:r w:rsidRPr="003B6EA3">
        <w:rPr>
          <w:rFonts w:eastAsia="CHDAL L+ Gulliver RM"/>
          <w:sz w:val="22"/>
          <w:szCs w:val="22"/>
          <w:vertAlign w:val="superscript"/>
          <w:lang w:val="pt-BR"/>
        </w:rPr>
        <w:t>2+</w:t>
      </w:r>
      <w:r w:rsidRPr="003B6EA3">
        <w:rPr>
          <w:rFonts w:eastAsia="CHDAL L+ Gulliver RM"/>
          <w:sz w:val="22"/>
          <w:szCs w:val="22"/>
          <w:lang w:val="pt-BR"/>
        </w:rPr>
        <w:t xml:space="preserve"> + HO</w:t>
      </w:r>
      <w:r w:rsidRPr="003B6EA3">
        <w:rPr>
          <w:rFonts w:eastAsia="CHDAL L+ Gulliver RM"/>
          <w:sz w:val="22"/>
          <w:szCs w:val="22"/>
          <w:vertAlign w:val="subscript"/>
          <w:lang w:val="pt-BR"/>
        </w:rPr>
        <w:t>2</w:t>
      </w:r>
      <w:r w:rsidRPr="003B6EA3">
        <w:rPr>
          <w:rFonts w:eastAsia="CHDAL L+ Gulliver RM"/>
          <w:bCs/>
          <w:iCs/>
          <w:sz w:val="22"/>
          <w:szCs w:val="22"/>
          <w:vertAlign w:val="superscript"/>
          <w:lang w:val="pt-BR"/>
        </w:rPr>
        <w:t>•</w:t>
      </w:r>
      <w:r w:rsidRPr="003B6EA3">
        <w:rPr>
          <w:rFonts w:eastAsia="CHDAL L+ Gulliver RM"/>
          <w:sz w:val="22"/>
          <w:szCs w:val="22"/>
          <w:lang w:val="pt-BR"/>
        </w:rPr>
        <w:t xml:space="preserve"> + </w:t>
      </w:r>
      <w:r w:rsidRPr="003B6EA3">
        <w:rPr>
          <w:rFonts w:eastAsia="CHDAL L+ Gulliver RM"/>
          <w:bCs/>
          <w:iCs/>
          <w:sz w:val="22"/>
          <w:szCs w:val="22"/>
          <w:lang w:val="pt-BR"/>
        </w:rPr>
        <w:t>H</w:t>
      </w:r>
      <w:r w:rsidRPr="003B6EA3">
        <w:rPr>
          <w:rFonts w:eastAsia="CHDAL L+ Gulliver RM"/>
          <w:bCs/>
          <w:iCs/>
          <w:sz w:val="22"/>
          <w:szCs w:val="22"/>
          <w:vertAlign w:val="superscript"/>
          <w:lang w:val="pt-BR"/>
        </w:rPr>
        <w:t>+</w:t>
      </w:r>
      <w:r w:rsidRPr="003B6EA3">
        <w:rPr>
          <w:rFonts w:eastAsia="CHDAL L+ Gulliver RM"/>
          <w:bCs/>
          <w:iCs/>
          <w:sz w:val="22"/>
          <w:szCs w:val="22"/>
          <w:lang w:val="pt-BR"/>
        </w:rPr>
        <w:t xml:space="preserve">                                          (1</w:t>
      </w:r>
      <w:r w:rsidR="005F5C00">
        <w:rPr>
          <w:rFonts w:eastAsia="CHDAL L+ Gulliver RM"/>
          <w:bCs/>
          <w:iCs/>
          <w:sz w:val="22"/>
          <w:szCs w:val="22"/>
          <w:lang w:val="pt-BR"/>
        </w:rPr>
        <w:t>0</w:t>
      </w:r>
      <w:r w:rsidRPr="003B6EA3">
        <w:rPr>
          <w:rFonts w:eastAsia="CHDAL L+ Gulliver RM"/>
          <w:bCs/>
          <w:iCs/>
          <w:sz w:val="22"/>
          <w:szCs w:val="22"/>
          <w:lang w:val="pt-BR"/>
        </w:rPr>
        <w:t>)</w:t>
      </w:r>
    </w:p>
    <w:p w14:paraId="1C7CF962" w14:textId="60C923CD" w:rsidR="00A30A73" w:rsidRPr="003B6EA3" w:rsidRDefault="00A30A73" w:rsidP="002975C9">
      <w:pPr>
        <w:spacing w:line="480" w:lineRule="auto"/>
        <w:jc w:val="distribute"/>
        <w:rPr>
          <w:iCs/>
          <w:color w:val="2F5496" w:themeColor="accent1" w:themeShade="BF"/>
          <w:sz w:val="22"/>
          <w:szCs w:val="22"/>
          <w:lang w:val="pt-BR"/>
        </w:rPr>
      </w:pPr>
      <w:bookmarkStart w:id="155" w:name="_Hlk146208741"/>
      <w:r w:rsidRPr="003B6EA3">
        <w:rPr>
          <w:rFonts w:hint="eastAsia"/>
          <w:iCs/>
          <w:sz w:val="22"/>
          <w:szCs w:val="22"/>
          <w:lang w:val="pt-BR"/>
        </w:rPr>
        <w:t>S</w:t>
      </w:r>
      <w:r w:rsidRPr="003B6EA3">
        <w:rPr>
          <w:iCs/>
          <w:sz w:val="22"/>
          <w:szCs w:val="22"/>
          <w:vertAlign w:val="subscript"/>
          <w:lang w:val="pt-BR"/>
        </w:rPr>
        <w:t>2</w:t>
      </w:r>
      <w:r w:rsidRPr="003B6EA3">
        <w:rPr>
          <w:iCs/>
          <w:sz w:val="22"/>
          <w:szCs w:val="22"/>
          <w:lang w:val="pt-BR"/>
        </w:rPr>
        <w:t>O</w:t>
      </w:r>
      <w:r w:rsidRPr="003B6EA3">
        <w:rPr>
          <w:iCs/>
          <w:sz w:val="22"/>
          <w:szCs w:val="22"/>
          <w:vertAlign w:val="subscript"/>
          <w:lang w:val="pt-BR"/>
        </w:rPr>
        <w:t>8</w:t>
      </w:r>
      <w:r w:rsidRPr="003B6EA3">
        <w:rPr>
          <w:iCs/>
          <w:sz w:val="22"/>
          <w:szCs w:val="22"/>
          <w:vertAlign w:val="superscript"/>
          <w:lang w:val="pt-BR"/>
        </w:rPr>
        <w:t>2-</w:t>
      </w:r>
      <w:r w:rsidRPr="003B6EA3">
        <w:rPr>
          <w:iCs/>
          <w:sz w:val="22"/>
          <w:szCs w:val="22"/>
          <w:lang w:val="pt-BR"/>
        </w:rPr>
        <w:t xml:space="preserve"> + </w:t>
      </w:r>
      <w:r w:rsidRPr="003B6EA3">
        <w:rPr>
          <w:rFonts w:hint="eastAsia"/>
          <w:iCs/>
          <w:sz w:val="22"/>
          <w:szCs w:val="22"/>
          <w:lang w:val="pt-BR"/>
        </w:rPr>
        <w:t>≡</w:t>
      </w:r>
      <w:r w:rsidRPr="003B6EA3">
        <w:rPr>
          <w:rFonts w:hint="eastAsia"/>
          <w:iCs/>
          <w:sz w:val="22"/>
          <w:szCs w:val="22"/>
          <w:lang w:val="pt-BR"/>
        </w:rPr>
        <w:t>F</w:t>
      </w:r>
      <w:r w:rsidRPr="003B6EA3">
        <w:rPr>
          <w:iCs/>
          <w:sz w:val="22"/>
          <w:szCs w:val="22"/>
          <w:lang w:val="pt-BR"/>
        </w:rPr>
        <w:t>e</w:t>
      </w:r>
      <w:r w:rsidRPr="003B6EA3">
        <w:rPr>
          <w:iCs/>
          <w:sz w:val="22"/>
          <w:szCs w:val="22"/>
          <w:vertAlign w:val="superscript"/>
          <w:lang w:val="pt-BR"/>
        </w:rPr>
        <w:t>2+</w:t>
      </w:r>
      <w:r w:rsidRPr="003B6EA3">
        <w:rPr>
          <w:iCs/>
          <w:sz w:val="22"/>
          <w:szCs w:val="22"/>
          <w:lang w:val="pt-BR"/>
        </w:rPr>
        <w:t xml:space="preserve"> → </w:t>
      </w:r>
      <w:r w:rsidRPr="003B6EA3">
        <w:rPr>
          <w:rFonts w:hint="eastAsia"/>
          <w:iCs/>
          <w:sz w:val="22"/>
          <w:szCs w:val="22"/>
          <w:lang w:val="pt-BR"/>
        </w:rPr>
        <w:t>≡</w:t>
      </w:r>
      <w:r w:rsidRPr="003B6EA3">
        <w:rPr>
          <w:rFonts w:hint="eastAsia"/>
          <w:iCs/>
          <w:sz w:val="22"/>
          <w:szCs w:val="22"/>
          <w:lang w:val="pt-BR"/>
        </w:rPr>
        <w:t>F</w:t>
      </w:r>
      <w:r w:rsidRPr="003B6EA3">
        <w:rPr>
          <w:iCs/>
          <w:sz w:val="22"/>
          <w:szCs w:val="22"/>
          <w:lang w:val="pt-BR"/>
        </w:rPr>
        <w:t>e</w:t>
      </w:r>
      <w:r w:rsidRPr="003B6EA3">
        <w:rPr>
          <w:iCs/>
          <w:sz w:val="22"/>
          <w:szCs w:val="22"/>
          <w:vertAlign w:val="superscript"/>
          <w:lang w:val="pt-BR"/>
        </w:rPr>
        <w:t>3+</w:t>
      </w:r>
      <w:r w:rsidRPr="003B6EA3">
        <w:rPr>
          <w:iCs/>
          <w:sz w:val="22"/>
          <w:szCs w:val="22"/>
          <w:lang w:val="pt-BR"/>
        </w:rPr>
        <w:t xml:space="preserve"> +</w:t>
      </w:r>
      <w:r w:rsidRPr="003B6EA3">
        <w:rPr>
          <w:iCs/>
          <w:color w:val="2F5496" w:themeColor="accent1" w:themeShade="BF"/>
          <w:sz w:val="22"/>
          <w:szCs w:val="22"/>
          <w:lang w:val="pt-BR"/>
        </w:rPr>
        <w:t xml:space="preserve"> </w:t>
      </w:r>
      <w:bookmarkStart w:id="156" w:name="_Hlk151630898"/>
      <w:r w:rsidR="005F5C00" w:rsidRPr="00D83605">
        <w:rPr>
          <w:rFonts w:eastAsia="CHDAL L+ Gulliver RM"/>
          <w:bCs/>
          <w:iCs/>
          <w:sz w:val="22"/>
          <w:szCs w:val="22"/>
          <w:lang w:val="it-IT"/>
        </w:rPr>
        <w:t>SO</w:t>
      </w:r>
      <w:r w:rsidR="005F5C00" w:rsidRPr="00D83605">
        <w:rPr>
          <w:rFonts w:eastAsia="CHDAL L+ Gulliver RM"/>
          <w:bCs/>
          <w:iCs/>
          <w:sz w:val="22"/>
          <w:szCs w:val="22"/>
          <w:vertAlign w:val="subscript"/>
          <w:lang w:val="it-IT"/>
        </w:rPr>
        <w:t>4</w:t>
      </w:r>
      <w:r w:rsidR="005F5C00" w:rsidRPr="00D83605">
        <w:rPr>
          <w:rFonts w:eastAsia="CHDAL L+ Gulliver RM"/>
          <w:bCs/>
          <w:iCs/>
          <w:sz w:val="22"/>
          <w:szCs w:val="22"/>
          <w:vertAlign w:val="superscript"/>
          <w:lang w:val="it-IT"/>
        </w:rPr>
        <w:t>•-</w:t>
      </w:r>
      <w:bookmarkEnd w:id="156"/>
      <w:r w:rsidRPr="003B6EA3">
        <w:rPr>
          <w:iCs/>
          <w:color w:val="2F5496" w:themeColor="accent1" w:themeShade="BF"/>
          <w:sz w:val="22"/>
          <w:szCs w:val="22"/>
          <w:vertAlign w:val="superscript"/>
          <w:lang w:val="pt-BR"/>
        </w:rPr>
        <w:t xml:space="preserve"> </w:t>
      </w:r>
      <w:r w:rsidRPr="003B6EA3">
        <w:rPr>
          <w:iCs/>
          <w:color w:val="2F5496" w:themeColor="accent1" w:themeShade="BF"/>
          <w:sz w:val="22"/>
          <w:szCs w:val="22"/>
          <w:lang w:val="pt-BR"/>
        </w:rPr>
        <w:t xml:space="preserve">+ </w:t>
      </w:r>
      <w:bookmarkStart w:id="157" w:name="_Hlk146208823"/>
      <w:r w:rsidRPr="003B6EA3">
        <w:rPr>
          <w:rFonts w:eastAsia="CHDAL L+ Gulliver RM"/>
          <w:bCs/>
          <w:iCs/>
          <w:sz w:val="22"/>
          <w:szCs w:val="22"/>
          <w:lang w:val="pt-BR"/>
        </w:rPr>
        <w:t>SO</w:t>
      </w:r>
      <w:r w:rsidRPr="003B6EA3">
        <w:rPr>
          <w:rFonts w:eastAsia="CHDAL L+ Gulliver RM"/>
          <w:bCs/>
          <w:iCs/>
          <w:sz w:val="22"/>
          <w:szCs w:val="22"/>
          <w:vertAlign w:val="subscript"/>
          <w:lang w:val="pt-BR"/>
        </w:rPr>
        <w:t>4</w:t>
      </w:r>
      <w:r w:rsidRPr="003B6EA3">
        <w:rPr>
          <w:rFonts w:eastAsia="CHDAL L+ Gulliver RM"/>
          <w:bCs/>
          <w:iCs/>
          <w:sz w:val="22"/>
          <w:szCs w:val="22"/>
          <w:vertAlign w:val="superscript"/>
          <w:lang w:val="pt-BR"/>
        </w:rPr>
        <w:t>2-</w:t>
      </w:r>
      <w:bookmarkEnd w:id="157"/>
      <w:r w:rsidRPr="003B6EA3">
        <w:rPr>
          <w:rFonts w:eastAsia="CHDAL L+ Gulliver RM"/>
          <w:bCs/>
          <w:iCs/>
          <w:sz w:val="22"/>
          <w:szCs w:val="22"/>
          <w:lang w:val="pt-BR"/>
        </w:rPr>
        <w:t xml:space="preserve"> </w:t>
      </w:r>
      <w:bookmarkEnd w:id="155"/>
      <w:r w:rsidRPr="003B6EA3">
        <w:rPr>
          <w:rFonts w:eastAsia="CHDAL L+ Gulliver RM"/>
          <w:bCs/>
          <w:iCs/>
          <w:sz w:val="22"/>
          <w:szCs w:val="22"/>
          <w:lang w:val="pt-BR"/>
        </w:rPr>
        <w:t xml:space="preserve">                                     (1</w:t>
      </w:r>
      <w:r w:rsidR="005F5C00">
        <w:rPr>
          <w:rFonts w:eastAsia="CHDAL L+ Gulliver RM"/>
          <w:bCs/>
          <w:iCs/>
          <w:sz w:val="22"/>
          <w:szCs w:val="22"/>
          <w:lang w:val="pt-BR"/>
        </w:rPr>
        <w:t>1</w:t>
      </w:r>
      <w:r w:rsidRPr="003B6EA3">
        <w:rPr>
          <w:rFonts w:eastAsia="CHDAL L+ Gulliver RM"/>
          <w:bCs/>
          <w:iCs/>
          <w:sz w:val="22"/>
          <w:szCs w:val="22"/>
          <w:lang w:val="pt-BR"/>
        </w:rPr>
        <w:t>)</w:t>
      </w:r>
    </w:p>
    <w:p w14:paraId="0177F800" w14:textId="002808E4" w:rsidR="00A30A73" w:rsidRPr="00553AE8" w:rsidRDefault="00A30A73" w:rsidP="00553AE8">
      <w:pPr>
        <w:spacing w:line="480" w:lineRule="auto"/>
        <w:jc w:val="distribute"/>
        <w:rPr>
          <w:rFonts w:eastAsia="CHDAL L+ Gulliver RM"/>
          <w:bCs/>
          <w:iCs/>
          <w:sz w:val="22"/>
          <w:szCs w:val="22"/>
        </w:rPr>
      </w:pPr>
      <w:r w:rsidRPr="006B03DE">
        <w:rPr>
          <w:rFonts w:hint="eastAsia"/>
          <w:iCs/>
          <w:sz w:val="22"/>
          <w:szCs w:val="22"/>
        </w:rPr>
        <w:t>S</w:t>
      </w:r>
      <w:r w:rsidRPr="006B03DE">
        <w:rPr>
          <w:iCs/>
          <w:sz w:val="22"/>
          <w:szCs w:val="22"/>
          <w:vertAlign w:val="subscript"/>
        </w:rPr>
        <w:t>2</w:t>
      </w:r>
      <w:r w:rsidRPr="006B03DE">
        <w:rPr>
          <w:iCs/>
          <w:sz w:val="22"/>
          <w:szCs w:val="22"/>
        </w:rPr>
        <w:t>O</w:t>
      </w:r>
      <w:r w:rsidRPr="006B03DE">
        <w:rPr>
          <w:iCs/>
          <w:sz w:val="22"/>
          <w:szCs w:val="22"/>
          <w:vertAlign w:val="subscript"/>
        </w:rPr>
        <w:t>8</w:t>
      </w:r>
      <w:r w:rsidRPr="006B03DE">
        <w:rPr>
          <w:iCs/>
          <w:sz w:val="22"/>
          <w:szCs w:val="22"/>
          <w:vertAlign w:val="superscript"/>
        </w:rPr>
        <w:t>2-</w:t>
      </w:r>
      <w:r w:rsidRPr="006B03DE">
        <w:rPr>
          <w:iCs/>
          <w:sz w:val="22"/>
          <w:szCs w:val="22"/>
        </w:rPr>
        <w:t xml:space="preserve"> + </w:t>
      </w:r>
      <w:r w:rsidRPr="006B03DE">
        <w:rPr>
          <w:rFonts w:hint="eastAsia"/>
          <w:iCs/>
          <w:sz w:val="22"/>
          <w:szCs w:val="22"/>
        </w:rPr>
        <w:t>≡</w:t>
      </w:r>
      <w:r w:rsidRPr="006B03DE">
        <w:rPr>
          <w:rFonts w:hint="eastAsia"/>
          <w:iCs/>
          <w:sz w:val="22"/>
          <w:szCs w:val="22"/>
        </w:rPr>
        <w:t>F</w:t>
      </w:r>
      <w:r w:rsidRPr="006B03DE">
        <w:rPr>
          <w:iCs/>
          <w:sz w:val="22"/>
          <w:szCs w:val="22"/>
        </w:rPr>
        <w:t>e</w:t>
      </w:r>
      <w:r>
        <w:rPr>
          <w:iCs/>
          <w:sz w:val="22"/>
          <w:szCs w:val="22"/>
          <w:vertAlign w:val="superscript"/>
        </w:rPr>
        <w:t>3</w:t>
      </w:r>
      <w:r w:rsidRPr="006B03DE">
        <w:rPr>
          <w:iCs/>
          <w:sz w:val="22"/>
          <w:szCs w:val="22"/>
          <w:vertAlign w:val="superscript"/>
        </w:rPr>
        <w:t>+</w:t>
      </w:r>
      <w:r w:rsidRPr="006B03DE">
        <w:rPr>
          <w:iCs/>
          <w:sz w:val="22"/>
          <w:szCs w:val="22"/>
        </w:rPr>
        <w:t xml:space="preserve"> </w:t>
      </w:r>
      <w:r>
        <w:rPr>
          <w:iCs/>
          <w:sz w:val="22"/>
          <w:szCs w:val="22"/>
        </w:rPr>
        <w:t>+ 1/2 O</w:t>
      </w:r>
      <w:r w:rsidRPr="006B03DE">
        <w:rPr>
          <w:iCs/>
          <w:sz w:val="22"/>
          <w:szCs w:val="22"/>
          <w:vertAlign w:val="subscript"/>
        </w:rPr>
        <w:t>2</w:t>
      </w:r>
      <w:r>
        <w:rPr>
          <w:iCs/>
          <w:sz w:val="22"/>
          <w:szCs w:val="22"/>
        </w:rPr>
        <w:t xml:space="preserve"> </w:t>
      </w:r>
      <w:r w:rsidRPr="006B03DE">
        <w:rPr>
          <w:iCs/>
          <w:sz w:val="22"/>
          <w:szCs w:val="22"/>
        </w:rPr>
        <w:t>→</w:t>
      </w:r>
      <w:r>
        <w:rPr>
          <w:rFonts w:hint="eastAsia"/>
          <w:iCs/>
          <w:sz w:val="22"/>
          <w:szCs w:val="22"/>
        </w:rPr>
        <w:t xml:space="preserve"> </w:t>
      </w:r>
      <w:r w:rsidR="005F5C00" w:rsidRPr="00BD07DB">
        <w:rPr>
          <w:rFonts w:eastAsia="CHDAL L+ Gulliver RM"/>
          <w:bCs/>
          <w:iCs/>
          <w:sz w:val="22"/>
          <w:szCs w:val="22"/>
        </w:rPr>
        <w:t>SO</w:t>
      </w:r>
      <w:r w:rsidR="005F5C00" w:rsidRPr="00BD07DB">
        <w:rPr>
          <w:rFonts w:eastAsia="CHDAL L+ Gulliver RM"/>
          <w:bCs/>
          <w:iCs/>
          <w:sz w:val="22"/>
          <w:szCs w:val="22"/>
          <w:vertAlign w:val="subscript"/>
        </w:rPr>
        <w:t>4</w:t>
      </w:r>
      <w:r w:rsidR="005F5C00" w:rsidRPr="00BD07DB">
        <w:rPr>
          <w:rFonts w:eastAsia="CHDAL L+ Gulliver RM"/>
          <w:bCs/>
          <w:iCs/>
          <w:sz w:val="22"/>
          <w:szCs w:val="22"/>
          <w:vertAlign w:val="superscript"/>
        </w:rPr>
        <w:t>•-</w:t>
      </w:r>
      <w:r w:rsidRPr="006B03DE">
        <w:rPr>
          <w:iCs/>
          <w:color w:val="2F5496" w:themeColor="accent1" w:themeShade="BF"/>
          <w:sz w:val="22"/>
          <w:szCs w:val="22"/>
          <w:vertAlign w:val="superscript"/>
        </w:rPr>
        <w:t xml:space="preserve"> </w:t>
      </w:r>
      <w:r w:rsidRPr="006B03DE">
        <w:rPr>
          <w:iCs/>
          <w:color w:val="2F5496" w:themeColor="accent1" w:themeShade="BF"/>
          <w:sz w:val="22"/>
          <w:szCs w:val="22"/>
        </w:rPr>
        <w:t>+</w:t>
      </w:r>
      <w:r>
        <w:rPr>
          <w:rFonts w:eastAsia="CHDAL L+ Gulliver RM"/>
          <w:sz w:val="22"/>
          <w:szCs w:val="22"/>
        </w:rPr>
        <w:t xml:space="preserve"> </w:t>
      </w:r>
      <w:r w:rsidRPr="00062F63">
        <w:rPr>
          <w:rFonts w:eastAsia="CHDAL L+ Gulliver RM"/>
          <w:sz w:val="22"/>
          <w:szCs w:val="22"/>
        </w:rPr>
        <w:t>≡</w:t>
      </w:r>
      <w:r>
        <w:rPr>
          <w:rFonts w:eastAsia="CHDAL L+ Gulliver RM" w:hint="eastAsia"/>
          <w:sz w:val="22"/>
          <w:szCs w:val="22"/>
        </w:rPr>
        <w:t>F</w:t>
      </w:r>
      <w:r>
        <w:rPr>
          <w:rFonts w:eastAsia="CHDAL L+ Gulliver RM"/>
          <w:sz w:val="22"/>
          <w:szCs w:val="22"/>
        </w:rPr>
        <w:t>e</w:t>
      </w:r>
      <w:r>
        <w:rPr>
          <w:rFonts w:eastAsia="CHDAL L+ Gulliver RM"/>
          <w:sz w:val="22"/>
          <w:szCs w:val="22"/>
          <w:vertAlign w:val="superscript"/>
        </w:rPr>
        <w:t>2</w:t>
      </w:r>
      <w:r w:rsidRPr="00062F63">
        <w:rPr>
          <w:rFonts w:eastAsia="CHDAL L+ Gulliver RM"/>
          <w:sz w:val="22"/>
          <w:szCs w:val="22"/>
          <w:vertAlign w:val="superscript"/>
        </w:rPr>
        <w:t>+</w:t>
      </w:r>
      <w:r>
        <w:rPr>
          <w:rFonts w:eastAsia="CHDAL L+ Gulliver RM"/>
          <w:sz w:val="22"/>
          <w:szCs w:val="22"/>
        </w:rPr>
        <w:t xml:space="preserve"> +</w:t>
      </w:r>
      <w:r w:rsidRPr="004743CA">
        <w:rPr>
          <w:rFonts w:eastAsia="CHDAL L+ Gulliver RM"/>
          <w:bCs/>
          <w:iCs/>
          <w:sz w:val="22"/>
          <w:szCs w:val="22"/>
        </w:rPr>
        <w:t xml:space="preserve"> </w:t>
      </w:r>
      <w:r w:rsidRPr="00062F63">
        <w:rPr>
          <w:rFonts w:eastAsia="CHDAL L+ Gulliver RM"/>
          <w:bCs/>
          <w:iCs/>
          <w:sz w:val="22"/>
          <w:szCs w:val="22"/>
        </w:rPr>
        <w:t>SO</w:t>
      </w:r>
      <w:r>
        <w:rPr>
          <w:rFonts w:eastAsia="CHDAL L+ Gulliver RM"/>
          <w:bCs/>
          <w:iCs/>
          <w:sz w:val="22"/>
          <w:szCs w:val="22"/>
          <w:vertAlign w:val="subscript"/>
        </w:rPr>
        <w:t>4</w:t>
      </w:r>
      <w:r>
        <w:rPr>
          <w:rFonts w:eastAsia="CHDAL L+ Gulliver RM"/>
          <w:bCs/>
          <w:iCs/>
          <w:sz w:val="22"/>
          <w:szCs w:val="22"/>
          <w:vertAlign w:val="superscript"/>
        </w:rPr>
        <w:t>2-</w:t>
      </w:r>
      <w:r>
        <w:rPr>
          <w:rFonts w:eastAsia="CHDAL L+ Gulliver RM"/>
          <w:bCs/>
          <w:iCs/>
          <w:sz w:val="22"/>
          <w:szCs w:val="22"/>
        </w:rPr>
        <w:t xml:space="preserve"> + FeO</w:t>
      </w:r>
      <w:r w:rsidRPr="004743CA">
        <w:rPr>
          <w:rFonts w:eastAsia="CHDAL L+ Gulliver RM"/>
          <w:bCs/>
          <w:iCs/>
          <w:sz w:val="22"/>
          <w:szCs w:val="22"/>
          <w:vertAlign w:val="superscript"/>
        </w:rPr>
        <w:t>2+</w:t>
      </w:r>
      <w:r>
        <w:rPr>
          <w:rFonts w:eastAsia="CHDAL L+ Gulliver RM"/>
          <w:bCs/>
          <w:iCs/>
          <w:sz w:val="22"/>
          <w:szCs w:val="22"/>
          <w:vertAlign w:val="superscript"/>
        </w:rPr>
        <w:t xml:space="preserve">        </w:t>
      </w:r>
      <w:r>
        <w:rPr>
          <w:rFonts w:eastAsia="CHDAL L+ Gulliver RM"/>
          <w:bCs/>
          <w:iCs/>
          <w:sz w:val="22"/>
          <w:szCs w:val="22"/>
        </w:rPr>
        <w:t xml:space="preserve">                    (1</w:t>
      </w:r>
      <w:r w:rsidR="005F5C00">
        <w:rPr>
          <w:rFonts w:eastAsia="CHDAL L+ Gulliver RM"/>
          <w:bCs/>
          <w:iCs/>
          <w:sz w:val="22"/>
          <w:szCs w:val="22"/>
        </w:rPr>
        <w:t>2</w:t>
      </w:r>
      <w:r>
        <w:rPr>
          <w:rFonts w:eastAsia="CHDAL L+ Gulliver RM"/>
          <w:bCs/>
          <w:iCs/>
          <w:sz w:val="22"/>
          <w:szCs w:val="22"/>
        </w:rPr>
        <w:t>)</w:t>
      </w:r>
    </w:p>
    <w:p w14:paraId="7271D1D8" w14:textId="407482D7" w:rsidR="00A30A73" w:rsidRDefault="00A30A73" w:rsidP="000432E1">
      <w:pPr>
        <w:pStyle w:val="Paragrafoelenco"/>
        <w:autoSpaceDE w:val="0"/>
        <w:autoSpaceDN w:val="0"/>
        <w:adjustRightInd w:val="0"/>
        <w:spacing w:line="480" w:lineRule="auto"/>
        <w:ind w:firstLine="440"/>
        <w:rPr>
          <w:rFonts w:eastAsia="CHDAL L+ Gulliver RM"/>
          <w:sz w:val="22"/>
          <w:szCs w:val="22"/>
        </w:rPr>
      </w:pPr>
      <w:r w:rsidRPr="00FC7EDE">
        <w:rPr>
          <w:rFonts w:eastAsia="CHDAL L+ Gulliver RM"/>
          <w:sz w:val="22"/>
          <w:szCs w:val="22"/>
        </w:rPr>
        <w:lastRenderedPageBreak/>
        <w:t xml:space="preserve">Leaching is another factor that </w:t>
      </w:r>
      <w:r w:rsidR="006852DD">
        <w:rPr>
          <w:rFonts w:eastAsia="CHDAL L+ Gulliver RM"/>
          <w:sz w:val="22"/>
          <w:szCs w:val="22"/>
        </w:rPr>
        <w:t xml:space="preserve">could </w:t>
      </w:r>
      <w:r w:rsidRPr="00FC7EDE">
        <w:rPr>
          <w:rFonts w:eastAsia="CHDAL L+ Gulliver RM"/>
          <w:sz w:val="22"/>
          <w:szCs w:val="22"/>
        </w:rPr>
        <w:t>occur when solid catalysts are involved in the</w:t>
      </w:r>
      <w:r w:rsidRPr="00F831E0">
        <w:rPr>
          <w:rFonts w:eastAsia="CHDAL L+ Gulliver RM"/>
          <w:sz w:val="22"/>
          <w:szCs w:val="22"/>
        </w:rPr>
        <w:t xml:space="preserve"> reaction. Potential Fe leach</w:t>
      </w:r>
      <w:r>
        <w:rPr>
          <w:rFonts w:eastAsia="CHDAL L+ Gulliver RM"/>
          <w:sz w:val="22"/>
          <w:szCs w:val="22"/>
        </w:rPr>
        <w:t>ing</w:t>
      </w:r>
      <w:r w:rsidRPr="00F831E0">
        <w:rPr>
          <w:rFonts w:eastAsia="CHDAL L+ Gulliver RM"/>
          <w:sz w:val="22"/>
          <w:szCs w:val="22"/>
        </w:rPr>
        <w:t xml:space="preserve"> from the surface of oxides may lead to a homogeneous activation reaction </w:t>
      </w:r>
      <w:r w:rsidRPr="00452B6F">
        <w:rPr>
          <w:rFonts w:eastAsia="CHDAL L+ Gulliver RM"/>
          <w:color w:val="0070C0"/>
          <w:sz w:val="22"/>
          <w:szCs w:val="22"/>
        </w:rPr>
        <w:t>[</w:t>
      </w:r>
      <w:r w:rsidR="00C51FBC">
        <w:rPr>
          <w:rFonts w:eastAsia="CHDAL L+ Gulliver RM"/>
          <w:color w:val="0070C0"/>
          <w:sz w:val="22"/>
          <w:szCs w:val="22"/>
        </w:rPr>
        <w:t>48</w:t>
      </w:r>
      <w:r w:rsidRPr="00452B6F">
        <w:rPr>
          <w:rFonts w:eastAsia="CHDAL L+ Gulliver RM"/>
          <w:color w:val="0070C0"/>
          <w:sz w:val="22"/>
          <w:szCs w:val="22"/>
        </w:rPr>
        <w:t>]</w:t>
      </w:r>
      <w:r w:rsidRPr="00F831E0">
        <w:rPr>
          <w:rFonts w:eastAsia="CHDAL L+ Gulliver RM"/>
          <w:sz w:val="22"/>
          <w:szCs w:val="22"/>
        </w:rPr>
        <w:t xml:space="preserve">. However, </w:t>
      </w:r>
      <w:r w:rsidR="006852DD">
        <w:rPr>
          <w:rFonts w:eastAsia="CHDAL L+ Gulliver RM"/>
          <w:sz w:val="22"/>
          <w:szCs w:val="22"/>
        </w:rPr>
        <w:t>in the</w:t>
      </w:r>
      <w:r w:rsidR="004C1C14">
        <w:rPr>
          <w:rFonts w:eastAsia="CHDAL L+ Gulliver RM"/>
          <w:sz w:val="22"/>
          <w:szCs w:val="22"/>
        </w:rPr>
        <w:t xml:space="preserve"> </w:t>
      </w:r>
      <w:r w:rsidR="006852DD">
        <w:rPr>
          <w:rFonts w:eastAsia="CHDAL L+ Gulliver RM"/>
          <w:sz w:val="22"/>
          <w:szCs w:val="22"/>
        </w:rPr>
        <w:t xml:space="preserve">explored experimental conditions it was not detected </w:t>
      </w:r>
      <w:r w:rsidRPr="00F831E0">
        <w:rPr>
          <w:rFonts w:eastAsia="CHDAL L+ Gulliver RM"/>
          <w:sz w:val="22"/>
          <w:szCs w:val="22"/>
        </w:rPr>
        <w:t>dissolved Fe; increasing the concentration of iron oxides to 100 mg/L at pH = 3</w:t>
      </w:r>
      <w:r w:rsidR="006852DD">
        <w:rPr>
          <w:rFonts w:eastAsia="CHDAL L+ Gulliver RM"/>
          <w:sz w:val="22"/>
          <w:szCs w:val="22"/>
        </w:rPr>
        <w:t xml:space="preserve">, </w:t>
      </w:r>
      <w:r w:rsidRPr="00F831E0">
        <w:rPr>
          <w:rFonts w:eastAsia="CHDAL L+ Gulliver RM"/>
          <w:sz w:val="22"/>
          <w:szCs w:val="22"/>
        </w:rPr>
        <w:t xml:space="preserve">0.1 mg/L total Fe </w:t>
      </w:r>
      <w:r w:rsidR="006852DD">
        <w:rPr>
          <w:rFonts w:eastAsia="CHDAL L+ Gulliver RM"/>
          <w:sz w:val="22"/>
          <w:szCs w:val="22"/>
        </w:rPr>
        <w:t xml:space="preserve">was </w:t>
      </w:r>
      <w:r w:rsidRPr="00F831E0">
        <w:rPr>
          <w:rFonts w:eastAsia="CHDAL L+ Gulliver RM"/>
          <w:sz w:val="22"/>
          <w:szCs w:val="22"/>
        </w:rPr>
        <w:t>leached from hematite (data not shown). Hence, possible participation in homogeneous reactions can be safely discarded.</w:t>
      </w:r>
    </w:p>
    <w:p w14:paraId="138C2E01" w14:textId="00BEA063" w:rsidR="00A30A73" w:rsidRDefault="00A30A73" w:rsidP="002975C9">
      <w:pPr>
        <w:pStyle w:val="Paragrafoelenco"/>
        <w:numPr>
          <w:ilvl w:val="0"/>
          <w:numId w:val="3"/>
        </w:numPr>
        <w:autoSpaceDE w:val="0"/>
        <w:autoSpaceDN w:val="0"/>
        <w:adjustRightInd w:val="0"/>
        <w:spacing w:line="480" w:lineRule="auto"/>
        <w:ind w:left="0" w:firstLineChars="0" w:firstLine="0"/>
        <w:rPr>
          <w:rFonts w:eastAsia="CHDAL L+ Gulliver RM"/>
          <w:sz w:val="22"/>
          <w:szCs w:val="22"/>
        </w:rPr>
      </w:pPr>
      <w:r w:rsidRPr="000432E1">
        <w:rPr>
          <w:rFonts w:eastAsia="CHDAL L+ Gulliver RM"/>
          <w:b/>
          <w:bCs/>
          <w:sz w:val="22"/>
          <w:szCs w:val="22"/>
        </w:rPr>
        <w:t>Oxidants</w:t>
      </w:r>
      <w:r>
        <w:rPr>
          <w:rFonts w:eastAsia="CHDAL L+ Gulliver RM"/>
          <w:sz w:val="22"/>
          <w:szCs w:val="22"/>
        </w:rPr>
        <w:t xml:space="preserve">: </w:t>
      </w:r>
      <w:r w:rsidRPr="00BD5FA4">
        <w:rPr>
          <w:rFonts w:eastAsia="CHDAL L+ Gulliver RM"/>
          <w:sz w:val="22"/>
          <w:szCs w:val="22"/>
        </w:rPr>
        <w:t xml:space="preserve">When oxidants </w:t>
      </w:r>
      <w:r w:rsidR="0024615E">
        <w:rPr>
          <w:rFonts w:eastAsia="CHDAL L+ Gulliver RM"/>
          <w:sz w:val="22"/>
          <w:szCs w:val="22"/>
        </w:rPr>
        <w:t>we</w:t>
      </w:r>
      <w:r w:rsidRPr="00BD5FA4">
        <w:rPr>
          <w:rFonts w:eastAsia="CHDAL L+ Gulliver RM"/>
          <w:sz w:val="22"/>
          <w:szCs w:val="22"/>
        </w:rPr>
        <w:t xml:space="preserve">re added to a system, the semiconductor mode </w:t>
      </w:r>
      <w:r w:rsidR="0024615E">
        <w:rPr>
          <w:rFonts w:eastAsia="CHDAL L+ Gulliver RM"/>
          <w:sz w:val="22"/>
          <w:szCs w:val="22"/>
        </w:rPr>
        <w:t>wa</w:t>
      </w:r>
      <w:r w:rsidRPr="00BD5FA4">
        <w:rPr>
          <w:rFonts w:eastAsia="CHDAL L+ Gulliver RM"/>
          <w:sz w:val="22"/>
          <w:szCs w:val="22"/>
        </w:rPr>
        <w:t xml:space="preserve">s no longer the only inactivation pathway. </w:t>
      </w:r>
      <w:r w:rsidR="0024615E">
        <w:rPr>
          <w:rFonts w:eastAsia="CHDAL L+ Gulliver RM"/>
          <w:sz w:val="22"/>
          <w:szCs w:val="22"/>
        </w:rPr>
        <w:t>U</w:t>
      </w:r>
      <w:r w:rsidR="0024615E" w:rsidRPr="0024615E">
        <w:rPr>
          <w:rFonts w:eastAsia="CHDAL L+ Gulliver RM"/>
          <w:sz w:val="22"/>
          <w:szCs w:val="22"/>
        </w:rPr>
        <w:t xml:space="preserve">nder the excitation of light, iron oxides produce </w:t>
      </w:r>
      <w:r w:rsidR="0024615E">
        <w:rPr>
          <w:rFonts w:eastAsia="CHDAL L+ Gulliver RM"/>
          <w:sz w:val="22"/>
          <w:szCs w:val="22"/>
        </w:rPr>
        <w:t xml:space="preserve">photogenerated </w:t>
      </w:r>
      <w:r w:rsidR="0024615E" w:rsidRPr="0024615E">
        <w:rPr>
          <w:rFonts w:eastAsia="CHDAL L+ Gulliver RM"/>
          <w:sz w:val="22"/>
          <w:szCs w:val="22"/>
        </w:rPr>
        <w:t xml:space="preserve">electrons and holes in the valence </w:t>
      </w:r>
      <w:r w:rsidR="0024615E">
        <w:rPr>
          <w:rFonts w:eastAsia="CHDAL L+ Gulliver RM"/>
          <w:sz w:val="22"/>
          <w:szCs w:val="22"/>
        </w:rPr>
        <w:t>band (</w:t>
      </w:r>
      <w:proofErr w:type="spellStart"/>
      <w:r w:rsidR="0024615E">
        <w:rPr>
          <w:rFonts w:eastAsia="CHDAL L+ Gulliver RM"/>
          <w:sz w:val="22"/>
          <w:szCs w:val="22"/>
        </w:rPr>
        <w:t>h</w:t>
      </w:r>
      <w:r w:rsidR="0024615E" w:rsidRPr="0024615E">
        <w:rPr>
          <w:rFonts w:eastAsia="CHDAL L+ Gulliver RM"/>
          <w:sz w:val="22"/>
          <w:szCs w:val="22"/>
          <w:vertAlign w:val="subscript"/>
        </w:rPr>
        <w:t>VB</w:t>
      </w:r>
      <w:proofErr w:type="spellEnd"/>
      <w:r w:rsidR="0024615E" w:rsidRPr="0024615E">
        <w:rPr>
          <w:rFonts w:eastAsia="CHDAL L+ Gulliver RM"/>
          <w:sz w:val="22"/>
          <w:szCs w:val="22"/>
          <w:vertAlign w:val="superscript"/>
        </w:rPr>
        <w:t>+</w:t>
      </w:r>
      <w:r w:rsidR="0024615E">
        <w:rPr>
          <w:rFonts w:eastAsia="CHDAL L+ Gulliver RM"/>
          <w:sz w:val="22"/>
          <w:szCs w:val="22"/>
        </w:rPr>
        <w:t xml:space="preserve">) </w:t>
      </w:r>
      <w:r w:rsidR="0024615E" w:rsidRPr="0024615E">
        <w:rPr>
          <w:rFonts w:eastAsia="CHDAL L+ Gulliver RM"/>
          <w:sz w:val="22"/>
          <w:szCs w:val="22"/>
        </w:rPr>
        <w:t xml:space="preserve">and conduction band </w:t>
      </w:r>
      <w:r w:rsidR="0024615E">
        <w:rPr>
          <w:rFonts w:eastAsia="CHDAL L+ Gulliver RM"/>
          <w:sz w:val="22"/>
          <w:szCs w:val="22"/>
        </w:rPr>
        <w:t>(</w:t>
      </w:r>
      <w:bookmarkStart w:id="158" w:name="_Hlk151649281"/>
      <w:proofErr w:type="spellStart"/>
      <w:r w:rsidR="0024615E">
        <w:rPr>
          <w:rFonts w:eastAsia="CHDAL L+ Gulliver RM"/>
          <w:sz w:val="22"/>
          <w:szCs w:val="22"/>
        </w:rPr>
        <w:t>e</w:t>
      </w:r>
      <w:r w:rsidR="0024615E" w:rsidRPr="0024615E">
        <w:rPr>
          <w:rFonts w:eastAsia="CHDAL L+ Gulliver RM"/>
          <w:sz w:val="22"/>
          <w:szCs w:val="22"/>
          <w:vertAlign w:val="subscript"/>
        </w:rPr>
        <w:t>CB</w:t>
      </w:r>
      <w:proofErr w:type="spellEnd"/>
      <w:r w:rsidR="0024615E" w:rsidRPr="0024615E">
        <w:rPr>
          <w:rFonts w:eastAsia="CHDAL L+ Gulliver RM"/>
          <w:sz w:val="22"/>
          <w:szCs w:val="22"/>
          <w:vertAlign w:val="superscript"/>
        </w:rPr>
        <w:t>-</w:t>
      </w:r>
      <w:bookmarkEnd w:id="158"/>
      <w:r w:rsidR="0024615E">
        <w:rPr>
          <w:rFonts w:eastAsia="CHDAL L+ Gulliver RM"/>
          <w:sz w:val="22"/>
          <w:szCs w:val="22"/>
        </w:rPr>
        <w:t xml:space="preserve">), </w:t>
      </w:r>
      <w:r w:rsidR="0024615E" w:rsidRPr="0024615E">
        <w:rPr>
          <w:rFonts w:eastAsia="CHDAL L+ Gulliver RM"/>
          <w:sz w:val="22"/>
          <w:szCs w:val="22"/>
        </w:rPr>
        <w:t>respectively</w:t>
      </w:r>
      <w:r w:rsidR="0024615E">
        <w:rPr>
          <w:rFonts w:eastAsia="CHDAL L+ Gulliver RM"/>
          <w:sz w:val="22"/>
          <w:szCs w:val="22"/>
        </w:rPr>
        <w:t xml:space="preserve"> </w:t>
      </w:r>
      <w:r w:rsidR="0024615E" w:rsidRPr="0024615E">
        <w:rPr>
          <w:rFonts w:eastAsia="CHDAL L+ Gulliver RM"/>
          <w:sz w:val="22"/>
          <w:szCs w:val="22"/>
        </w:rPr>
        <w:t>(</w:t>
      </w:r>
      <w:proofErr w:type="spellStart"/>
      <w:r w:rsidR="0024615E" w:rsidRPr="0024615E">
        <w:rPr>
          <w:rFonts w:eastAsia="CHDAL L+ Gulliver RM"/>
          <w:sz w:val="22"/>
          <w:szCs w:val="22"/>
        </w:rPr>
        <w:t>Eqs</w:t>
      </w:r>
      <w:proofErr w:type="spellEnd"/>
      <w:r w:rsidR="0024615E" w:rsidRPr="0024615E">
        <w:rPr>
          <w:rFonts w:eastAsia="CHDAL L+ Gulliver RM"/>
          <w:sz w:val="22"/>
          <w:szCs w:val="22"/>
        </w:rPr>
        <w:t xml:space="preserve">. </w:t>
      </w:r>
      <w:r w:rsidR="0024615E" w:rsidRPr="0024615E">
        <w:rPr>
          <w:rFonts w:eastAsia="CHDAL L+ Gulliver RM"/>
          <w:color w:val="0070C0"/>
          <w:sz w:val="22"/>
          <w:szCs w:val="22"/>
        </w:rPr>
        <w:t>(1</w:t>
      </w:r>
      <w:r w:rsidR="0024615E">
        <w:rPr>
          <w:rFonts w:eastAsia="CHDAL L+ Gulliver RM"/>
          <w:color w:val="0070C0"/>
          <w:sz w:val="22"/>
          <w:szCs w:val="22"/>
        </w:rPr>
        <w:t>3</w:t>
      </w:r>
      <w:r w:rsidR="0024615E" w:rsidRPr="0024615E">
        <w:rPr>
          <w:rFonts w:eastAsia="CHDAL L+ Gulliver RM"/>
          <w:color w:val="0070C0"/>
          <w:sz w:val="22"/>
          <w:szCs w:val="22"/>
        </w:rPr>
        <w:t>)</w:t>
      </w:r>
      <w:r w:rsidR="0024615E" w:rsidRPr="0024615E">
        <w:rPr>
          <w:rFonts w:eastAsia="CHDAL L+ Gulliver RM"/>
          <w:sz w:val="22"/>
          <w:szCs w:val="22"/>
        </w:rPr>
        <w:t xml:space="preserve"> and </w:t>
      </w:r>
      <w:r w:rsidR="0024615E" w:rsidRPr="0024615E">
        <w:rPr>
          <w:rFonts w:eastAsia="CHDAL L+ Gulliver RM"/>
          <w:color w:val="0070C0"/>
          <w:sz w:val="22"/>
          <w:szCs w:val="22"/>
        </w:rPr>
        <w:t>(1</w:t>
      </w:r>
      <w:r w:rsidR="0024615E">
        <w:rPr>
          <w:rFonts w:eastAsia="CHDAL L+ Gulliver RM"/>
          <w:color w:val="0070C0"/>
          <w:sz w:val="22"/>
          <w:szCs w:val="22"/>
        </w:rPr>
        <w:t>4</w:t>
      </w:r>
      <w:r w:rsidR="0024615E" w:rsidRPr="0024615E">
        <w:rPr>
          <w:rFonts w:eastAsia="CHDAL L+ Gulliver RM"/>
          <w:color w:val="0070C0"/>
          <w:sz w:val="22"/>
          <w:szCs w:val="22"/>
        </w:rPr>
        <w:t>)</w:t>
      </w:r>
      <w:r w:rsidR="0024615E" w:rsidRPr="0024615E">
        <w:rPr>
          <w:rFonts w:eastAsia="CHDAL L+ Gulliver RM"/>
          <w:sz w:val="22"/>
          <w:szCs w:val="22"/>
        </w:rPr>
        <w:t xml:space="preserve">). </w:t>
      </w:r>
      <w:r w:rsidR="00FF41CC">
        <w:rPr>
          <w:rFonts w:eastAsia="CHDAL L+ Gulliver RM"/>
          <w:sz w:val="22"/>
          <w:szCs w:val="22"/>
        </w:rPr>
        <w:t xml:space="preserve">As </w:t>
      </w:r>
      <w:r w:rsidR="0024615E">
        <w:rPr>
          <w:rFonts w:eastAsia="CHDAL L+ Gulliver RM"/>
          <w:sz w:val="22"/>
          <w:szCs w:val="22"/>
        </w:rPr>
        <w:t xml:space="preserve">good </w:t>
      </w:r>
      <w:r w:rsidR="00FF41CC" w:rsidRPr="00FF41CC">
        <w:rPr>
          <w:rFonts w:eastAsia="CHDAL L+ Gulliver RM"/>
          <w:sz w:val="22"/>
          <w:szCs w:val="22"/>
        </w:rPr>
        <w:t>electron acceptors</w:t>
      </w:r>
      <w:r w:rsidR="00FF41CC">
        <w:rPr>
          <w:rFonts w:eastAsia="CHDAL L+ Gulliver RM"/>
          <w:sz w:val="22"/>
          <w:szCs w:val="22"/>
        </w:rPr>
        <w:t>,</w:t>
      </w:r>
      <w:r w:rsidR="00FF41CC" w:rsidRPr="00FF41CC">
        <w:rPr>
          <w:rFonts w:eastAsia="CHDAL L+ Gulliver RM"/>
          <w:sz w:val="22"/>
          <w:szCs w:val="22"/>
        </w:rPr>
        <w:t xml:space="preserve"> </w:t>
      </w:r>
      <w:r w:rsidR="00FF41CC" w:rsidRPr="0024615E">
        <w:rPr>
          <w:rFonts w:eastAsia="CHDAL L+ Gulliver RM"/>
          <w:sz w:val="22"/>
          <w:szCs w:val="22"/>
        </w:rPr>
        <w:t>p</w:t>
      </w:r>
      <w:r w:rsidRPr="0024615E">
        <w:rPr>
          <w:rFonts w:eastAsia="CHDAL L+ Gulliver RM"/>
          <w:sz w:val="22"/>
          <w:szCs w:val="22"/>
        </w:rPr>
        <w:t>eroxides</w:t>
      </w:r>
      <w:r w:rsidR="00FF41CC" w:rsidRPr="0024615E">
        <w:rPr>
          <w:rFonts w:eastAsia="CHDAL L+ Gulliver RM"/>
          <w:sz w:val="22"/>
          <w:szCs w:val="22"/>
        </w:rPr>
        <w:t xml:space="preserve"> could</w:t>
      </w:r>
      <w:r w:rsidRPr="0024615E">
        <w:rPr>
          <w:rFonts w:eastAsia="CHDAL L+ Gulliver RM"/>
          <w:sz w:val="22"/>
          <w:szCs w:val="22"/>
        </w:rPr>
        <w:t xml:space="preserve"> </w:t>
      </w:r>
      <w:r w:rsidR="005B6637">
        <w:rPr>
          <w:rFonts w:eastAsia="CHDAL L+ Gulliver RM"/>
          <w:sz w:val="22"/>
          <w:szCs w:val="22"/>
        </w:rPr>
        <w:t>react</w:t>
      </w:r>
      <w:r w:rsidR="005B6637" w:rsidRPr="0024615E">
        <w:rPr>
          <w:rFonts w:eastAsia="CHDAL L+ Gulliver RM"/>
          <w:sz w:val="22"/>
          <w:szCs w:val="22"/>
        </w:rPr>
        <w:t xml:space="preserve"> </w:t>
      </w:r>
      <w:r w:rsidRPr="0024615E">
        <w:rPr>
          <w:rFonts w:eastAsia="CHDAL L+ Gulliver RM"/>
          <w:sz w:val="22"/>
          <w:szCs w:val="22"/>
        </w:rPr>
        <w:t xml:space="preserve">with </w:t>
      </w:r>
      <w:proofErr w:type="spellStart"/>
      <w:r w:rsidR="0024615E" w:rsidRPr="0024615E">
        <w:rPr>
          <w:rFonts w:eastAsia="CHDAL L+ Gulliver RM"/>
          <w:sz w:val="22"/>
          <w:szCs w:val="22"/>
        </w:rPr>
        <w:t>e</w:t>
      </w:r>
      <w:r w:rsidR="0024615E" w:rsidRPr="0024615E">
        <w:rPr>
          <w:rFonts w:eastAsia="CHDAL L+ Gulliver RM"/>
          <w:sz w:val="22"/>
          <w:szCs w:val="22"/>
          <w:vertAlign w:val="subscript"/>
        </w:rPr>
        <w:t>CB</w:t>
      </w:r>
      <w:proofErr w:type="spellEnd"/>
      <w:r w:rsidR="0024615E" w:rsidRPr="0024615E">
        <w:rPr>
          <w:rFonts w:eastAsia="CHDAL L+ Gulliver RM"/>
          <w:sz w:val="22"/>
          <w:szCs w:val="22"/>
          <w:vertAlign w:val="superscript"/>
        </w:rPr>
        <w:t>-</w:t>
      </w:r>
      <w:r w:rsidR="0024615E">
        <w:rPr>
          <w:rFonts w:eastAsia="CHDAL L+ Gulliver RM"/>
          <w:sz w:val="22"/>
          <w:szCs w:val="22"/>
        </w:rPr>
        <w:t xml:space="preserve"> to generate radicals</w:t>
      </w:r>
      <w:r w:rsidR="00F50CA5" w:rsidRPr="0024615E">
        <w:rPr>
          <w:rFonts w:eastAsia="CHDAL L+ Gulliver RM"/>
          <w:sz w:val="22"/>
          <w:szCs w:val="22"/>
        </w:rPr>
        <w:t xml:space="preserve"> </w:t>
      </w:r>
      <w:r w:rsidR="00F50CA5" w:rsidRPr="005F0B0A">
        <w:rPr>
          <w:rFonts w:eastAsia="CHDAL L+ Gulliver RM"/>
          <w:sz w:val="22"/>
          <w:szCs w:val="22"/>
        </w:rPr>
        <w:t>(</w:t>
      </w:r>
      <w:proofErr w:type="spellStart"/>
      <w:r w:rsidR="00F50CA5" w:rsidRPr="005F0B0A">
        <w:rPr>
          <w:rFonts w:eastAsia="CHDAL L+ Gulliver RM"/>
          <w:sz w:val="22"/>
          <w:szCs w:val="22"/>
        </w:rPr>
        <w:t>Eqs</w:t>
      </w:r>
      <w:proofErr w:type="spellEnd"/>
      <w:r w:rsidR="00F50CA5" w:rsidRPr="005F0B0A">
        <w:rPr>
          <w:rFonts w:eastAsia="CHDAL L+ Gulliver RM"/>
          <w:sz w:val="22"/>
          <w:szCs w:val="22"/>
        </w:rPr>
        <w:t xml:space="preserve">. </w:t>
      </w:r>
      <w:r w:rsidR="00F50CA5" w:rsidRPr="005F0B0A">
        <w:rPr>
          <w:rFonts w:eastAsia="CHDAL L+ Gulliver RM"/>
          <w:color w:val="0070C0"/>
          <w:sz w:val="22"/>
          <w:szCs w:val="22"/>
        </w:rPr>
        <w:t>((</w:t>
      </w:r>
      <w:r w:rsidR="00420F06" w:rsidRPr="005F0B0A">
        <w:rPr>
          <w:rFonts w:eastAsia="CHDAL L+ Gulliver RM"/>
          <w:color w:val="0070C0"/>
          <w:sz w:val="22"/>
          <w:szCs w:val="22"/>
        </w:rPr>
        <w:t>15</w:t>
      </w:r>
      <w:r w:rsidR="00F50CA5" w:rsidRPr="005F0B0A">
        <w:rPr>
          <w:rFonts w:eastAsia="CHDAL L+ Gulliver RM"/>
          <w:color w:val="0070C0"/>
          <w:sz w:val="22"/>
          <w:szCs w:val="22"/>
        </w:rPr>
        <w:t>)</w:t>
      </w:r>
      <w:proofErr w:type="gramStart"/>
      <w:r w:rsidR="00F50CA5" w:rsidRPr="005F0B0A">
        <w:rPr>
          <w:rFonts w:eastAsia="CHDAL L+ Gulliver RM"/>
          <w:color w:val="0070C0"/>
          <w:sz w:val="22"/>
          <w:szCs w:val="22"/>
        </w:rPr>
        <w:t>–(</w:t>
      </w:r>
      <w:proofErr w:type="gramEnd"/>
      <w:r w:rsidR="00420F06" w:rsidRPr="005F0B0A">
        <w:rPr>
          <w:rFonts w:eastAsia="CHDAL L+ Gulliver RM"/>
          <w:color w:val="0070C0"/>
          <w:sz w:val="22"/>
          <w:szCs w:val="22"/>
        </w:rPr>
        <w:t>17</w:t>
      </w:r>
      <w:r w:rsidR="00F50CA5" w:rsidRPr="005F0B0A">
        <w:rPr>
          <w:rFonts w:eastAsia="CHDAL L+ Gulliver RM"/>
          <w:color w:val="0070C0"/>
          <w:sz w:val="22"/>
          <w:szCs w:val="22"/>
        </w:rPr>
        <w:t>))</w:t>
      </w:r>
      <w:r w:rsidR="00F50CA5" w:rsidRPr="005F0B0A">
        <w:rPr>
          <w:rFonts w:eastAsia="CHDAL L+ Gulliver RM"/>
          <w:sz w:val="22"/>
          <w:szCs w:val="22"/>
        </w:rPr>
        <w:t>)</w:t>
      </w:r>
      <w:r w:rsidRPr="005F0B0A">
        <w:rPr>
          <w:rFonts w:eastAsia="CHDAL L+ Gulliver RM"/>
          <w:sz w:val="22"/>
          <w:szCs w:val="22"/>
        </w:rPr>
        <w:t>.</w:t>
      </w:r>
      <w:r w:rsidRPr="0024615E">
        <w:rPr>
          <w:rFonts w:eastAsia="CHDAL L+ Gulliver RM"/>
          <w:sz w:val="22"/>
          <w:szCs w:val="22"/>
        </w:rPr>
        <w:t xml:space="preserve"> This </w:t>
      </w:r>
      <w:r w:rsidR="00420F06">
        <w:rPr>
          <w:rFonts w:eastAsia="CHDAL L+ Gulliver RM"/>
          <w:sz w:val="22"/>
          <w:szCs w:val="22"/>
        </w:rPr>
        <w:t xml:space="preserve">not only </w:t>
      </w:r>
      <w:r w:rsidRPr="0024615E">
        <w:rPr>
          <w:rFonts w:eastAsia="CHDAL L+ Gulliver RM"/>
          <w:sz w:val="22"/>
          <w:szCs w:val="22"/>
        </w:rPr>
        <w:t>increase</w:t>
      </w:r>
      <w:r w:rsidR="00EC7390" w:rsidRPr="0024615E">
        <w:rPr>
          <w:rFonts w:eastAsia="CHDAL L+ Gulliver RM"/>
          <w:sz w:val="22"/>
          <w:szCs w:val="22"/>
        </w:rPr>
        <w:t xml:space="preserve">s </w:t>
      </w:r>
      <w:r w:rsidR="00420F06">
        <w:rPr>
          <w:rFonts w:eastAsia="CHDAL L+ Gulliver RM"/>
          <w:sz w:val="22"/>
          <w:szCs w:val="22"/>
        </w:rPr>
        <w:t xml:space="preserve">the radical concentration in the reaction system, but also improve </w:t>
      </w:r>
      <w:r w:rsidR="00EC7390" w:rsidRPr="0024615E">
        <w:rPr>
          <w:rFonts w:eastAsia="CHDAL L+ Gulliver RM"/>
          <w:sz w:val="22"/>
          <w:szCs w:val="22"/>
        </w:rPr>
        <w:t>the</w:t>
      </w:r>
      <w:r w:rsidRPr="0024615E">
        <w:rPr>
          <w:rFonts w:eastAsia="CHDAL L+ Gulliver RM"/>
          <w:sz w:val="22"/>
          <w:szCs w:val="22"/>
        </w:rPr>
        <w:t xml:space="preserve"> separation of the photogenerated electron-hole pairs</w:t>
      </w:r>
      <w:r w:rsidR="00420F06">
        <w:rPr>
          <w:rFonts w:eastAsia="CHDAL L+ Gulliver RM"/>
          <w:sz w:val="22"/>
          <w:szCs w:val="22"/>
        </w:rPr>
        <w:t xml:space="preserve">, leading to higher inactivation efficiency. </w:t>
      </w:r>
      <w:r w:rsidRPr="00BD5FA4">
        <w:rPr>
          <w:rFonts w:eastAsia="CHDAL L+ Gulliver RM"/>
          <w:sz w:val="22"/>
          <w:szCs w:val="22"/>
        </w:rPr>
        <w:t xml:space="preserve">The inactivation efficiency of the hematite-mediated combined system was higher than that of magnetite, which can be attributed to the inherent </w:t>
      </w:r>
      <w:r w:rsidR="008B5F6C">
        <w:rPr>
          <w:rFonts w:eastAsia="CHDAL L+ Gulliver RM"/>
          <w:sz w:val="22"/>
          <w:szCs w:val="22"/>
        </w:rPr>
        <w:t>photocatalytic features</w:t>
      </w:r>
      <w:r w:rsidR="008B5F6C" w:rsidRPr="00BD5FA4">
        <w:rPr>
          <w:rFonts w:eastAsia="CHDAL L+ Gulliver RM"/>
          <w:sz w:val="22"/>
          <w:szCs w:val="22"/>
        </w:rPr>
        <w:t xml:space="preserve"> </w:t>
      </w:r>
      <w:r w:rsidRPr="00BD5FA4">
        <w:rPr>
          <w:rFonts w:eastAsia="CHDAL L+ Gulliver RM"/>
          <w:sz w:val="22"/>
          <w:szCs w:val="22"/>
        </w:rPr>
        <w:t xml:space="preserve">of the two oxides. </w:t>
      </w:r>
    </w:p>
    <w:p w14:paraId="03CD95FD" w14:textId="5BC69F36" w:rsidR="00A30A73" w:rsidRPr="003B6EA3" w:rsidRDefault="00A30A73" w:rsidP="002975C9">
      <w:pPr>
        <w:pStyle w:val="Paragrafoelenco"/>
        <w:autoSpaceDE w:val="0"/>
        <w:autoSpaceDN w:val="0"/>
        <w:adjustRightInd w:val="0"/>
        <w:spacing w:line="480" w:lineRule="auto"/>
        <w:ind w:firstLineChars="0" w:firstLine="0"/>
        <w:jc w:val="distribute"/>
        <w:rPr>
          <w:rFonts w:eastAsia="CHDAL L+ Gulliver RM"/>
          <w:sz w:val="22"/>
          <w:szCs w:val="22"/>
          <w:lang w:val="pt-BR"/>
        </w:rPr>
      </w:pPr>
      <w:r w:rsidRPr="003B6EA3">
        <w:rPr>
          <w:rFonts w:eastAsia="CHDAL L+ Gulliver RM"/>
          <w:sz w:val="22"/>
          <w:szCs w:val="22"/>
          <w:lang w:val="pt-BR"/>
        </w:rPr>
        <w:t>Fe</w:t>
      </w:r>
      <w:r w:rsidRPr="003B6EA3">
        <w:rPr>
          <w:rFonts w:eastAsia="CHDAL L+ Gulliver RM"/>
          <w:sz w:val="22"/>
          <w:szCs w:val="22"/>
          <w:vertAlign w:val="subscript"/>
          <w:lang w:val="pt-BR"/>
        </w:rPr>
        <w:t>2</w:t>
      </w:r>
      <w:r w:rsidRPr="003B6EA3">
        <w:rPr>
          <w:rFonts w:eastAsia="CHDAL L+ Gulliver RM"/>
          <w:sz w:val="22"/>
          <w:szCs w:val="22"/>
          <w:lang w:val="pt-BR"/>
        </w:rPr>
        <w:t>O</w:t>
      </w:r>
      <w:r w:rsidRPr="003B6EA3">
        <w:rPr>
          <w:rFonts w:eastAsia="CHDAL L+ Gulliver RM"/>
          <w:sz w:val="22"/>
          <w:szCs w:val="22"/>
          <w:vertAlign w:val="subscript"/>
          <w:lang w:val="pt-BR"/>
        </w:rPr>
        <w:t>3</w:t>
      </w:r>
      <w:r w:rsidRPr="003B6EA3">
        <w:rPr>
          <w:rFonts w:eastAsia="CHDAL L+ Gulliver RM"/>
          <w:sz w:val="22"/>
          <w:szCs w:val="22"/>
          <w:lang w:val="pt-BR"/>
        </w:rPr>
        <w:t xml:space="preserve"> + </w:t>
      </w:r>
      <w:bookmarkStart w:id="159" w:name="_Hlk133228564"/>
      <w:r w:rsidRPr="003B6EA3">
        <w:rPr>
          <w:rFonts w:eastAsia="CHDAL L+ Gulliver RM" w:hint="eastAsia"/>
          <w:i/>
          <w:sz w:val="22"/>
          <w:szCs w:val="22"/>
          <w:lang w:val="pt-BR"/>
        </w:rPr>
        <w:t>h</w:t>
      </w:r>
      <w:r w:rsidRPr="003B6EA3">
        <w:rPr>
          <w:rFonts w:eastAsia="CHDAL L+ Gulliver RM"/>
          <w:i/>
          <w:sz w:val="22"/>
          <w:szCs w:val="22"/>
          <w:lang w:val="pt-BR"/>
        </w:rPr>
        <w:t>v</w:t>
      </w:r>
      <w:r w:rsidRPr="003B6EA3">
        <w:rPr>
          <w:rFonts w:eastAsia="CHDAL L+ Gulliver RM"/>
          <w:sz w:val="22"/>
          <w:szCs w:val="22"/>
          <w:lang w:val="pt-BR"/>
        </w:rPr>
        <w:t xml:space="preserve"> </w:t>
      </w:r>
      <w:r w:rsidR="00420F06" w:rsidRPr="00D83605">
        <w:rPr>
          <w:rFonts w:eastAsia="CHDAL L+ Gulliver RM" w:hint="eastAsia"/>
          <w:sz w:val="22"/>
          <w:szCs w:val="22"/>
          <w:lang w:val="it-IT"/>
        </w:rPr>
        <w:t>→</w:t>
      </w:r>
      <w:r w:rsidRPr="003B6EA3">
        <w:rPr>
          <w:rFonts w:eastAsia="CHDAL L+ Gulliver RM"/>
          <w:sz w:val="22"/>
          <w:szCs w:val="22"/>
          <w:lang w:val="pt-BR"/>
        </w:rPr>
        <w:t xml:space="preserve"> Fe</w:t>
      </w:r>
      <w:r w:rsidRPr="003B6EA3">
        <w:rPr>
          <w:rFonts w:eastAsia="CHDAL L+ Gulliver RM"/>
          <w:sz w:val="22"/>
          <w:szCs w:val="22"/>
          <w:vertAlign w:val="subscript"/>
          <w:lang w:val="pt-BR"/>
        </w:rPr>
        <w:t>2</w:t>
      </w:r>
      <w:r w:rsidRPr="003B6EA3">
        <w:rPr>
          <w:rFonts w:eastAsia="CHDAL L+ Gulliver RM"/>
          <w:sz w:val="22"/>
          <w:szCs w:val="22"/>
          <w:lang w:val="pt-BR"/>
        </w:rPr>
        <w:t>O</w:t>
      </w:r>
      <w:r w:rsidRPr="003B6EA3">
        <w:rPr>
          <w:rFonts w:eastAsia="CHDAL L+ Gulliver RM"/>
          <w:sz w:val="22"/>
          <w:szCs w:val="22"/>
          <w:vertAlign w:val="subscript"/>
          <w:lang w:val="pt-BR"/>
        </w:rPr>
        <w:t>3</w:t>
      </w:r>
      <w:r w:rsidRPr="003B6EA3">
        <w:rPr>
          <w:rFonts w:eastAsia="CHDAL L+ Gulliver RM"/>
          <w:sz w:val="22"/>
          <w:szCs w:val="22"/>
          <w:lang w:val="pt-BR"/>
        </w:rPr>
        <w:t xml:space="preserve"> (</w:t>
      </w:r>
      <w:bookmarkStart w:id="160" w:name="_Hlk133228893"/>
      <w:r w:rsidRPr="003B6EA3">
        <w:rPr>
          <w:rFonts w:eastAsia="CHDAL L+ Gulliver RM"/>
          <w:sz w:val="22"/>
          <w:szCs w:val="22"/>
          <w:lang w:val="pt-BR"/>
        </w:rPr>
        <w:t>e</w:t>
      </w:r>
      <w:r w:rsidR="0024615E">
        <w:rPr>
          <w:rFonts w:eastAsia="CHDAL L+ Gulliver RM"/>
          <w:sz w:val="22"/>
          <w:szCs w:val="22"/>
          <w:vertAlign w:val="subscript"/>
          <w:lang w:val="pt-BR"/>
        </w:rPr>
        <w:t>CB</w:t>
      </w:r>
      <w:r w:rsidRPr="003B6EA3">
        <w:rPr>
          <w:rFonts w:eastAsia="CHDAL L+ Gulliver RM"/>
          <w:sz w:val="22"/>
          <w:szCs w:val="22"/>
          <w:vertAlign w:val="superscript"/>
          <w:lang w:val="pt-BR"/>
        </w:rPr>
        <w:t>−</w:t>
      </w:r>
      <w:bookmarkEnd w:id="160"/>
      <w:r w:rsidRPr="003B6EA3">
        <w:rPr>
          <w:rFonts w:eastAsia="CHDAL L+ Gulliver RM"/>
          <w:sz w:val="22"/>
          <w:szCs w:val="22"/>
          <w:lang w:val="pt-BR"/>
        </w:rPr>
        <w:t xml:space="preserve"> + </w:t>
      </w:r>
      <w:bookmarkStart w:id="161" w:name="_Hlk151649532"/>
      <w:r w:rsidRPr="003B6EA3">
        <w:rPr>
          <w:rFonts w:eastAsia="CHDAL L+ Gulliver RM"/>
          <w:sz w:val="22"/>
          <w:szCs w:val="22"/>
          <w:lang w:val="pt-BR"/>
        </w:rPr>
        <w:t>h</w:t>
      </w:r>
      <w:r w:rsidR="0024615E">
        <w:rPr>
          <w:rFonts w:eastAsia="CHDAL L+ Gulliver RM"/>
          <w:sz w:val="22"/>
          <w:szCs w:val="22"/>
          <w:vertAlign w:val="subscript"/>
          <w:lang w:val="pt-BR"/>
        </w:rPr>
        <w:t>VB</w:t>
      </w:r>
      <w:r w:rsidRPr="003B6EA3">
        <w:rPr>
          <w:rFonts w:eastAsia="CHDAL L+ Gulliver RM"/>
          <w:sz w:val="22"/>
          <w:szCs w:val="22"/>
          <w:vertAlign w:val="superscript"/>
          <w:lang w:val="pt-BR"/>
        </w:rPr>
        <w:t>+</w:t>
      </w:r>
      <w:bookmarkEnd w:id="161"/>
      <w:r w:rsidRPr="003B6EA3">
        <w:rPr>
          <w:rFonts w:eastAsia="CHDAL L+ Gulliver RM"/>
          <w:sz w:val="22"/>
          <w:szCs w:val="22"/>
          <w:lang w:val="pt-BR"/>
        </w:rPr>
        <w:t>)</w:t>
      </w:r>
      <w:bookmarkEnd w:id="159"/>
      <w:r w:rsidRPr="003B6EA3">
        <w:rPr>
          <w:rFonts w:eastAsia="CHDAL L+ Gulliver RM"/>
          <w:sz w:val="22"/>
          <w:szCs w:val="22"/>
          <w:lang w:val="pt-BR"/>
        </w:rPr>
        <w:t xml:space="preserve">                                           (1</w:t>
      </w:r>
      <w:r w:rsidR="0024615E">
        <w:rPr>
          <w:rFonts w:eastAsia="CHDAL L+ Gulliver RM"/>
          <w:sz w:val="22"/>
          <w:szCs w:val="22"/>
          <w:lang w:val="pt-BR"/>
        </w:rPr>
        <w:t>3</w:t>
      </w:r>
      <w:r w:rsidRPr="003B6EA3">
        <w:rPr>
          <w:rFonts w:eastAsia="CHDAL L+ Gulliver RM"/>
          <w:sz w:val="22"/>
          <w:szCs w:val="22"/>
          <w:lang w:val="pt-BR"/>
        </w:rPr>
        <w:t>)</w:t>
      </w:r>
    </w:p>
    <w:p w14:paraId="00B44A16" w14:textId="1E6721F9" w:rsidR="00420F06" w:rsidRDefault="00A30A73" w:rsidP="00420F06">
      <w:pPr>
        <w:pStyle w:val="Paragrafoelenco"/>
        <w:autoSpaceDE w:val="0"/>
        <w:autoSpaceDN w:val="0"/>
        <w:adjustRightInd w:val="0"/>
        <w:spacing w:line="480" w:lineRule="auto"/>
        <w:ind w:firstLineChars="0" w:firstLine="0"/>
        <w:jc w:val="distribute"/>
        <w:rPr>
          <w:rFonts w:eastAsia="CHDAL L+ Gulliver RM"/>
          <w:sz w:val="22"/>
          <w:szCs w:val="22"/>
          <w:lang w:val="pt-BR"/>
        </w:rPr>
      </w:pPr>
      <w:r w:rsidRPr="003B6EA3">
        <w:rPr>
          <w:rFonts w:eastAsia="CHDAL L+ Gulliver RM" w:hint="eastAsia"/>
          <w:sz w:val="22"/>
          <w:szCs w:val="22"/>
          <w:lang w:val="pt-BR"/>
        </w:rPr>
        <w:t>F</w:t>
      </w:r>
      <w:r w:rsidRPr="003B6EA3">
        <w:rPr>
          <w:rFonts w:eastAsia="CHDAL L+ Gulliver RM"/>
          <w:sz w:val="22"/>
          <w:szCs w:val="22"/>
          <w:lang w:val="pt-BR"/>
        </w:rPr>
        <w:t>e</w:t>
      </w:r>
      <w:r w:rsidRPr="003B6EA3">
        <w:rPr>
          <w:rFonts w:eastAsia="CHDAL L+ Gulliver RM"/>
          <w:sz w:val="22"/>
          <w:szCs w:val="22"/>
          <w:vertAlign w:val="subscript"/>
          <w:lang w:val="pt-BR"/>
        </w:rPr>
        <w:t>3</w:t>
      </w:r>
      <w:r w:rsidRPr="003B6EA3">
        <w:rPr>
          <w:rFonts w:eastAsia="CHDAL L+ Gulliver RM"/>
          <w:sz w:val="22"/>
          <w:szCs w:val="22"/>
          <w:lang w:val="pt-BR"/>
        </w:rPr>
        <w:t>O</w:t>
      </w:r>
      <w:r w:rsidRPr="003B6EA3">
        <w:rPr>
          <w:rFonts w:eastAsia="CHDAL L+ Gulliver RM"/>
          <w:sz w:val="22"/>
          <w:szCs w:val="22"/>
          <w:vertAlign w:val="subscript"/>
          <w:lang w:val="pt-BR"/>
        </w:rPr>
        <w:t>4</w:t>
      </w:r>
      <w:r w:rsidRPr="003B6EA3">
        <w:rPr>
          <w:rFonts w:eastAsia="CHDAL L+ Gulliver RM"/>
          <w:sz w:val="22"/>
          <w:szCs w:val="22"/>
          <w:lang w:val="pt-BR"/>
        </w:rPr>
        <w:t xml:space="preserve"> </w:t>
      </w:r>
      <w:bookmarkStart w:id="162" w:name="_Hlk133228929"/>
      <w:r w:rsidRPr="003B6EA3">
        <w:rPr>
          <w:rFonts w:eastAsia="CHDAL L+ Gulliver RM"/>
          <w:sz w:val="22"/>
          <w:szCs w:val="22"/>
          <w:lang w:val="pt-BR"/>
        </w:rPr>
        <w:t xml:space="preserve">+ </w:t>
      </w:r>
      <w:r w:rsidRPr="003B6EA3">
        <w:rPr>
          <w:rFonts w:eastAsia="CHDAL L+ Gulliver RM" w:hint="eastAsia"/>
          <w:i/>
          <w:sz w:val="22"/>
          <w:szCs w:val="22"/>
          <w:lang w:val="pt-BR"/>
        </w:rPr>
        <w:t>h</w:t>
      </w:r>
      <w:r w:rsidRPr="003B6EA3">
        <w:rPr>
          <w:rFonts w:eastAsia="CHDAL L+ Gulliver RM"/>
          <w:i/>
          <w:sz w:val="22"/>
          <w:szCs w:val="22"/>
          <w:lang w:val="pt-BR"/>
        </w:rPr>
        <w:t>v</w:t>
      </w:r>
      <w:r w:rsidRPr="003B6EA3">
        <w:rPr>
          <w:rFonts w:eastAsia="CHDAL L+ Gulliver RM"/>
          <w:sz w:val="22"/>
          <w:szCs w:val="22"/>
          <w:lang w:val="pt-BR"/>
        </w:rPr>
        <w:t xml:space="preserve"> </w:t>
      </w:r>
      <w:r w:rsidR="00420F06" w:rsidRPr="00420F06">
        <w:rPr>
          <w:rFonts w:eastAsia="CHDAL L+ Gulliver RM"/>
          <w:sz w:val="22"/>
          <w:szCs w:val="22"/>
          <w:lang w:val="pt-BR"/>
        </w:rPr>
        <w:t>→</w:t>
      </w:r>
      <w:r w:rsidRPr="003B6EA3">
        <w:rPr>
          <w:rFonts w:eastAsia="CHDAL L+ Gulliver RM"/>
          <w:sz w:val="22"/>
          <w:szCs w:val="22"/>
          <w:lang w:val="pt-BR"/>
        </w:rPr>
        <w:t xml:space="preserve"> Fe</w:t>
      </w:r>
      <w:r w:rsidRPr="003B6EA3">
        <w:rPr>
          <w:rFonts w:eastAsia="CHDAL L+ Gulliver RM"/>
          <w:sz w:val="22"/>
          <w:szCs w:val="22"/>
          <w:vertAlign w:val="subscript"/>
          <w:lang w:val="pt-BR"/>
        </w:rPr>
        <w:t>3</w:t>
      </w:r>
      <w:r w:rsidRPr="003B6EA3">
        <w:rPr>
          <w:rFonts w:eastAsia="CHDAL L+ Gulliver RM"/>
          <w:sz w:val="22"/>
          <w:szCs w:val="22"/>
          <w:lang w:val="pt-BR"/>
        </w:rPr>
        <w:t>O</w:t>
      </w:r>
      <w:r w:rsidRPr="003B6EA3">
        <w:rPr>
          <w:rFonts w:eastAsia="CHDAL L+ Gulliver RM"/>
          <w:sz w:val="22"/>
          <w:szCs w:val="22"/>
          <w:vertAlign w:val="subscript"/>
          <w:lang w:val="pt-BR"/>
        </w:rPr>
        <w:t>4</w:t>
      </w:r>
      <w:r w:rsidRPr="003B6EA3">
        <w:rPr>
          <w:rFonts w:eastAsia="CHDAL L+ Gulliver RM"/>
          <w:sz w:val="22"/>
          <w:szCs w:val="22"/>
          <w:lang w:val="pt-BR"/>
        </w:rPr>
        <w:t xml:space="preserve"> (</w:t>
      </w:r>
      <w:bookmarkStart w:id="163" w:name="_Hlk151649590"/>
      <w:r w:rsidRPr="003B6EA3">
        <w:rPr>
          <w:rFonts w:eastAsia="CHDAL L+ Gulliver RM"/>
          <w:sz w:val="22"/>
          <w:szCs w:val="22"/>
          <w:lang w:val="pt-BR"/>
        </w:rPr>
        <w:t>e</w:t>
      </w:r>
      <w:r w:rsidR="0024615E">
        <w:rPr>
          <w:rFonts w:eastAsia="CHDAL L+ Gulliver RM"/>
          <w:sz w:val="22"/>
          <w:szCs w:val="22"/>
          <w:vertAlign w:val="subscript"/>
          <w:lang w:val="pt-BR"/>
        </w:rPr>
        <w:t>CB</w:t>
      </w:r>
      <w:r w:rsidRPr="003B6EA3">
        <w:rPr>
          <w:rFonts w:eastAsia="CHDAL L+ Gulliver RM"/>
          <w:sz w:val="22"/>
          <w:szCs w:val="22"/>
          <w:vertAlign w:val="superscript"/>
          <w:lang w:val="pt-BR"/>
        </w:rPr>
        <w:t>−</w:t>
      </w:r>
      <w:bookmarkEnd w:id="163"/>
      <w:r w:rsidRPr="003B6EA3">
        <w:rPr>
          <w:rFonts w:eastAsia="CHDAL L+ Gulliver RM"/>
          <w:sz w:val="22"/>
          <w:szCs w:val="22"/>
          <w:lang w:val="pt-BR"/>
        </w:rPr>
        <w:t xml:space="preserve"> + h</w:t>
      </w:r>
      <w:r w:rsidR="0024615E">
        <w:rPr>
          <w:rFonts w:eastAsia="CHDAL L+ Gulliver RM"/>
          <w:sz w:val="22"/>
          <w:szCs w:val="22"/>
          <w:vertAlign w:val="subscript"/>
          <w:lang w:val="pt-BR"/>
        </w:rPr>
        <w:t>VB</w:t>
      </w:r>
      <w:r w:rsidRPr="003B6EA3">
        <w:rPr>
          <w:rFonts w:eastAsia="CHDAL L+ Gulliver RM"/>
          <w:sz w:val="22"/>
          <w:szCs w:val="22"/>
          <w:vertAlign w:val="superscript"/>
          <w:lang w:val="pt-BR"/>
        </w:rPr>
        <w:t>+</w:t>
      </w:r>
      <w:r w:rsidRPr="003B6EA3">
        <w:rPr>
          <w:rFonts w:eastAsia="CHDAL L+ Gulliver RM"/>
          <w:sz w:val="22"/>
          <w:szCs w:val="22"/>
          <w:lang w:val="pt-BR"/>
        </w:rPr>
        <w:t>)</w:t>
      </w:r>
      <w:bookmarkEnd w:id="162"/>
      <w:r w:rsidRPr="003B6EA3">
        <w:rPr>
          <w:rFonts w:eastAsia="CHDAL L+ Gulliver RM"/>
          <w:sz w:val="22"/>
          <w:szCs w:val="22"/>
          <w:lang w:val="pt-BR"/>
        </w:rPr>
        <w:t xml:space="preserve">                                           (1</w:t>
      </w:r>
      <w:r w:rsidR="0024615E">
        <w:rPr>
          <w:rFonts w:eastAsia="CHDAL L+ Gulliver RM"/>
          <w:sz w:val="22"/>
          <w:szCs w:val="22"/>
          <w:lang w:val="pt-BR"/>
        </w:rPr>
        <w:t>4</w:t>
      </w:r>
      <w:r w:rsidRPr="003B6EA3">
        <w:rPr>
          <w:rFonts w:eastAsia="CHDAL L+ Gulliver RM"/>
          <w:sz w:val="22"/>
          <w:szCs w:val="22"/>
          <w:lang w:val="pt-BR"/>
        </w:rPr>
        <w:t>)</w:t>
      </w:r>
    </w:p>
    <w:p w14:paraId="7DC9AFDA" w14:textId="6EC679BB" w:rsidR="00420F06" w:rsidRPr="00420F06" w:rsidRDefault="00420F06" w:rsidP="00420F06">
      <w:pPr>
        <w:pStyle w:val="Paragrafoelenco"/>
        <w:autoSpaceDE w:val="0"/>
        <w:autoSpaceDN w:val="0"/>
        <w:adjustRightInd w:val="0"/>
        <w:spacing w:line="480" w:lineRule="auto"/>
        <w:ind w:firstLineChars="0" w:firstLine="0"/>
        <w:jc w:val="distribute"/>
        <w:rPr>
          <w:rFonts w:eastAsia="CHDAL L+ Gulliver RM"/>
          <w:sz w:val="22"/>
          <w:szCs w:val="22"/>
        </w:rPr>
      </w:pPr>
      <w:bookmarkStart w:id="164" w:name="_Hlk133229014"/>
      <w:r w:rsidRPr="003B6EA3">
        <w:rPr>
          <w:rFonts w:eastAsia="CHDAL L+ Gulliver RM"/>
          <w:sz w:val="22"/>
          <w:szCs w:val="22"/>
          <w:lang w:val="pt-BR"/>
        </w:rPr>
        <w:t>e</w:t>
      </w:r>
      <w:r>
        <w:rPr>
          <w:rFonts w:eastAsia="CHDAL L+ Gulliver RM"/>
          <w:sz w:val="22"/>
          <w:szCs w:val="22"/>
          <w:vertAlign w:val="subscript"/>
          <w:lang w:val="pt-BR"/>
        </w:rPr>
        <w:t>CB</w:t>
      </w:r>
      <w:r w:rsidRPr="003B6EA3">
        <w:rPr>
          <w:rFonts w:eastAsia="CHDAL L+ Gulliver RM"/>
          <w:sz w:val="22"/>
          <w:szCs w:val="22"/>
          <w:vertAlign w:val="superscript"/>
          <w:lang w:val="pt-BR"/>
        </w:rPr>
        <w:t>−</w:t>
      </w:r>
      <w:r w:rsidRPr="00420F06">
        <w:rPr>
          <w:rFonts w:eastAsia="CHDAL L+ Gulliver RM"/>
          <w:sz w:val="22"/>
          <w:szCs w:val="22"/>
          <w:vertAlign w:val="superscript"/>
        </w:rPr>
        <w:t xml:space="preserve"> </w:t>
      </w:r>
      <w:r w:rsidRPr="00420F06">
        <w:rPr>
          <w:rFonts w:eastAsia="CHDAL L+ Gulliver RM"/>
          <w:sz w:val="22"/>
          <w:szCs w:val="22"/>
        </w:rPr>
        <w:t>+ H</w:t>
      </w:r>
      <w:r w:rsidRPr="00420F06">
        <w:rPr>
          <w:rFonts w:eastAsia="CHDAL L+ Gulliver RM"/>
          <w:sz w:val="22"/>
          <w:szCs w:val="22"/>
          <w:vertAlign w:val="subscript"/>
        </w:rPr>
        <w:t>2</w:t>
      </w:r>
      <w:r w:rsidRPr="00420F06">
        <w:rPr>
          <w:rFonts w:eastAsia="CHDAL L+ Gulliver RM"/>
          <w:sz w:val="22"/>
          <w:szCs w:val="22"/>
        </w:rPr>
        <w:t>O</w:t>
      </w:r>
      <w:r w:rsidRPr="00420F06">
        <w:rPr>
          <w:rFonts w:eastAsia="CHDAL L+ Gulliver RM"/>
          <w:sz w:val="22"/>
          <w:szCs w:val="22"/>
          <w:vertAlign w:val="subscript"/>
        </w:rPr>
        <w:t>2</w:t>
      </w:r>
      <w:r w:rsidRPr="00420F06">
        <w:rPr>
          <w:rFonts w:eastAsia="CHDAL L+ Gulliver RM"/>
          <w:sz w:val="22"/>
          <w:szCs w:val="22"/>
        </w:rPr>
        <w:t xml:space="preserve"> </w:t>
      </w:r>
      <w:bookmarkStart w:id="165" w:name="_Hlk151649573"/>
      <w:r w:rsidRPr="00420F06">
        <w:rPr>
          <w:rFonts w:eastAsia="CHDAL L+ Gulliver RM"/>
          <w:sz w:val="22"/>
          <w:szCs w:val="22"/>
        </w:rPr>
        <w:t>→</w:t>
      </w:r>
      <w:bookmarkEnd w:id="165"/>
      <w:r w:rsidRPr="00420F06">
        <w:rPr>
          <w:rFonts w:eastAsia="CHDAL L+ Gulliver RM"/>
          <w:sz w:val="22"/>
          <w:szCs w:val="22"/>
        </w:rPr>
        <w:t xml:space="preserve"> OH</w:t>
      </w:r>
      <w:r w:rsidRPr="00420F06">
        <w:rPr>
          <w:rFonts w:eastAsia="CHDAL L+ Gulliver RM"/>
          <w:sz w:val="22"/>
          <w:szCs w:val="22"/>
          <w:vertAlign w:val="superscript"/>
        </w:rPr>
        <w:t>-</w:t>
      </w:r>
      <w:r w:rsidRPr="00420F06">
        <w:rPr>
          <w:rFonts w:eastAsia="CHDAL L+ Gulliver RM"/>
          <w:sz w:val="22"/>
          <w:szCs w:val="22"/>
        </w:rPr>
        <w:t xml:space="preserve"> + </w:t>
      </w:r>
      <w:r w:rsidRPr="00420F06">
        <w:rPr>
          <w:rFonts w:eastAsia="CHDAL L+ Gulliver RM"/>
          <w:b/>
          <w:bCs/>
          <w:iCs/>
          <w:sz w:val="22"/>
          <w:szCs w:val="22"/>
        </w:rPr>
        <w:t>·</w:t>
      </w:r>
      <w:r w:rsidRPr="00420F06">
        <w:rPr>
          <w:rFonts w:eastAsia="CHDAL L+ Gulliver RM"/>
          <w:bCs/>
          <w:iCs/>
          <w:sz w:val="22"/>
          <w:szCs w:val="22"/>
        </w:rPr>
        <w:t>OH</w:t>
      </w:r>
      <w:bookmarkEnd w:id="164"/>
      <w:r w:rsidRPr="00420F06">
        <w:rPr>
          <w:rFonts w:eastAsia="CHDAL L+ Gulliver RM"/>
          <w:sz w:val="22"/>
          <w:szCs w:val="22"/>
          <w:vertAlign w:val="superscript"/>
        </w:rPr>
        <w:t xml:space="preserve"> </w:t>
      </w:r>
      <w:r w:rsidRPr="00420F06">
        <w:rPr>
          <w:rFonts w:eastAsia="CHDAL L+ Gulliver RM"/>
          <w:sz w:val="22"/>
          <w:szCs w:val="22"/>
        </w:rPr>
        <w:t xml:space="preserve">                                                 (</w:t>
      </w:r>
      <w:r>
        <w:rPr>
          <w:rFonts w:eastAsia="CHDAL L+ Gulliver RM"/>
          <w:sz w:val="22"/>
          <w:szCs w:val="22"/>
        </w:rPr>
        <w:t>15</w:t>
      </w:r>
      <w:r w:rsidRPr="00420F06">
        <w:rPr>
          <w:rFonts w:eastAsia="CHDAL L+ Gulliver RM"/>
          <w:sz w:val="22"/>
          <w:szCs w:val="22"/>
        </w:rPr>
        <w:t>)</w:t>
      </w:r>
    </w:p>
    <w:p w14:paraId="3D6C3E40" w14:textId="0BD24A13" w:rsidR="00420F06" w:rsidRPr="00420F06" w:rsidRDefault="00420F06" w:rsidP="00420F06">
      <w:pPr>
        <w:pStyle w:val="Paragrafoelenco"/>
        <w:autoSpaceDE w:val="0"/>
        <w:autoSpaceDN w:val="0"/>
        <w:adjustRightInd w:val="0"/>
        <w:spacing w:line="480" w:lineRule="auto"/>
        <w:ind w:firstLineChars="0" w:firstLine="0"/>
        <w:jc w:val="distribute"/>
        <w:rPr>
          <w:bCs/>
          <w:iCs/>
          <w:sz w:val="22"/>
          <w:szCs w:val="22"/>
          <w:lang w:bidi="ar"/>
        </w:rPr>
      </w:pPr>
      <w:r w:rsidRPr="003B6EA3">
        <w:rPr>
          <w:rFonts w:eastAsia="CHDAL L+ Gulliver RM"/>
          <w:sz w:val="22"/>
          <w:szCs w:val="22"/>
          <w:lang w:val="pt-BR"/>
        </w:rPr>
        <w:t>e</w:t>
      </w:r>
      <w:r>
        <w:rPr>
          <w:rFonts w:eastAsia="CHDAL L+ Gulliver RM"/>
          <w:sz w:val="22"/>
          <w:szCs w:val="22"/>
          <w:vertAlign w:val="subscript"/>
          <w:lang w:val="pt-BR"/>
        </w:rPr>
        <w:t>CB</w:t>
      </w:r>
      <w:r w:rsidRPr="003B6EA3">
        <w:rPr>
          <w:rFonts w:eastAsia="CHDAL L+ Gulliver RM"/>
          <w:sz w:val="22"/>
          <w:szCs w:val="22"/>
          <w:vertAlign w:val="superscript"/>
          <w:lang w:val="pt-BR"/>
        </w:rPr>
        <w:t>−</w:t>
      </w:r>
      <w:r w:rsidRPr="00420F06">
        <w:rPr>
          <w:bCs/>
          <w:iCs/>
          <w:sz w:val="22"/>
          <w:szCs w:val="22"/>
          <w:lang w:bidi="ar"/>
        </w:rPr>
        <w:t xml:space="preserve"> + S</w:t>
      </w:r>
      <w:r w:rsidRPr="00420F06">
        <w:rPr>
          <w:bCs/>
          <w:iCs/>
          <w:sz w:val="22"/>
          <w:szCs w:val="22"/>
          <w:vertAlign w:val="subscript"/>
          <w:lang w:bidi="ar"/>
        </w:rPr>
        <w:t>2</w:t>
      </w:r>
      <w:r w:rsidRPr="00420F06">
        <w:rPr>
          <w:bCs/>
          <w:iCs/>
          <w:sz w:val="22"/>
          <w:szCs w:val="22"/>
          <w:lang w:bidi="ar"/>
        </w:rPr>
        <w:t>O</w:t>
      </w:r>
      <w:r w:rsidRPr="00420F06">
        <w:rPr>
          <w:bCs/>
          <w:iCs/>
          <w:sz w:val="22"/>
          <w:szCs w:val="22"/>
          <w:vertAlign w:val="subscript"/>
          <w:lang w:bidi="ar"/>
        </w:rPr>
        <w:t>8</w:t>
      </w:r>
      <w:r w:rsidRPr="00420F06">
        <w:rPr>
          <w:bCs/>
          <w:iCs/>
          <w:sz w:val="22"/>
          <w:szCs w:val="22"/>
          <w:vertAlign w:val="superscript"/>
          <w:lang w:bidi="ar"/>
        </w:rPr>
        <w:t>2-</w:t>
      </w:r>
      <w:r w:rsidRPr="00420F06">
        <w:rPr>
          <w:bCs/>
          <w:iCs/>
          <w:sz w:val="22"/>
          <w:szCs w:val="22"/>
          <w:lang w:bidi="ar"/>
        </w:rPr>
        <w:t xml:space="preserve"> → </w:t>
      </w:r>
      <w:r w:rsidRPr="00420F06">
        <w:rPr>
          <w:rFonts w:eastAsia="CHDAL L+ Gulliver RM"/>
          <w:bCs/>
          <w:iCs/>
          <w:color w:val="000000"/>
          <w:sz w:val="22"/>
          <w:szCs w:val="22"/>
        </w:rPr>
        <w:t>SO</w:t>
      </w:r>
      <w:r w:rsidRPr="00420F06">
        <w:rPr>
          <w:rFonts w:eastAsia="CHDAL L+ Gulliver RM"/>
          <w:bCs/>
          <w:iCs/>
          <w:color w:val="000000"/>
          <w:sz w:val="22"/>
          <w:szCs w:val="22"/>
          <w:vertAlign w:val="subscript"/>
        </w:rPr>
        <w:t>4</w:t>
      </w:r>
      <w:r w:rsidRPr="00420F06">
        <w:rPr>
          <w:rFonts w:eastAsia="CHDAL L+ Gulliver RM"/>
          <w:bCs/>
          <w:iCs/>
          <w:color w:val="000000"/>
          <w:sz w:val="22"/>
          <w:szCs w:val="22"/>
          <w:vertAlign w:val="superscript"/>
        </w:rPr>
        <w:t>•-</w:t>
      </w:r>
      <w:r w:rsidRPr="00420F06">
        <w:rPr>
          <w:rFonts w:eastAsia="CHDAL L+ Gulliver RM"/>
          <w:bCs/>
          <w:iCs/>
          <w:color w:val="000000"/>
          <w:sz w:val="22"/>
          <w:szCs w:val="22"/>
        </w:rPr>
        <w:t xml:space="preserve"> </w:t>
      </w:r>
      <w:r w:rsidRPr="00420F06">
        <w:rPr>
          <w:bCs/>
          <w:iCs/>
          <w:sz w:val="22"/>
          <w:szCs w:val="22"/>
          <w:lang w:bidi="ar"/>
        </w:rPr>
        <w:t>+ SO</w:t>
      </w:r>
      <w:r w:rsidRPr="00420F06">
        <w:rPr>
          <w:bCs/>
          <w:iCs/>
          <w:sz w:val="22"/>
          <w:szCs w:val="22"/>
          <w:vertAlign w:val="subscript"/>
          <w:lang w:bidi="ar"/>
        </w:rPr>
        <w:t>4</w:t>
      </w:r>
      <w:r w:rsidRPr="00420F06">
        <w:rPr>
          <w:bCs/>
          <w:iCs/>
          <w:sz w:val="22"/>
          <w:szCs w:val="22"/>
          <w:vertAlign w:val="superscript"/>
          <w:lang w:bidi="ar"/>
        </w:rPr>
        <w:t>2-</w:t>
      </w:r>
      <w:r w:rsidRPr="00420F06">
        <w:rPr>
          <w:bCs/>
          <w:iCs/>
          <w:sz w:val="22"/>
          <w:szCs w:val="22"/>
          <w:lang w:bidi="ar"/>
        </w:rPr>
        <w:t xml:space="preserve">                                              (</w:t>
      </w:r>
      <w:r>
        <w:rPr>
          <w:bCs/>
          <w:iCs/>
          <w:sz w:val="22"/>
          <w:szCs w:val="22"/>
          <w:lang w:bidi="ar"/>
        </w:rPr>
        <w:t>16</w:t>
      </w:r>
      <w:r w:rsidRPr="00420F06">
        <w:rPr>
          <w:bCs/>
          <w:iCs/>
          <w:sz w:val="22"/>
          <w:szCs w:val="22"/>
          <w:lang w:bidi="ar"/>
        </w:rPr>
        <w:t>)</w:t>
      </w:r>
    </w:p>
    <w:p w14:paraId="17A81BA0" w14:textId="2075C9CA" w:rsidR="00420F06" w:rsidRPr="00420F06" w:rsidRDefault="00420F06" w:rsidP="00420F06">
      <w:pPr>
        <w:pStyle w:val="Paragrafoelenco"/>
        <w:autoSpaceDE w:val="0"/>
        <w:autoSpaceDN w:val="0"/>
        <w:adjustRightInd w:val="0"/>
        <w:spacing w:line="480" w:lineRule="auto"/>
        <w:ind w:firstLineChars="0" w:firstLine="0"/>
        <w:jc w:val="distribute"/>
        <w:rPr>
          <w:rFonts w:eastAsia="CHDAL L+ Gulliver RM"/>
          <w:sz w:val="22"/>
          <w:szCs w:val="22"/>
        </w:rPr>
      </w:pPr>
      <w:r w:rsidRPr="003B6EA3">
        <w:rPr>
          <w:rFonts w:eastAsia="CHDAL L+ Gulliver RM"/>
          <w:sz w:val="22"/>
          <w:szCs w:val="22"/>
          <w:lang w:val="pt-BR"/>
        </w:rPr>
        <w:t>e</w:t>
      </w:r>
      <w:r>
        <w:rPr>
          <w:rFonts w:eastAsia="CHDAL L+ Gulliver RM"/>
          <w:sz w:val="22"/>
          <w:szCs w:val="22"/>
          <w:vertAlign w:val="subscript"/>
          <w:lang w:val="pt-BR"/>
        </w:rPr>
        <w:t>CB</w:t>
      </w:r>
      <w:r w:rsidRPr="003B6EA3">
        <w:rPr>
          <w:rFonts w:eastAsia="CHDAL L+ Gulliver RM"/>
          <w:sz w:val="22"/>
          <w:szCs w:val="22"/>
          <w:vertAlign w:val="superscript"/>
          <w:lang w:val="pt-BR"/>
        </w:rPr>
        <w:t>−</w:t>
      </w:r>
      <w:r w:rsidRPr="00420F06">
        <w:rPr>
          <w:rFonts w:eastAsia="CHDAL L+ Gulliver RM"/>
          <w:bCs/>
          <w:iCs/>
          <w:color w:val="000000"/>
          <w:sz w:val="22"/>
          <w:szCs w:val="22"/>
        </w:rPr>
        <w:t xml:space="preserve"> + HSO</w:t>
      </w:r>
      <w:r w:rsidRPr="00420F06">
        <w:rPr>
          <w:rFonts w:eastAsia="CHDAL L+ Gulliver RM"/>
          <w:bCs/>
          <w:iCs/>
          <w:color w:val="000000"/>
          <w:sz w:val="22"/>
          <w:szCs w:val="22"/>
          <w:vertAlign w:val="subscript"/>
        </w:rPr>
        <w:t>5</w:t>
      </w:r>
      <w:r w:rsidRPr="00420F06">
        <w:rPr>
          <w:rFonts w:eastAsia="CHDAL L+ Gulliver RM"/>
          <w:bCs/>
          <w:iCs/>
          <w:color w:val="000000"/>
          <w:sz w:val="22"/>
          <w:szCs w:val="22"/>
          <w:vertAlign w:val="superscript"/>
        </w:rPr>
        <w:t>-</w:t>
      </w:r>
      <w:r w:rsidRPr="00420F06">
        <w:rPr>
          <w:rFonts w:eastAsia="CHDAL L+ Gulliver RM"/>
          <w:bCs/>
          <w:iCs/>
          <w:color w:val="000000"/>
          <w:sz w:val="22"/>
          <w:szCs w:val="22"/>
        </w:rPr>
        <w:t xml:space="preserve"> </w:t>
      </w:r>
      <w:r w:rsidRPr="00420F06">
        <w:rPr>
          <w:bCs/>
          <w:iCs/>
          <w:sz w:val="22"/>
          <w:szCs w:val="22"/>
          <w:lang w:bidi="ar"/>
        </w:rPr>
        <w:t xml:space="preserve">→ </w:t>
      </w:r>
      <w:r w:rsidRPr="00420F06">
        <w:rPr>
          <w:rFonts w:eastAsia="CHDAL L+ Gulliver RM"/>
          <w:bCs/>
          <w:iCs/>
          <w:color w:val="000000"/>
          <w:sz w:val="22"/>
          <w:szCs w:val="22"/>
        </w:rPr>
        <w:t>SO</w:t>
      </w:r>
      <w:r w:rsidRPr="00420F06">
        <w:rPr>
          <w:rFonts w:eastAsia="CHDAL L+ Gulliver RM"/>
          <w:bCs/>
          <w:iCs/>
          <w:color w:val="000000"/>
          <w:sz w:val="22"/>
          <w:szCs w:val="22"/>
          <w:vertAlign w:val="subscript"/>
        </w:rPr>
        <w:t>4</w:t>
      </w:r>
      <w:r w:rsidRPr="00420F06">
        <w:rPr>
          <w:rFonts w:eastAsia="CHDAL L+ Gulliver RM"/>
          <w:bCs/>
          <w:iCs/>
          <w:color w:val="000000"/>
          <w:sz w:val="22"/>
          <w:szCs w:val="22"/>
          <w:vertAlign w:val="superscript"/>
        </w:rPr>
        <w:t>•-</w:t>
      </w:r>
      <w:r w:rsidRPr="00420F06">
        <w:rPr>
          <w:rFonts w:eastAsia="CHDAL L+ Gulliver RM"/>
          <w:bCs/>
          <w:iCs/>
          <w:color w:val="000000"/>
          <w:sz w:val="22"/>
          <w:szCs w:val="22"/>
        </w:rPr>
        <w:t xml:space="preserve"> + </w:t>
      </w:r>
      <w:r w:rsidRPr="00420F06">
        <w:rPr>
          <w:rFonts w:eastAsia="CHDAL L+ Gulliver RM"/>
          <w:b/>
          <w:iCs/>
          <w:color w:val="000000"/>
          <w:sz w:val="22"/>
          <w:szCs w:val="22"/>
        </w:rPr>
        <w:t>·</w:t>
      </w:r>
      <w:r w:rsidRPr="00420F06">
        <w:rPr>
          <w:rFonts w:eastAsia="CHDAL L+ Gulliver RM"/>
          <w:bCs/>
          <w:iCs/>
          <w:color w:val="000000"/>
          <w:sz w:val="22"/>
          <w:szCs w:val="22"/>
        </w:rPr>
        <w:t>OH                                               (</w:t>
      </w:r>
      <w:r>
        <w:rPr>
          <w:rFonts w:eastAsia="CHDAL L+ Gulliver RM"/>
          <w:bCs/>
          <w:iCs/>
          <w:color w:val="000000"/>
          <w:sz w:val="22"/>
          <w:szCs w:val="22"/>
        </w:rPr>
        <w:t>17</w:t>
      </w:r>
      <w:r w:rsidRPr="00420F06">
        <w:rPr>
          <w:rFonts w:eastAsia="CHDAL L+ Gulliver RM"/>
          <w:bCs/>
          <w:iCs/>
          <w:color w:val="000000"/>
          <w:sz w:val="22"/>
          <w:szCs w:val="22"/>
        </w:rPr>
        <w:t>)</w:t>
      </w:r>
    </w:p>
    <w:p w14:paraId="6C6322B7" w14:textId="2162FCA1" w:rsidR="00A30A73" w:rsidRPr="00F50CA5" w:rsidRDefault="00A30A73" w:rsidP="002975C9">
      <w:pPr>
        <w:pStyle w:val="Paragrafoelenco"/>
        <w:spacing w:line="480" w:lineRule="auto"/>
        <w:ind w:firstLine="440"/>
        <w:rPr>
          <w:rFonts w:eastAsia="CHDAL L+ Gulliver RM"/>
          <w:sz w:val="22"/>
          <w:szCs w:val="22"/>
          <w:lang w:val="it-IT"/>
        </w:rPr>
      </w:pPr>
      <w:r w:rsidRPr="00BE64D1">
        <w:rPr>
          <w:rFonts w:eastAsia="CHDAL L+ Gulliver RM"/>
          <w:sz w:val="22"/>
          <w:szCs w:val="22"/>
        </w:rPr>
        <w:t xml:space="preserve">Furthermore, besides the direct </w:t>
      </w:r>
      <w:r w:rsidR="00420F06">
        <w:rPr>
          <w:rFonts w:eastAsia="CHDAL L+ Gulliver RM"/>
          <w:sz w:val="22"/>
          <w:szCs w:val="22"/>
        </w:rPr>
        <w:t>attack</w:t>
      </w:r>
      <w:r w:rsidR="00DA53F5" w:rsidRPr="00BE64D1">
        <w:rPr>
          <w:rFonts w:eastAsia="CHDAL L+ Gulliver RM"/>
          <w:sz w:val="22"/>
          <w:szCs w:val="22"/>
        </w:rPr>
        <w:t xml:space="preserve"> </w:t>
      </w:r>
      <w:r w:rsidRPr="00BE64D1">
        <w:rPr>
          <w:rFonts w:eastAsia="CHDAL L+ Gulliver RM"/>
          <w:sz w:val="22"/>
          <w:szCs w:val="22"/>
        </w:rPr>
        <w:t xml:space="preserve">of </w:t>
      </w:r>
      <w:bookmarkStart w:id="166" w:name="_Hlk151649651"/>
      <w:r w:rsidR="00420F06" w:rsidRPr="003B6EA3">
        <w:rPr>
          <w:rFonts w:eastAsia="CHDAL L+ Gulliver RM"/>
          <w:sz w:val="22"/>
          <w:szCs w:val="22"/>
          <w:lang w:val="pt-BR"/>
        </w:rPr>
        <w:t>h</w:t>
      </w:r>
      <w:r w:rsidR="00420F06">
        <w:rPr>
          <w:rFonts w:eastAsia="CHDAL L+ Gulliver RM"/>
          <w:sz w:val="22"/>
          <w:szCs w:val="22"/>
          <w:vertAlign w:val="subscript"/>
          <w:lang w:val="pt-BR"/>
        </w:rPr>
        <w:t>VB</w:t>
      </w:r>
      <w:r w:rsidR="00420F06" w:rsidRPr="003B6EA3">
        <w:rPr>
          <w:rFonts w:eastAsia="CHDAL L+ Gulliver RM"/>
          <w:sz w:val="22"/>
          <w:szCs w:val="22"/>
          <w:vertAlign w:val="superscript"/>
          <w:lang w:val="pt-BR"/>
        </w:rPr>
        <w:t>+</w:t>
      </w:r>
      <w:bookmarkEnd w:id="166"/>
      <w:r w:rsidRPr="00BE64D1">
        <w:rPr>
          <w:rFonts w:eastAsia="CHDAL L+ Gulliver RM"/>
          <w:sz w:val="22"/>
          <w:szCs w:val="22"/>
        </w:rPr>
        <w:t xml:space="preserve"> </w:t>
      </w:r>
      <w:r w:rsidR="00420F06">
        <w:rPr>
          <w:rFonts w:eastAsia="CHDAL L+ Gulliver RM"/>
          <w:sz w:val="22"/>
          <w:szCs w:val="22"/>
        </w:rPr>
        <w:t>on</w:t>
      </w:r>
      <w:r w:rsidR="00DA53F5" w:rsidRPr="00BE64D1">
        <w:rPr>
          <w:rFonts w:eastAsia="CHDAL L+ Gulliver RM"/>
          <w:sz w:val="22"/>
          <w:szCs w:val="22"/>
        </w:rPr>
        <w:t xml:space="preserve"> </w:t>
      </w:r>
      <w:r w:rsidRPr="00BE64D1">
        <w:rPr>
          <w:rFonts w:eastAsia="CHDAL L+ Gulliver RM"/>
          <w:sz w:val="22"/>
          <w:szCs w:val="22"/>
        </w:rPr>
        <w:t xml:space="preserve">bacteria </w:t>
      </w:r>
      <w:r w:rsidR="00DA53F5">
        <w:rPr>
          <w:rFonts w:eastAsia="CHDAL L+ Gulliver RM"/>
          <w:sz w:val="22"/>
          <w:szCs w:val="22"/>
        </w:rPr>
        <w:t>with the consequent</w:t>
      </w:r>
      <w:r w:rsidR="00F50CA5">
        <w:rPr>
          <w:rFonts w:eastAsia="CHDAL L+ Gulliver RM"/>
          <w:sz w:val="22"/>
          <w:szCs w:val="22"/>
        </w:rPr>
        <w:t xml:space="preserve"> </w:t>
      </w:r>
      <w:r w:rsidRPr="00BE64D1">
        <w:rPr>
          <w:rFonts w:eastAsia="CHDAL L+ Gulliver RM"/>
          <w:sz w:val="22"/>
          <w:szCs w:val="22"/>
        </w:rPr>
        <w:t xml:space="preserve">inactivation, </w:t>
      </w:r>
      <w:bookmarkStart w:id="167" w:name="_Hlk146210040"/>
      <w:r w:rsidRPr="00BE64D1">
        <w:rPr>
          <w:rFonts w:eastAsia="CHDAL L+ Gulliver RM"/>
          <w:sz w:val="22"/>
          <w:szCs w:val="22"/>
        </w:rPr>
        <w:t xml:space="preserve">the </w:t>
      </w:r>
      <w:bookmarkEnd w:id="167"/>
      <w:r w:rsidR="00420F06" w:rsidRPr="003B6EA3">
        <w:rPr>
          <w:rFonts w:eastAsia="CHDAL L+ Gulliver RM"/>
          <w:sz w:val="22"/>
          <w:szCs w:val="22"/>
          <w:lang w:val="pt-BR"/>
        </w:rPr>
        <w:t>h</w:t>
      </w:r>
      <w:r w:rsidR="00420F06">
        <w:rPr>
          <w:rFonts w:eastAsia="CHDAL L+ Gulliver RM"/>
          <w:sz w:val="22"/>
          <w:szCs w:val="22"/>
          <w:vertAlign w:val="subscript"/>
          <w:lang w:val="pt-BR"/>
        </w:rPr>
        <w:t>VB</w:t>
      </w:r>
      <w:r w:rsidR="00420F06" w:rsidRPr="003B6EA3">
        <w:rPr>
          <w:rFonts w:eastAsia="CHDAL L+ Gulliver RM"/>
          <w:sz w:val="22"/>
          <w:szCs w:val="22"/>
          <w:vertAlign w:val="superscript"/>
          <w:lang w:val="pt-BR"/>
        </w:rPr>
        <w:t>+</w:t>
      </w:r>
      <w:r w:rsidRPr="00BE64D1">
        <w:rPr>
          <w:rFonts w:eastAsia="CHDAL L+ Gulliver RM"/>
          <w:sz w:val="22"/>
          <w:szCs w:val="22"/>
        </w:rPr>
        <w:t xml:space="preserve">-mediated activation of oxidants is known to generate </w:t>
      </w:r>
      <w:r w:rsidR="00DA53F5">
        <w:rPr>
          <w:rFonts w:eastAsia="CHDAL L+ Gulliver RM"/>
          <w:sz w:val="22"/>
          <w:szCs w:val="22"/>
        </w:rPr>
        <w:t>reactive species</w:t>
      </w:r>
      <w:r w:rsidR="00DA53F5" w:rsidRPr="00BE64D1">
        <w:rPr>
          <w:rFonts w:eastAsia="CHDAL L+ Gulliver RM"/>
          <w:sz w:val="22"/>
          <w:szCs w:val="22"/>
        </w:rPr>
        <w:t xml:space="preserve"> </w:t>
      </w:r>
      <w:r w:rsidRPr="00BE64D1">
        <w:rPr>
          <w:rFonts w:eastAsia="CHDAL L+ Gulliver RM"/>
          <w:sz w:val="22"/>
          <w:szCs w:val="22"/>
        </w:rPr>
        <w:t xml:space="preserve">that </w:t>
      </w:r>
      <w:r w:rsidR="00420F06">
        <w:rPr>
          <w:rFonts w:eastAsia="CHDAL L+ Gulliver RM"/>
          <w:sz w:val="22"/>
          <w:szCs w:val="22"/>
        </w:rPr>
        <w:t>may</w:t>
      </w:r>
      <w:r w:rsidRPr="00BE64D1">
        <w:rPr>
          <w:rFonts w:eastAsia="CHDAL L+ Gulliver RM"/>
          <w:sz w:val="22"/>
          <w:szCs w:val="22"/>
        </w:rPr>
        <w:t xml:space="preserve"> contribute to bacterial inactivation, namely PMS radicals and singlet oxygen </w:t>
      </w:r>
      <w:r w:rsidR="00F50CA5">
        <w:rPr>
          <w:rFonts w:eastAsia="CHDAL L+ Gulliver RM"/>
          <w:sz w:val="22"/>
          <w:szCs w:val="22"/>
        </w:rPr>
        <w:t>(</w:t>
      </w:r>
      <w:r w:rsidR="00F50CA5" w:rsidRPr="00F50CA5">
        <w:rPr>
          <w:rFonts w:eastAsia="CHDAL L+ Gulliver RM"/>
          <w:sz w:val="22"/>
          <w:szCs w:val="22"/>
          <w:vertAlign w:val="superscript"/>
        </w:rPr>
        <w:t>1</w:t>
      </w:r>
      <w:r w:rsidR="00F50CA5">
        <w:rPr>
          <w:rFonts w:eastAsia="CHDAL L+ Gulliver RM"/>
          <w:sz w:val="22"/>
          <w:szCs w:val="22"/>
        </w:rPr>
        <w:t>O</w:t>
      </w:r>
      <w:r w:rsidR="00F50CA5" w:rsidRPr="00F50CA5">
        <w:rPr>
          <w:rFonts w:eastAsia="CHDAL L+ Gulliver RM"/>
          <w:sz w:val="22"/>
          <w:szCs w:val="22"/>
          <w:vertAlign w:val="subscript"/>
        </w:rPr>
        <w:t>2</w:t>
      </w:r>
      <w:r w:rsidR="00F50CA5">
        <w:rPr>
          <w:rFonts w:eastAsia="CHDAL L+ Gulliver RM"/>
          <w:sz w:val="22"/>
          <w:szCs w:val="22"/>
        </w:rPr>
        <w:t xml:space="preserve">) </w:t>
      </w:r>
      <w:r w:rsidRPr="00BE64D1">
        <w:rPr>
          <w:rFonts w:eastAsia="CHDAL L+ Gulliver RM"/>
          <w:sz w:val="22"/>
          <w:szCs w:val="22"/>
        </w:rPr>
        <w:t>(</w:t>
      </w:r>
      <w:proofErr w:type="spellStart"/>
      <w:r w:rsidRPr="00BE64D1">
        <w:rPr>
          <w:rFonts w:eastAsia="CHDAL L+ Gulliver RM"/>
          <w:sz w:val="22"/>
          <w:szCs w:val="22"/>
        </w:rPr>
        <w:t>Eqs</w:t>
      </w:r>
      <w:proofErr w:type="spellEnd"/>
      <w:r>
        <w:rPr>
          <w:rFonts w:eastAsia="CHDAL L+ Gulliver RM"/>
          <w:sz w:val="22"/>
          <w:szCs w:val="22"/>
        </w:rPr>
        <w:t xml:space="preserve">. </w:t>
      </w:r>
      <w:r w:rsidR="000777FB" w:rsidRPr="00F50CA5">
        <w:rPr>
          <w:rFonts w:eastAsia="CHDAL L+ Gulliver RM"/>
          <w:color w:val="0070C0"/>
          <w:sz w:val="22"/>
          <w:szCs w:val="22"/>
          <w:lang w:val="it-IT"/>
        </w:rPr>
        <w:t>(1</w:t>
      </w:r>
      <w:r w:rsidR="00F50CA5">
        <w:rPr>
          <w:rFonts w:eastAsia="CHDAL L+ Gulliver RM"/>
          <w:color w:val="0070C0"/>
          <w:sz w:val="22"/>
          <w:szCs w:val="22"/>
          <w:lang w:val="it-IT"/>
        </w:rPr>
        <w:t>8</w:t>
      </w:r>
      <w:r w:rsidR="000777FB" w:rsidRPr="00F50CA5">
        <w:rPr>
          <w:rFonts w:eastAsia="CHDAL L+ Gulliver RM"/>
          <w:color w:val="0070C0"/>
          <w:sz w:val="22"/>
          <w:szCs w:val="22"/>
          <w:lang w:val="it-IT"/>
        </w:rPr>
        <w:t>)</w:t>
      </w:r>
      <w:r w:rsidR="000777FB" w:rsidRPr="00F50CA5">
        <w:rPr>
          <w:rFonts w:eastAsia="CHDAL L+ Gulliver RM"/>
          <w:sz w:val="22"/>
          <w:szCs w:val="22"/>
          <w:lang w:val="it-IT"/>
        </w:rPr>
        <w:t>-</w:t>
      </w:r>
      <w:r w:rsidR="000777FB" w:rsidRPr="00F50CA5">
        <w:rPr>
          <w:rFonts w:eastAsia="CHDAL L+ Gulliver RM"/>
          <w:color w:val="0070C0"/>
          <w:sz w:val="22"/>
          <w:szCs w:val="22"/>
          <w:lang w:val="it-IT"/>
        </w:rPr>
        <w:t>(2</w:t>
      </w:r>
      <w:r w:rsidR="00F50CA5">
        <w:rPr>
          <w:rFonts w:eastAsia="CHDAL L+ Gulliver RM"/>
          <w:color w:val="0070C0"/>
          <w:sz w:val="22"/>
          <w:szCs w:val="22"/>
          <w:lang w:val="it-IT"/>
        </w:rPr>
        <w:t>1</w:t>
      </w:r>
      <w:r w:rsidR="000777FB" w:rsidRPr="00F50CA5">
        <w:rPr>
          <w:rFonts w:eastAsia="CHDAL L+ Gulliver RM"/>
          <w:color w:val="0070C0"/>
          <w:sz w:val="22"/>
          <w:szCs w:val="22"/>
          <w:lang w:val="it-IT"/>
        </w:rPr>
        <w:t>)</w:t>
      </w:r>
      <w:r w:rsidR="000777FB" w:rsidRPr="00F50CA5">
        <w:rPr>
          <w:rFonts w:eastAsia="CHDAL L+ Gulliver RM"/>
          <w:sz w:val="22"/>
          <w:szCs w:val="22"/>
          <w:lang w:val="it-IT"/>
        </w:rPr>
        <w:t xml:space="preserve">) </w:t>
      </w:r>
      <w:r w:rsidR="000777FB" w:rsidRPr="00F50CA5">
        <w:rPr>
          <w:rFonts w:eastAsia="CHDAL L+ Gulliver RM"/>
          <w:color w:val="0070C0"/>
          <w:sz w:val="22"/>
          <w:szCs w:val="22"/>
          <w:lang w:val="it-IT"/>
        </w:rPr>
        <w:t>[8,3</w:t>
      </w:r>
      <w:r w:rsidR="00317C52">
        <w:rPr>
          <w:rFonts w:eastAsia="CHDAL L+ Gulliver RM"/>
          <w:color w:val="0070C0"/>
          <w:sz w:val="22"/>
          <w:szCs w:val="22"/>
          <w:lang w:val="it-IT"/>
        </w:rPr>
        <w:t>8</w:t>
      </w:r>
      <w:r w:rsidR="000777FB" w:rsidRPr="00F50CA5">
        <w:rPr>
          <w:rFonts w:eastAsia="CHDAL L+ Gulliver RM"/>
          <w:color w:val="0070C0"/>
          <w:sz w:val="22"/>
          <w:szCs w:val="22"/>
          <w:lang w:val="it-IT"/>
        </w:rPr>
        <w:t>]</w:t>
      </w:r>
      <w:r w:rsidR="000777FB" w:rsidRPr="00F50CA5">
        <w:rPr>
          <w:rFonts w:eastAsia="CHDAL L+ Gulliver RM"/>
          <w:sz w:val="22"/>
          <w:szCs w:val="22"/>
          <w:lang w:val="it-IT"/>
        </w:rPr>
        <w:t>.</w:t>
      </w:r>
    </w:p>
    <w:p w14:paraId="3237B36E" w14:textId="77777777" w:rsidR="00A30A73" w:rsidRPr="003B6EA3" w:rsidRDefault="00A30A73" w:rsidP="002975C9">
      <w:pPr>
        <w:spacing w:line="480" w:lineRule="auto"/>
        <w:jc w:val="distribute"/>
        <w:rPr>
          <w:rFonts w:eastAsia="CHDAL L+ Gulliver RM"/>
          <w:bCs/>
          <w:iCs/>
          <w:sz w:val="22"/>
          <w:szCs w:val="22"/>
          <w:lang w:val="pt-BR"/>
        </w:rPr>
      </w:pPr>
      <w:bookmarkStart w:id="168" w:name="_Hlk146210211"/>
      <w:bookmarkStart w:id="169" w:name="_Hlk146210249"/>
      <w:r w:rsidRPr="003B6EA3">
        <w:rPr>
          <w:rFonts w:eastAsia="CHDAL L+ Gulliver RM"/>
          <w:sz w:val="22"/>
          <w:szCs w:val="22"/>
          <w:lang w:val="pt-BR"/>
        </w:rPr>
        <w:t>HSO</w:t>
      </w:r>
      <w:r w:rsidRPr="003B6EA3">
        <w:rPr>
          <w:rFonts w:eastAsia="CHDAL L+ Gulliver RM"/>
          <w:sz w:val="22"/>
          <w:szCs w:val="22"/>
          <w:vertAlign w:val="subscript"/>
          <w:lang w:val="pt-BR"/>
        </w:rPr>
        <w:t>5</w:t>
      </w:r>
      <w:r w:rsidRPr="003B6EA3">
        <w:rPr>
          <w:rFonts w:eastAsia="CHDAL L+ Gulliver RM"/>
          <w:sz w:val="22"/>
          <w:szCs w:val="22"/>
          <w:vertAlign w:val="superscript"/>
          <w:lang w:val="pt-BR"/>
        </w:rPr>
        <w:t>-</w:t>
      </w:r>
      <w:bookmarkEnd w:id="168"/>
      <w:r w:rsidRPr="003B6EA3">
        <w:rPr>
          <w:rFonts w:eastAsia="CHDAL L+ Gulliver RM"/>
          <w:sz w:val="22"/>
          <w:szCs w:val="22"/>
          <w:lang w:val="pt-BR"/>
        </w:rPr>
        <w:t xml:space="preserve"> + h</w:t>
      </w:r>
      <w:r w:rsidRPr="003B6EA3">
        <w:rPr>
          <w:rFonts w:eastAsia="CHDAL L+ Gulliver RM"/>
          <w:sz w:val="22"/>
          <w:szCs w:val="22"/>
          <w:vertAlign w:val="subscript"/>
          <w:lang w:val="pt-BR"/>
        </w:rPr>
        <w:t>VB</w:t>
      </w:r>
      <w:r w:rsidRPr="003B6EA3">
        <w:rPr>
          <w:rFonts w:eastAsia="CHDAL L+ Gulliver RM"/>
          <w:sz w:val="22"/>
          <w:szCs w:val="22"/>
          <w:vertAlign w:val="superscript"/>
          <w:lang w:val="pt-BR"/>
        </w:rPr>
        <w:t>+</w:t>
      </w:r>
      <w:r w:rsidRPr="003B6EA3">
        <w:rPr>
          <w:rFonts w:eastAsia="CHDAL L+ Gulliver RM"/>
          <w:sz w:val="22"/>
          <w:szCs w:val="22"/>
          <w:lang w:val="pt-BR"/>
        </w:rPr>
        <w:t xml:space="preserve"> </w:t>
      </w:r>
      <w:bookmarkStart w:id="170" w:name="_Hlk146210202"/>
      <w:r w:rsidRPr="003B6EA3">
        <w:rPr>
          <w:rFonts w:eastAsia="CHDAL L+ Gulliver RM"/>
          <w:sz w:val="22"/>
          <w:szCs w:val="22"/>
          <w:lang w:val="pt-BR"/>
        </w:rPr>
        <w:t xml:space="preserve">→ </w:t>
      </w:r>
      <w:bookmarkStart w:id="171" w:name="_Hlk146210182"/>
      <w:r w:rsidRPr="003B6EA3">
        <w:rPr>
          <w:rFonts w:eastAsia="CHDAL L+ Gulliver RM"/>
          <w:bCs/>
          <w:iCs/>
          <w:sz w:val="22"/>
          <w:szCs w:val="22"/>
          <w:lang w:val="pt-BR"/>
        </w:rPr>
        <w:t>SO</w:t>
      </w:r>
      <w:r w:rsidRPr="003B6EA3">
        <w:rPr>
          <w:rFonts w:eastAsia="CHDAL L+ Gulliver RM"/>
          <w:bCs/>
          <w:iCs/>
          <w:sz w:val="22"/>
          <w:szCs w:val="22"/>
          <w:vertAlign w:val="subscript"/>
          <w:lang w:val="pt-BR"/>
        </w:rPr>
        <w:t>5</w:t>
      </w:r>
      <w:r w:rsidRPr="003B6EA3">
        <w:rPr>
          <w:rFonts w:eastAsia="CHDAL L+ Gulliver RM"/>
          <w:bCs/>
          <w:iCs/>
          <w:sz w:val="22"/>
          <w:szCs w:val="22"/>
          <w:vertAlign w:val="superscript"/>
          <w:lang w:val="pt-BR"/>
        </w:rPr>
        <w:t>•-</w:t>
      </w:r>
      <w:r w:rsidRPr="003B6EA3">
        <w:rPr>
          <w:rFonts w:eastAsia="CHDAL L+ Gulliver RM"/>
          <w:bCs/>
          <w:iCs/>
          <w:sz w:val="22"/>
          <w:szCs w:val="22"/>
          <w:lang w:val="pt-BR"/>
        </w:rPr>
        <w:t xml:space="preserve"> + H</w:t>
      </w:r>
      <w:r w:rsidRPr="003B6EA3">
        <w:rPr>
          <w:rFonts w:eastAsia="CHDAL L+ Gulliver RM"/>
          <w:bCs/>
          <w:iCs/>
          <w:sz w:val="22"/>
          <w:szCs w:val="22"/>
          <w:vertAlign w:val="superscript"/>
          <w:lang w:val="pt-BR"/>
        </w:rPr>
        <w:t>+</w:t>
      </w:r>
      <w:bookmarkEnd w:id="169"/>
      <w:bookmarkEnd w:id="170"/>
      <w:bookmarkEnd w:id="171"/>
      <w:r w:rsidRPr="003B6EA3">
        <w:rPr>
          <w:rFonts w:eastAsia="CHDAL L+ Gulliver RM"/>
          <w:bCs/>
          <w:iCs/>
          <w:sz w:val="22"/>
          <w:szCs w:val="22"/>
          <w:lang w:val="pt-BR"/>
        </w:rPr>
        <w:t xml:space="preserve">                                                  (1</w:t>
      </w:r>
      <w:r w:rsidR="00F50CA5">
        <w:rPr>
          <w:rFonts w:eastAsia="CHDAL L+ Gulliver RM"/>
          <w:bCs/>
          <w:iCs/>
          <w:sz w:val="22"/>
          <w:szCs w:val="22"/>
          <w:lang w:val="pt-BR"/>
        </w:rPr>
        <w:t>8</w:t>
      </w:r>
      <w:r w:rsidRPr="003B6EA3">
        <w:rPr>
          <w:rFonts w:eastAsia="CHDAL L+ Gulliver RM"/>
          <w:bCs/>
          <w:iCs/>
          <w:sz w:val="22"/>
          <w:szCs w:val="22"/>
          <w:lang w:val="pt-BR"/>
        </w:rPr>
        <w:t>)</w:t>
      </w:r>
    </w:p>
    <w:p w14:paraId="1DEB4606" w14:textId="77777777" w:rsidR="00A30A73" w:rsidRPr="003B6EA3" w:rsidRDefault="00A30A73" w:rsidP="002975C9">
      <w:pPr>
        <w:spacing w:line="480" w:lineRule="auto"/>
        <w:jc w:val="distribute"/>
        <w:rPr>
          <w:rFonts w:eastAsia="CHDAL L+ Gulliver RM"/>
          <w:bCs/>
          <w:iCs/>
          <w:sz w:val="22"/>
          <w:szCs w:val="22"/>
          <w:lang w:val="pt-BR"/>
        </w:rPr>
      </w:pPr>
      <w:r w:rsidRPr="003B6EA3">
        <w:rPr>
          <w:rFonts w:eastAsia="CHDAL L+ Gulliver RM"/>
          <w:bCs/>
          <w:iCs/>
          <w:sz w:val="22"/>
          <w:szCs w:val="22"/>
          <w:lang w:val="pt-BR"/>
        </w:rPr>
        <w:lastRenderedPageBreak/>
        <w:t>2SO</w:t>
      </w:r>
      <w:r w:rsidRPr="003B6EA3">
        <w:rPr>
          <w:rFonts w:eastAsia="CHDAL L+ Gulliver RM"/>
          <w:bCs/>
          <w:iCs/>
          <w:sz w:val="22"/>
          <w:szCs w:val="22"/>
          <w:vertAlign w:val="subscript"/>
          <w:lang w:val="pt-BR"/>
        </w:rPr>
        <w:t>5</w:t>
      </w:r>
      <w:r w:rsidRPr="003B6EA3">
        <w:rPr>
          <w:rFonts w:eastAsia="CHDAL L+ Gulliver RM"/>
          <w:bCs/>
          <w:iCs/>
          <w:sz w:val="22"/>
          <w:szCs w:val="22"/>
          <w:vertAlign w:val="superscript"/>
          <w:lang w:val="pt-BR"/>
        </w:rPr>
        <w:t>•-</w:t>
      </w:r>
      <w:r w:rsidRPr="003B6EA3">
        <w:rPr>
          <w:rFonts w:eastAsia="CHDAL L+ Gulliver RM"/>
          <w:bCs/>
          <w:iCs/>
          <w:sz w:val="22"/>
          <w:szCs w:val="22"/>
          <w:lang w:val="pt-BR"/>
        </w:rPr>
        <w:t xml:space="preserve"> + H</w:t>
      </w:r>
      <w:r w:rsidRPr="003B6EA3">
        <w:rPr>
          <w:rFonts w:eastAsia="CHDAL L+ Gulliver RM"/>
          <w:bCs/>
          <w:iCs/>
          <w:sz w:val="22"/>
          <w:szCs w:val="22"/>
          <w:vertAlign w:val="subscript"/>
          <w:lang w:val="pt-BR"/>
        </w:rPr>
        <w:t>2</w:t>
      </w:r>
      <w:r w:rsidRPr="003B6EA3">
        <w:rPr>
          <w:rFonts w:eastAsia="CHDAL L+ Gulliver RM"/>
          <w:bCs/>
          <w:iCs/>
          <w:sz w:val="22"/>
          <w:szCs w:val="22"/>
          <w:lang w:val="pt-BR"/>
        </w:rPr>
        <w:t xml:space="preserve">O </w:t>
      </w:r>
      <w:r w:rsidRPr="003B6EA3">
        <w:rPr>
          <w:rFonts w:eastAsia="CHDAL L+ Gulliver RM"/>
          <w:sz w:val="22"/>
          <w:szCs w:val="22"/>
          <w:lang w:val="pt-BR"/>
        </w:rPr>
        <w:t>→ 2HSO</w:t>
      </w:r>
      <w:r w:rsidRPr="003B6EA3">
        <w:rPr>
          <w:rFonts w:eastAsia="CHDAL L+ Gulliver RM"/>
          <w:sz w:val="22"/>
          <w:szCs w:val="22"/>
          <w:vertAlign w:val="subscript"/>
          <w:lang w:val="pt-BR"/>
        </w:rPr>
        <w:t>5</w:t>
      </w:r>
      <w:r w:rsidRPr="003B6EA3">
        <w:rPr>
          <w:rFonts w:eastAsia="CHDAL L+ Gulliver RM"/>
          <w:sz w:val="22"/>
          <w:szCs w:val="22"/>
          <w:vertAlign w:val="superscript"/>
          <w:lang w:val="pt-BR"/>
        </w:rPr>
        <w:t>-</w:t>
      </w:r>
      <w:r w:rsidRPr="003B6EA3">
        <w:rPr>
          <w:rFonts w:eastAsia="CHDAL L+ Gulliver RM"/>
          <w:bCs/>
          <w:iCs/>
          <w:sz w:val="22"/>
          <w:szCs w:val="22"/>
          <w:lang w:val="pt-BR"/>
        </w:rPr>
        <w:t xml:space="preserve"> + </w:t>
      </w:r>
      <w:bookmarkStart w:id="172" w:name="_Hlk146210334"/>
      <w:r w:rsidRPr="003B6EA3">
        <w:rPr>
          <w:rFonts w:eastAsia="CHDAL L+ Gulliver RM"/>
          <w:bCs/>
          <w:iCs/>
          <w:sz w:val="22"/>
          <w:szCs w:val="22"/>
          <w:vertAlign w:val="superscript"/>
          <w:lang w:val="pt-BR"/>
        </w:rPr>
        <w:t>1</w:t>
      </w:r>
      <w:r w:rsidRPr="003B6EA3">
        <w:rPr>
          <w:rFonts w:eastAsia="CHDAL L+ Gulliver RM"/>
          <w:bCs/>
          <w:iCs/>
          <w:sz w:val="22"/>
          <w:szCs w:val="22"/>
          <w:lang w:val="pt-BR"/>
        </w:rPr>
        <w:t>O</w:t>
      </w:r>
      <w:r w:rsidRPr="003B6EA3">
        <w:rPr>
          <w:rFonts w:eastAsia="CHDAL L+ Gulliver RM"/>
          <w:bCs/>
          <w:iCs/>
          <w:sz w:val="22"/>
          <w:szCs w:val="22"/>
          <w:vertAlign w:val="subscript"/>
          <w:lang w:val="pt-BR"/>
        </w:rPr>
        <w:t>2</w:t>
      </w:r>
      <w:bookmarkEnd w:id="172"/>
      <w:r w:rsidRPr="003B6EA3">
        <w:rPr>
          <w:rFonts w:eastAsia="CHDAL L+ Gulliver RM"/>
          <w:bCs/>
          <w:iCs/>
          <w:sz w:val="22"/>
          <w:szCs w:val="22"/>
          <w:lang w:val="pt-BR"/>
        </w:rPr>
        <w:t xml:space="preserve">                                               (1</w:t>
      </w:r>
      <w:r w:rsidR="00F50CA5">
        <w:rPr>
          <w:rFonts w:eastAsia="CHDAL L+ Gulliver RM"/>
          <w:bCs/>
          <w:iCs/>
          <w:sz w:val="22"/>
          <w:szCs w:val="22"/>
          <w:lang w:val="pt-BR"/>
        </w:rPr>
        <w:t>9</w:t>
      </w:r>
      <w:r w:rsidRPr="003B6EA3">
        <w:rPr>
          <w:rFonts w:eastAsia="CHDAL L+ Gulliver RM"/>
          <w:bCs/>
          <w:iCs/>
          <w:sz w:val="22"/>
          <w:szCs w:val="22"/>
          <w:lang w:val="pt-BR"/>
        </w:rPr>
        <w:t>)</w:t>
      </w:r>
    </w:p>
    <w:p w14:paraId="65EA1D75" w14:textId="77777777" w:rsidR="00A30A73" w:rsidRPr="003B6EA3" w:rsidRDefault="00A30A73" w:rsidP="002975C9">
      <w:pPr>
        <w:spacing w:line="480" w:lineRule="auto"/>
        <w:jc w:val="distribute"/>
        <w:rPr>
          <w:rFonts w:eastAsia="CHDAL L+ Gulliver RM"/>
          <w:bCs/>
          <w:iCs/>
          <w:sz w:val="22"/>
          <w:szCs w:val="22"/>
          <w:lang w:val="pt-BR"/>
        </w:rPr>
      </w:pPr>
      <w:r w:rsidRPr="003B6EA3">
        <w:rPr>
          <w:rFonts w:eastAsia="CHDAL L+ Gulliver RM"/>
          <w:sz w:val="22"/>
          <w:szCs w:val="22"/>
          <w:lang w:val="pt-BR"/>
        </w:rPr>
        <w:t>H</w:t>
      </w:r>
      <w:r w:rsidRPr="003B6EA3">
        <w:rPr>
          <w:rFonts w:eastAsia="CHDAL L+ Gulliver RM"/>
          <w:sz w:val="22"/>
          <w:szCs w:val="22"/>
          <w:vertAlign w:val="subscript"/>
          <w:lang w:val="pt-BR"/>
        </w:rPr>
        <w:t>2</w:t>
      </w:r>
      <w:r w:rsidRPr="003B6EA3">
        <w:rPr>
          <w:rFonts w:eastAsia="CHDAL L+ Gulliver RM"/>
          <w:sz w:val="22"/>
          <w:szCs w:val="22"/>
          <w:lang w:val="pt-BR"/>
        </w:rPr>
        <w:t>O</w:t>
      </w:r>
      <w:r w:rsidRPr="003B6EA3">
        <w:rPr>
          <w:rFonts w:eastAsia="CHDAL L+ Gulliver RM"/>
          <w:sz w:val="22"/>
          <w:szCs w:val="22"/>
          <w:vertAlign w:val="subscript"/>
          <w:lang w:val="pt-BR"/>
        </w:rPr>
        <w:t>2</w:t>
      </w:r>
      <w:r w:rsidRPr="003B6EA3">
        <w:rPr>
          <w:rFonts w:eastAsia="CHDAL L+ Gulliver RM"/>
          <w:sz w:val="22"/>
          <w:szCs w:val="22"/>
          <w:lang w:val="pt-BR"/>
        </w:rPr>
        <w:t xml:space="preserve"> + h</w:t>
      </w:r>
      <w:r w:rsidRPr="003B6EA3">
        <w:rPr>
          <w:rFonts w:eastAsia="CHDAL L+ Gulliver RM"/>
          <w:sz w:val="22"/>
          <w:szCs w:val="22"/>
          <w:vertAlign w:val="subscript"/>
          <w:lang w:val="pt-BR"/>
        </w:rPr>
        <w:t>VB</w:t>
      </w:r>
      <w:r w:rsidRPr="003B6EA3">
        <w:rPr>
          <w:rFonts w:eastAsia="CHDAL L+ Gulliver RM"/>
          <w:sz w:val="22"/>
          <w:szCs w:val="22"/>
          <w:vertAlign w:val="superscript"/>
          <w:lang w:val="pt-BR"/>
        </w:rPr>
        <w:t>+</w:t>
      </w:r>
      <w:r w:rsidRPr="003B6EA3">
        <w:rPr>
          <w:rFonts w:eastAsia="CHDAL L+ Gulliver RM"/>
          <w:sz w:val="22"/>
          <w:szCs w:val="22"/>
          <w:lang w:val="pt-BR"/>
        </w:rPr>
        <w:t xml:space="preserve"> → </w:t>
      </w:r>
      <w:bookmarkStart w:id="173" w:name="_Hlk146271822"/>
      <w:bookmarkStart w:id="174" w:name="OLE_LINK9"/>
      <w:r w:rsidRPr="003B6EA3">
        <w:rPr>
          <w:rFonts w:eastAsia="CHDAL L+ Gulliver RM"/>
          <w:bCs/>
          <w:iCs/>
          <w:sz w:val="22"/>
          <w:szCs w:val="22"/>
          <w:lang w:val="pt-BR"/>
        </w:rPr>
        <w:t>O</w:t>
      </w:r>
      <w:r w:rsidRPr="003B6EA3">
        <w:rPr>
          <w:rFonts w:eastAsia="CHDAL L+ Gulliver RM"/>
          <w:bCs/>
          <w:iCs/>
          <w:sz w:val="22"/>
          <w:szCs w:val="22"/>
          <w:vertAlign w:val="subscript"/>
          <w:lang w:val="pt-BR"/>
        </w:rPr>
        <w:t>2</w:t>
      </w:r>
      <w:r w:rsidRPr="003B6EA3">
        <w:rPr>
          <w:rFonts w:eastAsia="CHDAL L+ Gulliver RM"/>
          <w:bCs/>
          <w:iCs/>
          <w:sz w:val="22"/>
          <w:szCs w:val="22"/>
          <w:vertAlign w:val="superscript"/>
          <w:lang w:val="pt-BR"/>
        </w:rPr>
        <w:t>•-</w:t>
      </w:r>
      <w:bookmarkEnd w:id="173"/>
      <w:bookmarkEnd w:id="174"/>
      <w:r w:rsidRPr="003B6EA3">
        <w:rPr>
          <w:rFonts w:eastAsia="CHDAL L+ Gulliver RM"/>
          <w:bCs/>
          <w:iCs/>
          <w:sz w:val="22"/>
          <w:szCs w:val="22"/>
          <w:lang w:val="pt-BR"/>
        </w:rPr>
        <w:t xml:space="preserve"> + 2H</w:t>
      </w:r>
      <w:r w:rsidRPr="003B6EA3">
        <w:rPr>
          <w:rFonts w:eastAsia="CHDAL L+ Gulliver RM"/>
          <w:bCs/>
          <w:iCs/>
          <w:sz w:val="22"/>
          <w:szCs w:val="22"/>
          <w:vertAlign w:val="superscript"/>
          <w:lang w:val="pt-BR"/>
        </w:rPr>
        <w:t>+</w:t>
      </w:r>
      <w:r w:rsidRPr="003B6EA3">
        <w:rPr>
          <w:rFonts w:eastAsia="CHDAL L+ Gulliver RM"/>
          <w:bCs/>
          <w:iCs/>
          <w:sz w:val="22"/>
          <w:szCs w:val="22"/>
          <w:lang w:val="pt-BR"/>
        </w:rPr>
        <w:t xml:space="preserve">                                                   (</w:t>
      </w:r>
      <w:r w:rsidR="00F50CA5">
        <w:rPr>
          <w:rFonts w:eastAsia="CHDAL L+ Gulliver RM"/>
          <w:bCs/>
          <w:iCs/>
          <w:sz w:val="22"/>
          <w:szCs w:val="22"/>
          <w:lang w:val="pt-BR"/>
        </w:rPr>
        <w:t>20</w:t>
      </w:r>
      <w:r w:rsidRPr="003B6EA3">
        <w:rPr>
          <w:rFonts w:eastAsia="CHDAL L+ Gulliver RM"/>
          <w:bCs/>
          <w:iCs/>
          <w:sz w:val="22"/>
          <w:szCs w:val="22"/>
          <w:lang w:val="pt-BR"/>
        </w:rPr>
        <w:t>)</w:t>
      </w:r>
    </w:p>
    <w:p w14:paraId="61790411" w14:textId="77777777" w:rsidR="00A30A73" w:rsidRPr="003B6EA3" w:rsidRDefault="00A30A73" w:rsidP="00553AE8">
      <w:pPr>
        <w:spacing w:line="480" w:lineRule="auto"/>
        <w:jc w:val="distribute"/>
        <w:rPr>
          <w:rFonts w:eastAsia="CHDAL L+ Gulliver RM"/>
          <w:bCs/>
          <w:iCs/>
          <w:sz w:val="22"/>
          <w:szCs w:val="22"/>
          <w:lang w:val="pt-BR"/>
        </w:rPr>
      </w:pPr>
      <w:r w:rsidRPr="003B6EA3">
        <w:rPr>
          <w:rFonts w:eastAsia="CHDAL L+ Gulliver RM"/>
          <w:sz w:val="22"/>
          <w:szCs w:val="22"/>
          <w:lang w:val="pt-BR"/>
        </w:rPr>
        <w:t>h</w:t>
      </w:r>
      <w:r w:rsidRPr="003B6EA3">
        <w:rPr>
          <w:rFonts w:eastAsia="CHDAL L+ Gulliver RM"/>
          <w:sz w:val="22"/>
          <w:szCs w:val="22"/>
          <w:vertAlign w:val="subscript"/>
          <w:lang w:val="pt-BR"/>
        </w:rPr>
        <w:t>VB</w:t>
      </w:r>
      <w:r w:rsidRPr="003B6EA3">
        <w:rPr>
          <w:rFonts w:eastAsia="CHDAL L+ Gulliver RM"/>
          <w:sz w:val="22"/>
          <w:szCs w:val="22"/>
          <w:vertAlign w:val="superscript"/>
          <w:lang w:val="pt-BR"/>
        </w:rPr>
        <w:t>+</w:t>
      </w:r>
      <w:r w:rsidRPr="003B6EA3">
        <w:rPr>
          <w:rFonts w:eastAsia="CHDAL L+ Gulliver RM"/>
          <w:sz w:val="22"/>
          <w:szCs w:val="22"/>
          <w:lang w:val="pt-BR"/>
        </w:rPr>
        <w:t xml:space="preserve"> + </w:t>
      </w:r>
      <w:r w:rsidRPr="003B6EA3">
        <w:rPr>
          <w:rFonts w:eastAsia="CHDAL L+ Gulliver RM"/>
          <w:bCs/>
          <w:iCs/>
          <w:sz w:val="22"/>
          <w:szCs w:val="22"/>
          <w:lang w:val="pt-BR"/>
        </w:rPr>
        <w:t>O</w:t>
      </w:r>
      <w:r w:rsidRPr="003B6EA3">
        <w:rPr>
          <w:rFonts w:eastAsia="CHDAL L+ Gulliver RM"/>
          <w:bCs/>
          <w:iCs/>
          <w:sz w:val="22"/>
          <w:szCs w:val="22"/>
          <w:vertAlign w:val="subscript"/>
          <w:lang w:val="pt-BR"/>
        </w:rPr>
        <w:t>2</w:t>
      </w:r>
      <w:r w:rsidRPr="003B6EA3">
        <w:rPr>
          <w:rFonts w:eastAsia="CHDAL L+ Gulliver RM"/>
          <w:bCs/>
          <w:iCs/>
          <w:sz w:val="22"/>
          <w:szCs w:val="22"/>
          <w:vertAlign w:val="superscript"/>
          <w:lang w:val="pt-BR"/>
        </w:rPr>
        <w:t>•-</w:t>
      </w:r>
      <w:r w:rsidRPr="003B6EA3">
        <w:rPr>
          <w:rFonts w:eastAsia="CHDAL L+ Gulliver RM"/>
          <w:bCs/>
          <w:iCs/>
          <w:sz w:val="22"/>
          <w:szCs w:val="22"/>
          <w:lang w:val="pt-BR"/>
        </w:rPr>
        <w:t xml:space="preserve"> </w:t>
      </w:r>
      <w:r w:rsidRPr="003B6EA3">
        <w:rPr>
          <w:rFonts w:eastAsia="CHDAL L+ Gulliver RM"/>
          <w:sz w:val="22"/>
          <w:szCs w:val="22"/>
          <w:lang w:val="pt-BR"/>
        </w:rPr>
        <w:t xml:space="preserve">→ </w:t>
      </w:r>
      <w:r w:rsidRPr="003B6EA3">
        <w:rPr>
          <w:rFonts w:eastAsia="CHDAL L+ Gulliver RM"/>
          <w:bCs/>
          <w:iCs/>
          <w:sz w:val="22"/>
          <w:szCs w:val="22"/>
          <w:vertAlign w:val="superscript"/>
          <w:lang w:val="pt-BR"/>
        </w:rPr>
        <w:t>1</w:t>
      </w:r>
      <w:r w:rsidRPr="003B6EA3">
        <w:rPr>
          <w:rFonts w:eastAsia="CHDAL L+ Gulliver RM"/>
          <w:bCs/>
          <w:iCs/>
          <w:sz w:val="22"/>
          <w:szCs w:val="22"/>
          <w:lang w:val="pt-BR"/>
        </w:rPr>
        <w:t>O</w:t>
      </w:r>
      <w:r w:rsidRPr="003B6EA3">
        <w:rPr>
          <w:rFonts w:eastAsia="CHDAL L+ Gulliver RM"/>
          <w:bCs/>
          <w:iCs/>
          <w:sz w:val="22"/>
          <w:szCs w:val="22"/>
          <w:vertAlign w:val="subscript"/>
          <w:lang w:val="pt-BR"/>
        </w:rPr>
        <w:t>2</w:t>
      </w:r>
      <w:r w:rsidRPr="003B6EA3">
        <w:rPr>
          <w:rFonts w:eastAsia="CHDAL L+ Gulliver RM"/>
          <w:bCs/>
          <w:iCs/>
          <w:sz w:val="22"/>
          <w:szCs w:val="22"/>
          <w:lang w:val="pt-BR"/>
        </w:rPr>
        <w:t xml:space="preserve">                                                          (2</w:t>
      </w:r>
      <w:r w:rsidR="00F50CA5">
        <w:rPr>
          <w:rFonts w:eastAsia="CHDAL L+ Gulliver RM"/>
          <w:bCs/>
          <w:iCs/>
          <w:sz w:val="22"/>
          <w:szCs w:val="22"/>
          <w:lang w:val="pt-BR"/>
        </w:rPr>
        <w:t>1</w:t>
      </w:r>
      <w:r w:rsidRPr="003B6EA3">
        <w:rPr>
          <w:rFonts w:eastAsia="CHDAL L+ Gulliver RM"/>
          <w:bCs/>
          <w:iCs/>
          <w:sz w:val="22"/>
          <w:szCs w:val="22"/>
          <w:lang w:val="pt-BR"/>
        </w:rPr>
        <w:t>)</w:t>
      </w:r>
    </w:p>
    <w:p w14:paraId="7A9DF5F6" w14:textId="16853F2F" w:rsidR="00A30A73" w:rsidRPr="00B8203C" w:rsidRDefault="00A30A73" w:rsidP="002975C9">
      <w:pPr>
        <w:pStyle w:val="Paragrafoelenco"/>
        <w:numPr>
          <w:ilvl w:val="0"/>
          <w:numId w:val="3"/>
        </w:numPr>
        <w:autoSpaceDE w:val="0"/>
        <w:autoSpaceDN w:val="0"/>
        <w:adjustRightInd w:val="0"/>
        <w:spacing w:line="480" w:lineRule="auto"/>
        <w:ind w:left="0" w:firstLineChars="0" w:firstLine="0"/>
        <w:rPr>
          <w:rFonts w:eastAsia="CHDAL L+ Gulliver RM"/>
          <w:sz w:val="22"/>
          <w:szCs w:val="22"/>
        </w:rPr>
      </w:pPr>
      <w:r>
        <w:rPr>
          <w:rFonts w:eastAsia="CHDAL L+ Gulliver RM"/>
          <w:b/>
          <w:bCs/>
          <w:sz w:val="22"/>
          <w:szCs w:val="22"/>
        </w:rPr>
        <w:t>Bulk l</w:t>
      </w:r>
      <w:r w:rsidRPr="000432E1">
        <w:rPr>
          <w:rFonts w:eastAsia="CHDAL L+ Gulliver RM"/>
          <w:b/>
          <w:bCs/>
          <w:sz w:val="22"/>
          <w:szCs w:val="22"/>
        </w:rPr>
        <w:t>igand-to-metal charge transfer:</w:t>
      </w:r>
      <w:r w:rsidRPr="00B8203C">
        <w:rPr>
          <w:rFonts w:eastAsia="CHDAL L+ Gulliver RM"/>
          <w:sz w:val="22"/>
          <w:szCs w:val="22"/>
        </w:rPr>
        <w:t xml:space="preserve"> </w:t>
      </w:r>
      <w:r w:rsidRPr="00164165">
        <w:rPr>
          <w:rFonts w:eastAsia="CHDAL L+ Gulliver RM"/>
          <w:sz w:val="22"/>
          <w:szCs w:val="22"/>
        </w:rPr>
        <w:t xml:space="preserve">Under neutral pH conditions, </w:t>
      </w:r>
      <w:bookmarkStart w:id="175" w:name="_Hlk134776800"/>
      <w:r w:rsidRPr="00164165">
        <w:rPr>
          <w:rFonts w:eastAsia="CHDAL L+ Gulliver RM"/>
          <w:sz w:val="22"/>
          <w:szCs w:val="22"/>
        </w:rPr>
        <w:t>Fe ions</w:t>
      </w:r>
      <w:bookmarkEnd w:id="175"/>
      <w:r w:rsidRPr="00164165">
        <w:rPr>
          <w:rFonts w:eastAsia="CHDAL L+ Gulliver RM"/>
          <w:sz w:val="22"/>
          <w:szCs w:val="22"/>
        </w:rPr>
        <w:t xml:space="preserve"> </w:t>
      </w:r>
      <w:r w:rsidR="00DA53F5">
        <w:rPr>
          <w:rFonts w:eastAsia="CHDAL L+ Gulliver RM"/>
          <w:sz w:val="22"/>
          <w:szCs w:val="22"/>
        </w:rPr>
        <w:t>are scarcely soluble in water</w:t>
      </w:r>
      <w:r w:rsidRPr="00164165">
        <w:rPr>
          <w:rFonts w:eastAsia="CHDAL L+ Gulliver RM"/>
          <w:sz w:val="22"/>
          <w:szCs w:val="22"/>
        </w:rPr>
        <w:t xml:space="preserve">. However, </w:t>
      </w:r>
      <w:r w:rsidR="00DA53F5">
        <w:rPr>
          <w:rFonts w:eastAsia="CHDAL L+ Gulliver RM"/>
          <w:sz w:val="22"/>
          <w:szCs w:val="22"/>
        </w:rPr>
        <w:t xml:space="preserve">at the surface of the suspended </w:t>
      </w:r>
      <w:r w:rsidRPr="00164165">
        <w:rPr>
          <w:rFonts w:eastAsia="CHDAL L+ Gulliver RM"/>
          <w:sz w:val="22"/>
          <w:szCs w:val="22"/>
        </w:rPr>
        <w:t>iron</w:t>
      </w:r>
      <w:r w:rsidRPr="00615EE5">
        <w:rPr>
          <w:rFonts w:eastAsia="CHDAL L+ Gulliver RM"/>
          <w:sz w:val="22"/>
          <w:szCs w:val="22"/>
        </w:rPr>
        <w:t xml:space="preserve"> oxides</w:t>
      </w:r>
      <w:r w:rsidR="00DA53F5">
        <w:rPr>
          <w:rFonts w:eastAsia="CHDAL L+ Gulliver RM"/>
          <w:sz w:val="22"/>
          <w:szCs w:val="22"/>
        </w:rPr>
        <w:t xml:space="preserve">, </w:t>
      </w:r>
      <w:r w:rsidRPr="00615EE5">
        <w:rPr>
          <w:rFonts w:eastAsia="CHDAL L+ Gulliver RM"/>
          <w:sz w:val="22"/>
          <w:szCs w:val="22"/>
        </w:rPr>
        <w:t xml:space="preserve">iron-oxidant complexes </w:t>
      </w:r>
      <w:r>
        <w:rPr>
          <w:rFonts w:eastAsia="CHDAL L+ Gulliver RM"/>
          <w:sz w:val="22"/>
          <w:szCs w:val="22"/>
        </w:rPr>
        <w:t>are formed</w:t>
      </w:r>
      <w:r w:rsidRPr="00B8203C">
        <w:rPr>
          <w:rFonts w:eastAsia="CHDAL L+ Gulliver RM"/>
          <w:sz w:val="22"/>
          <w:szCs w:val="22"/>
        </w:rPr>
        <w:t>. Under light irradiation, the formed complexes</w:t>
      </w:r>
      <w:r w:rsidR="00EA4954">
        <w:rPr>
          <w:rFonts w:eastAsia="CHDAL L+ Gulliver RM"/>
          <w:sz w:val="22"/>
          <w:szCs w:val="22"/>
        </w:rPr>
        <w:t xml:space="preserve"> can be photochemically activated with the generation of </w:t>
      </w:r>
      <w:r w:rsidRPr="00B8203C">
        <w:rPr>
          <w:rFonts w:eastAsia="CHDAL L+ Gulliver RM"/>
          <w:sz w:val="22"/>
          <w:szCs w:val="22"/>
        </w:rPr>
        <w:t xml:space="preserve">reactive species via ligand-to-metal charge transfer (LMCT) mechanism </w:t>
      </w:r>
      <w:r w:rsidRPr="00B8203C">
        <w:rPr>
          <w:rFonts w:eastAsia="CHDAL L+ Gulliver RM"/>
          <w:color w:val="0070C0"/>
          <w:sz w:val="22"/>
          <w:szCs w:val="22"/>
        </w:rPr>
        <w:t>[</w:t>
      </w:r>
      <w:r w:rsidR="00C51FBC">
        <w:rPr>
          <w:rFonts w:eastAsia="CHDAL L+ Gulliver RM"/>
          <w:color w:val="0070C0"/>
          <w:sz w:val="22"/>
          <w:szCs w:val="22"/>
        </w:rPr>
        <w:t>49</w:t>
      </w:r>
      <w:r w:rsidRPr="00B8203C">
        <w:rPr>
          <w:rFonts w:eastAsia="CHDAL L+ Gulliver RM"/>
          <w:color w:val="0070C0"/>
          <w:sz w:val="22"/>
          <w:szCs w:val="22"/>
        </w:rPr>
        <w:t>]</w:t>
      </w:r>
      <w:r w:rsidRPr="00B8203C">
        <w:rPr>
          <w:rFonts w:eastAsia="CHDAL L+ Gulliver RM"/>
          <w:sz w:val="22"/>
          <w:szCs w:val="22"/>
        </w:rPr>
        <w:t>.</w:t>
      </w:r>
    </w:p>
    <w:p w14:paraId="18F1CCE4" w14:textId="6D406784" w:rsidR="00A30A73" w:rsidRDefault="00A30A73" w:rsidP="002975C9">
      <w:pPr>
        <w:pStyle w:val="Paragrafoelenco"/>
        <w:numPr>
          <w:ilvl w:val="0"/>
          <w:numId w:val="3"/>
        </w:numPr>
        <w:autoSpaceDE w:val="0"/>
        <w:autoSpaceDN w:val="0"/>
        <w:adjustRightInd w:val="0"/>
        <w:spacing w:line="480" w:lineRule="auto"/>
        <w:ind w:left="0" w:firstLineChars="0" w:firstLine="0"/>
        <w:rPr>
          <w:rFonts w:eastAsia="CHDAL L+ Gulliver RM"/>
          <w:sz w:val="22"/>
          <w:szCs w:val="22"/>
        </w:rPr>
      </w:pPr>
      <w:r w:rsidRPr="000432E1">
        <w:rPr>
          <w:rFonts w:eastAsia="CHDAL L+ Gulliver RM"/>
          <w:b/>
          <w:bCs/>
          <w:sz w:val="22"/>
          <w:szCs w:val="22"/>
        </w:rPr>
        <w:t>Cell envelope ligand-to-metal charge transfer:</w:t>
      </w:r>
      <w:r>
        <w:rPr>
          <w:rFonts w:eastAsia="CHDAL L+ Gulliver RM"/>
          <w:sz w:val="22"/>
          <w:szCs w:val="22"/>
        </w:rPr>
        <w:t xml:space="preserve"> </w:t>
      </w:r>
      <w:bookmarkStart w:id="176" w:name="_Hlk148293426"/>
      <w:r>
        <w:rPr>
          <w:rFonts w:eastAsia="CHDAL L+ Gulliver RM"/>
          <w:sz w:val="22"/>
          <w:szCs w:val="22"/>
        </w:rPr>
        <w:t>I</w:t>
      </w:r>
      <w:r w:rsidRPr="0014239D">
        <w:rPr>
          <w:rFonts w:eastAsia="CHDAL L+ Gulliver RM"/>
          <w:sz w:val="22"/>
          <w:szCs w:val="22"/>
        </w:rPr>
        <w:t xml:space="preserve">ron </w:t>
      </w:r>
      <w:r w:rsidRPr="005237A9">
        <w:rPr>
          <w:rFonts w:eastAsia="CHDAL L+ Gulliver RM"/>
          <w:sz w:val="22"/>
          <w:szCs w:val="22"/>
        </w:rPr>
        <w:t xml:space="preserve">oxides </w:t>
      </w:r>
      <w:r>
        <w:rPr>
          <w:rFonts w:eastAsia="CHDAL L+ Gulliver RM"/>
          <w:sz w:val="22"/>
          <w:szCs w:val="22"/>
        </w:rPr>
        <w:t xml:space="preserve">can also form complexes with components of </w:t>
      </w:r>
      <w:r w:rsidRPr="001126F8">
        <w:rPr>
          <w:rFonts w:eastAsia="CHDAL L+ Gulliver RM"/>
          <w:sz w:val="22"/>
          <w:szCs w:val="22"/>
        </w:rPr>
        <w:t>bacterial cell walls</w:t>
      </w:r>
      <w:r>
        <w:rPr>
          <w:rFonts w:eastAsia="CHDAL L+ Gulliver RM"/>
          <w:sz w:val="22"/>
          <w:szCs w:val="22"/>
        </w:rPr>
        <w:t xml:space="preserve">, with the latter being an electron donor </w:t>
      </w:r>
      <w:r w:rsidRPr="00767889">
        <w:rPr>
          <w:rFonts w:eastAsia="CHDAL L+ Gulliver RM"/>
          <w:color w:val="0070C0"/>
          <w:sz w:val="22"/>
          <w:szCs w:val="22"/>
        </w:rPr>
        <w:t>[</w:t>
      </w:r>
      <w:r>
        <w:rPr>
          <w:rFonts w:eastAsia="CHDAL L+ Gulliver RM"/>
          <w:color w:val="0070C0"/>
          <w:sz w:val="22"/>
          <w:szCs w:val="22"/>
        </w:rPr>
        <w:t>5</w:t>
      </w:r>
      <w:r w:rsidR="00C51FBC">
        <w:rPr>
          <w:rFonts w:eastAsia="CHDAL L+ Gulliver RM"/>
          <w:color w:val="0070C0"/>
          <w:sz w:val="22"/>
          <w:szCs w:val="22"/>
        </w:rPr>
        <w:t>0</w:t>
      </w:r>
      <w:r w:rsidRPr="00767889">
        <w:rPr>
          <w:rFonts w:eastAsia="CHDAL L+ Gulliver RM"/>
          <w:color w:val="0070C0"/>
          <w:sz w:val="22"/>
          <w:szCs w:val="22"/>
        </w:rPr>
        <w:t>]</w:t>
      </w:r>
      <w:r>
        <w:rPr>
          <w:rFonts w:eastAsia="CHDAL L+ Gulliver RM"/>
          <w:sz w:val="22"/>
          <w:szCs w:val="22"/>
        </w:rPr>
        <w:t xml:space="preserve">. Under light irradiation, </w:t>
      </w:r>
      <w:r w:rsidRPr="001126F8">
        <w:rPr>
          <w:rFonts w:eastAsia="CHDAL L+ Gulliver RM"/>
          <w:sz w:val="22"/>
          <w:szCs w:val="22"/>
        </w:rPr>
        <w:t>an effective</w:t>
      </w:r>
      <w:r>
        <w:rPr>
          <w:rFonts w:eastAsia="CHDAL L+ Gulliver RM"/>
          <w:sz w:val="22"/>
          <w:szCs w:val="22"/>
        </w:rPr>
        <w:t xml:space="preserve"> LMCT process can </w:t>
      </w:r>
      <w:r w:rsidRPr="00BE2253">
        <w:rPr>
          <w:rFonts w:eastAsia="CHDAL L+ Gulliver RM"/>
          <w:sz w:val="22"/>
          <w:szCs w:val="22"/>
        </w:rPr>
        <w:t>damag</w:t>
      </w:r>
      <w:r>
        <w:rPr>
          <w:rFonts w:eastAsia="CHDAL L+ Gulliver RM"/>
          <w:sz w:val="22"/>
          <w:szCs w:val="22"/>
        </w:rPr>
        <w:t>e</w:t>
      </w:r>
      <w:r w:rsidRPr="00BE2253">
        <w:rPr>
          <w:rFonts w:eastAsia="CHDAL L+ Gulliver RM"/>
          <w:sz w:val="22"/>
          <w:szCs w:val="22"/>
        </w:rPr>
        <w:t xml:space="preserve"> the bacterial integrity</w:t>
      </w:r>
      <w:r>
        <w:rPr>
          <w:rFonts w:eastAsia="CHDAL L+ Gulliver RM"/>
          <w:sz w:val="22"/>
          <w:szCs w:val="22"/>
        </w:rPr>
        <w:t xml:space="preserve"> (Eq. </w:t>
      </w:r>
      <w:r w:rsidRPr="00DA2ACA">
        <w:rPr>
          <w:rFonts w:eastAsia="CHDAL L+ Gulliver RM"/>
          <w:color w:val="0070C0"/>
          <w:sz w:val="22"/>
          <w:szCs w:val="22"/>
        </w:rPr>
        <w:t>(</w:t>
      </w:r>
      <w:r>
        <w:rPr>
          <w:rFonts w:eastAsia="CHDAL L+ Gulliver RM"/>
          <w:color w:val="0070C0"/>
          <w:sz w:val="22"/>
          <w:szCs w:val="22"/>
        </w:rPr>
        <w:t>2</w:t>
      </w:r>
      <w:r w:rsidR="00F50CA5">
        <w:rPr>
          <w:rFonts w:eastAsia="CHDAL L+ Gulliver RM"/>
          <w:color w:val="0070C0"/>
          <w:sz w:val="22"/>
          <w:szCs w:val="22"/>
        </w:rPr>
        <w:t>2</w:t>
      </w:r>
      <w:r w:rsidRPr="00DA2ACA">
        <w:rPr>
          <w:rFonts w:eastAsia="CHDAL L+ Gulliver RM"/>
          <w:color w:val="0070C0"/>
          <w:sz w:val="22"/>
          <w:szCs w:val="22"/>
        </w:rPr>
        <w:t>)</w:t>
      </w:r>
      <w:r>
        <w:rPr>
          <w:rFonts w:eastAsia="CHDAL L+ Gulliver RM"/>
          <w:sz w:val="22"/>
          <w:szCs w:val="22"/>
        </w:rPr>
        <w:t>).</w:t>
      </w:r>
      <w:r w:rsidRPr="00BE2253">
        <w:rPr>
          <w:rFonts w:eastAsia="CHDAL L+ Gulliver RM"/>
          <w:sz w:val="22"/>
          <w:szCs w:val="22"/>
        </w:rPr>
        <w:t xml:space="preserve"> </w:t>
      </w:r>
      <w:r>
        <w:rPr>
          <w:rFonts w:eastAsia="CHDAL L+ Gulliver RM"/>
          <w:sz w:val="22"/>
          <w:szCs w:val="22"/>
        </w:rPr>
        <w:t>Simultaneously, the generated Fe</w:t>
      </w:r>
      <w:r w:rsidRPr="00123927">
        <w:rPr>
          <w:rFonts w:eastAsia="CHDAL L+ Gulliver RM"/>
          <w:sz w:val="22"/>
          <w:szCs w:val="22"/>
          <w:vertAlign w:val="superscript"/>
        </w:rPr>
        <w:t>2+</w:t>
      </w:r>
      <w:r>
        <w:rPr>
          <w:rFonts w:eastAsia="CHDAL L+ Gulliver RM"/>
          <w:sz w:val="22"/>
          <w:szCs w:val="22"/>
        </w:rPr>
        <w:t xml:space="preserve"> would, in turn, </w:t>
      </w:r>
      <w:r w:rsidRPr="001126F8">
        <w:rPr>
          <w:rFonts w:eastAsia="CHDAL L+ Gulliver RM"/>
          <w:sz w:val="22"/>
          <w:szCs w:val="22"/>
        </w:rPr>
        <w:t>enhance intracellular Fe</w:t>
      </w:r>
      <w:r w:rsidRPr="00123927">
        <w:rPr>
          <w:rFonts w:eastAsia="CHDAL L+ Gulliver RM"/>
          <w:sz w:val="22"/>
          <w:szCs w:val="22"/>
          <w:vertAlign w:val="superscript"/>
        </w:rPr>
        <w:t>2+</w:t>
      </w:r>
      <w:r w:rsidRPr="001126F8">
        <w:rPr>
          <w:rFonts w:eastAsia="CHDAL L+ Gulliver RM"/>
          <w:sz w:val="22"/>
          <w:szCs w:val="22"/>
        </w:rPr>
        <w:t xml:space="preserve"> diffusion </w:t>
      </w:r>
      <w:r>
        <w:rPr>
          <w:rFonts w:eastAsia="CHDAL L+ Gulliver RM"/>
          <w:sz w:val="22"/>
          <w:szCs w:val="22"/>
        </w:rPr>
        <w:t>to</w:t>
      </w:r>
      <w:r w:rsidRPr="001126F8">
        <w:rPr>
          <w:rFonts w:eastAsia="CHDAL L+ Gulliver RM"/>
          <w:sz w:val="22"/>
          <w:szCs w:val="22"/>
        </w:rPr>
        <w:t xml:space="preserve"> </w:t>
      </w:r>
      <w:r>
        <w:rPr>
          <w:rFonts w:eastAsia="CHDAL L+ Gulliver RM"/>
          <w:sz w:val="22"/>
          <w:szCs w:val="22"/>
        </w:rPr>
        <w:t>promote</w:t>
      </w:r>
      <w:r w:rsidRPr="001126F8">
        <w:rPr>
          <w:rFonts w:eastAsia="CHDAL L+ Gulliver RM"/>
          <w:sz w:val="22"/>
          <w:szCs w:val="22"/>
        </w:rPr>
        <w:t xml:space="preserve"> the photo</w:t>
      </w:r>
      <w:r>
        <w:rPr>
          <w:rFonts w:eastAsia="CHDAL L+ Gulliver RM"/>
          <w:sz w:val="22"/>
          <w:szCs w:val="22"/>
        </w:rPr>
        <w:t>-</w:t>
      </w:r>
      <w:r w:rsidRPr="001126F8">
        <w:rPr>
          <w:rFonts w:eastAsia="CHDAL L+ Gulliver RM"/>
          <w:sz w:val="22"/>
          <w:szCs w:val="22"/>
        </w:rPr>
        <w:t>Fenton process</w:t>
      </w:r>
      <w:r>
        <w:rPr>
          <w:rFonts w:eastAsia="CHDAL L+ Gulliver RM"/>
          <w:sz w:val="22"/>
          <w:szCs w:val="22"/>
        </w:rPr>
        <w:t xml:space="preserve"> </w:t>
      </w:r>
      <w:r w:rsidRPr="00767889">
        <w:rPr>
          <w:rFonts w:eastAsia="CHDAL L+ Gulliver RM"/>
          <w:color w:val="0070C0"/>
          <w:sz w:val="22"/>
          <w:szCs w:val="22"/>
        </w:rPr>
        <w:t>[</w:t>
      </w:r>
      <w:r>
        <w:rPr>
          <w:rFonts w:eastAsia="CHDAL L+ Gulliver RM"/>
          <w:color w:val="0070C0"/>
          <w:sz w:val="22"/>
          <w:szCs w:val="22"/>
        </w:rPr>
        <w:t>5</w:t>
      </w:r>
      <w:r w:rsidR="00C51FBC">
        <w:rPr>
          <w:rFonts w:eastAsia="CHDAL L+ Gulliver RM"/>
          <w:color w:val="0070C0"/>
          <w:sz w:val="22"/>
          <w:szCs w:val="22"/>
        </w:rPr>
        <w:t>1</w:t>
      </w:r>
      <w:r>
        <w:rPr>
          <w:rFonts w:eastAsia="CHDAL L+ Gulliver RM"/>
          <w:color w:val="0070C0"/>
          <w:sz w:val="22"/>
          <w:szCs w:val="22"/>
        </w:rPr>
        <w:t>,5</w:t>
      </w:r>
      <w:r w:rsidR="00C51FBC">
        <w:rPr>
          <w:rFonts w:eastAsia="CHDAL L+ Gulliver RM"/>
          <w:color w:val="0070C0"/>
          <w:sz w:val="22"/>
          <w:szCs w:val="22"/>
        </w:rPr>
        <w:t>2</w:t>
      </w:r>
      <w:r w:rsidRPr="00767889">
        <w:rPr>
          <w:rFonts w:eastAsia="CHDAL L+ Gulliver RM"/>
          <w:color w:val="0070C0"/>
          <w:sz w:val="22"/>
          <w:szCs w:val="22"/>
        </w:rPr>
        <w:t>]</w:t>
      </w:r>
      <w:r>
        <w:rPr>
          <w:rFonts w:eastAsia="CHDAL L+ Gulliver RM"/>
          <w:sz w:val="22"/>
          <w:szCs w:val="22"/>
        </w:rPr>
        <w:t>.</w:t>
      </w:r>
      <w:r w:rsidRPr="001126F8">
        <w:rPr>
          <w:rFonts w:eastAsia="CHDAL L+ Gulliver RM"/>
          <w:sz w:val="22"/>
          <w:szCs w:val="22"/>
        </w:rPr>
        <w:t xml:space="preserve"> </w:t>
      </w:r>
      <w:bookmarkEnd w:id="176"/>
    </w:p>
    <w:p w14:paraId="0F4DF74F" w14:textId="77777777" w:rsidR="00A30A73" w:rsidRPr="003B6EA3" w:rsidRDefault="00A30A73" w:rsidP="00553AE8">
      <w:pPr>
        <w:pStyle w:val="Paragrafoelenco"/>
        <w:autoSpaceDE w:val="0"/>
        <w:autoSpaceDN w:val="0"/>
        <w:adjustRightInd w:val="0"/>
        <w:spacing w:line="480" w:lineRule="auto"/>
        <w:ind w:firstLineChars="0" w:firstLine="0"/>
        <w:jc w:val="distribute"/>
        <w:rPr>
          <w:rFonts w:eastAsia="CHDAL L+ Gulliver RM"/>
          <w:iCs/>
          <w:sz w:val="22"/>
          <w:szCs w:val="22"/>
          <w:lang w:val="pt-BR"/>
        </w:rPr>
      </w:pPr>
      <w:r w:rsidRPr="003B6EA3">
        <w:rPr>
          <w:rFonts w:eastAsia="CHDAL L+ Gulliver RM"/>
          <w:bCs/>
          <w:iCs/>
          <w:sz w:val="22"/>
          <w:szCs w:val="22"/>
          <w:lang w:val="pt-BR"/>
        </w:rPr>
        <w:t>[Fe(COO−R)]</w:t>
      </w:r>
      <w:r w:rsidRPr="003B6EA3">
        <w:rPr>
          <w:rFonts w:eastAsia="CHDAL L+ Gulliver RM"/>
          <w:bCs/>
          <w:iCs/>
          <w:sz w:val="22"/>
          <w:szCs w:val="22"/>
          <w:vertAlign w:val="superscript"/>
          <w:lang w:val="pt-BR"/>
        </w:rPr>
        <w:t>2+</w:t>
      </w:r>
      <w:r w:rsidRPr="003B6EA3">
        <w:rPr>
          <w:rFonts w:eastAsia="CHDAL L+ Gulliver RM"/>
          <w:bCs/>
          <w:iCs/>
          <w:sz w:val="22"/>
          <w:szCs w:val="22"/>
          <w:lang w:val="pt-BR"/>
        </w:rPr>
        <w:t xml:space="preserve"> + </w:t>
      </w:r>
      <w:bookmarkStart w:id="177" w:name="_Hlk133267954"/>
      <w:r w:rsidRPr="003B6EA3">
        <w:rPr>
          <w:rFonts w:eastAsia="CHDAL L+ Gulliver RM"/>
          <w:bCs/>
          <w:i/>
          <w:iCs/>
          <w:sz w:val="22"/>
          <w:szCs w:val="22"/>
          <w:lang w:val="pt-BR"/>
        </w:rPr>
        <w:t>hv</w:t>
      </w:r>
      <w:bookmarkEnd w:id="177"/>
      <w:r w:rsidRPr="003B6EA3">
        <w:rPr>
          <w:rFonts w:eastAsia="CHDAL L+ Gulliver RM"/>
          <w:bCs/>
          <w:i/>
          <w:iCs/>
          <w:sz w:val="22"/>
          <w:szCs w:val="22"/>
          <w:lang w:val="pt-BR"/>
        </w:rPr>
        <w:t xml:space="preserve"> </w:t>
      </w:r>
      <w:bookmarkStart w:id="178" w:name="_Hlk133267990"/>
      <w:r w:rsidRPr="003B6EA3">
        <w:rPr>
          <w:rFonts w:eastAsia="CHDAL L+ Gulliver RM" w:hint="eastAsia"/>
          <w:bCs/>
          <w:iCs/>
          <w:sz w:val="22"/>
          <w:szCs w:val="22"/>
          <w:lang w:val="pt-BR"/>
        </w:rPr>
        <w:t>→</w:t>
      </w:r>
      <w:bookmarkEnd w:id="178"/>
      <w:r w:rsidRPr="003B6EA3">
        <w:rPr>
          <w:rFonts w:eastAsia="CHDAL L+ Gulliver RM" w:hint="eastAsia"/>
          <w:bCs/>
          <w:iCs/>
          <w:sz w:val="22"/>
          <w:szCs w:val="22"/>
          <w:lang w:val="pt-BR"/>
        </w:rPr>
        <w:t xml:space="preserve"> </w:t>
      </w:r>
      <w:r w:rsidRPr="003B6EA3">
        <w:rPr>
          <w:rFonts w:eastAsia="CHDAL L+ Gulliver RM"/>
          <w:bCs/>
          <w:iCs/>
          <w:sz w:val="22"/>
          <w:szCs w:val="22"/>
          <w:lang w:val="pt-BR"/>
        </w:rPr>
        <w:t>Fe</w:t>
      </w:r>
      <w:r w:rsidRPr="003B6EA3">
        <w:rPr>
          <w:rFonts w:eastAsia="CHDAL L+ Gulliver RM"/>
          <w:bCs/>
          <w:iCs/>
          <w:sz w:val="22"/>
          <w:szCs w:val="22"/>
          <w:vertAlign w:val="superscript"/>
          <w:lang w:val="pt-BR"/>
        </w:rPr>
        <w:t>2+</w:t>
      </w:r>
      <w:r w:rsidRPr="003B6EA3">
        <w:rPr>
          <w:rFonts w:eastAsia="CHDAL L+ Gulliver RM"/>
          <w:bCs/>
          <w:iCs/>
          <w:sz w:val="22"/>
          <w:szCs w:val="22"/>
          <w:lang w:val="pt-BR"/>
        </w:rPr>
        <w:t xml:space="preserve"> + CO</w:t>
      </w:r>
      <w:r w:rsidRPr="003B6EA3">
        <w:rPr>
          <w:rFonts w:eastAsia="CHDAL L+ Gulliver RM"/>
          <w:bCs/>
          <w:iCs/>
          <w:sz w:val="22"/>
          <w:szCs w:val="22"/>
          <w:vertAlign w:val="subscript"/>
          <w:lang w:val="pt-BR"/>
        </w:rPr>
        <w:t>2</w:t>
      </w:r>
      <w:r w:rsidRPr="003B6EA3">
        <w:rPr>
          <w:rFonts w:eastAsia="CHDAL L+ Gulliver RM"/>
          <w:bCs/>
          <w:iCs/>
          <w:sz w:val="22"/>
          <w:szCs w:val="22"/>
          <w:lang w:val="pt-BR"/>
        </w:rPr>
        <w:t xml:space="preserve"> + R</w:t>
      </w:r>
      <w:r w:rsidRPr="003B6EA3">
        <w:rPr>
          <w:rFonts w:eastAsia="CHDAL L+ Gulliver RM"/>
          <w:b/>
          <w:iCs/>
          <w:sz w:val="22"/>
          <w:szCs w:val="22"/>
          <w:vertAlign w:val="superscript"/>
          <w:lang w:val="pt-BR"/>
        </w:rPr>
        <w:t>·</w:t>
      </w:r>
      <w:r w:rsidRPr="003B6EA3">
        <w:rPr>
          <w:rFonts w:eastAsia="CHDAL L+ Gulliver RM"/>
          <w:b/>
          <w:iCs/>
          <w:sz w:val="22"/>
          <w:szCs w:val="22"/>
          <w:lang w:val="pt-BR"/>
        </w:rPr>
        <w:t xml:space="preserve">                                   </w:t>
      </w:r>
      <w:r w:rsidRPr="003B6EA3">
        <w:rPr>
          <w:rFonts w:eastAsia="CHDAL L+ Gulliver RM"/>
          <w:iCs/>
          <w:sz w:val="22"/>
          <w:szCs w:val="22"/>
          <w:lang w:val="pt-BR"/>
        </w:rPr>
        <w:t>(2</w:t>
      </w:r>
      <w:r w:rsidR="00F50CA5">
        <w:rPr>
          <w:rFonts w:eastAsia="CHDAL L+ Gulliver RM"/>
          <w:iCs/>
          <w:sz w:val="22"/>
          <w:szCs w:val="22"/>
          <w:lang w:val="pt-BR"/>
        </w:rPr>
        <w:t>2</w:t>
      </w:r>
      <w:r w:rsidRPr="003B6EA3">
        <w:rPr>
          <w:rFonts w:eastAsia="CHDAL L+ Gulliver RM"/>
          <w:iCs/>
          <w:sz w:val="22"/>
          <w:szCs w:val="22"/>
          <w:lang w:val="pt-BR"/>
        </w:rPr>
        <w:t>)</w:t>
      </w:r>
    </w:p>
    <w:p w14:paraId="3D15592E" w14:textId="19882FB7" w:rsidR="00A30A73" w:rsidRPr="00560AA7" w:rsidRDefault="00A30A73" w:rsidP="002975C9">
      <w:pPr>
        <w:autoSpaceDE w:val="0"/>
        <w:autoSpaceDN w:val="0"/>
        <w:adjustRightInd w:val="0"/>
        <w:spacing w:line="480" w:lineRule="auto"/>
        <w:ind w:firstLineChars="200" w:firstLine="440"/>
        <w:rPr>
          <w:color w:val="2A2B2E"/>
          <w:sz w:val="22"/>
          <w:szCs w:val="22"/>
          <w:shd w:val="clear" w:color="auto" w:fill="FFFFFF"/>
        </w:rPr>
      </w:pPr>
      <w:r>
        <w:rPr>
          <w:rFonts w:eastAsia="CHDAL L+ Gulliver RM"/>
          <w:sz w:val="22"/>
          <w:szCs w:val="22"/>
        </w:rPr>
        <w:t>Although t</w:t>
      </w:r>
      <w:r w:rsidRPr="00767889">
        <w:rPr>
          <w:rFonts w:eastAsia="CHDAL L+ Gulliver RM"/>
          <w:sz w:val="22"/>
          <w:szCs w:val="22"/>
        </w:rPr>
        <w:t xml:space="preserve">here were no </w:t>
      </w:r>
      <w:r>
        <w:rPr>
          <w:rFonts w:eastAsia="CHDAL L+ Gulliver RM"/>
          <w:sz w:val="22"/>
          <w:szCs w:val="22"/>
        </w:rPr>
        <w:t>extraordinary</w:t>
      </w:r>
      <w:r w:rsidRPr="00767889">
        <w:rPr>
          <w:rFonts w:eastAsia="CHDAL L+ Gulliver RM"/>
          <w:sz w:val="22"/>
          <w:szCs w:val="22"/>
        </w:rPr>
        <w:t xml:space="preserve"> differences </w:t>
      </w:r>
      <w:r>
        <w:rPr>
          <w:rFonts w:eastAsia="CHDAL L+ Gulliver RM"/>
          <w:sz w:val="22"/>
          <w:szCs w:val="22"/>
        </w:rPr>
        <w:t>i</w:t>
      </w:r>
      <w:r w:rsidRPr="00767889">
        <w:rPr>
          <w:rFonts w:eastAsia="CHDAL L+ Gulliver RM"/>
          <w:sz w:val="22"/>
          <w:szCs w:val="22"/>
        </w:rPr>
        <w:t>n the inactivation efficienc</w:t>
      </w:r>
      <w:r>
        <w:rPr>
          <w:rFonts w:eastAsia="CHDAL L+ Gulliver RM"/>
          <w:sz w:val="22"/>
          <w:szCs w:val="22"/>
        </w:rPr>
        <w:t>ies</w:t>
      </w:r>
      <w:r w:rsidRPr="00767889">
        <w:rPr>
          <w:rFonts w:eastAsia="CHDAL L+ Gulliver RM"/>
          <w:sz w:val="22"/>
          <w:szCs w:val="22"/>
        </w:rPr>
        <w:t xml:space="preserve"> </w:t>
      </w:r>
      <w:r>
        <w:rPr>
          <w:rFonts w:eastAsia="CHDAL L+ Gulliver RM"/>
          <w:sz w:val="22"/>
          <w:szCs w:val="22"/>
        </w:rPr>
        <w:t xml:space="preserve">of the </w:t>
      </w:r>
      <w:r w:rsidRPr="00560AA7">
        <w:rPr>
          <w:rFonts w:eastAsia="CHDAL L+ Gulliver RM"/>
          <w:sz w:val="22"/>
          <w:szCs w:val="22"/>
        </w:rPr>
        <w:t>UVA/hematite/</w:t>
      </w:r>
      <w:bookmarkStart w:id="179" w:name="_Hlk123592561"/>
      <w:r w:rsidRPr="00560AA7">
        <w:rPr>
          <w:rFonts w:eastAsia="CHDAL L+ Gulliver RM"/>
          <w:sz w:val="22"/>
          <w:szCs w:val="22"/>
        </w:rPr>
        <w:t>H</w:t>
      </w:r>
      <w:r w:rsidRPr="00560AA7">
        <w:rPr>
          <w:rFonts w:eastAsia="CHDAL L+ Gulliver RM"/>
          <w:sz w:val="22"/>
          <w:szCs w:val="22"/>
          <w:vertAlign w:val="subscript"/>
        </w:rPr>
        <w:t>2</w:t>
      </w:r>
      <w:r w:rsidRPr="00560AA7">
        <w:rPr>
          <w:rFonts w:eastAsia="CHDAL L+ Gulliver RM"/>
          <w:sz w:val="22"/>
          <w:szCs w:val="22"/>
        </w:rPr>
        <w:t>O</w:t>
      </w:r>
      <w:r w:rsidRPr="00560AA7">
        <w:rPr>
          <w:rFonts w:eastAsia="CHDAL L+ Gulliver RM"/>
          <w:sz w:val="22"/>
          <w:szCs w:val="22"/>
          <w:vertAlign w:val="subscript"/>
        </w:rPr>
        <w:t>2</w:t>
      </w:r>
      <w:bookmarkEnd w:id="179"/>
      <w:r w:rsidRPr="00560AA7">
        <w:rPr>
          <w:rFonts w:eastAsia="CHDAL L+ Gulliver RM"/>
          <w:sz w:val="22"/>
          <w:szCs w:val="22"/>
        </w:rPr>
        <w:t xml:space="preserve"> (</w:t>
      </w:r>
      <w:bookmarkStart w:id="180" w:name="_Hlk123584189"/>
      <w:r w:rsidRPr="00B8203C">
        <w:rPr>
          <w:rFonts w:eastAsia="CHDAL L+ Gulliver RM"/>
          <w:i/>
          <w:sz w:val="22"/>
          <w:szCs w:val="22"/>
        </w:rPr>
        <w:t>k</w:t>
      </w:r>
      <w:r w:rsidRPr="00560AA7">
        <w:rPr>
          <w:rFonts w:eastAsia="CHDAL L+ Gulliver RM"/>
          <w:sz w:val="22"/>
          <w:szCs w:val="22"/>
        </w:rPr>
        <w:t xml:space="preserve"> = 0.068</w:t>
      </w:r>
      <w:bookmarkStart w:id="181" w:name="_Hlk150511156"/>
      <w:bookmarkStart w:id="182" w:name="_Hlk150511167"/>
      <w:r w:rsidR="00D24AD1" w:rsidRPr="00D2229F">
        <w:rPr>
          <w:b/>
          <w:sz w:val="20"/>
        </w:rPr>
        <w:t xml:space="preserve"> </w:t>
      </w:r>
      <w:bookmarkEnd w:id="180"/>
      <w:r w:rsidR="00D24AD1" w:rsidRPr="00D2229F">
        <w:rPr>
          <w:rFonts w:eastAsia="CHDAL L+ Gulliver RM"/>
          <w:b/>
          <w:sz w:val="22"/>
          <w:szCs w:val="22"/>
        </w:rPr>
        <w:t>±</w:t>
      </w:r>
      <w:r w:rsidR="00D24AD1" w:rsidRPr="00F50CA5">
        <w:rPr>
          <w:rFonts w:eastAsia="CHDAL L+ Gulliver RM" w:hint="eastAsia"/>
          <w:b/>
          <w:sz w:val="22"/>
          <w:szCs w:val="22"/>
        </w:rPr>
        <w:t xml:space="preserve"> </w:t>
      </w:r>
      <w:bookmarkEnd w:id="181"/>
      <w:r w:rsidR="00D24AD1" w:rsidRPr="00F50CA5">
        <w:rPr>
          <w:rFonts w:eastAsia="CHDAL L+ Gulliver RM"/>
          <w:sz w:val="22"/>
          <w:szCs w:val="22"/>
        </w:rPr>
        <w:t>0</w:t>
      </w:r>
      <w:r w:rsidR="00D2229F">
        <w:rPr>
          <w:rFonts w:eastAsia="CHDAL L+ Gulliver RM" w:hint="eastAsia"/>
          <w:sz w:val="22"/>
          <w:szCs w:val="22"/>
        </w:rPr>
        <w:t>.</w:t>
      </w:r>
      <w:r w:rsidR="00D2229F">
        <w:rPr>
          <w:rFonts w:eastAsia="CHDAL L+ Gulliver RM"/>
          <w:sz w:val="22"/>
          <w:szCs w:val="22"/>
        </w:rPr>
        <w:t>0</w:t>
      </w:r>
      <w:r w:rsidR="00D24AD1" w:rsidRPr="00F50CA5">
        <w:rPr>
          <w:rFonts w:eastAsia="CHDAL L+ Gulliver RM"/>
          <w:sz w:val="22"/>
          <w:szCs w:val="22"/>
        </w:rPr>
        <w:t>0</w:t>
      </w:r>
      <w:r w:rsidR="00D24AD1">
        <w:rPr>
          <w:rFonts w:eastAsia="CHDAL L+ Gulliver RM"/>
          <w:sz w:val="22"/>
          <w:szCs w:val="22"/>
        </w:rPr>
        <w:t>34</w:t>
      </w:r>
      <w:r w:rsidR="00D24AD1" w:rsidRPr="00F50CA5">
        <w:rPr>
          <w:rFonts w:eastAsia="CHDAL L+ Gulliver RM"/>
          <w:sz w:val="22"/>
          <w:szCs w:val="22"/>
        </w:rPr>
        <w:t xml:space="preserve"> min</w:t>
      </w:r>
      <w:r w:rsidR="00D24AD1" w:rsidRPr="00F50CA5">
        <w:rPr>
          <w:rFonts w:eastAsia="CHDAL L+ Gulliver RM"/>
          <w:sz w:val="22"/>
          <w:szCs w:val="22"/>
          <w:vertAlign w:val="superscript"/>
        </w:rPr>
        <w:t>-1</w:t>
      </w:r>
      <w:bookmarkEnd w:id="182"/>
      <w:r w:rsidRPr="00560AA7">
        <w:rPr>
          <w:rFonts w:eastAsia="CHDAL L+ Gulliver RM"/>
          <w:sz w:val="22"/>
          <w:szCs w:val="22"/>
        </w:rPr>
        <w:t xml:space="preserve">) and </w:t>
      </w:r>
      <w:bookmarkStart w:id="183" w:name="_Hlk123590086"/>
      <w:r w:rsidRPr="00560AA7">
        <w:rPr>
          <w:rFonts w:eastAsia="CHDAL L+ Gulliver RM"/>
          <w:sz w:val="22"/>
          <w:szCs w:val="22"/>
        </w:rPr>
        <w:t>UVA/hematite/</w:t>
      </w:r>
      <w:r w:rsidRPr="00560AA7">
        <w:rPr>
          <w:rFonts w:eastAsia="CHDAL L+ Gulliver RM" w:hint="eastAsia"/>
          <w:sz w:val="22"/>
          <w:szCs w:val="22"/>
        </w:rPr>
        <w:t>PMS</w:t>
      </w:r>
      <w:r w:rsidRPr="00560AA7">
        <w:rPr>
          <w:rFonts w:eastAsia="CHDAL L+ Gulliver RM"/>
          <w:sz w:val="22"/>
          <w:szCs w:val="22"/>
        </w:rPr>
        <w:t xml:space="preserve"> systems</w:t>
      </w:r>
      <w:bookmarkEnd w:id="183"/>
      <w:r w:rsidRPr="00560AA7">
        <w:rPr>
          <w:rFonts w:eastAsia="CHDAL L+ Gulliver RM"/>
          <w:sz w:val="22"/>
          <w:szCs w:val="22"/>
        </w:rPr>
        <w:t xml:space="preserve"> (</w:t>
      </w:r>
      <w:r w:rsidRPr="0061743A">
        <w:rPr>
          <w:rFonts w:eastAsia="CHDAL L+ Gulliver RM"/>
          <w:i/>
          <w:sz w:val="22"/>
          <w:szCs w:val="22"/>
        </w:rPr>
        <w:t>k</w:t>
      </w:r>
      <w:r w:rsidRPr="00560AA7">
        <w:rPr>
          <w:rFonts w:eastAsia="CHDAL L+ Gulliver RM"/>
          <w:sz w:val="22"/>
          <w:szCs w:val="22"/>
        </w:rPr>
        <w:t xml:space="preserve"> = 0.06 </w:t>
      </w:r>
      <w:bookmarkStart w:id="184" w:name="_Hlk135898405"/>
      <w:r w:rsidRPr="00560AA7">
        <w:rPr>
          <w:rFonts w:eastAsia="CHDAL L+ Gulliver RM"/>
          <w:sz w:val="22"/>
          <w:szCs w:val="22"/>
        </w:rPr>
        <w:t>min</w:t>
      </w:r>
      <w:r w:rsidRPr="00560AA7">
        <w:rPr>
          <w:rFonts w:eastAsia="CHDAL L+ Gulliver RM"/>
          <w:sz w:val="22"/>
          <w:szCs w:val="22"/>
          <w:vertAlign w:val="superscript"/>
        </w:rPr>
        <w:t>-1</w:t>
      </w:r>
      <w:bookmarkEnd w:id="184"/>
      <w:r w:rsidR="00D2229F" w:rsidRPr="00D2229F">
        <w:rPr>
          <w:b/>
          <w:sz w:val="20"/>
        </w:rPr>
        <w:t xml:space="preserve"> </w:t>
      </w:r>
      <w:r w:rsidR="00D2229F" w:rsidRPr="00D2229F">
        <w:rPr>
          <w:rFonts w:eastAsia="CHDAL L+ Gulliver RM"/>
          <w:b/>
          <w:sz w:val="22"/>
          <w:szCs w:val="22"/>
        </w:rPr>
        <w:t>±</w:t>
      </w:r>
      <w:r w:rsidR="00D2229F" w:rsidRPr="00F50CA5">
        <w:rPr>
          <w:rFonts w:eastAsia="CHDAL L+ Gulliver RM" w:hint="eastAsia"/>
          <w:b/>
          <w:sz w:val="22"/>
          <w:szCs w:val="22"/>
        </w:rPr>
        <w:t xml:space="preserve"> </w:t>
      </w:r>
      <w:r w:rsidR="00D2229F" w:rsidRPr="00F50CA5">
        <w:rPr>
          <w:rFonts w:eastAsia="CHDAL L+ Gulliver RM"/>
          <w:sz w:val="22"/>
          <w:szCs w:val="22"/>
        </w:rPr>
        <w:t>0</w:t>
      </w:r>
      <w:r w:rsidR="00D2229F">
        <w:rPr>
          <w:rFonts w:eastAsia="CHDAL L+ Gulliver RM" w:hint="eastAsia"/>
          <w:sz w:val="22"/>
          <w:szCs w:val="22"/>
        </w:rPr>
        <w:t>.</w:t>
      </w:r>
      <w:r w:rsidR="00D2229F">
        <w:rPr>
          <w:rFonts w:eastAsia="CHDAL L+ Gulliver RM"/>
          <w:sz w:val="22"/>
          <w:szCs w:val="22"/>
        </w:rPr>
        <w:t>0</w:t>
      </w:r>
      <w:r w:rsidR="00D2229F" w:rsidRPr="00F50CA5">
        <w:rPr>
          <w:rFonts w:eastAsia="CHDAL L+ Gulliver RM"/>
          <w:sz w:val="22"/>
          <w:szCs w:val="22"/>
        </w:rPr>
        <w:t>0</w:t>
      </w:r>
      <w:r w:rsidR="00D2229F">
        <w:rPr>
          <w:rFonts w:eastAsia="CHDAL L+ Gulliver RM"/>
          <w:sz w:val="22"/>
          <w:szCs w:val="22"/>
        </w:rPr>
        <w:t>77</w:t>
      </w:r>
      <w:r w:rsidR="00D2229F" w:rsidRPr="00F50CA5">
        <w:rPr>
          <w:rFonts w:eastAsia="CHDAL L+ Gulliver RM"/>
          <w:sz w:val="22"/>
          <w:szCs w:val="22"/>
        </w:rPr>
        <w:t xml:space="preserve"> min</w:t>
      </w:r>
      <w:r w:rsidR="00D2229F" w:rsidRPr="00F50CA5">
        <w:rPr>
          <w:rFonts w:eastAsia="CHDAL L+ Gulliver RM"/>
          <w:sz w:val="22"/>
          <w:szCs w:val="22"/>
          <w:vertAlign w:val="superscript"/>
        </w:rPr>
        <w:t>-1</w:t>
      </w:r>
      <w:r w:rsidR="00D2229F">
        <w:rPr>
          <w:rFonts w:eastAsia="CHDAL L+ Gulliver RM"/>
          <w:sz w:val="22"/>
          <w:szCs w:val="22"/>
        </w:rPr>
        <w:t xml:space="preserve"> </w:t>
      </w:r>
      <w:r w:rsidRPr="00560AA7">
        <w:rPr>
          <w:rFonts w:eastAsia="CHDAL L+ Gulliver RM"/>
          <w:sz w:val="22"/>
          <w:szCs w:val="22"/>
        </w:rPr>
        <w:t>), as well as UVA/magnetite/</w:t>
      </w:r>
      <w:bookmarkStart w:id="185" w:name="_Hlk123589178"/>
      <w:r w:rsidRPr="00560AA7">
        <w:rPr>
          <w:rFonts w:eastAsia="CHDAL L+ Gulliver RM"/>
          <w:sz w:val="22"/>
          <w:szCs w:val="22"/>
        </w:rPr>
        <w:t>H</w:t>
      </w:r>
      <w:r w:rsidRPr="00560AA7">
        <w:rPr>
          <w:rFonts w:eastAsia="CHDAL L+ Gulliver RM"/>
          <w:sz w:val="22"/>
          <w:szCs w:val="22"/>
          <w:vertAlign w:val="subscript"/>
        </w:rPr>
        <w:t>2</w:t>
      </w:r>
      <w:r w:rsidRPr="00560AA7">
        <w:rPr>
          <w:rFonts w:eastAsia="CHDAL L+ Gulliver RM"/>
          <w:sz w:val="22"/>
          <w:szCs w:val="22"/>
        </w:rPr>
        <w:t>O</w:t>
      </w:r>
      <w:r w:rsidRPr="00560AA7">
        <w:rPr>
          <w:rFonts w:eastAsia="CHDAL L+ Gulliver RM"/>
          <w:sz w:val="22"/>
          <w:szCs w:val="22"/>
          <w:vertAlign w:val="subscript"/>
        </w:rPr>
        <w:t>2</w:t>
      </w:r>
      <w:bookmarkEnd w:id="185"/>
      <w:r w:rsidRPr="00560AA7">
        <w:rPr>
          <w:rFonts w:eastAsia="CHDAL L+ Gulliver RM"/>
          <w:sz w:val="22"/>
          <w:szCs w:val="22"/>
        </w:rPr>
        <w:t xml:space="preserve"> </w:t>
      </w:r>
      <w:bookmarkStart w:id="186" w:name="_Hlk123584231"/>
      <w:r w:rsidRPr="00560AA7">
        <w:rPr>
          <w:rFonts w:eastAsia="CHDAL L+ Gulliver RM"/>
          <w:sz w:val="22"/>
          <w:szCs w:val="22"/>
        </w:rPr>
        <w:t>(</w:t>
      </w:r>
      <w:r w:rsidRPr="00BE61C5">
        <w:rPr>
          <w:rFonts w:eastAsia="CHDAL L+ Gulliver RM"/>
          <w:i/>
          <w:sz w:val="22"/>
          <w:szCs w:val="22"/>
        </w:rPr>
        <w:t>k</w:t>
      </w:r>
      <w:r w:rsidRPr="00560AA7">
        <w:rPr>
          <w:rFonts w:eastAsia="CHDAL L+ Gulliver RM"/>
          <w:sz w:val="22"/>
          <w:szCs w:val="22"/>
        </w:rPr>
        <w:t xml:space="preserve"> = 0.056</w:t>
      </w:r>
      <w:bookmarkStart w:id="187" w:name="_Hlk150433864"/>
      <w:r w:rsidR="00D2229F" w:rsidRPr="00D2229F">
        <w:rPr>
          <w:b/>
          <w:sz w:val="20"/>
        </w:rPr>
        <w:t xml:space="preserve"> </w:t>
      </w:r>
      <w:r w:rsidR="00D2229F" w:rsidRPr="00D2229F">
        <w:rPr>
          <w:rFonts w:eastAsia="CHDAL L+ Gulliver RM"/>
          <w:b/>
          <w:sz w:val="22"/>
          <w:szCs w:val="22"/>
        </w:rPr>
        <w:t>±</w:t>
      </w:r>
      <w:r w:rsidR="00D2229F" w:rsidRPr="00F50CA5">
        <w:rPr>
          <w:rFonts w:eastAsia="CHDAL L+ Gulliver RM" w:hint="eastAsia"/>
          <w:b/>
          <w:sz w:val="22"/>
          <w:szCs w:val="22"/>
        </w:rPr>
        <w:t xml:space="preserve"> </w:t>
      </w:r>
      <w:r w:rsidR="00F50CA5" w:rsidRPr="00F50CA5">
        <w:rPr>
          <w:rFonts w:eastAsia="CHDAL L+ Gulliver RM"/>
          <w:sz w:val="22"/>
          <w:szCs w:val="22"/>
        </w:rPr>
        <w:t>0</w:t>
      </w:r>
      <w:r w:rsidR="00D2229F">
        <w:rPr>
          <w:rFonts w:eastAsia="CHDAL L+ Gulliver RM"/>
          <w:sz w:val="22"/>
          <w:szCs w:val="22"/>
        </w:rPr>
        <w:t>.0056</w:t>
      </w:r>
      <w:r w:rsidR="00F50CA5" w:rsidRPr="00F50CA5">
        <w:rPr>
          <w:rFonts w:eastAsia="CHDAL L+ Gulliver RM"/>
          <w:sz w:val="22"/>
          <w:szCs w:val="22"/>
        </w:rPr>
        <w:t xml:space="preserve"> min</w:t>
      </w:r>
      <w:r w:rsidR="00F50CA5" w:rsidRPr="00F50CA5">
        <w:rPr>
          <w:rFonts w:eastAsia="CHDAL L+ Gulliver RM"/>
          <w:sz w:val="22"/>
          <w:szCs w:val="22"/>
          <w:vertAlign w:val="superscript"/>
        </w:rPr>
        <w:t>-1</w:t>
      </w:r>
      <w:bookmarkEnd w:id="187"/>
      <w:r w:rsidRPr="00F50CA5">
        <w:rPr>
          <w:rFonts w:eastAsia="CHDAL L+ Gulliver RM"/>
          <w:sz w:val="22"/>
          <w:szCs w:val="22"/>
        </w:rPr>
        <w:t xml:space="preserve">) </w:t>
      </w:r>
      <w:bookmarkStart w:id="188" w:name="_Hlk123590095"/>
      <w:bookmarkEnd w:id="186"/>
      <w:r w:rsidRPr="00560AA7">
        <w:rPr>
          <w:rFonts w:eastAsia="CHDAL L+ Gulliver RM"/>
          <w:sz w:val="22"/>
          <w:szCs w:val="22"/>
        </w:rPr>
        <w:t>and UVA/magnetite/</w:t>
      </w:r>
      <w:r w:rsidRPr="00560AA7">
        <w:rPr>
          <w:rFonts w:eastAsia="CHDAL L+ Gulliver RM" w:hint="eastAsia"/>
          <w:sz w:val="22"/>
          <w:szCs w:val="22"/>
        </w:rPr>
        <w:t>PMS</w:t>
      </w:r>
      <w:bookmarkEnd w:id="188"/>
      <w:r w:rsidRPr="00560AA7">
        <w:rPr>
          <w:rFonts w:eastAsia="CHDAL L+ Gulliver RM"/>
          <w:sz w:val="22"/>
          <w:szCs w:val="22"/>
        </w:rPr>
        <w:t xml:space="preserve"> (</w:t>
      </w:r>
      <w:r w:rsidRPr="00BE61C5">
        <w:rPr>
          <w:rFonts w:eastAsia="CHDAL L+ Gulliver RM"/>
          <w:i/>
          <w:sz w:val="22"/>
          <w:szCs w:val="22"/>
        </w:rPr>
        <w:t>k</w:t>
      </w:r>
      <w:r w:rsidRPr="00560AA7">
        <w:rPr>
          <w:rFonts w:eastAsia="CHDAL L+ Gulliver RM"/>
          <w:sz w:val="22"/>
          <w:szCs w:val="22"/>
        </w:rPr>
        <w:t xml:space="preserve"> = 0.0</w:t>
      </w:r>
      <w:r w:rsidR="00D2229F">
        <w:rPr>
          <w:rFonts w:eastAsia="CHDAL L+ Gulliver RM"/>
          <w:sz w:val="22"/>
          <w:szCs w:val="22"/>
        </w:rPr>
        <w:t>51</w:t>
      </w:r>
      <w:r w:rsidRPr="00560AA7">
        <w:rPr>
          <w:rFonts w:eastAsia="CHDAL L+ Gulliver RM"/>
          <w:sz w:val="22"/>
          <w:szCs w:val="22"/>
        </w:rPr>
        <w:t xml:space="preserve"> min</w:t>
      </w:r>
      <w:r w:rsidRPr="00560AA7">
        <w:rPr>
          <w:rFonts w:eastAsia="CHDAL L+ Gulliver RM"/>
          <w:sz w:val="22"/>
          <w:szCs w:val="22"/>
          <w:vertAlign w:val="superscript"/>
        </w:rPr>
        <w:t>-1</w:t>
      </w:r>
      <w:r w:rsidR="00D2229F" w:rsidRPr="00D2229F">
        <w:rPr>
          <w:b/>
          <w:sz w:val="20"/>
        </w:rPr>
        <w:t xml:space="preserve"> </w:t>
      </w:r>
      <w:r w:rsidR="00D2229F" w:rsidRPr="00D2229F">
        <w:rPr>
          <w:rFonts w:eastAsia="CHDAL L+ Gulliver RM"/>
          <w:b/>
          <w:sz w:val="22"/>
          <w:szCs w:val="22"/>
        </w:rPr>
        <w:t>±</w:t>
      </w:r>
      <w:r w:rsidR="00D2229F" w:rsidRPr="00F50CA5">
        <w:rPr>
          <w:rFonts w:eastAsia="CHDAL L+ Gulliver RM" w:hint="eastAsia"/>
          <w:b/>
          <w:sz w:val="22"/>
          <w:szCs w:val="22"/>
        </w:rPr>
        <w:t xml:space="preserve"> </w:t>
      </w:r>
      <w:r w:rsidR="00D2229F" w:rsidRPr="00F50CA5">
        <w:rPr>
          <w:rFonts w:eastAsia="CHDAL L+ Gulliver RM"/>
          <w:sz w:val="22"/>
          <w:szCs w:val="22"/>
        </w:rPr>
        <w:t>0</w:t>
      </w:r>
      <w:r w:rsidR="00D2229F">
        <w:rPr>
          <w:rFonts w:eastAsia="CHDAL L+ Gulliver RM"/>
          <w:sz w:val="22"/>
          <w:szCs w:val="22"/>
        </w:rPr>
        <w:t>.016</w:t>
      </w:r>
      <w:r w:rsidR="00D2229F" w:rsidRPr="00F50CA5">
        <w:rPr>
          <w:rFonts w:eastAsia="CHDAL L+ Gulliver RM"/>
          <w:sz w:val="22"/>
          <w:szCs w:val="22"/>
        </w:rPr>
        <w:t xml:space="preserve"> min</w:t>
      </w:r>
      <w:r w:rsidR="00D2229F" w:rsidRPr="00F50CA5">
        <w:rPr>
          <w:rFonts w:eastAsia="CHDAL L+ Gulliver RM"/>
          <w:sz w:val="22"/>
          <w:szCs w:val="22"/>
          <w:vertAlign w:val="superscript"/>
        </w:rPr>
        <w:t>-1</w:t>
      </w:r>
      <w:r w:rsidRPr="00560AA7">
        <w:rPr>
          <w:rFonts w:eastAsia="CHDAL L+ Gulliver RM"/>
          <w:sz w:val="22"/>
          <w:szCs w:val="22"/>
        </w:rPr>
        <w:t>) systems</w:t>
      </w:r>
      <w:r>
        <w:rPr>
          <w:rFonts w:eastAsia="CHDAL L+ Gulliver RM"/>
          <w:sz w:val="22"/>
          <w:szCs w:val="22"/>
        </w:rPr>
        <w:t xml:space="preserve"> (</w:t>
      </w:r>
      <w:r w:rsidRPr="00092577">
        <w:rPr>
          <w:rFonts w:eastAsia="CHDAL L+ Gulliver RM"/>
          <w:color w:val="0070C0"/>
          <w:sz w:val="22"/>
          <w:szCs w:val="22"/>
        </w:rPr>
        <w:t>Table S1</w:t>
      </w:r>
      <w:r>
        <w:rPr>
          <w:rFonts w:eastAsia="CHDAL L+ Gulliver RM"/>
          <w:sz w:val="22"/>
          <w:szCs w:val="22"/>
        </w:rPr>
        <w:t xml:space="preserve">), the </w:t>
      </w:r>
      <w:r w:rsidRPr="0048700A">
        <w:rPr>
          <w:rFonts w:eastAsia="CHDAL L+ Gulliver RM"/>
          <w:sz w:val="22"/>
          <w:szCs w:val="22"/>
        </w:rPr>
        <w:t>synergistic factor</w:t>
      </w:r>
      <w:r>
        <w:rPr>
          <w:rFonts w:eastAsia="CHDAL L+ Gulliver RM"/>
          <w:sz w:val="22"/>
          <w:szCs w:val="22"/>
        </w:rPr>
        <w:t>s</w:t>
      </w:r>
      <w:r w:rsidRPr="0048700A">
        <w:rPr>
          <w:rFonts w:eastAsia="CHDAL L+ Gulliver RM"/>
          <w:sz w:val="22"/>
          <w:szCs w:val="22"/>
        </w:rPr>
        <w:t xml:space="preserve"> </w:t>
      </w:r>
      <w:r>
        <w:rPr>
          <w:rFonts w:eastAsia="CHDAL L+ Gulliver RM"/>
          <w:sz w:val="22"/>
          <w:szCs w:val="22"/>
        </w:rPr>
        <w:t>(based on Eq.</w:t>
      </w:r>
      <w:r w:rsidRPr="00560AA7">
        <w:rPr>
          <w:rFonts w:eastAsia="CHDAL L+ Gulliver RM"/>
          <w:color w:val="0070C0"/>
          <w:sz w:val="22"/>
          <w:szCs w:val="22"/>
        </w:rPr>
        <w:t xml:space="preserve"> (</w:t>
      </w:r>
      <w:r>
        <w:rPr>
          <w:rFonts w:eastAsia="CHDAL L+ Gulliver RM"/>
          <w:color w:val="0070C0"/>
          <w:sz w:val="22"/>
          <w:szCs w:val="22"/>
        </w:rPr>
        <w:t>2</w:t>
      </w:r>
      <w:r w:rsidR="00F50CA5">
        <w:rPr>
          <w:rFonts w:eastAsia="CHDAL L+ Gulliver RM"/>
          <w:color w:val="0070C0"/>
          <w:sz w:val="22"/>
          <w:szCs w:val="22"/>
        </w:rPr>
        <w:t>3</w:t>
      </w:r>
      <w:r w:rsidRPr="00560AA7">
        <w:rPr>
          <w:rFonts w:eastAsia="CHDAL L+ Gulliver RM"/>
          <w:color w:val="0070C0"/>
          <w:sz w:val="22"/>
          <w:szCs w:val="22"/>
        </w:rPr>
        <w:t>)</w:t>
      </w:r>
      <w:r>
        <w:rPr>
          <w:rFonts w:eastAsia="CHDAL L+ Gulliver RM"/>
          <w:sz w:val="22"/>
          <w:szCs w:val="22"/>
        </w:rPr>
        <w:t xml:space="preserve">) of the different systems </w:t>
      </w:r>
      <w:r w:rsidRPr="0048700A">
        <w:rPr>
          <w:rFonts w:eastAsia="CHDAL L+ Gulliver RM"/>
          <w:sz w:val="22"/>
          <w:szCs w:val="22"/>
        </w:rPr>
        <w:t>follow</w:t>
      </w:r>
      <w:r>
        <w:rPr>
          <w:rFonts w:eastAsia="CHDAL L+ Gulliver RM"/>
          <w:sz w:val="22"/>
          <w:szCs w:val="22"/>
        </w:rPr>
        <w:t>ed the</w:t>
      </w:r>
      <w:r w:rsidRPr="0048700A">
        <w:rPr>
          <w:rFonts w:eastAsia="CHDAL L+ Gulliver RM"/>
          <w:sz w:val="22"/>
          <w:szCs w:val="22"/>
        </w:rPr>
        <w:t xml:space="preserve"> order</w:t>
      </w:r>
      <w:r>
        <w:rPr>
          <w:rFonts w:eastAsia="CHDAL L+ Gulliver RM"/>
          <w:sz w:val="22"/>
          <w:szCs w:val="22"/>
        </w:rPr>
        <w:t xml:space="preserve">: </w:t>
      </w:r>
      <w:proofErr w:type="spellStart"/>
      <w:r w:rsidRPr="0048700A">
        <w:rPr>
          <w:rFonts w:eastAsia="CHDAL L+ Gulliver RM"/>
          <w:sz w:val="22"/>
          <w:szCs w:val="22"/>
        </w:rPr>
        <w:t>S</w:t>
      </w:r>
      <w:r w:rsidRPr="0048700A">
        <w:rPr>
          <w:rFonts w:eastAsia="CHDAL L+ Gulliver RM"/>
          <w:sz w:val="22"/>
          <w:szCs w:val="22"/>
          <w:vertAlign w:val="subscript"/>
        </w:rPr>
        <w:t>hematite</w:t>
      </w:r>
      <w:proofErr w:type="spellEnd"/>
      <w:r w:rsidRPr="0048700A">
        <w:rPr>
          <w:rFonts w:eastAsia="CHDAL L+ Gulliver RM"/>
          <w:sz w:val="22"/>
          <w:szCs w:val="22"/>
          <w:vertAlign w:val="subscript"/>
        </w:rPr>
        <w:t>/H2O2/UVA</w:t>
      </w:r>
      <w:r w:rsidRPr="0048700A">
        <w:rPr>
          <w:rFonts w:eastAsia="CHDAL L+ Gulliver RM"/>
          <w:sz w:val="22"/>
          <w:szCs w:val="22"/>
        </w:rPr>
        <w:t xml:space="preserve"> = </w:t>
      </w:r>
      <w:r w:rsidR="009C349C">
        <w:rPr>
          <w:rFonts w:eastAsia="CHDAL L+ Gulliver RM"/>
          <w:sz w:val="22"/>
          <w:szCs w:val="22"/>
        </w:rPr>
        <w:t>6</w:t>
      </w:r>
      <w:r w:rsidRPr="0048700A">
        <w:rPr>
          <w:rFonts w:eastAsia="CHDAL L+ Gulliver RM"/>
          <w:sz w:val="22"/>
          <w:szCs w:val="22"/>
        </w:rPr>
        <w:t>.</w:t>
      </w:r>
      <w:r w:rsidR="009C349C">
        <w:rPr>
          <w:rFonts w:eastAsia="CHDAL L+ Gulliver RM"/>
          <w:sz w:val="22"/>
          <w:szCs w:val="22"/>
        </w:rPr>
        <w:t>18</w:t>
      </w:r>
      <w:r w:rsidRPr="0048700A">
        <w:rPr>
          <w:rFonts w:eastAsia="CHDAL L+ Gulliver RM" w:hint="eastAsia"/>
          <w:sz w:val="22"/>
          <w:szCs w:val="22"/>
        </w:rPr>
        <w:t>＞</w:t>
      </w:r>
      <w:proofErr w:type="spellStart"/>
      <w:r w:rsidRPr="0048700A">
        <w:rPr>
          <w:rFonts w:eastAsia="CHDAL L+ Gulliver RM"/>
          <w:sz w:val="22"/>
          <w:szCs w:val="22"/>
        </w:rPr>
        <w:t>S</w:t>
      </w:r>
      <w:r w:rsidRPr="0048700A">
        <w:rPr>
          <w:rFonts w:eastAsia="CHDAL L+ Gulliver RM"/>
          <w:sz w:val="22"/>
          <w:szCs w:val="22"/>
          <w:vertAlign w:val="subscript"/>
        </w:rPr>
        <w:t>magnetite</w:t>
      </w:r>
      <w:proofErr w:type="spellEnd"/>
      <w:r w:rsidRPr="0048700A">
        <w:rPr>
          <w:rFonts w:eastAsia="CHDAL L+ Gulliver RM"/>
          <w:sz w:val="22"/>
          <w:szCs w:val="22"/>
          <w:vertAlign w:val="subscript"/>
        </w:rPr>
        <w:t>/H2O2/UVA</w:t>
      </w:r>
      <w:r w:rsidRPr="0048700A">
        <w:rPr>
          <w:rFonts w:eastAsia="CHDAL L+ Gulliver RM"/>
          <w:sz w:val="22"/>
          <w:szCs w:val="22"/>
        </w:rPr>
        <w:t xml:space="preserve">= </w:t>
      </w:r>
      <w:r w:rsidR="00222D03">
        <w:rPr>
          <w:rFonts w:eastAsia="CHDAL L+ Gulliver RM"/>
          <w:sz w:val="22"/>
          <w:szCs w:val="22"/>
        </w:rPr>
        <w:t>4.44</w:t>
      </w:r>
      <w:r w:rsidRPr="0048700A">
        <w:rPr>
          <w:rFonts w:eastAsia="CHDAL L+ Gulliver RM"/>
          <w:sz w:val="22"/>
          <w:szCs w:val="22"/>
        </w:rPr>
        <w:t xml:space="preserve"> &gt;</w:t>
      </w:r>
      <w:r w:rsidRPr="0048700A">
        <w:rPr>
          <w:rFonts w:eastAsia="CHDAL L+ Gulliver RM" w:hint="eastAsia"/>
          <w:sz w:val="22"/>
          <w:szCs w:val="22"/>
        </w:rPr>
        <w:t xml:space="preserve"> </w:t>
      </w:r>
      <w:proofErr w:type="spellStart"/>
      <w:r w:rsidRPr="0048700A">
        <w:rPr>
          <w:rFonts w:eastAsia="CHDAL L+ Gulliver RM"/>
          <w:sz w:val="22"/>
          <w:szCs w:val="22"/>
        </w:rPr>
        <w:t>S</w:t>
      </w:r>
      <w:r w:rsidRPr="0048700A">
        <w:rPr>
          <w:rFonts w:eastAsia="CHDAL L+ Gulliver RM"/>
          <w:sz w:val="22"/>
          <w:szCs w:val="22"/>
          <w:vertAlign w:val="subscript"/>
        </w:rPr>
        <w:t>hematite</w:t>
      </w:r>
      <w:proofErr w:type="spellEnd"/>
      <w:r w:rsidRPr="0048700A">
        <w:rPr>
          <w:rFonts w:eastAsia="CHDAL L+ Gulliver RM"/>
          <w:sz w:val="22"/>
          <w:szCs w:val="22"/>
          <w:vertAlign w:val="subscript"/>
        </w:rPr>
        <w:t>/PMS/UVA</w:t>
      </w:r>
      <w:r w:rsidRPr="0048700A">
        <w:rPr>
          <w:rFonts w:eastAsia="CHDAL L+ Gulliver RM"/>
          <w:sz w:val="22"/>
          <w:szCs w:val="22"/>
        </w:rPr>
        <w:t xml:space="preserve">= </w:t>
      </w:r>
      <w:r w:rsidR="00222D03">
        <w:rPr>
          <w:rFonts w:eastAsia="CHDAL L+ Gulliver RM"/>
          <w:sz w:val="22"/>
          <w:szCs w:val="22"/>
        </w:rPr>
        <w:t>4.41</w:t>
      </w:r>
      <w:r w:rsidRPr="0048700A">
        <w:rPr>
          <w:rFonts w:eastAsia="CHDAL L+ Gulliver RM"/>
          <w:sz w:val="22"/>
          <w:szCs w:val="22"/>
        </w:rPr>
        <w:t xml:space="preserve"> &gt;</w:t>
      </w:r>
      <w:r w:rsidRPr="0048700A">
        <w:rPr>
          <w:rFonts w:eastAsia="CHDAL L+ Gulliver RM" w:hint="eastAsia"/>
          <w:sz w:val="22"/>
          <w:szCs w:val="22"/>
        </w:rPr>
        <w:t xml:space="preserve"> </w:t>
      </w:r>
      <w:proofErr w:type="spellStart"/>
      <w:r w:rsidRPr="0048700A">
        <w:rPr>
          <w:rFonts w:eastAsia="CHDAL L+ Gulliver RM"/>
          <w:sz w:val="22"/>
          <w:szCs w:val="22"/>
        </w:rPr>
        <w:t>S</w:t>
      </w:r>
      <w:r w:rsidRPr="0048700A">
        <w:rPr>
          <w:rFonts w:eastAsia="CHDAL L+ Gulliver RM"/>
          <w:sz w:val="22"/>
          <w:szCs w:val="22"/>
          <w:vertAlign w:val="subscript"/>
        </w:rPr>
        <w:t>magnetite</w:t>
      </w:r>
      <w:proofErr w:type="spellEnd"/>
      <w:r w:rsidRPr="0048700A">
        <w:rPr>
          <w:rFonts w:eastAsia="CHDAL L+ Gulliver RM"/>
          <w:sz w:val="22"/>
          <w:szCs w:val="22"/>
          <w:vertAlign w:val="subscript"/>
        </w:rPr>
        <w:t xml:space="preserve">/PMS/UVA </w:t>
      </w:r>
      <w:r w:rsidRPr="0048700A">
        <w:rPr>
          <w:rFonts w:eastAsia="CHDAL L+ Gulliver RM"/>
          <w:sz w:val="22"/>
          <w:szCs w:val="22"/>
        </w:rPr>
        <w:t xml:space="preserve">= </w:t>
      </w:r>
      <w:r w:rsidR="00222D03">
        <w:rPr>
          <w:rFonts w:eastAsia="CHDAL L+ Gulliver RM"/>
          <w:sz w:val="22"/>
          <w:szCs w:val="22"/>
        </w:rPr>
        <w:t>3.4</w:t>
      </w:r>
      <w:r w:rsidRPr="0048700A">
        <w:rPr>
          <w:rFonts w:eastAsia="CHDAL L+ Gulliver RM"/>
          <w:sz w:val="22"/>
          <w:szCs w:val="22"/>
        </w:rPr>
        <w:t xml:space="preserve"> &gt; </w:t>
      </w:r>
      <w:proofErr w:type="spellStart"/>
      <w:r w:rsidRPr="0048700A">
        <w:rPr>
          <w:rFonts w:eastAsia="CHDAL L+ Gulliver RM"/>
          <w:sz w:val="22"/>
          <w:szCs w:val="22"/>
        </w:rPr>
        <w:t>S</w:t>
      </w:r>
      <w:r w:rsidRPr="0048700A">
        <w:rPr>
          <w:rFonts w:eastAsia="CHDAL L+ Gulliver RM"/>
          <w:sz w:val="22"/>
          <w:szCs w:val="22"/>
          <w:vertAlign w:val="subscript"/>
        </w:rPr>
        <w:t>hematite</w:t>
      </w:r>
      <w:proofErr w:type="spellEnd"/>
      <w:r w:rsidRPr="0048700A">
        <w:rPr>
          <w:rFonts w:eastAsia="CHDAL L+ Gulliver RM"/>
          <w:sz w:val="22"/>
          <w:szCs w:val="22"/>
          <w:vertAlign w:val="subscript"/>
        </w:rPr>
        <w:t xml:space="preserve">/PDS/UVA </w:t>
      </w:r>
      <w:r w:rsidRPr="0048700A">
        <w:rPr>
          <w:rFonts w:eastAsia="CHDAL L+ Gulliver RM"/>
          <w:sz w:val="22"/>
          <w:szCs w:val="22"/>
        </w:rPr>
        <w:t xml:space="preserve">= </w:t>
      </w:r>
      <w:r w:rsidR="00222D03">
        <w:rPr>
          <w:rFonts w:eastAsia="CHDAL L+ Gulliver RM"/>
          <w:sz w:val="22"/>
          <w:szCs w:val="22"/>
        </w:rPr>
        <w:t>2.3</w:t>
      </w:r>
      <w:r w:rsidRPr="0048700A">
        <w:rPr>
          <w:rFonts w:eastAsia="CHDAL L+ Gulliver RM"/>
          <w:sz w:val="22"/>
          <w:szCs w:val="22"/>
        </w:rPr>
        <w:t xml:space="preserve"> </w:t>
      </w:r>
      <w:r w:rsidRPr="0048700A">
        <w:rPr>
          <w:rFonts w:eastAsia="CHDAL L+ Gulliver RM" w:hint="eastAsia"/>
          <w:sz w:val="22"/>
          <w:szCs w:val="22"/>
        </w:rPr>
        <w:t xml:space="preserve">&gt; </w:t>
      </w:r>
      <w:proofErr w:type="spellStart"/>
      <w:r w:rsidRPr="0048700A">
        <w:rPr>
          <w:rFonts w:eastAsia="CHDAL L+ Gulliver RM"/>
          <w:sz w:val="22"/>
          <w:szCs w:val="22"/>
        </w:rPr>
        <w:t>S</w:t>
      </w:r>
      <w:r w:rsidRPr="0048700A">
        <w:rPr>
          <w:rFonts w:eastAsia="CHDAL L+ Gulliver RM"/>
          <w:sz w:val="22"/>
          <w:szCs w:val="22"/>
          <w:vertAlign w:val="subscript"/>
        </w:rPr>
        <w:t>magnetite</w:t>
      </w:r>
      <w:proofErr w:type="spellEnd"/>
      <w:r w:rsidRPr="0048700A">
        <w:rPr>
          <w:rFonts w:eastAsia="CHDAL L+ Gulliver RM"/>
          <w:sz w:val="22"/>
          <w:szCs w:val="22"/>
          <w:vertAlign w:val="subscript"/>
        </w:rPr>
        <w:t xml:space="preserve">/PDS/UVA </w:t>
      </w:r>
      <w:r w:rsidRPr="0048700A">
        <w:rPr>
          <w:rFonts w:eastAsia="CHDAL L+ Gulliver RM"/>
          <w:sz w:val="22"/>
          <w:szCs w:val="22"/>
        </w:rPr>
        <w:t xml:space="preserve">= </w:t>
      </w:r>
      <w:r w:rsidR="004657EC">
        <w:rPr>
          <w:rFonts w:eastAsia="CHDAL L+ Gulliver RM"/>
          <w:sz w:val="22"/>
          <w:szCs w:val="22"/>
        </w:rPr>
        <w:t>1.22</w:t>
      </w:r>
      <w:r>
        <w:rPr>
          <w:rFonts w:eastAsia="CHDAL L+ Gulliver RM"/>
          <w:sz w:val="22"/>
          <w:szCs w:val="22"/>
        </w:rPr>
        <w:t xml:space="preserve">. Except for </w:t>
      </w:r>
      <w:r w:rsidRPr="0048700A">
        <w:rPr>
          <w:rFonts w:eastAsia="CHDAL L+ Gulliver RM"/>
          <w:sz w:val="22"/>
          <w:szCs w:val="22"/>
        </w:rPr>
        <w:t xml:space="preserve">the </w:t>
      </w:r>
      <w:bookmarkStart w:id="189" w:name="_Hlk133224532"/>
      <w:r w:rsidRPr="0048700A">
        <w:rPr>
          <w:rFonts w:eastAsia="CHDAL L+ Gulliver RM"/>
          <w:sz w:val="22"/>
          <w:szCs w:val="22"/>
        </w:rPr>
        <w:t>H</w:t>
      </w:r>
      <w:r w:rsidRPr="0048700A">
        <w:rPr>
          <w:rFonts w:eastAsia="CHDAL L+ Gulliver RM"/>
          <w:sz w:val="22"/>
          <w:szCs w:val="22"/>
          <w:vertAlign w:val="subscript"/>
        </w:rPr>
        <w:t>2</w:t>
      </w:r>
      <w:r w:rsidRPr="0048700A">
        <w:rPr>
          <w:rFonts w:eastAsia="CHDAL L+ Gulliver RM"/>
          <w:sz w:val="22"/>
          <w:szCs w:val="22"/>
        </w:rPr>
        <w:t>O</w:t>
      </w:r>
      <w:r w:rsidRPr="0048700A">
        <w:rPr>
          <w:rFonts w:eastAsia="CHDAL L+ Gulliver RM"/>
          <w:sz w:val="22"/>
          <w:szCs w:val="22"/>
          <w:vertAlign w:val="subscript"/>
        </w:rPr>
        <w:t>2</w:t>
      </w:r>
      <w:r>
        <w:rPr>
          <w:rFonts w:eastAsia="CHDAL L+ Gulliver RM"/>
          <w:sz w:val="22"/>
          <w:szCs w:val="22"/>
        </w:rPr>
        <w:t>-involved</w:t>
      </w:r>
      <w:bookmarkEnd w:id="189"/>
      <w:r w:rsidRPr="0048700A">
        <w:rPr>
          <w:rFonts w:eastAsia="CHDAL L+ Gulliver RM"/>
          <w:sz w:val="22"/>
          <w:szCs w:val="22"/>
        </w:rPr>
        <w:t xml:space="preserve"> systems, </w:t>
      </w:r>
      <w:r>
        <w:rPr>
          <w:rFonts w:eastAsia="CHDAL L+ Gulliver RM"/>
          <w:sz w:val="22"/>
          <w:szCs w:val="22"/>
        </w:rPr>
        <w:t xml:space="preserve">the PMS-involved systems have </w:t>
      </w:r>
      <w:r w:rsidRPr="00397895">
        <w:rPr>
          <w:rFonts w:eastAsia="CHDAL L+ Gulliver RM"/>
          <w:sz w:val="22"/>
          <w:szCs w:val="22"/>
        </w:rPr>
        <w:t>higher synergy effect</w:t>
      </w:r>
      <w:r>
        <w:rPr>
          <w:rFonts w:eastAsia="CHDAL L+ Gulliver RM"/>
          <w:sz w:val="22"/>
          <w:szCs w:val="22"/>
        </w:rPr>
        <w:t xml:space="preserve">s than PDS systems, and the </w:t>
      </w:r>
      <w:r w:rsidRPr="00E12088">
        <w:rPr>
          <w:rFonts w:eastAsia="CHDAL L+ Gulliver RM"/>
          <w:sz w:val="22"/>
          <w:szCs w:val="22"/>
        </w:rPr>
        <w:t>synerg</w:t>
      </w:r>
      <w:r>
        <w:rPr>
          <w:rFonts w:eastAsia="CHDAL L+ Gulliver RM"/>
          <w:sz w:val="22"/>
          <w:szCs w:val="22"/>
        </w:rPr>
        <w:t>y factors of hematite</w:t>
      </w:r>
      <w:r w:rsidR="008B5F6C">
        <w:rPr>
          <w:rFonts w:eastAsia="CHDAL L+ Gulliver RM"/>
          <w:sz w:val="22"/>
          <w:szCs w:val="22"/>
        </w:rPr>
        <w:t>-</w:t>
      </w:r>
      <w:r>
        <w:rPr>
          <w:rFonts w:eastAsia="CHDAL L+ Gulliver RM"/>
          <w:sz w:val="22"/>
          <w:szCs w:val="22"/>
        </w:rPr>
        <w:t xml:space="preserve"> and magnetite-</w:t>
      </w:r>
      <w:r w:rsidRPr="00E12088">
        <w:rPr>
          <w:rFonts w:eastAsia="CHDAL L+ Gulliver RM"/>
          <w:sz w:val="22"/>
          <w:szCs w:val="22"/>
        </w:rPr>
        <w:t>mediated</w:t>
      </w:r>
      <w:r>
        <w:rPr>
          <w:rFonts w:eastAsia="CHDAL L+ Gulliver RM"/>
          <w:sz w:val="22"/>
          <w:szCs w:val="22"/>
        </w:rPr>
        <w:t xml:space="preserve"> PMS systems were 2.06 and 2.69 times higher than </w:t>
      </w:r>
      <w:r w:rsidRPr="00ED5463">
        <w:rPr>
          <w:rFonts w:eastAsia="CHDAL L+ Gulliver RM"/>
          <w:sz w:val="22"/>
          <w:szCs w:val="22"/>
        </w:rPr>
        <w:t>those</w:t>
      </w:r>
      <w:r>
        <w:rPr>
          <w:rFonts w:eastAsia="CHDAL L+ Gulliver RM"/>
          <w:sz w:val="22"/>
          <w:szCs w:val="22"/>
        </w:rPr>
        <w:t xml:space="preserve"> of PDS systems, indicating that PMS might be considered as a good alternative oxidant to be employed in the photo-Fenton-like process.</w:t>
      </w:r>
      <w:r>
        <w:rPr>
          <w:color w:val="2A2B2E"/>
          <w:sz w:val="22"/>
          <w:szCs w:val="22"/>
          <w:shd w:val="clear" w:color="auto" w:fill="FFFFFF"/>
        </w:rPr>
        <w:t xml:space="preserve"> </w:t>
      </w:r>
      <w:r w:rsidRPr="00B930C2">
        <w:rPr>
          <w:color w:val="2A2B2E"/>
          <w:sz w:val="22"/>
          <w:szCs w:val="22"/>
          <w:shd w:val="clear" w:color="auto" w:fill="FFFFFF"/>
        </w:rPr>
        <w:t xml:space="preserve"> </w:t>
      </w:r>
    </w:p>
    <w:bookmarkStart w:id="190" w:name="_Hlk131447280"/>
    <w:p w14:paraId="770B1E7D" w14:textId="0F53CDC9" w:rsidR="00927E07" w:rsidRPr="00F50CA5" w:rsidRDefault="006F37F1" w:rsidP="00420F06">
      <w:pPr>
        <w:autoSpaceDE w:val="0"/>
        <w:autoSpaceDN w:val="0"/>
        <w:adjustRightInd w:val="0"/>
        <w:spacing w:line="480" w:lineRule="auto"/>
        <w:jc w:val="left"/>
        <w:rPr>
          <w:rFonts w:eastAsia="CHDAL L+ Gulliver RM"/>
          <w:sz w:val="22"/>
          <w:szCs w:val="22"/>
        </w:rPr>
      </w:pPr>
      <m:oMath>
        <m:sSub>
          <m:sSubPr>
            <m:ctrlPr>
              <w:rPr>
                <w:rFonts w:ascii="Cambria Math" w:eastAsia="CHDAL L+ Gulliver RM" w:hAnsi="Cambria Math"/>
                <w:i/>
                <w:sz w:val="28"/>
                <w:szCs w:val="28"/>
              </w:rPr>
            </m:ctrlPr>
          </m:sSubPr>
          <m:e>
            <m:r>
              <w:rPr>
                <w:rFonts w:ascii="Cambria Math" w:eastAsia="CHDAL L+ Gulliver RM" w:hAnsi="Cambria Math"/>
                <w:sz w:val="28"/>
                <w:szCs w:val="28"/>
              </w:rPr>
              <m:t>S</m:t>
            </m:r>
          </m:e>
          <m:sub>
            <m:r>
              <w:rPr>
                <w:rFonts w:ascii="Cambria Math" w:eastAsia="CHDAL L+ Gulliver RM" w:hAnsi="Cambria Math"/>
                <w:sz w:val="28"/>
                <w:szCs w:val="28"/>
              </w:rPr>
              <m:t>iron oxides/oxidants</m:t>
            </m:r>
            <m:r>
              <m:rPr>
                <m:sty m:val="p"/>
              </m:rPr>
              <w:rPr>
                <w:rFonts w:ascii="Cambria Math" w:eastAsia="CHDAL L+ Gulliver RM" w:hAnsi="Cambria Math"/>
                <w:sz w:val="28"/>
                <w:szCs w:val="28"/>
              </w:rPr>
              <m:t>/</m:t>
            </m:r>
            <m:r>
              <w:rPr>
                <w:rFonts w:ascii="Cambria Math" w:eastAsia="CHDAL L+ Gulliver RM" w:hAnsi="Cambria Math"/>
                <w:sz w:val="28"/>
                <w:szCs w:val="28"/>
              </w:rPr>
              <m:t>UVA</m:t>
            </m:r>
          </m:sub>
        </m:sSub>
        <m:r>
          <w:rPr>
            <w:rFonts w:ascii="Cambria Math" w:eastAsia="CHDAL L+ Gulliver RM" w:hAnsi="Cambria Math"/>
            <w:sz w:val="28"/>
            <w:szCs w:val="28"/>
          </w:rPr>
          <m:t xml:space="preserve">= </m:t>
        </m:r>
        <m:f>
          <m:fPr>
            <m:ctrlPr>
              <w:rPr>
                <w:rFonts w:ascii="Cambria Math" w:eastAsia="CHDAL L+ Gulliver RM" w:hAnsi="Cambria Math"/>
                <w:sz w:val="28"/>
                <w:szCs w:val="28"/>
              </w:rPr>
            </m:ctrlPr>
          </m:fPr>
          <m:num>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iron oxides/oxidants</m:t>
                </m:r>
                <m:r>
                  <m:rPr>
                    <m:sty m:val="p"/>
                  </m:rPr>
                  <w:rPr>
                    <w:rFonts w:ascii="Cambria Math" w:eastAsia="CHDAL L+ Gulliver RM" w:hAnsi="Cambria Math"/>
                    <w:sz w:val="28"/>
                    <w:szCs w:val="28"/>
                  </w:rPr>
                  <m:t>/</m:t>
                </m:r>
                <m:r>
                  <w:rPr>
                    <w:rFonts w:ascii="Cambria Math" w:eastAsia="CHDAL L+ Gulliver RM" w:hAnsi="Cambria Math"/>
                    <w:sz w:val="28"/>
                    <w:szCs w:val="28"/>
                  </w:rPr>
                  <m:t>UVA</m:t>
                </m:r>
              </m:sub>
            </m:sSub>
          </m:num>
          <m:den>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iron oxides</m:t>
                </m:r>
              </m:sub>
            </m:sSub>
            <m:r>
              <w:rPr>
                <w:rFonts w:ascii="Cambria Math" w:eastAsia="CHDAL L+ Gulliver RM" w:hAnsi="Cambria Math"/>
                <w:sz w:val="28"/>
                <w:szCs w:val="28"/>
              </w:rPr>
              <m:t>+</m:t>
            </m:r>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oxidants</m:t>
                </m:r>
              </m:sub>
            </m:sSub>
            <m:r>
              <w:rPr>
                <w:rFonts w:ascii="Cambria Math" w:eastAsia="CHDAL L+ Gulliver RM" w:hAnsi="Cambria Math"/>
                <w:sz w:val="28"/>
                <w:szCs w:val="28"/>
              </w:rPr>
              <m:t>+</m:t>
            </m:r>
            <m:sSub>
              <m:sSubPr>
                <m:ctrlPr>
                  <w:rPr>
                    <w:rFonts w:ascii="Cambria Math" w:eastAsia="CHDAL L+ Gulliver RM" w:hAnsi="Cambria Math"/>
                    <w:i/>
                    <w:sz w:val="28"/>
                    <w:szCs w:val="28"/>
                  </w:rPr>
                </m:ctrlPr>
              </m:sSubPr>
              <m:e>
                <m:r>
                  <w:rPr>
                    <w:rFonts w:ascii="Cambria Math" w:eastAsia="CHDAL L+ Gulliver RM" w:hAnsi="Cambria Math"/>
                    <w:sz w:val="28"/>
                    <w:szCs w:val="28"/>
                  </w:rPr>
                  <m:t>k</m:t>
                </m:r>
              </m:e>
              <m:sub>
                <m:r>
                  <w:rPr>
                    <w:rFonts w:ascii="Cambria Math" w:eastAsia="CHDAL L+ Gulliver RM" w:hAnsi="Cambria Math"/>
                    <w:sz w:val="28"/>
                    <w:szCs w:val="28"/>
                  </w:rPr>
                  <m:t>UVA</m:t>
                </m:r>
              </m:sub>
            </m:sSub>
          </m:den>
        </m:f>
      </m:oMath>
      <w:r w:rsidR="00A30A73" w:rsidRPr="00474410">
        <w:rPr>
          <w:rFonts w:eastAsia="CHDAL L+ Gulliver RM" w:hint="eastAsia"/>
          <w:sz w:val="28"/>
          <w:szCs w:val="28"/>
        </w:rPr>
        <w:t xml:space="preserve"> </w:t>
      </w:r>
      <w:r w:rsidR="00A30A73" w:rsidRPr="00474410">
        <w:rPr>
          <w:rFonts w:eastAsia="CHDAL L+ Gulliver RM"/>
          <w:sz w:val="28"/>
          <w:szCs w:val="28"/>
        </w:rPr>
        <w:t xml:space="preserve"> </w:t>
      </w:r>
      <w:r w:rsidR="00F50CA5">
        <w:rPr>
          <w:rFonts w:eastAsia="CHDAL L+ Gulliver RM"/>
          <w:sz w:val="28"/>
          <w:szCs w:val="28"/>
        </w:rPr>
        <w:t xml:space="preserve">                    </w:t>
      </w:r>
      <w:r w:rsidR="00927E07" w:rsidRPr="00927E07">
        <w:rPr>
          <w:rFonts w:eastAsia="CHDAL L+ Gulliver RM"/>
          <w:bCs/>
          <w:iCs/>
          <w:sz w:val="22"/>
          <w:szCs w:val="22"/>
        </w:rPr>
        <w:t>(2</w:t>
      </w:r>
      <w:r w:rsidR="00F50CA5">
        <w:rPr>
          <w:rFonts w:eastAsia="CHDAL L+ Gulliver RM"/>
          <w:bCs/>
          <w:iCs/>
          <w:sz w:val="22"/>
          <w:szCs w:val="22"/>
        </w:rPr>
        <w:t>3</w:t>
      </w:r>
      <w:r w:rsidR="00927E07" w:rsidRPr="00927E07">
        <w:rPr>
          <w:rFonts w:eastAsia="CHDAL L+ Gulliver RM"/>
          <w:sz w:val="22"/>
          <w:szCs w:val="22"/>
        </w:rPr>
        <w:t>)</w:t>
      </w:r>
      <w:bookmarkEnd w:id="190"/>
    </w:p>
    <w:p w14:paraId="009D8704" w14:textId="2B8E1AEB" w:rsidR="00A30A73" w:rsidRPr="008C2689" w:rsidRDefault="00A30A73" w:rsidP="002975C9">
      <w:pPr>
        <w:autoSpaceDE w:val="0"/>
        <w:autoSpaceDN w:val="0"/>
        <w:adjustRightInd w:val="0"/>
        <w:spacing w:line="480" w:lineRule="auto"/>
        <w:ind w:firstLineChars="200" w:firstLine="440"/>
        <w:rPr>
          <w:color w:val="2A2B2E"/>
          <w:sz w:val="22"/>
          <w:szCs w:val="22"/>
          <w:shd w:val="clear" w:color="auto" w:fill="FFFFFF"/>
        </w:rPr>
      </w:pPr>
      <w:r>
        <w:rPr>
          <w:color w:val="2A2B2E"/>
          <w:sz w:val="22"/>
          <w:szCs w:val="22"/>
          <w:shd w:val="clear" w:color="auto" w:fill="FFFFFF"/>
        </w:rPr>
        <w:lastRenderedPageBreak/>
        <w:t>T</w:t>
      </w:r>
      <w:r w:rsidRPr="00F82B1A">
        <w:rPr>
          <w:color w:val="2A2B2E"/>
          <w:sz w:val="22"/>
          <w:szCs w:val="22"/>
          <w:shd w:val="clear" w:color="auto" w:fill="FFFFFF"/>
        </w:rPr>
        <w:t xml:space="preserve">he </w:t>
      </w:r>
      <w:r>
        <w:rPr>
          <w:color w:val="2A2B2E"/>
          <w:sz w:val="22"/>
          <w:szCs w:val="22"/>
          <w:shd w:val="clear" w:color="auto" w:fill="FFFFFF"/>
        </w:rPr>
        <w:t>introduction</w:t>
      </w:r>
      <w:r w:rsidRPr="00F82B1A">
        <w:rPr>
          <w:color w:val="2A2B2E"/>
          <w:sz w:val="22"/>
          <w:szCs w:val="22"/>
          <w:shd w:val="clear" w:color="auto" w:fill="FFFFFF"/>
        </w:rPr>
        <w:t xml:space="preserve"> of </w:t>
      </w:r>
      <w:r w:rsidR="008B5F6C">
        <w:rPr>
          <w:color w:val="2A2B2E"/>
          <w:sz w:val="22"/>
          <w:szCs w:val="22"/>
          <w:shd w:val="clear" w:color="auto" w:fill="FFFFFF"/>
        </w:rPr>
        <w:t xml:space="preserve">PDS </w:t>
      </w:r>
      <w:r w:rsidRPr="00F82B1A">
        <w:rPr>
          <w:color w:val="2A2B2E"/>
          <w:sz w:val="22"/>
          <w:szCs w:val="22"/>
          <w:shd w:val="clear" w:color="auto" w:fill="FFFFFF"/>
        </w:rPr>
        <w:t xml:space="preserve">did not improve the </w:t>
      </w:r>
      <w:r>
        <w:rPr>
          <w:color w:val="2A2B2E"/>
          <w:sz w:val="22"/>
          <w:szCs w:val="22"/>
          <w:shd w:val="clear" w:color="auto" w:fill="FFFFFF"/>
        </w:rPr>
        <w:t>inactivation</w:t>
      </w:r>
      <w:r w:rsidRPr="00F82B1A">
        <w:rPr>
          <w:color w:val="2A2B2E"/>
          <w:sz w:val="22"/>
          <w:szCs w:val="22"/>
          <w:shd w:val="clear" w:color="auto" w:fill="FFFFFF"/>
        </w:rPr>
        <w:t xml:space="preserve"> performance </w:t>
      </w:r>
      <w:r>
        <w:rPr>
          <w:color w:val="2A2B2E"/>
          <w:sz w:val="22"/>
          <w:szCs w:val="22"/>
          <w:shd w:val="clear" w:color="auto" w:fill="FFFFFF"/>
        </w:rPr>
        <w:t>(</w:t>
      </w:r>
      <w:r w:rsidRPr="00B5630D">
        <w:rPr>
          <w:rFonts w:hint="eastAsia"/>
          <w:color w:val="0070C0"/>
          <w:sz w:val="22"/>
          <w:szCs w:val="22"/>
          <w:shd w:val="clear" w:color="auto" w:fill="FFFFFF"/>
        </w:rPr>
        <w:t>Fig</w:t>
      </w:r>
      <w:r w:rsidRPr="00B5630D">
        <w:rPr>
          <w:color w:val="0070C0"/>
          <w:sz w:val="22"/>
          <w:szCs w:val="22"/>
          <w:shd w:val="clear" w:color="auto" w:fill="FFFFFF"/>
        </w:rPr>
        <w:t>.</w:t>
      </w:r>
      <w:r>
        <w:rPr>
          <w:color w:val="0070C0"/>
          <w:sz w:val="22"/>
          <w:szCs w:val="22"/>
          <w:shd w:val="clear" w:color="auto" w:fill="FFFFFF"/>
        </w:rPr>
        <w:t xml:space="preserve"> 3</w:t>
      </w:r>
      <w:r>
        <w:rPr>
          <w:color w:val="2A2B2E"/>
          <w:sz w:val="22"/>
          <w:szCs w:val="22"/>
          <w:shd w:val="clear" w:color="auto" w:fill="FFFFFF"/>
        </w:rPr>
        <w:t>b and e)</w:t>
      </w:r>
      <w:r w:rsidR="009B335D">
        <w:rPr>
          <w:color w:val="2A2B2E"/>
          <w:sz w:val="22"/>
          <w:szCs w:val="22"/>
          <w:shd w:val="clear" w:color="auto" w:fill="FFFFFF"/>
        </w:rPr>
        <w:t xml:space="preserve"> in </w:t>
      </w:r>
      <w:r>
        <w:rPr>
          <w:color w:val="2A2B2E"/>
          <w:sz w:val="22"/>
          <w:szCs w:val="22"/>
          <w:shd w:val="clear" w:color="auto" w:fill="FFFFFF"/>
        </w:rPr>
        <w:t xml:space="preserve">the </w:t>
      </w:r>
      <w:r w:rsidRPr="00672A6F">
        <w:rPr>
          <w:color w:val="2A2B2E"/>
          <w:sz w:val="22"/>
          <w:szCs w:val="22"/>
          <w:shd w:val="clear" w:color="auto" w:fill="FFFFFF"/>
        </w:rPr>
        <w:t>hematite</w:t>
      </w:r>
      <w:r>
        <w:rPr>
          <w:color w:val="2A2B2E"/>
          <w:sz w:val="22"/>
          <w:szCs w:val="22"/>
          <w:shd w:val="clear" w:color="auto" w:fill="FFFFFF"/>
        </w:rPr>
        <w:t>-</w:t>
      </w:r>
      <w:r w:rsidRPr="00672A6F">
        <w:rPr>
          <w:color w:val="2A2B2E"/>
          <w:sz w:val="22"/>
          <w:szCs w:val="22"/>
          <w:shd w:val="clear" w:color="auto" w:fill="FFFFFF"/>
        </w:rPr>
        <w:t>mediate</w:t>
      </w:r>
      <w:r>
        <w:rPr>
          <w:color w:val="2A2B2E"/>
          <w:sz w:val="22"/>
          <w:szCs w:val="22"/>
          <w:shd w:val="clear" w:color="auto" w:fill="FFFFFF"/>
        </w:rPr>
        <w:t>d</w:t>
      </w:r>
      <w:r w:rsidRPr="00672A6F">
        <w:rPr>
          <w:color w:val="2A2B2E"/>
          <w:sz w:val="22"/>
          <w:szCs w:val="22"/>
          <w:shd w:val="clear" w:color="auto" w:fill="FFFFFF"/>
        </w:rPr>
        <w:t xml:space="preserve"> system, </w:t>
      </w:r>
      <w:r>
        <w:rPr>
          <w:color w:val="2A2B2E"/>
          <w:sz w:val="22"/>
          <w:szCs w:val="22"/>
          <w:shd w:val="clear" w:color="auto" w:fill="FFFFFF"/>
        </w:rPr>
        <w:t xml:space="preserve">in which </w:t>
      </w:r>
      <w:r w:rsidRPr="00672A6F">
        <w:rPr>
          <w:color w:val="2A2B2E"/>
          <w:sz w:val="22"/>
          <w:szCs w:val="22"/>
          <w:shd w:val="clear" w:color="auto" w:fill="FFFFFF"/>
        </w:rPr>
        <w:t xml:space="preserve">the </w:t>
      </w:r>
      <w:r>
        <w:rPr>
          <w:color w:val="2A2B2E"/>
          <w:sz w:val="22"/>
          <w:szCs w:val="22"/>
          <w:shd w:val="clear" w:color="auto" w:fill="FFFFFF"/>
        </w:rPr>
        <w:t>inactivation efficiency</w:t>
      </w:r>
      <w:r w:rsidRPr="00672A6F">
        <w:rPr>
          <w:color w:val="2A2B2E"/>
          <w:sz w:val="22"/>
          <w:szCs w:val="22"/>
          <w:shd w:val="clear" w:color="auto" w:fill="FFFFFF"/>
        </w:rPr>
        <w:t xml:space="preserve"> of the </w:t>
      </w:r>
      <w:r>
        <w:rPr>
          <w:color w:val="2A2B2E"/>
          <w:sz w:val="22"/>
          <w:szCs w:val="22"/>
          <w:shd w:val="clear" w:color="auto" w:fill="FFFFFF"/>
        </w:rPr>
        <w:t>system</w:t>
      </w:r>
      <w:r w:rsidRPr="00672A6F">
        <w:rPr>
          <w:color w:val="2A2B2E"/>
          <w:sz w:val="22"/>
          <w:szCs w:val="22"/>
          <w:shd w:val="clear" w:color="auto" w:fill="FFFFFF"/>
        </w:rPr>
        <w:t xml:space="preserve"> decreased </w:t>
      </w:r>
      <w:r w:rsidR="008B5F6C">
        <w:rPr>
          <w:color w:val="2A2B2E"/>
          <w:sz w:val="22"/>
          <w:szCs w:val="22"/>
          <w:shd w:val="clear" w:color="auto" w:fill="FFFFFF"/>
        </w:rPr>
        <w:t>when</w:t>
      </w:r>
      <w:r w:rsidR="008B5F6C" w:rsidRPr="00672A6F">
        <w:rPr>
          <w:color w:val="2A2B2E"/>
          <w:sz w:val="22"/>
          <w:szCs w:val="22"/>
          <w:shd w:val="clear" w:color="auto" w:fill="FFFFFF"/>
        </w:rPr>
        <w:t xml:space="preserve"> </w:t>
      </w:r>
      <w:r w:rsidRPr="00672A6F">
        <w:rPr>
          <w:color w:val="2A2B2E"/>
          <w:sz w:val="22"/>
          <w:szCs w:val="22"/>
          <w:shd w:val="clear" w:color="auto" w:fill="FFFFFF"/>
        </w:rPr>
        <w:t>PDS was added</w:t>
      </w:r>
      <w:r>
        <w:rPr>
          <w:color w:val="2A2B2E"/>
          <w:sz w:val="22"/>
          <w:szCs w:val="22"/>
          <w:shd w:val="clear" w:color="auto" w:fill="FFFFFF"/>
        </w:rPr>
        <w:t>.</w:t>
      </w:r>
      <w:r>
        <w:rPr>
          <w:rFonts w:hint="eastAsia"/>
          <w:color w:val="2A2B2E"/>
          <w:sz w:val="22"/>
          <w:szCs w:val="22"/>
          <w:shd w:val="clear" w:color="auto" w:fill="FFFFFF"/>
        </w:rPr>
        <w:t xml:space="preserve"> </w:t>
      </w:r>
      <w:r>
        <w:rPr>
          <w:color w:val="2A2B2E"/>
          <w:sz w:val="22"/>
          <w:szCs w:val="22"/>
          <w:shd w:val="clear" w:color="auto" w:fill="FFFFFF"/>
        </w:rPr>
        <w:t xml:space="preserve">Previous </w:t>
      </w:r>
      <w:r w:rsidRPr="00A72DAD">
        <w:rPr>
          <w:color w:val="2A2B2E"/>
          <w:sz w:val="22"/>
          <w:szCs w:val="22"/>
          <w:shd w:val="clear" w:color="auto" w:fill="FFFFFF"/>
        </w:rPr>
        <w:t>studies</w:t>
      </w:r>
      <w:r>
        <w:rPr>
          <w:color w:val="2A2B2E"/>
          <w:sz w:val="22"/>
          <w:szCs w:val="22"/>
          <w:shd w:val="clear" w:color="auto" w:fill="FFFFFF"/>
        </w:rPr>
        <w:t xml:space="preserve"> have reported that compared to PMS, P</w:t>
      </w:r>
      <w:r w:rsidRPr="00672A6F">
        <w:rPr>
          <w:color w:val="2A2B2E"/>
          <w:sz w:val="22"/>
          <w:szCs w:val="22"/>
          <w:shd w:val="clear" w:color="auto" w:fill="FFFFFF"/>
        </w:rPr>
        <w:t xml:space="preserve">DS is not easily activated by </w:t>
      </w:r>
      <w:r>
        <w:rPr>
          <w:color w:val="2A2B2E"/>
          <w:sz w:val="22"/>
          <w:szCs w:val="22"/>
          <w:shd w:val="clear" w:color="auto" w:fill="FFFFFF"/>
        </w:rPr>
        <w:t>Fe</w:t>
      </w:r>
      <w:r w:rsidRPr="00672A6F">
        <w:rPr>
          <w:color w:val="2A2B2E"/>
          <w:sz w:val="22"/>
          <w:szCs w:val="22"/>
          <w:shd w:val="clear" w:color="auto" w:fill="FFFFFF"/>
        </w:rPr>
        <w:t xml:space="preserve">, </w:t>
      </w:r>
      <w:r>
        <w:rPr>
          <w:color w:val="2A2B2E"/>
          <w:sz w:val="22"/>
          <w:szCs w:val="22"/>
          <w:shd w:val="clear" w:color="auto" w:fill="FFFFFF"/>
        </w:rPr>
        <w:t xml:space="preserve">Zn, </w:t>
      </w:r>
      <w:r w:rsidRPr="00A72DAD">
        <w:rPr>
          <w:color w:val="2A2B2E"/>
          <w:sz w:val="22"/>
          <w:szCs w:val="22"/>
          <w:shd w:val="clear" w:color="auto" w:fill="FFFFFF"/>
        </w:rPr>
        <w:t xml:space="preserve">etc., </w:t>
      </w:r>
      <w:r w:rsidRPr="00672A6F">
        <w:rPr>
          <w:color w:val="2A2B2E"/>
          <w:sz w:val="22"/>
          <w:szCs w:val="22"/>
          <w:shd w:val="clear" w:color="auto" w:fill="FFFFFF"/>
        </w:rPr>
        <w:t>and its</w:t>
      </w:r>
      <w:r>
        <w:rPr>
          <w:color w:val="2A2B2E"/>
          <w:sz w:val="22"/>
          <w:szCs w:val="22"/>
          <w:shd w:val="clear" w:color="auto" w:fill="FFFFFF"/>
        </w:rPr>
        <w:t xml:space="preserve"> a</w:t>
      </w:r>
      <w:r w:rsidRPr="00672A6F">
        <w:rPr>
          <w:color w:val="2A2B2E"/>
          <w:sz w:val="22"/>
          <w:szCs w:val="22"/>
          <w:shd w:val="clear" w:color="auto" w:fill="FFFFFF"/>
        </w:rPr>
        <w:t xml:space="preserve">ctivation efficiency </w:t>
      </w:r>
      <w:r>
        <w:rPr>
          <w:color w:val="2A2B2E"/>
          <w:sz w:val="22"/>
          <w:szCs w:val="22"/>
          <w:shd w:val="clear" w:color="auto" w:fill="FFFFFF"/>
        </w:rPr>
        <w:t xml:space="preserve">is lower than that of PMS </w:t>
      </w:r>
      <w:r w:rsidRPr="00092577">
        <w:rPr>
          <w:color w:val="0070C0"/>
          <w:sz w:val="22"/>
          <w:szCs w:val="22"/>
          <w:shd w:val="clear" w:color="auto" w:fill="FFFFFF"/>
        </w:rPr>
        <w:t>[</w:t>
      </w:r>
      <w:r>
        <w:rPr>
          <w:color w:val="0070C0"/>
          <w:sz w:val="22"/>
          <w:szCs w:val="22"/>
          <w:shd w:val="clear" w:color="auto" w:fill="FFFFFF"/>
        </w:rPr>
        <w:t>5</w:t>
      </w:r>
      <w:r w:rsidR="00C51FBC">
        <w:rPr>
          <w:color w:val="0070C0"/>
          <w:sz w:val="22"/>
          <w:szCs w:val="22"/>
          <w:shd w:val="clear" w:color="auto" w:fill="FFFFFF"/>
        </w:rPr>
        <w:t>3</w:t>
      </w:r>
      <w:r w:rsidRPr="00092577">
        <w:rPr>
          <w:color w:val="0070C0"/>
          <w:sz w:val="22"/>
          <w:szCs w:val="22"/>
          <w:shd w:val="clear" w:color="auto" w:fill="FFFFFF"/>
        </w:rPr>
        <w:t>]</w:t>
      </w:r>
      <w:r>
        <w:rPr>
          <w:rFonts w:hint="eastAsia"/>
          <w:color w:val="2A2B2E"/>
          <w:sz w:val="22"/>
          <w:szCs w:val="22"/>
          <w:shd w:val="clear" w:color="auto" w:fill="FFFFFF"/>
        </w:rPr>
        <w:t>.</w:t>
      </w:r>
      <w:r w:rsidRPr="006A6F58">
        <w:rPr>
          <w:color w:val="2A2B2E"/>
          <w:sz w:val="22"/>
          <w:szCs w:val="22"/>
          <w:shd w:val="clear" w:color="auto" w:fill="FFFFFF"/>
        </w:rPr>
        <w:t xml:space="preserve"> Notably, Fe</w:t>
      </w:r>
      <w:r w:rsidRPr="00B8203C">
        <w:rPr>
          <w:color w:val="2A2B2E"/>
          <w:sz w:val="22"/>
          <w:szCs w:val="22"/>
          <w:shd w:val="clear" w:color="auto" w:fill="FFFFFF"/>
          <w:vertAlign w:val="superscript"/>
        </w:rPr>
        <w:t>3+</w:t>
      </w:r>
      <w:r w:rsidRPr="006A6F58">
        <w:rPr>
          <w:color w:val="2A2B2E"/>
          <w:sz w:val="22"/>
          <w:szCs w:val="22"/>
          <w:shd w:val="clear" w:color="auto" w:fill="FFFFFF"/>
        </w:rPr>
        <w:t xml:space="preserve"> reduction by PDS (</w:t>
      </w:r>
      <w:r w:rsidRPr="00B8203C">
        <w:rPr>
          <w:iCs/>
          <w:color w:val="2A2B2E"/>
          <w:sz w:val="22"/>
          <w:szCs w:val="22"/>
          <w:shd w:val="clear" w:color="auto" w:fill="FFFFFF"/>
        </w:rPr>
        <w:t>Eq.</w:t>
      </w:r>
      <w:r>
        <w:rPr>
          <w:iCs/>
          <w:color w:val="2A2B2E"/>
          <w:sz w:val="22"/>
          <w:szCs w:val="22"/>
          <w:shd w:val="clear" w:color="auto" w:fill="FFFFFF"/>
        </w:rPr>
        <w:t xml:space="preserve"> </w:t>
      </w:r>
      <w:r w:rsidRPr="00E57299">
        <w:rPr>
          <w:iCs/>
          <w:color w:val="0070C0"/>
          <w:sz w:val="22"/>
          <w:szCs w:val="22"/>
          <w:shd w:val="clear" w:color="auto" w:fill="FFFFFF"/>
        </w:rPr>
        <w:t>(1</w:t>
      </w:r>
      <w:r w:rsidR="005F0B0A">
        <w:rPr>
          <w:iCs/>
          <w:color w:val="0070C0"/>
          <w:sz w:val="22"/>
          <w:szCs w:val="22"/>
          <w:shd w:val="clear" w:color="auto" w:fill="FFFFFF"/>
        </w:rPr>
        <w:t>2</w:t>
      </w:r>
      <w:r w:rsidRPr="00E57299">
        <w:rPr>
          <w:iCs/>
          <w:color w:val="0070C0"/>
          <w:sz w:val="22"/>
          <w:szCs w:val="22"/>
          <w:shd w:val="clear" w:color="auto" w:fill="FFFFFF"/>
        </w:rPr>
        <w:t>)</w:t>
      </w:r>
      <w:r w:rsidRPr="006A6F58">
        <w:rPr>
          <w:color w:val="2A2B2E"/>
          <w:sz w:val="22"/>
          <w:szCs w:val="22"/>
          <w:shd w:val="clear" w:color="auto" w:fill="FFFFFF"/>
        </w:rPr>
        <w:t>) is an extremely slow process</w:t>
      </w:r>
      <w:r>
        <w:rPr>
          <w:color w:val="2A2B2E"/>
          <w:sz w:val="22"/>
          <w:szCs w:val="22"/>
          <w:shd w:val="clear" w:color="auto" w:fill="FFFFFF"/>
        </w:rPr>
        <w:t xml:space="preserve"> that</w:t>
      </w:r>
      <w:r w:rsidRPr="006A6F58">
        <w:rPr>
          <w:color w:val="2A2B2E"/>
          <w:sz w:val="22"/>
          <w:szCs w:val="22"/>
          <w:shd w:val="clear" w:color="auto" w:fill="FFFFFF"/>
        </w:rPr>
        <w:t xml:space="preserve"> </w:t>
      </w:r>
      <w:r>
        <w:rPr>
          <w:color w:val="2A2B2E"/>
          <w:sz w:val="22"/>
          <w:szCs w:val="22"/>
          <w:shd w:val="clear" w:color="auto" w:fill="FFFFFF"/>
        </w:rPr>
        <w:t xml:space="preserve">leads to a </w:t>
      </w:r>
      <w:r w:rsidR="008B5F6C">
        <w:rPr>
          <w:color w:val="2A2B2E"/>
          <w:sz w:val="22"/>
          <w:szCs w:val="22"/>
          <w:shd w:val="clear" w:color="auto" w:fill="FFFFFF"/>
        </w:rPr>
        <w:t>low</w:t>
      </w:r>
      <w:r w:rsidR="008B5F6C" w:rsidRPr="000E2E65">
        <w:rPr>
          <w:color w:val="2A2B2E"/>
          <w:sz w:val="22"/>
          <w:szCs w:val="22"/>
          <w:shd w:val="clear" w:color="auto" w:fill="FFFFFF"/>
        </w:rPr>
        <w:t xml:space="preserve"> </w:t>
      </w:r>
      <w:r>
        <w:rPr>
          <w:color w:val="2A2B2E"/>
          <w:sz w:val="22"/>
          <w:szCs w:val="22"/>
          <w:shd w:val="clear" w:color="auto" w:fill="FFFFFF"/>
        </w:rPr>
        <w:t xml:space="preserve">inactivation </w:t>
      </w:r>
      <w:r w:rsidRPr="000E2E65">
        <w:rPr>
          <w:color w:val="2A2B2E"/>
          <w:sz w:val="22"/>
          <w:szCs w:val="22"/>
          <w:shd w:val="clear" w:color="auto" w:fill="FFFFFF"/>
        </w:rPr>
        <w:t>performance</w:t>
      </w:r>
      <w:r>
        <w:rPr>
          <w:color w:val="2A2B2E"/>
          <w:sz w:val="22"/>
          <w:szCs w:val="22"/>
          <w:shd w:val="clear" w:color="auto" w:fill="FFFFFF"/>
        </w:rPr>
        <w:t xml:space="preserve">. </w:t>
      </w:r>
    </w:p>
    <w:p w14:paraId="3651639E" w14:textId="24B772AB" w:rsidR="00A30A73" w:rsidRDefault="00A30A73" w:rsidP="002975C9">
      <w:pPr>
        <w:autoSpaceDE w:val="0"/>
        <w:autoSpaceDN w:val="0"/>
        <w:adjustRightInd w:val="0"/>
        <w:spacing w:line="480" w:lineRule="auto"/>
        <w:ind w:firstLineChars="200" w:firstLine="440"/>
        <w:rPr>
          <w:rFonts w:eastAsia="CHDAL L+ Gulliver RM"/>
          <w:sz w:val="22"/>
          <w:szCs w:val="22"/>
        </w:rPr>
      </w:pPr>
      <w:r>
        <w:rPr>
          <w:color w:val="2A2B2E"/>
          <w:sz w:val="22"/>
          <w:szCs w:val="22"/>
          <w:shd w:val="clear" w:color="auto" w:fill="FFFFFF"/>
        </w:rPr>
        <w:t xml:space="preserve"> </w:t>
      </w:r>
      <w:r>
        <w:rPr>
          <w:rFonts w:eastAsia="CHDAL L+ Gulliver RM"/>
          <w:sz w:val="22"/>
          <w:szCs w:val="22"/>
        </w:rPr>
        <w:t xml:space="preserve">For hematite, the added oxidants </w:t>
      </w:r>
      <w:r w:rsidRPr="00ED3C0C">
        <w:rPr>
          <w:rFonts w:eastAsia="CHDAL L+ Gulliver RM"/>
          <w:sz w:val="22"/>
          <w:szCs w:val="22"/>
        </w:rPr>
        <w:t xml:space="preserve">did not significantly improve the </w:t>
      </w:r>
      <w:r>
        <w:rPr>
          <w:rFonts w:eastAsia="CHDAL L+ Gulliver RM"/>
          <w:sz w:val="22"/>
          <w:szCs w:val="22"/>
        </w:rPr>
        <w:t>inactivation</w:t>
      </w:r>
      <w:r w:rsidRPr="00ED3C0C">
        <w:rPr>
          <w:rFonts w:eastAsia="CHDAL L+ Gulliver RM"/>
          <w:sz w:val="22"/>
          <w:szCs w:val="22"/>
        </w:rPr>
        <w:t xml:space="preserve"> performance of the </w:t>
      </w:r>
      <w:r>
        <w:rPr>
          <w:rFonts w:eastAsia="CHDAL L+ Gulliver RM"/>
          <w:sz w:val="22"/>
          <w:szCs w:val="22"/>
        </w:rPr>
        <w:t xml:space="preserve">photocatalytic </w:t>
      </w:r>
      <w:r w:rsidRPr="00ED3C0C">
        <w:rPr>
          <w:rFonts w:eastAsia="CHDAL L+ Gulliver RM"/>
          <w:sz w:val="22"/>
          <w:szCs w:val="22"/>
        </w:rPr>
        <w:t>system</w:t>
      </w:r>
      <w:r>
        <w:rPr>
          <w:rFonts w:eastAsia="CHDAL L+ Gulliver RM"/>
          <w:sz w:val="22"/>
          <w:szCs w:val="22"/>
        </w:rPr>
        <w:t xml:space="preserve">, </w:t>
      </w:r>
      <w:bookmarkStart w:id="191" w:name="_Hlk123593905"/>
      <w:r>
        <w:rPr>
          <w:rFonts w:eastAsia="CHDAL L+ Gulliver RM"/>
          <w:sz w:val="22"/>
          <w:szCs w:val="22"/>
        </w:rPr>
        <w:t xml:space="preserve">with the </w:t>
      </w:r>
      <w:proofErr w:type="spellStart"/>
      <w:r w:rsidR="009B335D">
        <w:rPr>
          <w:rFonts w:eastAsia="CHDAL L+ Gulliver RM"/>
          <w:i/>
          <w:sz w:val="22"/>
          <w:szCs w:val="22"/>
        </w:rPr>
        <w:t>k</w:t>
      </w:r>
      <w:r w:rsidR="009B335D" w:rsidRPr="00090495">
        <w:rPr>
          <w:rFonts w:eastAsia="CHDAL L+ Gulliver RM"/>
          <w:sz w:val="22"/>
          <w:szCs w:val="22"/>
          <w:vertAlign w:val="subscript"/>
        </w:rPr>
        <w:t>obs</w:t>
      </w:r>
      <w:proofErr w:type="spellEnd"/>
      <w:r w:rsidR="009B335D">
        <w:rPr>
          <w:rFonts w:eastAsia="CHDAL L+ Gulliver RM"/>
          <w:sz w:val="22"/>
          <w:szCs w:val="22"/>
        </w:rPr>
        <w:t xml:space="preserve"> </w:t>
      </w:r>
      <w:r>
        <w:rPr>
          <w:rFonts w:eastAsia="CHDAL L+ Gulliver RM"/>
          <w:sz w:val="22"/>
          <w:szCs w:val="22"/>
        </w:rPr>
        <w:t xml:space="preserve">values of the </w:t>
      </w:r>
      <w:bookmarkStart w:id="192" w:name="_Hlk123593745"/>
      <w:bookmarkStart w:id="193" w:name="_Hlk123593632"/>
      <w:r w:rsidRPr="00090495">
        <w:rPr>
          <w:rFonts w:eastAsia="CHDAL L+ Gulliver RM"/>
          <w:sz w:val="22"/>
          <w:szCs w:val="22"/>
        </w:rPr>
        <w:t>UVA/hematite</w:t>
      </w:r>
      <w:bookmarkEnd w:id="192"/>
      <w:r w:rsidRPr="00090495">
        <w:rPr>
          <w:rFonts w:eastAsia="CHDAL L+ Gulliver RM"/>
          <w:sz w:val="22"/>
          <w:szCs w:val="22"/>
        </w:rPr>
        <w:t>/H</w:t>
      </w:r>
      <w:r w:rsidRPr="00090495">
        <w:rPr>
          <w:rFonts w:eastAsia="CHDAL L+ Gulliver RM"/>
          <w:sz w:val="22"/>
          <w:szCs w:val="22"/>
          <w:vertAlign w:val="subscript"/>
        </w:rPr>
        <w:t>2</w:t>
      </w:r>
      <w:r w:rsidRPr="00090495">
        <w:rPr>
          <w:rFonts w:eastAsia="CHDAL L+ Gulliver RM"/>
          <w:sz w:val="22"/>
          <w:szCs w:val="22"/>
        </w:rPr>
        <w:t>O</w:t>
      </w:r>
      <w:r w:rsidRPr="00090495">
        <w:rPr>
          <w:rFonts w:eastAsia="CHDAL L+ Gulliver RM"/>
          <w:sz w:val="22"/>
          <w:szCs w:val="22"/>
          <w:vertAlign w:val="subscript"/>
        </w:rPr>
        <w:t>2</w:t>
      </w:r>
      <w:bookmarkEnd w:id="193"/>
      <w:r w:rsidRPr="00090495">
        <w:rPr>
          <w:rFonts w:eastAsia="CHDAL L+ Gulliver RM"/>
          <w:sz w:val="22"/>
          <w:szCs w:val="22"/>
        </w:rPr>
        <w:t xml:space="preserve"> </w:t>
      </w:r>
      <w:r>
        <w:rPr>
          <w:rFonts w:eastAsia="CHDAL L+ Gulliver RM"/>
          <w:sz w:val="22"/>
          <w:szCs w:val="22"/>
        </w:rPr>
        <w:t xml:space="preserve">and </w:t>
      </w:r>
      <w:r w:rsidRPr="00090495">
        <w:rPr>
          <w:rFonts w:eastAsia="CHDAL L+ Gulliver RM"/>
          <w:sz w:val="22"/>
          <w:szCs w:val="22"/>
        </w:rPr>
        <w:t>UVA/hematite/</w:t>
      </w:r>
      <w:r>
        <w:rPr>
          <w:rFonts w:eastAsia="CHDAL L+ Gulliver RM"/>
          <w:sz w:val="22"/>
          <w:szCs w:val="22"/>
        </w:rPr>
        <w:t>PMS systems being only 1.4 and 1.3 times higher than</w:t>
      </w:r>
      <w:r w:rsidRPr="00090495">
        <w:rPr>
          <w:rFonts w:eastAsia="CHDAL L+ Gulliver RM"/>
          <w:sz w:val="22"/>
          <w:szCs w:val="22"/>
        </w:rPr>
        <w:t xml:space="preserve"> </w:t>
      </w:r>
      <w:r>
        <w:rPr>
          <w:rFonts w:eastAsia="CHDAL L+ Gulliver RM"/>
          <w:sz w:val="22"/>
          <w:szCs w:val="22"/>
        </w:rPr>
        <w:t xml:space="preserve">that of </w:t>
      </w:r>
      <w:bookmarkStart w:id="194" w:name="_Hlk131582954"/>
      <w:r>
        <w:rPr>
          <w:rFonts w:eastAsia="CHDAL L+ Gulliver RM"/>
          <w:sz w:val="22"/>
          <w:szCs w:val="22"/>
        </w:rPr>
        <w:t xml:space="preserve">the </w:t>
      </w:r>
      <w:r w:rsidRPr="00090495">
        <w:rPr>
          <w:rFonts w:eastAsia="CHDAL L+ Gulliver RM"/>
          <w:sz w:val="22"/>
          <w:szCs w:val="22"/>
        </w:rPr>
        <w:t>UVA/hematite</w:t>
      </w:r>
      <w:bookmarkEnd w:id="194"/>
      <w:r>
        <w:rPr>
          <w:rFonts w:eastAsia="CHDAL L+ Gulliver RM"/>
          <w:sz w:val="22"/>
          <w:szCs w:val="22"/>
        </w:rPr>
        <w:t xml:space="preserve"> system.</w:t>
      </w:r>
      <w:bookmarkEnd w:id="191"/>
      <w:r>
        <w:rPr>
          <w:rFonts w:eastAsia="CHDAL L+ Gulliver RM"/>
          <w:sz w:val="22"/>
          <w:szCs w:val="22"/>
        </w:rPr>
        <w:t xml:space="preserve"> </w:t>
      </w:r>
      <w:r w:rsidR="00153369">
        <w:rPr>
          <w:rFonts w:eastAsia="CHDAL L+ Gulliver RM"/>
          <w:sz w:val="22"/>
          <w:szCs w:val="22"/>
        </w:rPr>
        <w:t>T</w:t>
      </w:r>
      <w:r w:rsidR="00153369" w:rsidRPr="00153369">
        <w:rPr>
          <w:rFonts w:eastAsia="CHDAL L+ Gulliver RM"/>
          <w:sz w:val="22"/>
          <w:szCs w:val="22"/>
        </w:rPr>
        <w:t xml:space="preserve">he introduction of PDS also did not significantly improve the </w:t>
      </w:r>
      <w:r w:rsidR="00153369">
        <w:rPr>
          <w:rFonts w:eastAsia="CHDAL L+ Gulliver RM"/>
          <w:sz w:val="22"/>
          <w:szCs w:val="22"/>
        </w:rPr>
        <w:t>inactivation</w:t>
      </w:r>
      <w:r w:rsidR="00153369" w:rsidRPr="00153369">
        <w:rPr>
          <w:rFonts w:eastAsia="CHDAL L+ Gulliver RM"/>
          <w:sz w:val="22"/>
          <w:szCs w:val="22"/>
        </w:rPr>
        <w:t xml:space="preserve"> performance of </w:t>
      </w:r>
      <w:r w:rsidR="00153369">
        <w:rPr>
          <w:rFonts w:eastAsia="CHDAL L+ Gulliver RM"/>
          <w:sz w:val="22"/>
          <w:szCs w:val="22"/>
        </w:rPr>
        <w:t>UVA/magnetite system</w:t>
      </w:r>
      <w:r>
        <w:rPr>
          <w:rFonts w:eastAsia="CHDAL L+ Gulliver RM"/>
          <w:sz w:val="22"/>
          <w:szCs w:val="22"/>
        </w:rPr>
        <w:t xml:space="preserve"> (</w:t>
      </w:r>
      <w:proofErr w:type="spellStart"/>
      <w:r w:rsidRPr="00153369">
        <w:rPr>
          <w:rFonts w:eastAsia="CHDAL L+ Gulliver RM"/>
          <w:sz w:val="22"/>
          <w:szCs w:val="22"/>
        </w:rPr>
        <w:t>S</w:t>
      </w:r>
      <w:r w:rsidRPr="00153369">
        <w:rPr>
          <w:rFonts w:eastAsia="CHDAL L+ Gulliver RM"/>
          <w:sz w:val="22"/>
          <w:szCs w:val="22"/>
          <w:vertAlign w:val="subscript"/>
        </w:rPr>
        <w:t>magnetite</w:t>
      </w:r>
      <w:proofErr w:type="spellEnd"/>
      <w:r w:rsidRPr="00153369">
        <w:rPr>
          <w:rFonts w:eastAsia="CHDAL L+ Gulliver RM"/>
          <w:sz w:val="22"/>
          <w:szCs w:val="22"/>
          <w:vertAlign w:val="subscript"/>
        </w:rPr>
        <w:t xml:space="preserve">/PDS/UVA </w:t>
      </w:r>
      <w:r w:rsidRPr="00153369">
        <w:rPr>
          <w:rFonts w:eastAsia="CHDAL L+ Gulliver RM"/>
          <w:sz w:val="22"/>
          <w:szCs w:val="22"/>
        </w:rPr>
        <w:t xml:space="preserve">= </w:t>
      </w:r>
      <w:r w:rsidR="00153369" w:rsidRPr="00153369">
        <w:rPr>
          <w:rFonts w:eastAsia="CHDAL L+ Gulliver RM"/>
          <w:sz w:val="22"/>
          <w:szCs w:val="22"/>
        </w:rPr>
        <w:t>1.2</w:t>
      </w:r>
      <w:r>
        <w:rPr>
          <w:rFonts w:eastAsia="CHDAL L+ Gulliver RM"/>
          <w:sz w:val="22"/>
          <w:szCs w:val="22"/>
        </w:rPr>
        <w:t>)</w:t>
      </w:r>
      <w:r w:rsidR="00153369">
        <w:rPr>
          <w:rFonts w:eastAsia="CHDAL L+ Gulliver RM"/>
          <w:sz w:val="22"/>
          <w:szCs w:val="22"/>
        </w:rPr>
        <w:t>, however</w:t>
      </w:r>
      <w:r w:rsidRPr="00090495">
        <w:rPr>
          <w:rFonts w:eastAsia="CHDAL L+ Gulliver RM"/>
          <w:sz w:val="22"/>
          <w:szCs w:val="22"/>
        </w:rPr>
        <w:t>, when H</w:t>
      </w:r>
      <w:r w:rsidRPr="00090495">
        <w:rPr>
          <w:rFonts w:eastAsia="CHDAL L+ Gulliver RM"/>
          <w:sz w:val="22"/>
          <w:szCs w:val="22"/>
          <w:vertAlign w:val="subscript"/>
        </w:rPr>
        <w:t>2</w:t>
      </w:r>
      <w:r w:rsidRPr="00090495">
        <w:rPr>
          <w:rFonts w:eastAsia="CHDAL L+ Gulliver RM"/>
          <w:sz w:val="22"/>
          <w:szCs w:val="22"/>
        </w:rPr>
        <w:t>O</w:t>
      </w:r>
      <w:r w:rsidRPr="00090495">
        <w:rPr>
          <w:rFonts w:eastAsia="CHDAL L+ Gulliver RM"/>
          <w:sz w:val="22"/>
          <w:szCs w:val="22"/>
          <w:vertAlign w:val="subscript"/>
        </w:rPr>
        <w:t>2</w:t>
      </w:r>
      <w:r w:rsidRPr="00090495">
        <w:rPr>
          <w:rFonts w:eastAsia="CHDAL L+ Gulliver RM"/>
          <w:sz w:val="22"/>
          <w:szCs w:val="22"/>
        </w:rPr>
        <w:t xml:space="preserve"> and PMS were added to the UVA/magnetite system, an enhanced inactivation </w:t>
      </w:r>
      <w:r>
        <w:rPr>
          <w:rFonts w:eastAsia="CHDAL L+ Gulliver RM"/>
          <w:sz w:val="22"/>
          <w:szCs w:val="22"/>
        </w:rPr>
        <w:t>was observed, with the</w:t>
      </w:r>
      <w:r w:rsidRPr="00090495">
        <w:rPr>
          <w:rFonts w:eastAsia="CHDAL L+ Gulliver RM"/>
          <w:sz w:val="22"/>
          <w:szCs w:val="22"/>
        </w:rPr>
        <w:t xml:space="preserve"> </w:t>
      </w:r>
      <w:proofErr w:type="spellStart"/>
      <w:r w:rsidR="009B335D">
        <w:rPr>
          <w:rFonts w:eastAsia="CHDAL L+ Gulliver RM"/>
          <w:i/>
          <w:sz w:val="22"/>
          <w:szCs w:val="22"/>
        </w:rPr>
        <w:t>k</w:t>
      </w:r>
      <w:r w:rsidR="009B335D" w:rsidRPr="00090495">
        <w:rPr>
          <w:rFonts w:eastAsia="CHDAL L+ Gulliver RM"/>
          <w:sz w:val="22"/>
          <w:szCs w:val="22"/>
          <w:vertAlign w:val="subscript"/>
        </w:rPr>
        <w:t>obs</w:t>
      </w:r>
      <w:proofErr w:type="spellEnd"/>
      <w:r w:rsidR="009B335D" w:rsidRPr="00090495">
        <w:rPr>
          <w:rFonts w:eastAsia="CHDAL L+ Gulliver RM"/>
          <w:sz w:val="22"/>
          <w:szCs w:val="22"/>
        </w:rPr>
        <w:t xml:space="preserve"> </w:t>
      </w:r>
      <w:r w:rsidRPr="00090495">
        <w:rPr>
          <w:rFonts w:eastAsia="CHDAL L+ Gulliver RM"/>
          <w:sz w:val="22"/>
          <w:szCs w:val="22"/>
        </w:rPr>
        <w:t xml:space="preserve">of </w:t>
      </w:r>
      <w:bookmarkStart w:id="195" w:name="_Hlk150931992"/>
      <w:r w:rsidRPr="00090495">
        <w:rPr>
          <w:rFonts w:eastAsia="CHDAL L+ Gulliver RM"/>
          <w:sz w:val="22"/>
          <w:szCs w:val="22"/>
        </w:rPr>
        <w:t>UVA/</w:t>
      </w:r>
      <w:r>
        <w:rPr>
          <w:rFonts w:eastAsia="CHDAL L+ Gulliver RM"/>
          <w:sz w:val="22"/>
          <w:szCs w:val="22"/>
        </w:rPr>
        <w:t>magnetite</w:t>
      </w:r>
      <w:r w:rsidRPr="00090495">
        <w:rPr>
          <w:rFonts w:eastAsia="CHDAL L+ Gulliver RM"/>
          <w:sz w:val="22"/>
          <w:szCs w:val="22"/>
        </w:rPr>
        <w:t>/H</w:t>
      </w:r>
      <w:r w:rsidRPr="00090495">
        <w:rPr>
          <w:rFonts w:eastAsia="CHDAL L+ Gulliver RM"/>
          <w:sz w:val="22"/>
          <w:szCs w:val="22"/>
          <w:vertAlign w:val="subscript"/>
        </w:rPr>
        <w:t>2</w:t>
      </w:r>
      <w:r w:rsidRPr="00090495">
        <w:rPr>
          <w:rFonts w:eastAsia="CHDAL L+ Gulliver RM"/>
          <w:sz w:val="22"/>
          <w:szCs w:val="22"/>
        </w:rPr>
        <w:t>O</w:t>
      </w:r>
      <w:r w:rsidRPr="00090495">
        <w:rPr>
          <w:rFonts w:eastAsia="CHDAL L+ Gulliver RM"/>
          <w:sz w:val="22"/>
          <w:szCs w:val="22"/>
          <w:vertAlign w:val="subscript"/>
        </w:rPr>
        <w:t>2</w:t>
      </w:r>
      <w:bookmarkEnd w:id="195"/>
      <w:r w:rsidRPr="00090495">
        <w:rPr>
          <w:rFonts w:eastAsia="CHDAL L+ Gulliver RM"/>
          <w:sz w:val="22"/>
          <w:szCs w:val="22"/>
        </w:rPr>
        <w:t xml:space="preserve"> and UVA/</w:t>
      </w:r>
      <w:r>
        <w:rPr>
          <w:rFonts w:eastAsia="CHDAL L+ Gulliver RM"/>
          <w:sz w:val="22"/>
          <w:szCs w:val="22"/>
        </w:rPr>
        <w:t>magnetite</w:t>
      </w:r>
      <w:r w:rsidRPr="00090495">
        <w:rPr>
          <w:rFonts w:eastAsia="CHDAL L+ Gulliver RM"/>
          <w:sz w:val="22"/>
          <w:szCs w:val="22"/>
        </w:rPr>
        <w:t xml:space="preserve">/PMS systems </w:t>
      </w:r>
      <w:r w:rsidR="00153369">
        <w:rPr>
          <w:rFonts w:eastAsia="CHDAL L+ Gulliver RM"/>
          <w:sz w:val="22"/>
          <w:szCs w:val="22"/>
        </w:rPr>
        <w:t>4</w:t>
      </w:r>
      <w:r w:rsidRPr="00090495">
        <w:rPr>
          <w:rFonts w:eastAsia="CHDAL L+ Gulliver RM"/>
          <w:sz w:val="22"/>
          <w:szCs w:val="22"/>
        </w:rPr>
        <w:t>.</w:t>
      </w:r>
      <w:r>
        <w:rPr>
          <w:rFonts w:eastAsia="CHDAL L+ Gulliver RM"/>
          <w:sz w:val="22"/>
          <w:szCs w:val="22"/>
        </w:rPr>
        <w:t>7</w:t>
      </w:r>
      <w:r w:rsidRPr="00090495">
        <w:rPr>
          <w:rFonts w:eastAsia="CHDAL L+ Gulliver RM"/>
          <w:sz w:val="22"/>
          <w:szCs w:val="22"/>
        </w:rPr>
        <w:t xml:space="preserve"> and </w:t>
      </w:r>
      <w:r w:rsidR="00153369">
        <w:rPr>
          <w:rFonts w:eastAsia="CHDAL L+ Gulliver RM"/>
          <w:sz w:val="22"/>
          <w:szCs w:val="22"/>
        </w:rPr>
        <w:t>4.3</w:t>
      </w:r>
      <w:r w:rsidRPr="00090495">
        <w:rPr>
          <w:rFonts w:eastAsia="CHDAL L+ Gulliver RM"/>
          <w:sz w:val="22"/>
          <w:szCs w:val="22"/>
        </w:rPr>
        <w:t xml:space="preserve"> times higher than that of </w:t>
      </w:r>
      <w:r>
        <w:rPr>
          <w:rFonts w:eastAsia="CHDAL L+ Gulliver RM"/>
          <w:sz w:val="22"/>
          <w:szCs w:val="22"/>
        </w:rPr>
        <w:t xml:space="preserve">the </w:t>
      </w:r>
      <w:r w:rsidRPr="00090495">
        <w:rPr>
          <w:rFonts w:eastAsia="CHDAL L+ Gulliver RM"/>
          <w:sz w:val="22"/>
          <w:szCs w:val="22"/>
        </w:rPr>
        <w:t>UVA/</w:t>
      </w:r>
      <w:r w:rsidR="00153369">
        <w:rPr>
          <w:rFonts w:eastAsia="CHDAL L+ Gulliver RM"/>
          <w:sz w:val="22"/>
          <w:szCs w:val="22"/>
        </w:rPr>
        <w:t>magnetite</w:t>
      </w:r>
      <w:r w:rsidRPr="00090495">
        <w:rPr>
          <w:rFonts w:eastAsia="CHDAL L+ Gulliver RM"/>
          <w:sz w:val="22"/>
          <w:szCs w:val="22"/>
        </w:rPr>
        <w:t xml:space="preserve"> system.</w:t>
      </w:r>
      <w:r>
        <w:rPr>
          <w:rFonts w:eastAsia="CHDAL L+ Gulliver RM" w:hint="eastAsia"/>
          <w:sz w:val="22"/>
          <w:szCs w:val="22"/>
        </w:rPr>
        <w:t xml:space="preserve"> </w:t>
      </w:r>
      <w:r>
        <w:rPr>
          <w:rFonts w:eastAsia="CHDAL L+ Gulliver RM"/>
          <w:sz w:val="22"/>
          <w:szCs w:val="22"/>
        </w:rPr>
        <w:t xml:space="preserve">Thus, based on above analysis, it can be concluded that a low concentration of hematite (1 mg/L) can be used alone </w:t>
      </w:r>
      <w:r w:rsidRPr="007D0F76">
        <w:rPr>
          <w:rFonts w:eastAsia="CHDAL L+ Gulliver RM"/>
          <w:sz w:val="22"/>
          <w:szCs w:val="22"/>
        </w:rPr>
        <w:t xml:space="preserve">as a semiconductor photocatalyst </w:t>
      </w:r>
      <w:r>
        <w:rPr>
          <w:rFonts w:eastAsia="CHDAL L+ Gulliver RM"/>
          <w:sz w:val="22"/>
          <w:szCs w:val="22"/>
        </w:rPr>
        <w:t>to inactivate bacteria</w:t>
      </w:r>
      <w:r w:rsidRPr="007D0F76">
        <w:rPr>
          <w:rFonts w:eastAsia="CHDAL L+ Gulliver RM"/>
          <w:sz w:val="22"/>
          <w:szCs w:val="22"/>
        </w:rPr>
        <w:t xml:space="preserve"> without </w:t>
      </w:r>
      <w:r>
        <w:rPr>
          <w:rFonts w:eastAsia="CHDAL L+ Gulliver RM"/>
          <w:sz w:val="22"/>
          <w:szCs w:val="22"/>
        </w:rPr>
        <w:t xml:space="preserve">the addition of </w:t>
      </w:r>
      <w:r w:rsidRPr="007D0F76">
        <w:rPr>
          <w:rFonts w:eastAsia="CHDAL L+ Gulliver RM"/>
          <w:sz w:val="22"/>
          <w:szCs w:val="22"/>
        </w:rPr>
        <w:t>oxida</w:t>
      </w:r>
      <w:r>
        <w:rPr>
          <w:rFonts w:eastAsia="CHDAL L+ Gulliver RM"/>
          <w:sz w:val="22"/>
          <w:szCs w:val="22"/>
        </w:rPr>
        <w:t>n</w:t>
      </w:r>
      <w:r w:rsidRPr="007D0F76">
        <w:rPr>
          <w:rFonts w:eastAsia="CHDAL L+ Gulliver RM"/>
          <w:sz w:val="22"/>
          <w:szCs w:val="22"/>
        </w:rPr>
        <w:t>t</w:t>
      </w:r>
      <w:r>
        <w:rPr>
          <w:rFonts w:eastAsia="CHDAL L+ Gulliver RM"/>
          <w:sz w:val="22"/>
          <w:szCs w:val="22"/>
        </w:rPr>
        <w:t xml:space="preserve">s. This is meaningful because </w:t>
      </w:r>
      <w:r w:rsidRPr="00645BCE">
        <w:rPr>
          <w:rFonts w:eastAsia="CHDAL L+ Gulliver RM"/>
          <w:sz w:val="22"/>
          <w:szCs w:val="22"/>
        </w:rPr>
        <w:t>the omission of oxidants c</w:t>
      </w:r>
      <w:r>
        <w:rPr>
          <w:rFonts w:eastAsia="CHDAL L+ Gulliver RM"/>
          <w:sz w:val="22"/>
          <w:szCs w:val="22"/>
        </w:rPr>
        <w:t>an</w:t>
      </w:r>
      <w:r w:rsidRPr="00645BCE">
        <w:rPr>
          <w:rFonts w:eastAsia="CHDAL L+ Gulliver RM"/>
          <w:sz w:val="22"/>
          <w:szCs w:val="22"/>
        </w:rPr>
        <w:t xml:space="preserve"> significantly decrease treatment</w:t>
      </w:r>
      <w:r w:rsidR="004E37BF">
        <w:rPr>
          <w:rFonts w:eastAsia="CHDAL L+ Gulliver RM"/>
          <w:sz w:val="22"/>
          <w:szCs w:val="22"/>
        </w:rPr>
        <w:t xml:space="preserve"> </w:t>
      </w:r>
      <w:r>
        <w:rPr>
          <w:rFonts w:eastAsia="CHDAL L+ Gulliver RM"/>
          <w:sz w:val="22"/>
          <w:szCs w:val="22"/>
        </w:rPr>
        <w:t>costs</w:t>
      </w:r>
      <w:r w:rsidRPr="00645BCE">
        <w:rPr>
          <w:rFonts w:eastAsia="CHDAL L+ Gulliver RM"/>
          <w:sz w:val="22"/>
          <w:szCs w:val="22"/>
        </w:rPr>
        <w:t>.</w:t>
      </w:r>
      <w:r>
        <w:rPr>
          <w:rFonts w:eastAsia="CHDAL L+ Gulliver RM"/>
          <w:sz w:val="22"/>
          <w:szCs w:val="22"/>
        </w:rPr>
        <w:t xml:space="preserve"> </w:t>
      </w:r>
      <w:r w:rsidRPr="0043436D">
        <w:rPr>
          <w:rFonts w:eastAsia="CHDAL L+ Gulliver RM"/>
          <w:sz w:val="22"/>
          <w:szCs w:val="22"/>
        </w:rPr>
        <w:t>As a provisional conclusion</w:t>
      </w:r>
      <w:r>
        <w:rPr>
          <w:rFonts w:eastAsia="CHDAL L+ Gulliver RM"/>
          <w:sz w:val="22"/>
          <w:szCs w:val="22"/>
        </w:rPr>
        <w:t>,</w:t>
      </w:r>
      <w:r w:rsidRPr="0043436D">
        <w:rPr>
          <w:rFonts w:eastAsia="CHDAL L+ Gulliver RM"/>
          <w:sz w:val="22"/>
          <w:szCs w:val="22"/>
        </w:rPr>
        <w:t xml:space="preserve"> we suggest that, </w:t>
      </w:r>
      <w:r>
        <w:rPr>
          <w:rFonts w:eastAsia="CHDAL L+ Gulliver RM"/>
          <w:sz w:val="22"/>
          <w:szCs w:val="22"/>
        </w:rPr>
        <w:t xml:space="preserve">since PDS </w:t>
      </w:r>
      <w:r w:rsidRPr="001F62A9">
        <w:rPr>
          <w:rFonts w:eastAsia="CHDAL L+ Gulliver RM"/>
          <w:sz w:val="22"/>
          <w:szCs w:val="22"/>
        </w:rPr>
        <w:t>did not play a positive role in the</w:t>
      </w:r>
      <w:r>
        <w:rPr>
          <w:rFonts w:eastAsia="CHDAL L+ Gulliver RM"/>
          <w:sz w:val="22"/>
          <w:szCs w:val="22"/>
        </w:rPr>
        <w:t xml:space="preserve"> </w:t>
      </w:r>
      <w:r w:rsidR="009B335D">
        <w:rPr>
          <w:rFonts w:eastAsia="CHDAL L+ Gulliver RM"/>
          <w:sz w:val="22"/>
          <w:szCs w:val="22"/>
        </w:rPr>
        <w:t>investigated</w:t>
      </w:r>
      <w:r w:rsidR="004E37BF">
        <w:rPr>
          <w:rFonts w:eastAsia="CHDAL L+ Gulliver RM"/>
          <w:sz w:val="22"/>
          <w:szCs w:val="22"/>
        </w:rPr>
        <w:t xml:space="preserve"> </w:t>
      </w:r>
      <w:r>
        <w:rPr>
          <w:rFonts w:eastAsia="CHDAL L+ Gulliver RM"/>
          <w:sz w:val="22"/>
          <w:szCs w:val="22"/>
        </w:rPr>
        <w:t xml:space="preserve">photo-Fenton-like system, </w:t>
      </w:r>
      <w:r w:rsidRPr="0043436D">
        <w:rPr>
          <w:rFonts w:eastAsia="CHDAL L+ Gulliver RM"/>
          <w:sz w:val="22"/>
          <w:szCs w:val="22"/>
        </w:rPr>
        <w:t>whereas</w:t>
      </w:r>
      <w:r>
        <w:rPr>
          <w:rFonts w:eastAsia="CHDAL L+ Gulliver RM"/>
          <w:sz w:val="22"/>
          <w:szCs w:val="22"/>
        </w:rPr>
        <w:t xml:space="preserve"> PMS </w:t>
      </w:r>
      <w:r w:rsidRPr="0043436D">
        <w:rPr>
          <w:rFonts w:eastAsia="CHDAL L+ Gulliver RM"/>
          <w:sz w:val="22"/>
          <w:szCs w:val="22"/>
        </w:rPr>
        <w:t>enhanced</w:t>
      </w:r>
      <w:r w:rsidRPr="007D0F76">
        <w:rPr>
          <w:rFonts w:eastAsia="CHDAL L+ Gulliver RM"/>
          <w:sz w:val="22"/>
          <w:szCs w:val="22"/>
        </w:rPr>
        <w:t xml:space="preserve"> the </w:t>
      </w:r>
      <w:r>
        <w:rPr>
          <w:rFonts w:eastAsia="CHDAL L+ Gulliver RM"/>
          <w:sz w:val="22"/>
          <w:szCs w:val="22"/>
        </w:rPr>
        <w:t>inactivation</w:t>
      </w:r>
      <w:r w:rsidRPr="007D0F76">
        <w:rPr>
          <w:rFonts w:eastAsia="CHDAL L+ Gulliver RM"/>
          <w:sz w:val="22"/>
          <w:szCs w:val="22"/>
        </w:rPr>
        <w:t xml:space="preserve"> </w:t>
      </w:r>
      <w:r>
        <w:rPr>
          <w:rFonts w:eastAsia="CHDAL L+ Gulliver RM"/>
          <w:sz w:val="22"/>
          <w:szCs w:val="22"/>
        </w:rPr>
        <w:t>performance</w:t>
      </w:r>
      <w:r w:rsidRPr="007D0F76">
        <w:rPr>
          <w:rFonts w:eastAsia="CHDAL L+ Gulliver RM"/>
          <w:sz w:val="22"/>
          <w:szCs w:val="22"/>
        </w:rPr>
        <w:t xml:space="preserve"> of the </w:t>
      </w:r>
      <w:r>
        <w:rPr>
          <w:rFonts w:eastAsia="CHDAL L+ Gulliver RM"/>
          <w:sz w:val="22"/>
          <w:szCs w:val="22"/>
        </w:rPr>
        <w:t xml:space="preserve">UVA/magnetite </w:t>
      </w:r>
      <w:r w:rsidRPr="007D0F76">
        <w:rPr>
          <w:rFonts w:eastAsia="CHDAL L+ Gulliver RM"/>
          <w:sz w:val="22"/>
          <w:szCs w:val="22"/>
        </w:rPr>
        <w:t>system</w:t>
      </w:r>
      <w:r>
        <w:rPr>
          <w:rFonts w:eastAsia="CHDAL L+ Gulliver RM"/>
          <w:sz w:val="22"/>
          <w:szCs w:val="22"/>
        </w:rPr>
        <w:t>, t</w:t>
      </w:r>
      <w:r w:rsidRPr="001B1D56">
        <w:rPr>
          <w:rFonts w:eastAsia="CHDAL L+ Gulliver RM"/>
          <w:sz w:val="22"/>
          <w:szCs w:val="22"/>
        </w:rPr>
        <w:t>he</w:t>
      </w:r>
      <w:r>
        <w:rPr>
          <w:rFonts w:eastAsia="CHDAL L+ Gulliver RM"/>
          <w:sz w:val="22"/>
          <w:szCs w:val="22"/>
        </w:rPr>
        <w:t xml:space="preserve"> above</w:t>
      </w:r>
      <w:r w:rsidRPr="001B1D56">
        <w:rPr>
          <w:rFonts w:eastAsia="CHDAL L+ Gulliver RM"/>
          <w:sz w:val="22"/>
          <w:szCs w:val="22"/>
        </w:rPr>
        <w:t xml:space="preserve"> results </w:t>
      </w:r>
      <w:r>
        <w:rPr>
          <w:rFonts w:eastAsia="CHDAL L+ Gulliver RM"/>
          <w:sz w:val="22"/>
          <w:szCs w:val="22"/>
        </w:rPr>
        <w:t>are</w:t>
      </w:r>
      <w:r w:rsidRPr="001B1D56">
        <w:rPr>
          <w:rFonts w:eastAsia="CHDAL L+ Gulliver RM"/>
          <w:sz w:val="22"/>
          <w:szCs w:val="22"/>
        </w:rPr>
        <w:t xml:space="preserve"> </w:t>
      </w:r>
      <w:r>
        <w:rPr>
          <w:rFonts w:eastAsia="CHDAL L+ Gulliver RM"/>
          <w:sz w:val="22"/>
          <w:szCs w:val="22"/>
        </w:rPr>
        <w:t>expected to provide</w:t>
      </w:r>
      <w:r w:rsidRPr="001B1D56">
        <w:rPr>
          <w:rFonts w:eastAsia="CHDAL L+ Gulliver RM"/>
          <w:sz w:val="22"/>
          <w:szCs w:val="22"/>
        </w:rPr>
        <w:t xml:space="preserve"> </w:t>
      </w:r>
      <w:r>
        <w:rPr>
          <w:rFonts w:eastAsia="CHDAL L+ Gulliver RM"/>
          <w:sz w:val="22"/>
          <w:szCs w:val="22"/>
        </w:rPr>
        <w:t>a reference for oxidants chosen in practical</w:t>
      </w:r>
      <w:r w:rsidRPr="008E0B2F">
        <w:rPr>
          <w:rFonts w:eastAsia="CHDAL L+ Gulliver RM"/>
          <w:sz w:val="22"/>
          <w:szCs w:val="22"/>
        </w:rPr>
        <w:t xml:space="preserve"> </w:t>
      </w:r>
      <w:r>
        <w:rPr>
          <w:rFonts w:eastAsia="CHDAL L+ Gulliver RM"/>
          <w:sz w:val="22"/>
          <w:szCs w:val="22"/>
        </w:rPr>
        <w:t>s</w:t>
      </w:r>
      <w:r w:rsidRPr="00B930C2">
        <w:rPr>
          <w:rFonts w:eastAsia="CHDAL L+ Gulliver RM"/>
          <w:sz w:val="22"/>
          <w:szCs w:val="22"/>
        </w:rPr>
        <w:t>cenario</w:t>
      </w:r>
      <w:r>
        <w:rPr>
          <w:rFonts w:eastAsia="CHDAL L+ Gulliver RM"/>
          <w:sz w:val="22"/>
          <w:szCs w:val="22"/>
        </w:rPr>
        <w:t>s.</w:t>
      </w:r>
    </w:p>
    <w:p w14:paraId="6B6782F5" w14:textId="2834493D" w:rsidR="00A30A73" w:rsidRDefault="00807E73" w:rsidP="002975C9">
      <w:pPr>
        <w:autoSpaceDE w:val="0"/>
        <w:autoSpaceDN w:val="0"/>
        <w:adjustRightInd w:val="0"/>
        <w:spacing w:line="480" w:lineRule="auto"/>
        <w:rPr>
          <w:rFonts w:eastAsia="CHDAL L+ Gulliver RM"/>
          <w:sz w:val="22"/>
          <w:szCs w:val="22"/>
        </w:rPr>
      </w:pPr>
      <w:r>
        <w:rPr>
          <w:noProof/>
          <w:lang w:val="it-IT" w:eastAsia="it-IT"/>
        </w:rPr>
        <w:lastRenderedPageBreak/>
        <mc:AlternateContent>
          <mc:Choice Requires="wpg">
            <w:drawing>
              <wp:anchor distT="0" distB="0" distL="114300" distR="114300" simplePos="0" relativeHeight="251661312" behindDoc="0" locked="0" layoutInCell="1" allowOverlap="1" wp14:anchorId="7B52EB7C" wp14:editId="1F8ABAFD">
                <wp:simplePos x="0" y="0"/>
                <wp:positionH relativeFrom="column">
                  <wp:posOffset>26670</wp:posOffset>
                </wp:positionH>
                <wp:positionV relativeFrom="paragraph">
                  <wp:posOffset>86360</wp:posOffset>
                </wp:positionV>
                <wp:extent cx="3801110" cy="1918335"/>
                <wp:effectExtent l="0" t="0" r="0" b="0"/>
                <wp:wrapNone/>
                <wp:docPr id="105" name="组合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01110" cy="1918335"/>
                          <a:chOff x="0" y="0"/>
                          <a:chExt cx="3801035" cy="1918447"/>
                        </a:xfrm>
                      </wpg:grpSpPr>
                      <wps:wsp>
                        <wps:cNvPr id="99" name="文本框 99"/>
                        <wps:cNvSpPr txBox="1"/>
                        <wps:spPr>
                          <a:xfrm>
                            <a:off x="0" y="0"/>
                            <a:ext cx="389964" cy="309282"/>
                          </a:xfrm>
                          <a:prstGeom prst="rect">
                            <a:avLst/>
                          </a:prstGeom>
                          <a:noFill/>
                          <a:ln w="6350">
                            <a:noFill/>
                          </a:ln>
                        </wps:spPr>
                        <wps:txbx>
                          <w:txbxContent>
                            <w:p w14:paraId="03DB631F" w14:textId="77777777" w:rsidR="00EE4C69" w:rsidRDefault="00EE4C69">
                              <w:r>
                                <w:rPr>
                                  <w:rFonts w:hint="eastAsia"/>
                                </w:rPr>
                                <w:t>(</w:t>
                              </w:r>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0" name="文本框 100"/>
                        <wps:cNvSpPr txBox="1"/>
                        <wps:spPr>
                          <a:xfrm>
                            <a:off x="1703294" y="0"/>
                            <a:ext cx="389964" cy="309282"/>
                          </a:xfrm>
                          <a:prstGeom prst="rect">
                            <a:avLst/>
                          </a:prstGeom>
                          <a:noFill/>
                          <a:ln w="6350">
                            <a:noFill/>
                          </a:ln>
                        </wps:spPr>
                        <wps:txbx>
                          <w:txbxContent>
                            <w:p w14:paraId="602893F8" w14:textId="77777777" w:rsidR="00EE4C69" w:rsidRDefault="00EE4C69" w:rsidP="007E2A11">
                              <w:r>
                                <w:rPr>
                                  <w:rFonts w:hint="eastAsia"/>
                                </w:rPr>
                                <w:t>(</w:t>
                              </w:r>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1" name="文本框 101"/>
                        <wps:cNvSpPr txBox="1"/>
                        <wps:spPr>
                          <a:xfrm>
                            <a:off x="3397624" y="13447"/>
                            <a:ext cx="358513" cy="313765"/>
                          </a:xfrm>
                          <a:prstGeom prst="rect">
                            <a:avLst/>
                          </a:prstGeom>
                          <a:noFill/>
                          <a:ln w="6350">
                            <a:noFill/>
                          </a:ln>
                        </wps:spPr>
                        <wps:txbx>
                          <w:txbxContent>
                            <w:p w14:paraId="0B4F9791" w14:textId="77777777" w:rsidR="00EE4C69" w:rsidRDefault="00EE4C69" w:rsidP="007E2A11">
                              <w:r>
                                <w:rPr>
                                  <w:rFonts w:hint="eastAsia"/>
                                </w:rPr>
                                <w:t>(</w:t>
                              </w:r>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2" name="文本框 102"/>
                        <wps:cNvSpPr txBox="1"/>
                        <wps:spPr>
                          <a:xfrm>
                            <a:off x="22412" y="1555377"/>
                            <a:ext cx="376443" cy="322730"/>
                          </a:xfrm>
                          <a:prstGeom prst="rect">
                            <a:avLst/>
                          </a:prstGeom>
                          <a:noFill/>
                          <a:ln w="6350">
                            <a:noFill/>
                          </a:ln>
                        </wps:spPr>
                        <wps:txbx>
                          <w:txbxContent>
                            <w:p w14:paraId="614B5E8B" w14:textId="77777777" w:rsidR="00EE4C69" w:rsidRDefault="00EE4C69" w:rsidP="007E2A11">
                              <w:r>
                                <w:rPr>
                                  <w:rFonts w:hint="eastAsia"/>
                                </w:rPr>
                                <w:t>(</w:t>
                              </w:r>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3" name="文本框 103"/>
                        <wps:cNvSpPr txBox="1"/>
                        <wps:spPr>
                          <a:xfrm>
                            <a:off x="1721224" y="1591235"/>
                            <a:ext cx="389964" cy="309282"/>
                          </a:xfrm>
                          <a:prstGeom prst="rect">
                            <a:avLst/>
                          </a:prstGeom>
                          <a:noFill/>
                          <a:ln w="6350">
                            <a:noFill/>
                          </a:ln>
                        </wps:spPr>
                        <wps:txbx>
                          <w:txbxContent>
                            <w:p w14:paraId="23579AEA" w14:textId="77777777" w:rsidR="00EE4C69" w:rsidRDefault="00EE4C69" w:rsidP="007E2A11">
                              <w:r>
                                <w:rPr>
                                  <w:rFonts w:hint="eastAsia"/>
                                </w:rPr>
                                <w:t>(</w:t>
                              </w:r>
                              <w: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 name="文本框 104"/>
                        <wps:cNvSpPr txBox="1"/>
                        <wps:spPr>
                          <a:xfrm>
                            <a:off x="3411071" y="1609165"/>
                            <a:ext cx="389964" cy="309282"/>
                          </a:xfrm>
                          <a:prstGeom prst="rect">
                            <a:avLst/>
                          </a:prstGeom>
                          <a:noFill/>
                          <a:ln w="6350">
                            <a:noFill/>
                          </a:ln>
                        </wps:spPr>
                        <wps:txbx>
                          <w:txbxContent>
                            <w:p w14:paraId="656D4052" w14:textId="77777777" w:rsidR="00EE4C69" w:rsidRDefault="00EE4C69" w:rsidP="007E2A11">
                              <w:r>
                                <w:rPr>
                                  <w:rFonts w:hint="eastAsia"/>
                                </w:rPr>
                                <w:t>(</w:t>
                              </w:r>
                              <w: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7B52EB7C" id="组合 105" o:spid="_x0000_s1036" style="position:absolute;left:0;text-align:left;margin-left:2.1pt;margin-top:6.8pt;width:299.3pt;height:151.05pt;z-index:251661312" coordsize="38010,19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">
                <v:shape id="文本框 99" o:spid="_x0000_s1037" type="#_x0000_t202" style="position:absolute;width:3899;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" filled="f" stroked="f" strokeweight=".5pt">
                  <v:textbox>
                    <w:txbxContent>
                      <w:p w14:paraId="03DB631F" w14:textId="77777777" w:rsidR="00EE4C69" w:rsidRDefault="00EE4C69">
                        <w:r>
                          <w:rPr>
                            <w:rFonts w:hint="eastAsia"/>
                          </w:rPr>
                          <w:t>(</w:t>
                        </w:r>
                        <w:r>
                          <w:t>a)</w:t>
                        </w:r>
                      </w:p>
                    </w:txbxContent>
                  </v:textbox>
                </v:shape>
                <v:shape id="文本框 100" o:spid="_x0000_s1038" type="#_x0000_t202" style="position:absolute;left:17032;width:3900;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" filled="f" stroked="f" strokeweight=".5pt">
                  <v:textbox>
                    <w:txbxContent>
                      <w:p w14:paraId="602893F8" w14:textId="77777777" w:rsidR="00EE4C69" w:rsidRDefault="00EE4C69" w:rsidP="007E2A11">
                        <w:r>
                          <w:rPr>
                            <w:rFonts w:hint="eastAsia"/>
                          </w:rPr>
                          <w:t>(</w:t>
                        </w:r>
                        <w:r>
                          <w:t>b)</w:t>
                        </w:r>
                      </w:p>
                    </w:txbxContent>
                  </v:textbox>
                </v:shape>
                <v:shape id="文本框 101" o:spid="_x0000_s1039" type="#_x0000_t202" style="position:absolute;left:33976;top:134;width:3585;height:3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" filled="f" stroked="f" strokeweight=".5pt">
                  <v:textbox>
                    <w:txbxContent>
                      <w:p w14:paraId="0B4F9791" w14:textId="77777777" w:rsidR="00EE4C69" w:rsidRDefault="00EE4C69" w:rsidP="007E2A11">
                        <w:r>
                          <w:rPr>
                            <w:rFonts w:hint="eastAsia"/>
                          </w:rPr>
                          <w:t>(</w:t>
                        </w:r>
                        <w:r>
                          <w:t>c)</w:t>
                        </w:r>
                      </w:p>
                    </w:txbxContent>
                  </v:textbox>
                </v:shape>
                <v:shape id="文本框 102" o:spid="_x0000_s1040" type="#_x0000_t202" style="position:absolute;left:224;top:15553;width:3764;height:3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" filled="f" stroked="f" strokeweight=".5pt">
                  <v:textbox>
                    <w:txbxContent>
                      <w:p w14:paraId="614B5E8B" w14:textId="77777777" w:rsidR="00EE4C69" w:rsidRDefault="00EE4C69" w:rsidP="007E2A11">
                        <w:r>
                          <w:rPr>
                            <w:rFonts w:hint="eastAsia"/>
                          </w:rPr>
                          <w:t>(</w:t>
                        </w:r>
                        <w:r>
                          <w:t>d)</w:t>
                        </w:r>
                      </w:p>
                    </w:txbxContent>
                  </v:textbox>
                </v:shape>
                <v:shape id="文本框 103" o:spid="_x0000_s1041" type="#_x0000_t202" style="position:absolute;left:17212;top:15912;width:3899;height:3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pR0xAAAANwAAAAPAAAAZHJzL2Rvd25yZXYueG1sRE9Na8JA&#10;EL0X/A/LCN7qpko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JlGlHTEAAAA3AAAAA8A&#10;AAAAAAAAAAAAAAAABwIAAGRycy9kb3ducmV2LnhtbFBLBQYAAAAAAwADALcAAAD4AgAAAAA=&#10;" filled="f" stroked="f" strokeweight=".5pt">
                  <v:textbox>
                    <w:txbxContent>
                      <w:p w14:paraId="23579AEA" w14:textId="77777777" w:rsidR="00EE4C69" w:rsidRDefault="00EE4C69" w:rsidP="007E2A11">
                        <w:r>
                          <w:rPr>
                            <w:rFonts w:hint="eastAsia"/>
                          </w:rPr>
                          <w:t>(</w:t>
                        </w:r>
                        <w:r>
                          <w:t>e)</w:t>
                        </w:r>
                      </w:p>
                    </w:txbxContent>
                  </v:textbox>
                </v:shape>
                <v:shape id="文本框 104" o:spid="_x0000_s1042" type="#_x0000_t202" style="position:absolute;left:34110;top:16091;width:3900;height:3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wwAxAAAANwAAAAPAAAAZHJzL2Rvd25yZXYueG1sRE9Na8JA&#10;EL0X/A/LCN7qpmI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BavDADEAAAA3AAAAA8A&#10;AAAAAAAAAAAAAAAABwIAAGRycy9kb3ducmV2LnhtbFBLBQYAAAAAAwADALcAAAD4AgAAAAA=&#10;" filled="f" stroked="f" strokeweight=".5pt">
                  <v:textbox>
                    <w:txbxContent>
                      <w:p w14:paraId="656D4052" w14:textId="77777777" w:rsidR="00EE4C69" w:rsidRDefault="00EE4C69" w:rsidP="007E2A11">
                        <w:r>
                          <w:rPr>
                            <w:rFonts w:hint="eastAsia"/>
                          </w:rPr>
                          <w:t>(</w:t>
                        </w:r>
                        <w:r>
                          <w:t>f)</w:t>
                        </w:r>
                      </w:p>
                    </w:txbxContent>
                  </v:textbox>
                </v:shape>
              </v:group>
            </w:pict>
          </mc:Fallback>
        </mc:AlternateContent>
      </w:r>
      <w:r>
        <w:rPr>
          <w:noProof/>
          <w:lang w:val="it-IT" w:eastAsia="it-IT"/>
        </w:rPr>
        <mc:AlternateContent>
          <mc:Choice Requires="wpg">
            <w:drawing>
              <wp:inline distT="0" distB="0" distL="0" distR="0" wp14:anchorId="072FE273" wp14:editId="1BA5C578">
                <wp:extent cx="5508625" cy="3433445"/>
                <wp:effectExtent l="0" t="0" r="0" b="0"/>
                <wp:docPr id="48" name="组合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8625" cy="3433445"/>
                          <a:chOff x="0" y="0"/>
                          <a:chExt cx="115344" cy="67757"/>
                        </a:xfrm>
                      </wpg:grpSpPr>
                      <wpg:grpSp>
                        <wpg:cNvPr id="49" name="组合 90"/>
                        <wpg:cNvGrpSpPr>
                          <a:grpSpLocks/>
                        </wpg:cNvGrpSpPr>
                        <wpg:grpSpPr bwMode="auto">
                          <a:xfrm>
                            <a:off x="0" y="0"/>
                            <a:ext cx="115344" cy="67757"/>
                            <a:chOff x="0" y="0"/>
                            <a:chExt cx="115344" cy="67757"/>
                          </a:xfrm>
                        </wpg:grpSpPr>
                        <wpg:grpSp>
                          <wpg:cNvPr id="50" name="组合 91"/>
                          <wpg:cNvGrpSpPr>
                            <a:grpSpLocks/>
                          </wpg:cNvGrpSpPr>
                          <wpg:grpSpPr bwMode="auto">
                            <a:xfrm>
                              <a:off x="0" y="0"/>
                              <a:ext cx="115101" cy="36706"/>
                              <a:chOff x="0" y="0"/>
                              <a:chExt cx="115101" cy="36706"/>
                            </a:xfrm>
                          </wpg:grpSpPr>
                          <pic:pic xmlns:pic="http://schemas.openxmlformats.org/drawingml/2006/picture">
                            <pic:nvPicPr>
                              <pic:cNvPr id="51" name="图片 9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35708" y="0"/>
                                <a:ext cx="43819" cy="3670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2" name="图片 9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819" cy="3670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3" name="图片 9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71282" y="0"/>
                                <a:ext cx="43819" cy="36706"/>
                              </a:xfrm>
                              <a:prstGeom prst="rect">
                                <a:avLst/>
                              </a:prstGeom>
                              <a:noFill/>
                              <a:extLst>
                                <a:ext uri="{909E8E84-426E-40DD-AFC4-6F175D3DCCD1}">
                                  <a14:hiddenFill xmlns:a14="http://schemas.microsoft.com/office/drawing/2010/main">
                                    <a:solidFill>
                                      <a:srgbClr val="FFFFFF"/>
                                    </a:solidFill>
                                  </a14:hiddenFill>
                                </a:ext>
                              </a:extLst>
                            </pic:spPr>
                          </pic:pic>
                        </wpg:grpSp>
                        <wpg:grpSp>
                          <wpg:cNvPr id="54" name="组合 95"/>
                          <wpg:cNvGrpSpPr>
                            <a:grpSpLocks/>
                          </wpg:cNvGrpSpPr>
                          <wpg:grpSpPr bwMode="auto">
                            <a:xfrm>
                              <a:off x="134" y="31050"/>
                              <a:ext cx="115210" cy="36707"/>
                              <a:chOff x="134" y="31050"/>
                              <a:chExt cx="115209" cy="36706"/>
                            </a:xfrm>
                          </wpg:grpSpPr>
                          <pic:pic xmlns:pic="http://schemas.openxmlformats.org/drawingml/2006/picture">
                            <pic:nvPicPr>
                              <pic:cNvPr id="55" name="图片 9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134" y="31050"/>
                                <a:ext cx="43819" cy="367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6" name="图片 9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71443" y="31142"/>
                                <a:ext cx="43901" cy="36615"/>
                              </a:xfrm>
                              <a:prstGeom prst="rect">
                                <a:avLst/>
                              </a:prstGeom>
                              <a:noFill/>
                              <a:extLst>
                                <a:ext uri="{909E8E84-426E-40DD-AFC4-6F175D3DCCD1}">
                                  <a14:hiddenFill xmlns:a14="http://schemas.microsoft.com/office/drawing/2010/main">
                                    <a:solidFill>
                                      <a:srgbClr val="FFFFFF"/>
                                    </a:solidFill>
                                  </a14:hiddenFill>
                                </a:ext>
                              </a:extLst>
                            </pic:spPr>
                          </pic:pic>
                        </wpg:grpSp>
                      </wpg:grpSp>
                      <pic:pic xmlns:pic="http://schemas.openxmlformats.org/drawingml/2006/picture">
                        <pic:nvPicPr>
                          <pic:cNvPr id="57" name="图片 9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35944" y="31142"/>
                            <a:ext cx="43819" cy="3661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054E33C7" id="组合 14" o:spid="_x0000_s1026" style="width:433.75pt;height:270.35pt;mso-position-horizontal-relative:char;mso-position-vertical-relative:line" coordsize="115344,6775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">
                <v:group id="组合 90" o:spid="_x0000_s1027" style="position:absolute;width:115344;height:67757" coordsize="115344,67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组合 91" o:spid="_x0000_s1028" style="position:absolute;width:115101;height:36706" coordsize="115101,36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图片 92" o:spid="_x0000_s1029" type="#_x0000_t75" style="position:absolute;left:35708;width:43819;height:36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">
                      <v:imagedata r:id="rId29" o:title=""/>
                    </v:shape>
                    <v:shape id="图片 93" o:spid="_x0000_s1030" type="#_x0000_t75" style="position:absolute;width:43819;height:36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">
                      <v:imagedata r:id="rId30" o:title=""/>
                    </v:shape>
                    <v:shape id="图片 94" o:spid="_x0000_s1031" type="#_x0000_t75" style="position:absolute;left:71282;width:43819;height:36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">
                      <v:imagedata r:id="rId31" o:title=""/>
                    </v:shape>
                  </v:group>
                  <v:group id="组合 95" o:spid="_x0000_s1032" style="position:absolute;left:134;top:31050;width:115210;height:36707" coordorigin="134,31050" coordsize="115209,36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shape id="图片 96" o:spid="_x0000_s1033" type="#_x0000_t75" style="position:absolute;left:134;top:31050;width:43819;height:367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">
                      <v:imagedata r:id="rId32" o:title=""/>
                    </v:shape>
                    <v:shape id="图片 97" o:spid="_x0000_s1034" type="#_x0000_t75" style="position:absolute;left:71443;top:31142;width:43901;height:36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">
                      <v:imagedata r:id="rId33" o:title=""/>
                    </v:shape>
                  </v:group>
                </v:group>
                <v:shape id="图片 98" o:spid="_x0000_s1035" type="#_x0000_t75" style="position:absolute;left:35944;top:31142;width:43819;height:36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">
                  <v:imagedata r:id="rId34" o:title=""/>
                </v:shape>
                <w10:anchorlock/>
              </v:group>
            </w:pict>
          </mc:Fallback>
        </mc:AlternateContent>
      </w:r>
    </w:p>
    <w:p w14:paraId="7D17DF25" w14:textId="77777777" w:rsidR="00A30A73" w:rsidRPr="00F50CA5" w:rsidRDefault="00A30A73" w:rsidP="00F50CA5">
      <w:pPr>
        <w:autoSpaceDE w:val="0"/>
        <w:autoSpaceDN w:val="0"/>
        <w:adjustRightInd w:val="0"/>
        <w:spacing w:line="360" w:lineRule="auto"/>
        <w:jc w:val="center"/>
        <w:rPr>
          <w:rFonts w:eastAsia="CHDAL L+ Gulliver RM"/>
          <w:i/>
          <w:iCs/>
          <w:sz w:val="22"/>
          <w:szCs w:val="22"/>
        </w:rPr>
      </w:pPr>
      <w:bookmarkStart w:id="196" w:name="_Hlk135316134"/>
      <w:r w:rsidRPr="00474410">
        <w:rPr>
          <w:rFonts w:eastAsia="CHDAL L+ Gulliver RM"/>
          <w:b/>
          <w:bCs/>
          <w:i/>
          <w:iCs/>
          <w:sz w:val="22"/>
          <w:szCs w:val="22"/>
        </w:rPr>
        <w:t xml:space="preserve">Fig. 3. </w:t>
      </w:r>
      <w:r w:rsidRPr="00474410">
        <w:rPr>
          <w:rFonts w:eastAsia="CHDAL L+ Gulliver RM"/>
          <w:i/>
          <w:iCs/>
          <w:sz w:val="22"/>
          <w:szCs w:val="22"/>
        </w:rPr>
        <w:t>E. coli inactivation by iron oxide</w:t>
      </w:r>
      <w:r>
        <w:rPr>
          <w:rFonts w:eastAsia="CHDAL L+ Gulliver RM"/>
          <w:i/>
          <w:iCs/>
          <w:sz w:val="22"/>
          <w:szCs w:val="22"/>
        </w:rPr>
        <w:t>s</w:t>
      </w:r>
      <w:r w:rsidRPr="00474410">
        <w:rPr>
          <w:rFonts w:eastAsia="CHDAL L+ Gulliver RM"/>
          <w:i/>
          <w:iCs/>
          <w:sz w:val="22"/>
          <w:szCs w:val="22"/>
        </w:rPr>
        <w:t xml:space="preserve"> in the presence or absence of UVA light and oxidants for (a-c) hematite and (d-f) magnetite. </w:t>
      </w:r>
      <w:r w:rsidRPr="00474410">
        <w:rPr>
          <w:rFonts w:eastAsia="CHDAL L+ Gulliver RM"/>
          <w:bCs/>
          <w:i/>
          <w:iCs/>
          <w:sz w:val="22"/>
          <w:szCs w:val="22"/>
        </w:rPr>
        <w:t xml:space="preserve">The experimental conditions were [iron oxides] = 1 mg/L, [oxidants] = 10 mg/L, and [pH] = 7.5. Experiments were conducted under UVA light and performed in triplicate (the standard error was found to be of </w:t>
      </w:r>
      <w:r w:rsidRPr="00474410">
        <w:rPr>
          <w:rFonts w:ascii="Cambria Math" w:eastAsia="CHDAL L+ Gulliver RM" w:hAnsi="Cambria Math" w:cs="Cambria Math"/>
          <w:bCs/>
          <w:i/>
          <w:iCs/>
          <w:sz w:val="22"/>
          <w:szCs w:val="22"/>
        </w:rPr>
        <w:t>∼</w:t>
      </w:r>
      <w:r w:rsidRPr="00474410">
        <w:rPr>
          <w:rFonts w:eastAsia="CHDAL L+ Gulliver RM"/>
          <w:bCs/>
          <w:i/>
          <w:iCs/>
          <w:sz w:val="22"/>
          <w:szCs w:val="22"/>
        </w:rPr>
        <w:t>5%)</w:t>
      </w:r>
      <w:r w:rsidRPr="00474410">
        <w:rPr>
          <w:rFonts w:eastAsia="CHDAL L+ Gulliver RM"/>
          <w:i/>
          <w:iCs/>
          <w:sz w:val="22"/>
          <w:szCs w:val="22"/>
        </w:rPr>
        <w:t>.</w:t>
      </w:r>
      <w:bookmarkEnd w:id="196"/>
    </w:p>
    <w:bookmarkEnd w:id="91"/>
    <w:bookmarkEnd w:id="92"/>
    <w:bookmarkEnd w:id="93"/>
    <w:bookmarkEnd w:id="94"/>
    <w:p w14:paraId="17D88F3F" w14:textId="10B19375" w:rsidR="00A30A73" w:rsidRPr="00AF1633" w:rsidRDefault="00A30A73" w:rsidP="002975C9">
      <w:pPr>
        <w:autoSpaceDE w:val="0"/>
        <w:autoSpaceDN w:val="0"/>
        <w:adjustRightInd w:val="0"/>
        <w:spacing w:line="480" w:lineRule="auto"/>
        <w:jc w:val="left"/>
        <w:rPr>
          <w:b/>
          <w:bCs/>
          <w:iCs/>
          <w:color w:val="000000"/>
          <w:sz w:val="24"/>
          <w:szCs w:val="24"/>
        </w:rPr>
      </w:pPr>
      <w:r w:rsidRPr="00AF1633">
        <w:rPr>
          <w:rFonts w:hint="eastAsia"/>
          <w:b/>
          <w:bCs/>
          <w:iCs/>
          <w:sz w:val="24"/>
          <w:szCs w:val="24"/>
        </w:rPr>
        <w:t>3.</w:t>
      </w:r>
      <w:r w:rsidRPr="00AF1633">
        <w:rPr>
          <w:b/>
          <w:bCs/>
          <w:iCs/>
          <w:sz w:val="24"/>
          <w:szCs w:val="24"/>
        </w:rPr>
        <w:t>4.</w:t>
      </w:r>
      <w:bookmarkStart w:id="197" w:name="_Hlk27146424"/>
      <w:r w:rsidRPr="00AF1633">
        <w:rPr>
          <w:rFonts w:ascii="CharisSIL-Italic" w:hAnsi="CharisSIL-Italic"/>
          <w:b/>
          <w:bCs/>
          <w:iCs/>
          <w:color w:val="000000"/>
          <w:sz w:val="16"/>
          <w:szCs w:val="16"/>
        </w:rPr>
        <w:t xml:space="preserve"> </w:t>
      </w:r>
      <w:bookmarkEnd w:id="95"/>
      <w:bookmarkEnd w:id="197"/>
      <w:r w:rsidRPr="00AF1633">
        <w:rPr>
          <w:b/>
          <w:bCs/>
          <w:iCs/>
          <w:color w:val="000000"/>
          <w:sz w:val="24"/>
          <w:szCs w:val="24"/>
        </w:rPr>
        <w:t>Effect of pH on</w:t>
      </w:r>
      <w:r w:rsidR="00970EC5">
        <w:rPr>
          <w:b/>
          <w:bCs/>
          <w:iCs/>
          <w:color w:val="000000"/>
          <w:sz w:val="24"/>
          <w:szCs w:val="24"/>
        </w:rPr>
        <w:t xml:space="preserve"> the</w:t>
      </w:r>
      <w:r w:rsidRPr="00AF1633">
        <w:rPr>
          <w:b/>
          <w:bCs/>
          <w:iCs/>
          <w:color w:val="000000"/>
          <w:sz w:val="24"/>
          <w:szCs w:val="24"/>
        </w:rPr>
        <w:t xml:space="preserve"> inactivation performance of photo-Fenton-(like) systems</w:t>
      </w:r>
    </w:p>
    <w:p w14:paraId="69FC20A7" w14:textId="633DC8E3" w:rsidR="00A30A73" w:rsidRDefault="00A30A73" w:rsidP="002975C9">
      <w:pPr>
        <w:spacing w:line="480" w:lineRule="auto"/>
        <w:ind w:firstLineChars="200" w:firstLine="440"/>
        <w:rPr>
          <w:rFonts w:eastAsia="CHDAL L+ Gulliver RM"/>
          <w:bCs/>
          <w:iCs/>
          <w:color w:val="000000"/>
          <w:sz w:val="22"/>
          <w:szCs w:val="22"/>
        </w:rPr>
      </w:pPr>
      <w:r>
        <w:rPr>
          <w:rFonts w:eastAsia="CHDAL L+ Gulliver RM" w:hint="eastAsia"/>
          <w:sz w:val="22"/>
          <w:szCs w:val="22"/>
        </w:rPr>
        <w:t>T</w:t>
      </w:r>
      <w:r w:rsidRPr="003311AC">
        <w:rPr>
          <w:rFonts w:eastAsia="CHDAL L+ Gulliver RM"/>
          <w:sz w:val="22"/>
          <w:szCs w:val="22"/>
        </w:rPr>
        <w:t xml:space="preserve">he </w:t>
      </w:r>
      <w:bookmarkStart w:id="198" w:name="_Hlk131601814"/>
      <w:r w:rsidRPr="003311AC">
        <w:rPr>
          <w:rFonts w:eastAsia="CHDAL L+ Gulliver RM"/>
          <w:sz w:val="22"/>
          <w:szCs w:val="22"/>
        </w:rPr>
        <w:t xml:space="preserve">inactivation </w:t>
      </w:r>
      <w:bookmarkEnd w:id="198"/>
      <w:r w:rsidRPr="003311AC">
        <w:rPr>
          <w:rFonts w:eastAsia="CHDAL L+ Gulliver RM"/>
          <w:sz w:val="22"/>
          <w:szCs w:val="22"/>
        </w:rPr>
        <w:t>efficienc</w:t>
      </w:r>
      <w:r>
        <w:rPr>
          <w:rFonts w:eastAsia="CHDAL L+ Gulliver RM"/>
          <w:sz w:val="22"/>
          <w:szCs w:val="22"/>
        </w:rPr>
        <w:t>ies</w:t>
      </w:r>
      <w:r w:rsidRPr="003311AC">
        <w:rPr>
          <w:rFonts w:eastAsia="CHDAL L+ Gulliver RM"/>
          <w:sz w:val="22"/>
          <w:szCs w:val="22"/>
        </w:rPr>
        <w:t xml:space="preserve"> </w:t>
      </w:r>
      <w:r w:rsidR="00F50CA5" w:rsidRPr="00F50CA5">
        <w:rPr>
          <w:rFonts w:eastAsia="CHDAL L+ Gulliver RM"/>
          <w:sz w:val="22"/>
          <w:szCs w:val="22"/>
        </w:rPr>
        <w:t xml:space="preserve">and the corresponding reaction kinetic constants </w:t>
      </w:r>
      <w:r w:rsidRPr="003311AC">
        <w:rPr>
          <w:rFonts w:eastAsia="CHDAL L+ Gulliver RM"/>
          <w:sz w:val="22"/>
          <w:szCs w:val="22"/>
        </w:rPr>
        <w:t xml:space="preserve">of </w:t>
      </w:r>
      <w:r>
        <w:rPr>
          <w:rFonts w:eastAsia="CHDAL L+ Gulliver RM"/>
          <w:sz w:val="22"/>
          <w:szCs w:val="22"/>
        </w:rPr>
        <w:t xml:space="preserve">different </w:t>
      </w:r>
      <w:r w:rsidRPr="00870DF2">
        <w:rPr>
          <w:rFonts w:eastAsia="CHDAL L+ Gulliver RM"/>
          <w:iCs/>
          <w:sz w:val="22"/>
          <w:szCs w:val="22"/>
        </w:rPr>
        <w:t>combined</w:t>
      </w:r>
      <w:r w:rsidRPr="00870DF2">
        <w:rPr>
          <w:rFonts w:eastAsia="CHDAL L+ Gulliver RM"/>
          <w:b/>
          <w:i/>
          <w:iCs/>
          <w:sz w:val="22"/>
          <w:szCs w:val="22"/>
        </w:rPr>
        <w:t xml:space="preserve"> </w:t>
      </w:r>
      <w:r>
        <w:rPr>
          <w:rFonts w:eastAsia="CHDAL L+ Gulliver RM"/>
          <w:sz w:val="22"/>
          <w:szCs w:val="22"/>
        </w:rPr>
        <w:t xml:space="preserve">systems </w:t>
      </w:r>
      <w:r w:rsidRPr="003311AC">
        <w:rPr>
          <w:rFonts w:eastAsia="CHDAL L+ Gulliver RM"/>
          <w:sz w:val="22"/>
          <w:szCs w:val="22"/>
        </w:rPr>
        <w:t xml:space="preserve">over </w:t>
      </w:r>
      <w:r>
        <w:rPr>
          <w:rFonts w:eastAsia="CHDAL L+ Gulliver RM"/>
          <w:sz w:val="22"/>
          <w:szCs w:val="22"/>
        </w:rPr>
        <w:t xml:space="preserve">a wide pH range </w:t>
      </w:r>
      <w:r w:rsidRPr="003311AC">
        <w:rPr>
          <w:rFonts w:eastAsia="CHDAL L+ Gulliver RM"/>
          <w:sz w:val="22"/>
          <w:szCs w:val="22"/>
        </w:rPr>
        <w:t xml:space="preserve">were </w:t>
      </w:r>
      <w:r w:rsidR="00F50CA5">
        <w:rPr>
          <w:rFonts w:eastAsia="CHDAL L+ Gulliver RM"/>
          <w:sz w:val="22"/>
          <w:szCs w:val="22"/>
        </w:rPr>
        <w:t xml:space="preserve">displayed in </w:t>
      </w:r>
      <w:r w:rsidR="00F50CA5" w:rsidRPr="00F50CA5">
        <w:rPr>
          <w:rFonts w:eastAsia="CHDAL L+ Gulliver RM"/>
          <w:bCs/>
          <w:iCs/>
          <w:color w:val="0070C0"/>
          <w:sz w:val="22"/>
          <w:szCs w:val="22"/>
        </w:rPr>
        <w:t>Fig. 4</w:t>
      </w:r>
      <w:r w:rsidR="00F50CA5">
        <w:rPr>
          <w:rFonts w:eastAsia="CHDAL L+ Gulliver RM"/>
          <w:sz w:val="22"/>
          <w:szCs w:val="22"/>
        </w:rPr>
        <w:t xml:space="preserve">. </w:t>
      </w:r>
      <w:r>
        <w:rPr>
          <w:rFonts w:eastAsia="CHDAL L+ Gulliver RM"/>
          <w:sz w:val="22"/>
          <w:szCs w:val="22"/>
        </w:rPr>
        <w:t xml:space="preserve">As </w:t>
      </w:r>
      <w:r w:rsidR="00F50CA5">
        <w:rPr>
          <w:rFonts w:eastAsia="CHDAL L+ Gulliver RM"/>
          <w:sz w:val="22"/>
          <w:szCs w:val="22"/>
        </w:rPr>
        <w:t>can be seen</w:t>
      </w:r>
      <w:r>
        <w:rPr>
          <w:rFonts w:eastAsia="CHDAL L+ Gulliver RM"/>
          <w:bCs/>
          <w:iCs/>
          <w:color w:val="000000"/>
          <w:sz w:val="22"/>
          <w:szCs w:val="22"/>
        </w:rPr>
        <w:t xml:space="preserve">, at pH 5, both </w:t>
      </w:r>
      <w:r w:rsidRPr="00870DF2">
        <w:rPr>
          <w:rFonts w:eastAsia="CHDAL L+ Gulliver RM"/>
          <w:bCs/>
          <w:iCs/>
          <w:color w:val="000000"/>
          <w:sz w:val="22"/>
          <w:szCs w:val="22"/>
        </w:rPr>
        <w:t>inactivation efficienc</w:t>
      </w:r>
      <w:r>
        <w:rPr>
          <w:rFonts w:eastAsia="CHDAL L+ Gulliver RM"/>
          <w:bCs/>
          <w:iCs/>
          <w:color w:val="000000"/>
          <w:sz w:val="22"/>
          <w:szCs w:val="22"/>
        </w:rPr>
        <w:t xml:space="preserve">ies and </w:t>
      </w:r>
      <w:bookmarkStart w:id="199" w:name="OLE_LINK25"/>
      <w:bookmarkStart w:id="200" w:name="OLE_LINK28"/>
      <w:r w:rsidRPr="00BC3A50">
        <w:rPr>
          <w:rFonts w:eastAsia="CHDAL L+ Gulliver RM"/>
          <w:bCs/>
          <w:iCs/>
          <w:color w:val="000000"/>
          <w:sz w:val="22"/>
          <w:szCs w:val="22"/>
        </w:rPr>
        <w:t>kinetic rates</w:t>
      </w:r>
      <w:bookmarkEnd w:id="199"/>
      <w:bookmarkEnd w:id="200"/>
      <w:r w:rsidRPr="00BC3A50">
        <w:rPr>
          <w:rFonts w:eastAsia="CHDAL L+ Gulliver RM"/>
          <w:bCs/>
          <w:iCs/>
          <w:color w:val="000000"/>
          <w:sz w:val="22"/>
          <w:szCs w:val="22"/>
        </w:rPr>
        <w:t xml:space="preserve"> </w:t>
      </w:r>
      <w:r>
        <w:rPr>
          <w:rFonts w:eastAsia="CHDAL L+ Gulliver RM"/>
          <w:bCs/>
          <w:iCs/>
          <w:color w:val="000000"/>
          <w:sz w:val="22"/>
          <w:szCs w:val="22"/>
        </w:rPr>
        <w:t>of the magnetite-containing</w:t>
      </w:r>
      <w:bookmarkStart w:id="201" w:name="_Hlk131602214"/>
      <w:r>
        <w:rPr>
          <w:rFonts w:eastAsia="CHDAL L+ Gulliver RM"/>
          <w:bCs/>
          <w:iCs/>
          <w:color w:val="000000"/>
          <w:sz w:val="22"/>
          <w:szCs w:val="22"/>
        </w:rPr>
        <w:t xml:space="preserve"> systems</w:t>
      </w:r>
      <w:bookmarkEnd w:id="201"/>
      <w:r>
        <w:rPr>
          <w:rFonts w:eastAsia="CHDAL L+ Gulliver RM"/>
          <w:bCs/>
          <w:iCs/>
          <w:color w:val="000000"/>
          <w:sz w:val="22"/>
          <w:szCs w:val="22"/>
        </w:rPr>
        <w:t xml:space="preserve"> were higher than those of the hematite groups. As mentioned previously, the IEP of magnetite is </w:t>
      </w:r>
      <w:r w:rsidRPr="00BB5F1D">
        <w:rPr>
          <w:rFonts w:eastAsia="CHDAL L+ Gulliver RM"/>
          <w:bCs/>
          <w:iCs/>
          <w:color w:val="000000"/>
          <w:sz w:val="22"/>
          <w:szCs w:val="22"/>
        </w:rPr>
        <w:t>6.</w:t>
      </w:r>
      <w:r>
        <w:rPr>
          <w:rFonts w:eastAsia="CHDAL L+ Gulliver RM"/>
          <w:bCs/>
          <w:iCs/>
          <w:color w:val="000000"/>
          <w:sz w:val="22"/>
          <w:szCs w:val="22"/>
        </w:rPr>
        <w:t xml:space="preserve">6; therefore, the surface of </w:t>
      </w:r>
      <w:r w:rsidRPr="00945E3B">
        <w:rPr>
          <w:rFonts w:eastAsia="CHDAL L+ Gulliver RM"/>
          <w:bCs/>
          <w:iCs/>
          <w:color w:val="000000"/>
          <w:sz w:val="22"/>
          <w:szCs w:val="22"/>
        </w:rPr>
        <w:t>magnetite</w:t>
      </w:r>
      <w:r>
        <w:rPr>
          <w:rFonts w:eastAsia="CHDAL L+ Gulliver RM"/>
          <w:bCs/>
          <w:iCs/>
          <w:color w:val="000000"/>
          <w:sz w:val="22"/>
          <w:szCs w:val="22"/>
        </w:rPr>
        <w:t xml:space="preserve"> at pH 5 is posi</w:t>
      </w:r>
      <w:r w:rsidRPr="00945E3B">
        <w:rPr>
          <w:rFonts w:eastAsia="CHDAL L+ Gulliver RM"/>
          <w:bCs/>
          <w:iCs/>
          <w:color w:val="000000"/>
          <w:sz w:val="22"/>
          <w:szCs w:val="22"/>
        </w:rPr>
        <w:t>tively charged</w:t>
      </w:r>
      <w:r>
        <w:rPr>
          <w:rFonts w:eastAsia="CHDAL L+ Gulliver RM"/>
          <w:bCs/>
          <w:iCs/>
          <w:color w:val="000000"/>
          <w:sz w:val="22"/>
          <w:szCs w:val="22"/>
        </w:rPr>
        <w:t xml:space="preserve">, </w:t>
      </w:r>
      <w:r w:rsidRPr="00A673FE">
        <w:rPr>
          <w:rFonts w:eastAsia="CHDAL L+ Gulliver RM"/>
          <w:bCs/>
          <w:iCs/>
          <w:color w:val="000000"/>
          <w:sz w:val="22"/>
          <w:szCs w:val="22"/>
        </w:rPr>
        <w:t>whereas</w:t>
      </w:r>
      <w:r>
        <w:rPr>
          <w:rFonts w:eastAsia="CHDAL L+ Gulliver RM"/>
          <w:bCs/>
          <w:iCs/>
          <w:color w:val="000000"/>
          <w:sz w:val="22"/>
          <w:szCs w:val="22"/>
        </w:rPr>
        <w:t xml:space="preserve"> the bacterial membrane is </w:t>
      </w:r>
      <w:r w:rsidRPr="00F14EB9">
        <w:rPr>
          <w:rFonts w:eastAsia="CHDAL L+ Gulliver RM"/>
          <w:bCs/>
          <w:iCs/>
          <w:color w:val="000000"/>
          <w:sz w:val="22"/>
          <w:szCs w:val="22"/>
        </w:rPr>
        <w:t>negatively charged</w:t>
      </w:r>
      <w:r>
        <w:rPr>
          <w:rFonts w:eastAsia="CHDAL L+ Gulliver RM"/>
          <w:bCs/>
          <w:iCs/>
          <w:color w:val="000000"/>
          <w:sz w:val="22"/>
          <w:szCs w:val="22"/>
        </w:rPr>
        <w:t>. Owing to</w:t>
      </w:r>
      <w:r w:rsidRPr="00945E3B">
        <w:rPr>
          <w:rFonts w:eastAsia="CHDAL L+ Gulliver RM"/>
          <w:bCs/>
          <w:iCs/>
          <w:color w:val="000000"/>
          <w:sz w:val="22"/>
          <w:szCs w:val="22"/>
        </w:rPr>
        <w:t xml:space="preserve"> electrostatic attraction</w:t>
      </w:r>
      <w:r>
        <w:rPr>
          <w:rFonts w:eastAsia="CHDAL L+ Gulliver RM"/>
          <w:bCs/>
          <w:iCs/>
          <w:color w:val="000000"/>
          <w:sz w:val="22"/>
          <w:szCs w:val="22"/>
        </w:rPr>
        <w:t>,</w:t>
      </w:r>
      <w:r w:rsidRPr="00945E3B">
        <w:rPr>
          <w:rFonts w:eastAsia="CHDAL L+ Gulliver RM"/>
          <w:bCs/>
          <w:iCs/>
          <w:color w:val="000000"/>
          <w:sz w:val="22"/>
          <w:szCs w:val="22"/>
        </w:rPr>
        <w:t xml:space="preserve"> </w:t>
      </w:r>
      <w:r>
        <w:rPr>
          <w:rFonts w:eastAsia="CHDAL L+ Gulliver RM"/>
          <w:bCs/>
          <w:iCs/>
          <w:color w:val="000000"/>
          <w:sz w:val="22"/>
          <w:szCs w:val="22"/>
        </w:rPr>
        <w:t>m</w:t>
      </w:r>
      <w:r w:rsidRPr="00F14EB9">
        <w:rPr>
          <w:rFonts w:eastAsia="CHDAL L+ Gulliver RM"/>
          <w:bCs/>
          <w:iCs/>
          <w:color w:val="000000"/>
          <w:sz w:val="22"/>
          <w:szCs w:val="22"/>
        </w:rPr>
        <w:t>ore bacteria attach</w:t>
      </w:r>
      <w:r w:rsidR="00970EC5">
        <w:rPr>
          <w:rFonts w:eastAsia="CHDAL L+ Gulliver RM"/>
          <w:bCs/>
          <w:iCs/>
          <w:color w:val="000000"/>
          <w:sz w:val="22"/>
          <w:szCs w:val="22"/>
        </w:rPr>
        <w:t>ed</w:t>
      </w:r>
      <w:r w:rsidRPr="00F14EB9">
        <w:rPr>
          <w:rFonts w:eastAsia="CHDAL L+ Gulliver RM"/>
          <w:bCs/>
          <w:iCs/>
          <w:color w:val="000000"/>
          <w:sz w:val="22"/>
          <w:szCs w:val="22"/>
        </w:rPr>
        <w:t xml:space="preserve"> to the </w:t>
      </w:r>
      <w:r>
        <w:rPr>
          <w:rFonts w:eastAsia="CHDAL L+ Gulliver RM"/>
          <w:bCs/>
          <w:iCs/>
          <w:color w:val="000000"/>
          <w:sz w:val="22"/>
          <w:szCs w:val="22"/>
        </w:rPr>
        <w:t>magnetite surface</w:t>
      </w:r>
      <w:r w:rsidR="00F50CA5">
        <w:rPr>
          <w:rFonts w:eastAsia="CHDAL L+ Gulliver RM"/>
          <w:bCs/>
          <w:iCs/>
          <w:color w:val="000000"/>
          <w:sz w:val="22"/>
          <w:szCs w:val="22"/>
        </w:rPr>
        <w:t>, and</w:t>
      </w:r>
      <w:r w:rsidR="00970EC5">
        <w:rPr>
          <w:rFonts w:eastAsia="CHDAL L+ Gulliver RM"/>
          <w:bCs/>
          <w:iCs/>
          <w:color w:val="000000"/>
          <w:sz w:val="22"/>
          <w:szCs w:val="22"/>
        </w:rPr>
        <w:t>,</w:t>
      </w:r>
      <w:r w:rsidR="00F50CA5">
        <w:rPr>
          <w:rFonts w:eastAsia="CHDAL L+ Gulliver RM"/>
          <w:bCs/>
          <w:iCs/>
          <w:color w:val="000000"/>
          <w:sz w:val="22"/>
          <w:szCs w:val="22"/>
        </w:rPr>
        <w:t xml:space="preserve"> a</w:t>
      </w:r>
      <w:r w:rsidR="00970EC5">
        <w:rPr>
          <w:rFonts w:eastAsia="CHDAL L+ Gulliver RM"/>
          <w:bCs/>
          <w:iCs/>
          <w:color w:val="000000"/>
          <w:sz w:val="22"/>
          <w:szCs w:val="22"/>
        </w:rPr>
        <w:t xml:space="preserve">s previously </w:t>
      </w:r>
      <w:r>
        <w:rPr>
          <w:rFonts w:eastAsia="CHDAL L+ Gulliver RM"/>
          <w:bCs/>
          <w:iCs/>
          <w:color w:val="000000"/>
          <w:sz w:val="22"/>
          <w:szCs w:val="22"/>
        </w:rPr>
        <w:t>demonstrated</w:t>
      </w:r>
      <w:r w:rsidR="00970EC5">
        <w:rPr>
          <w:rFonts w:eastAsia="CHDAL L+ Gulliver RM"/>
          <w:bCs/>
          <w:iCs/>
          <w:color w:val="000000"/>
          <w:sz w:val="22"/>
          <w:szCs w:val="22"/>
        </w:rPr>
        <w:t>,</w:t>
      </w:r>
      <w:r>
        <w:rPr>
          <w:rFonts w:eastAsia="CHDAL L+ Gulliver RM"/>
          <w:bCs/>
          <w:iCs/>
          <w:color w:val="000000"/>
          <w:sz w:val="22"/>
          <w:szCs w:val="22"/>
        </w:rPr>
        <w:t xml:space="preserve"> </w:t>
      </w:r>
      <w:r w:rsidRPr="00C761E2">
        <w:rPr>
          <w:rFonts w:eastAsia="CHDAL L+ Gulliver RM"/>
          <w:bCs/>
          <w:iCs/>
          <w:color w:val="000000"/>
          <w:sz w:val="22"/>
          <w:szCs w:val="22"/>
        </w:rPr>
        <w:t xml:space="preserve">the adsorption </w:t>
      </w:r>
      <w:r>
        <w:rPr>
          <w:rFonts w:eastAsia="CHDAL L+ Gulliver RM"/>
          <w:bCs/>
          <w:iCs/>
          <w:color w:val="000000"/>
          <w:sz w:val="22"/>
          <w:szCs w:val="22"/>
        </w:rPr>
        <w:t>of m</w:t>
      </w:r>
      <w:r w:rsidRPr="00723232">
        <w:rPr>
          <w:rFonts w:eastAsia="CHDAL L+ Gulliver RM"/>
          <w:bCs/>
          <w:iCs/>
          <w:color w:val="000000"/>
          <w:sz w:val="22"/>
          <w:szCs w:val="22"/>
        </w:rPr>
        <w:t>icroorganism</w:t>
      </w:r>
      <w:r>
        <w:rPr>
          <w:rFonts w:eastAsia="CHDAL L+ Gulliver RM"/>
          <w:bCs/>
          <w:iCs/>
          <w:color w:val="000000"/>
          <w:sz w:val="22"/>
          <w:szCs w:val="22"/>
        </w:rPr>
        <w:t xml:space="preserve">s </w:t>
      </w:r>
      <w:r w:rsidRPr="00C761E2">
        <w:rPr>
          <w:rFonts w:eastAsia="CHDAL L+ Gulliver RM"/>
          <w:bCs/>
          <w:iCs/>
          <w:color w:val="000000"/>
          <w:sz w:val="22"/>
          <w:szCs w:val="22"/>
        </w:rPr>
        <w:t>onto magnetite</w:t>
      </w:r>
      <w:r w:rsidRPr="00C761E2">
        <w:rPr>
          <w:rFonts w:eastAsia="CHDAL L+ Gulliver RM" w:hint="eastAsia"/>
          <w:bCs/>
          <w:iCs/>
          <w:color w:val="000000"/>
          <w:sz w:val="22"/>
          <w:szCs w:val="22"/>
        </w:rPr>
        <w:t xml:space="preserve"> </w:t>
      </w:r>
      <w:r>
        <w:rPr>
          <w:rFonts w:eastAsia="CHDAL L+ Gulliver RM"/>
          <w:bCs/>
          <w:iCs/>
          <w:color w:val="000000"/>
          <w:sz w:val="22"/>
          <w:szCs w:val="22"/>
        </w:rPr>
        <w:t xml:space="preserve">is a </w:t>
      </w:r>
      <w:r w:rsidRPr="00BE7656">
        <w:rPr>
          <w:rFonts w:eastAsia="CHDAL L+ Gulliver RM"/>
          <w:bCs/>
          <w:iCs/>
          <w:color w:val="000000"/>
          <w:sz w:val="22"/>
          <w:szCs w:val="22"/>
        </w:rPr>
        <w:t xml:space="preserve">prerequisite for </w:t>
      </w:r>
      <w:r>
        <w:rPr>
          <w:rFonts w:eastAsia="CHDAL L+ Gulliver RM"/>
          <w:bCs/>
          <w:iCs/>
          <w:color w:val="000000"/>
          <w:sz w:val="22"/>
          <w:szCs w:val="22"/>
        </w:rPr>
        <w:t xml:space="preserve">attaining </w:t>
      </w:r>
      <w:r w:rsidRPr="00CB4D62">
        <w:rPr>
          <w:rFonts w:eastAsia="CHDAL L+ Gulliver RM"/>
          <w:bCs/>
          <w:iCs/>
          <w:color w:val="000000"/>
          <w:sz w:val="22"/>
          <w:szCs w:val="22"/>
        </w:rPr>
        <w:t>significant</w:t>
      </w:r>
      <w:r>
        <w:rPr>
          <w:rFonts w:eastAsia="CHDAL L+ Gulliver RM"/>
          <w:bCs/>
          <w:iCs/>
          <w:color w:val="000000"/>
          <w:sz w:val="22"/>
          <w:szCs w:val="22"/>
        </w:rPr>
        <w:t xml:space="preserve"> </w:t>
      </w:r>
      <w:r w:rsidRPr="00BE7656">
        <w:rPr>
          <w:rFonts w:eastAsia="CHDAL L+ Gulliver RM"/>
          <w:bCs/>
          <w:iCs/>
          <w:color w:val="000000"/>
          <w:sz w:val="22"/>
          <w:szCs w:val="22"/>
        </w:rPr>
        <w:t xml:space="preserve">inactivation </w:t>
      </w:r>
      <w:r w:rsidRPr="00723232">
        <w:rPr>
          <w:rFonts w:eastAsia="CHDAL L+ Gulliver RM"/>
          <w:bCs/>
          <w:iCs/>
          <w:color w:val="0070C0"/>
          <w:sz w:val="22"/>
          <w:szCs w:val="22"/>
        </w:rPr>
        <w:t>[</w:t>
      </w:r>
      <w:r>
        <w:rPr>
          <w:rFonts w:eastAsia="CHDAL L+ Gulliver RM"/>
          <w:bCs/>
          <w:iCs/>
          <w:color w:val="0070C0"/>
          <w:sz w:val="22"/>
          <w:szCs w:val="22"/>
        </w:rPr>
        <w:t>5</w:t>
      </w:r>
      <w:r w:rsidR="00C51FBC">
        <w:rPr>
          <w:rFonts w:eastAsia="CHDAL L+ Gulliver RM"/>
          <w:bCs/>
          <w:iCs/>
          <w:color w:val="0070C0"/>
          <w:sz w:val="22"/>
          <w:szCs w:val="22"/>
        </w:rPr>
        <w:t>4</w:t>
      </w:r>
      <w:r w:rsidRPr="00723232">
        <w:rPr>
          <w:rFonts w:eastAsia="CHDAL L+ Gulliver RM"/>
          <w:bCs/>
          <w:iCs/>
          <w:color w:val="0070C0"/>
          <w:sz w:val="22"/>
          <w:szCs w:val="22"/>
        </w:rPr>
        <w:t>]</w:t>
      </w:r>
      <w:r>
        <w:rPr>
          <w:rFonts w:eastAsia="CHDAL L+ Gulliver RM"/>
          <w:bCs/>
          <w:iCs/>
          <w:color w:val="000000"/>
          <w:sz w:val="22"/>
          <w:szCs w:val="22"/>
        </w:rPr>
        <w:t xml:space="preserve">. </w:t>
      </w:r>
      <w:r w:rsidRPr="00696A1E">
        <w:rPr>
          <w:rFonts w:eastAsia="CHDAL L+ Gulliver RM"/>
          <w:bCs/>
          <w:iCs/>
          <w:color w:val="000000"/>
          <w:sz w:val="22"/>
          <w:szCs w:val="22"/>
        </w:rPr>
        <w:t xml:space="preserve">In addition, </w:t>
      </w:r>
      <w:r w:rsidRPr="00CB4D62">
        <w:rPr>
          <w:rFonts w:eastAsia="CHDAL L+ Gulliver RM"/>
          <w:bCs/>
          <w:iCs/>
          <w:color w:val="000000"/>
          <w:sz w:val="22"/>
          <w:szCs w:val="22"/>
        </w:rPr>
        <w:t>over</w:t>
      </w:r>
      <w:r w:rsidRPr="00696A1E">
        <w:rPr>
          <w:rFonts w:eastAsia="CHDAL L+ Gulliver RM"/>
          <w:bCs/>
          <w:iCs/>
          <w:color w:val="000000"/>
          <w:sz w:val="22"/>
          <w:szCs w:val="22"/>
        </w:rPr>
        <w:t xml:space="preserve"> a wide pH range, PMS exists in the form of anions</w:t>
      </w:r>
      <w:r>
        <w:rPr>
          <w:rFonts w:eastAsia="CHDAL L+ Gulliver RM"/>
          <w:bCs/>
          <w:iCs/>
          <w:color w:val="000000"/>
          <w:sz w:val="22"/>
          <w:szCs w:val="22"/>
        </w:rPr>
        <w:t xml:space="preserve"> </w:t>
      </w:r>
      <w:r w:rsidRPr="00DA1C06">
        <w:rPr>
          <w:rFonts w:eastAsia="CHDAL L+ Gulliver RM"/>
          <w:bCs/>
          <w:iCs/>
          <w:color w:val="0070C0"/>
          <w:sz w:val="22"/>
          <w:szCs w:val="22"/>
        </w:rPr>
        <w:t>[</w:t>
      </w:r>
      <w:r w:rsidR="00C51FBC">
        <w:rPr>
          <w:rFonts w:eastAsia="CHDAL L+ Gulliver RM"/>
          <w:bCs/>
          <w:iCs/>
          <w:color w:val="0070C0"/>
          <w:sz w:val="22"/>
          <w:szCs w:val="22"/>
        </w:rPr>
        <w:t>55</w:t>
      </w:r>
      <w:r w:rsidRPr="00DA1C06">
        <w:rPr>
          <w:rFonts w:eastAsia="CHDAL L+ Gulliver RM"/>
          <w:bCs/>
          <w:iCs/>
          <w:color w:val="0070C0"/>
          <w:sz w:val="22"/>
          <w:szCs w:val="22"/>
        </w:rPr>
        <w:t>]</w:t>
      </w:r>
      <w:r w:rsidRPr="00723232">
        <w:rPr>
          <w:rFonts w:eastAsia="CHDAL L+ Gulliver RM"/>
          <w:bCs/>
          <w:iCs/>
          <w:color w:val="000000"/>
          <w:sz w:val="22"/>
          <w:szCs w:val="22"/>
        </w:rPr>
        <w:t xml:space="preserve"> (pK</w:t>
      </w:r>
      <w:r w:rsidR="000777FB" w:rsidRPr="00F50CA5">
        <w:rPr>
          <w:rFonts w:eastAsia="CHDAL L+ Gulliver RM"/>
          <w:bCs/>
          <w:iCs/>
          <w:color w:val="000000"/>
          <w:sz w:val="22"/>
          <w:szCs w:val="22"/>
          <w:vertAlign w:val="subscript"/>
        </w:rPr>
        <w:t>a1</w:t>
      </w:r>
      <w:r w:rsidRPr="00723232">
        <w:rPr>
          <w:rFonts w:eastAsia="CHDAL L+ Gulliver RM"/>
          <w:bCs/>
          <w:iCs/>
          <w:color w:val="000000"/>
          <w:sz w:val="22"/>
          <w:szCs w:val="22"/>
        </w:rPr>
        <w:t xml:space="preserve"> = 0.4 and pK</w:t>
      </w:r>
      <w:r w:rsidR="000777FB" w:rsidRPr="00F50CA5">
        <w:rPr>
          <w:rFonts w:eastAsia="CHDAL L+ Gulliver RM"/>
          <w:bCs/>
          <w:iCs/>
          <w:color w:val="000000"/>
          <w:sz w:val="22"/>
          <w:szCs w:val="22"/>
          <w:vertAlign w:val="subscript"/>
        </w:rPr>
        <w:t>a2</w:t>
      </w:r>
      <w:r w:rsidRPr="00723232">
        <w:rPr>
          <w:rFonts w:eastAsia="CHDAL L+ Gulliver RM"/>
          <w:bCs/>
          <w:iCs/>
          <w:color w:val="000000"/>
          <w:sz w:val="22"/>
          <w:szCs w:val="22"/>
        </w:rPr>
        <w:t xml:space="preserve"> = 9.3)</w:t>
      </w:r>
      <w:r>
        <w:rPr>
          <w:rFonts w:eastAsia="CHDAL L+ Gulliver RM"/>
          <w:bCs/>
          <w:iCs/>
          <w:color w:val="000000"/>
          <w:sz w:val="22"/>
          <w:szCs w:val="22"/>
        </w:rPr>
        <w:t xml:space="preserve">; thus, the chance of interaction between magnetite and PMS increases. It has been reported that the </w:t>
      </w:r>
      <w:r w:rsidRPr="00DA1C06">
        <w:rPr>
          <w:rFonts w:eastAsia="CHDAL L+ Gulliver RM"/>
          <w:bCs/>
          <w:iCs/>
          <w:color w:val="000000"/>
          <w:sz w:val="22"/>
          <w:szCs w:val="22"/>
        </w:rPr>
        <w:t xml:space="preserve">reaction rate </w:t>
      </w:r>
      <w:r>
        <w:rPr>
          <w:rFonts w:eastAsia="CHDAL L+ Gulliver RM"/>
          <w:bCs/>
          <w:iCs/>
          <w:color w:val="000000"/>
          <w:sz w:val="22"/>
          <w:szCs w:val="22"/>
        </w:rPr>
        <w:t xml:space="preserve">of </w:t>
      </w:r>
      <w:r w:rsidR="009914B8">
        <w:rPr>
          <w:rFonts w:eastAsia="CHDAL L+ Gulliver RM"/>
          <w:bCs/>
          <w:iCs/>
          <w:color w:val="000000"/>
          <w:sz w:val="22"/>
          <w:szCs w:val="22"/>
        </w:rPr>
        <w:t xml:space="preserve">the </w:t>
      </w:r>
      <w:r>
        <w:rPr>
          <w:rFonts w:eastAsia="CHDAL L+ Gulliver RM"/>
          <w:bCs/>
          <w:iCs/>
          <w:color w:val="000000"/>
          <w:sz w:val="22"/>
          <w:szCs w:val="22"/>
        </w:rPr>
        <w:t xml:space="preserve">PMS and </w:t>
      </w:r>
      <w:r w:rsidR="009914B8">
        <w:rPr>
          <w:rFonts w:eastAsia="CHDAL L+ Gulliver RM"/>
          <w:bCs/>
          <w:iCs/>
          <w:color w:val="000000"/>
          <w:sz w:val="22"/>
          <w:szCs w:val="22"/>
        </w:rPr>
        <w:t xml:space="preserve">the </w:t>
      </w:r>
      <w:r>
        <w:rPr>
          <w:rFonts w:eastAsia="CHDAL L+ Gulliver RM"/>
          <w:bCs/>
          <w:iCs/>
          <w:color w:val="000000"/>
          <w:sz w:val="22"/>
          <w:szCs w:val="22"/>
        </w:rPr>
        <w:t>Fe</w:t>
      </w:r>
      <w:r w:rsidRPr="009508E9">
        <w:rPr>
          <w:rFonts w:eastAsia="CHDAL L+ Gulliver RM"/>
          <w:bCs/>
          <w:iCs/>
          <w:color w:val="000000"/>
          <w:sz w:val="22"/>
          <w:szCs w:val="22"/>
          <w:vertAlign w:val="superscript"/>
        </w:rPr>
        <w:t>2+</w:t>
      </w:r>
      <w:r>
        <w:rPr>
          <w:rFonts w:eastAsia="CHDAL L+ Gulliver RM"/>
          <w:bCs/>
          <w:iCs/>
          <w:color w:val="000000"/>
          <w:sz w:val="22"/>
          <w:szCs w:val="22"/>
        </w:rPr>
        <w:t xml:space="preserve"> of magnetite is the highest </w:t>
      </w:r>
      <w:r>
        <w:rPr>
          <w:rFonts w:eastAsia="CHDAL L+ Gulliver RM"/>
          <w:bCs/>
          <w:iCs/>
          <w:color w:val="000000"/>
          <w:sz w:val="22"/>
          <w:szCs w:val="22"/>
        </w:rPr>
        <w:lastRenderedPageBreak/>
        <w:t>(</w:t>
      </w:r>
      <w:r w:rsidRPr="009508E9">
        <w:rPr>
          <w:rFonts w:eastAsia="CHDAL L+ Gulliver RM"/>
          <w:bCs/>
          <w:iCs/>
          <w:color w:val="000000"/>
          <w:sz w:val="22"/>
          <w:szCs w:val="22"/>
        </w:rPr>
        <w:t>k = 3.0 × 10</w:t>
      </w:r>
      <w:r w:rsidRPr="009508E9">
        <w:rPr>
          <w:rFonts w:eastAsia="CHDAL L+ Gulliver RM"/>
          <w:bCs/>
          <w:iCs/>
          <w:color w:val="000000"/>
          <w:sz w:val="22"/>
          <w:szCs w:val="22"/>
          <w:vertAlign w:val="superscript"/>
        </w:rPr>
        <w:t>4</w:t>
      </w:r>
      <w:r w:rsidRPr="009508E9">
        <w:rPr>
          <w:rFonts w:eastAsia="CHDAL L+ Gulliver RM"/>
          <w:bCs/>
          <w:iCs/>
          <w:color w:val="000000"/>
          <w:sz w:val="22"/>
          <w:szCs w:val="22"/>
        </w:rPr>
        <w:t xml:space="preserve"> M</w:t>
      </w:r>
      <w:r w:rsidRPr="009508E9">
        <w:rPr>
          <w:rFonts w:eastAsia="CHDAL L+ Gulliver RM"/>
          <w:bCs/>
          <w:iCs/>
          <w:color w:val="000000"/>
          <w:sz w:val="22"/>
          <w:szCs w:val="22"/>
          <w:vertAlign w:val="superscript"/>
        </w:rPr>
        <w:t>-1</w:t>
      </w:r>
      <w:r w:rsidRPr="009508E9">
        <w:rPr>
          <w:rFonts w:eastAsia="CHDAL L+ Gulliver RM"/>
          <w:bCs/>
          <w:iCs/>
          <w:color w:val="000000"/>
          <w:sz w:val="22"/>
          <w:szCs w:val="22"/>
        </w:rPr>
        <w:t xml:space="preserve"> s</w:t>
      </w:r>
      <w:r w:rsidRPr="009508E9">
        <w:rPr>
          <w:rFonts w:eastAsia="CHDAL L+ Gulliver RM"/>
          <w:bCs/>
          <w:iCs/>
          <w:color w:val="000000"/>
          <w:sz w:val="22"/>
          <w:szCs w:val="22"/>
          <w:vertAlign w:val="superscript"/>
        </w:rPr>
        <w:t>-1</w:t>
      </w:r>
      <w:r>
        <w:rPr>
          <w:rFonts w:eastAsia="CHDAL L+ Gulliver RM"/>
          <w:bCs/>
          <w:iCs/>
          <w:color w:val="000000"/>
          <w:sz w:val="22"/>
          <w:szCs w:val="22"/>
        </w:rPr>
        <w:t>) among Fe</w:t>
      </w:r>
      <w:r w:rsidRPr="001E3895">
        <w:rPr>
          <w:rFonts w:eastAsia="CHDAL L+ Gulliver RM"/>
          <w:bCs/>
          <w:iCs/>
          <w:color w:val="000000"/>
          <w:sz w:val="22"/>
          <w:szCs w:val="22"/>
          <w:vertAlign w:val="superscript"/>
        </w:rPr>
        <w:t>2+</w:t>
      </w:r>
      <w:r>
        <w:rPr>
          <w:rFonts w:eastAsia="CHDAL L+ Gulliver RM"/>
          <w:bCs/>
          <w:iCs/>
          <w:color w:val="000000"/>
          <w:sz w:val="22"/>
          <w:szCs w:val="22"/>
        </w:rPr>
        <w:t>/Fe</w:t>
      </w:r>
      <w:r w:rsidRPr="001E3895">
        <w:rPr>
          <w:rFonts w:eastAsia="CHDAL L+ Gulliver RM"/>
          <w:bCs/>
          <w:iCs/>
          <w:color w:val="000000"/>
          <w:sz w:val="22"/>
          <w:szCs w:val="22"/>
          <w:vertAlign w:val="superscript"/>
        </w:rPr>
        <w:t>3+</w:t>
      </w:r>
      <w:r>
        <w:rPr>
          <w:rFonts w:eastAsia="CHDAL L+ Gulliver RM"/>
          <w:bCs/>
          <w:iCs/>
          <w:color w:val="000000"/>
          <w:sz w:val="22"/>
          <w:szCs w:val="22"/>
        </w:rPr>
        <w:t xml:space="preserve"> with </w:t>
      </w:r>
      <w:r w:rsidR="009914B8">
        <w:rPr>
          <w:rFonts w:eastAsia="CHDAL L+ Gulliver RM"/>
          <w:bCs/>
          <w:iCs/>
          <w:color w:val="000000"/>
          <w:sz w:val="22"/>
          <w:szCs w:val="22"/>
        </w:rPr>
        <w:t xml:space="preserve">the </w:t>
      </w:r>
      <w:r>
        <w:rPr>
          <w:rFonts w:eastAsia="CHDAL L+ Gulliver RM"/>
          <w:bCs/>
          <w:iCs/>
          <w:color w:val="000000"/>
          <w:sz w:val="22"/>
          <w:szCs w:val="22"/>
        </w:rPr>
        <w:t xml:space="preserve">three </w:t>
      </w:r>
      <w:r w:rsidR="009914B8">
        <w:rPr>
          <w:rFonts w:eastAsia="CHDAL L+ Gulliver RM"/>
          <w:bCs/>
          <w:iCs/>
          <w:color w:val="000000"/>
          <w:sz w:val="22"/>
          <w:szCs w:val="22"/>
        </w:rPr>
        <w:t xml:space="preserve">investigated </w:t>
      </w:r>
      <w:r>
        <w:rPr>
          <w:rFonts w:eastAsia="CHDAL L+ Gulliver RM"/>
          <w:bCs/>
          <w:iCs/>
          <w:color w:val="000000"/>
          <w:sz w:val="22"/>
          <w:szCs w:val="22"/>
        </w:rPr>
        <w:t xml:space="preserve">oxidants </w:t>
      </w:r>
      <w:r w:rsidRPr="00DA1C06">
        <w:rPr>
          <w:rFonts w:eastAsia="CHDAL L+ Gulliver RM"/>
          <w:bCs/>
          <w:iCs/>
          <w:color w:val="0070C0"/>
          <w:sz w:val="22"/>
          <w:szCs w:val="22"/>
        </w:rPr>
        <w:t>[</w:t>
      </w:r>
      <w:r w:rsidRPr="00DA1C06">
        <w:rPr>
          <w:rFonts w:eastAsia="CHDAL L+ Gulliver RM" w:hint="eastAsia"/>
          <w:bCs/>
          <w:iCs/>
          <w:color w:val="0070C0"/>
          <w:sz w:val="22"/>
          <w:szCs w:val="22"/>
        </w:rPr>
        <w:t>1</w:t>
      </w:r>
      <w:r w:rsidRPr="00DA1C06">
        <w:rPr>
          <w:rFonts w:eastAsia="CHDAL L+ Gulliver RM"/>
          <w:bCs/>
          <w:iCs/>
          <w:color w:val="0070C0"/>
          <w:sz w:val="22"/>
          <w:szCs w:val="22"/>
        </w:rPr>
        <w:t>0]</w:t>
      </w:r>
      <w:r>
        <w:rPr>
          <w:rFonts w:eastAsia="CHDAL L+ Gulliver RM"/>
          <w:bCs/>
          <w:iCs/>
          <w:color w:val="000000"/>
          <w:sz w:val="22"/>
          <w:szCs w:val="22"/>
        </w:rPr>
        <w:t xml:space="preserve">, </w:t>
      </w:r>
      <w:r w:rsidRPr="00340C6B">
        <w:rPr>
          <w:rFonts w:eastAsia="CHDAL L+ Gulliver RM"/>
          <w:bCs/>
          <w:iCs/>
          <w:color w:val="000000"/>
          <w:sz w:val="22"/>
          <w:szCs w:val="22"/>
        </w:rPr>
        <w:t xml:space="preserve">resulting in the </w:t>
      </w:r>
      <w:r>
        <w:rPr>
          <w:rFonts w:eastAsia="CHDAL L+ Gulliver RM"/>
          <w:bCs/>
          <w:iCs/>
          <w:color w:val="000000"/>
          <w:sz w:val="22"/>
          <w:szCs w:val="22"/>
        </w:rPr>
        <w:t>highest b</w:t>
      </w:r>
      <w:r w:rsidRPr="00E27A2B">
        <w:rPr>
          <w:rFonts w:eastAsia="CHDAL L+ Gulliver RM"/>
          <w:bCs/>
          <w:iCs/>
          <w:color w:val="000000"/>
          <w:sz w:val="22"/>
          <w:szCs w:val="22"/>
        </w:rPr>
        <w:t>acterial inactivation</w:t>
      </w:r>
      <w:r>
        <w:rPr>
          <w:rFonts w:eastAsia="CHDAL L+ Gulliver RM"/>
          <w:bCs/>
          <w:iCs/>
          <w:color w:val="000000"/>
          <w:sz w:val="22"/>
          <w:szCs w:val="22"/>
        </w:rPr>
        <w:t xml:space="preserve"> among the </w:t>
      </w:r>
      <w:r w:rsidRPr="001E3895">
        <w:rPr>
          <w:rFonts w:eastAsia="CHDAL L+ Gulliver RM"/>
          <w:bCs/>
          <w:iCs/>
          <w:color w:val="000000"/>
          <w:sz w:val="22"/>
          <w:szCs w:val="22"/>
        </w:rPr>
        <w:t>six</w:t>
      </w:r>
      <w:r>
        <w:rPr>
          <w:rFonts w:eastAsia="CHDAL L+ Gulliver RM"/>
          <w:bCs/>
          <w:iCs/>
          <w:color w:val="000000"/>
          <w:sz w:val="22"/>
          <w:szCs w:val="22"/>
        </w:rPr>
        <w:t xml:space="preserve"> </w:t>
      </w:r>
      <w:r w:rsidRPr="001E3895">
        <w:rPr>
          <w:rFonts w:eastAsia="CHDAL L+ Gulliver RM"/>
          <w:bCs/>
          <w:iCs/>
          <w:color w:val="000000"/>
          <w:sz w:val="22"/>
          <w:szCs w:val="22"/>
        </w:rPr>
        <w:t>system</w:t>
      </w:r>
      <w:r>
        <w:rPr>
          <w:rFonts w:eastAsia="CHDAL L+ Gulliver RM"/>
          <w:bCs/>
          <w:iCs/>
          <w:color w:val="000000"/>
          <w:sz w:val="22"/>
          <w:szCs w:val="22"/>
        </w:rPr>
        <w:t xml:space="preserve">s. </w:t>
      </w:r>
    </w:p>
    <w:p w14:paraId="087D8C6D" w14:textId="3D49226B" w:rsidR="00A30A73" w:rsidRDefault="00A30A73" w:rsidP="002975C9">
      <w:pPr>
        <w:spacing w:line="480" w:lineRule="auto"/>
        <w:ind w:firstLineChars="200" w:firstLine="440"/>
        <w:rPr>
          <w:rFonts w:eastAsia="CHDAL L+ Gulliver RM"/>
          <w:bCs/>
          <w:iCs/>
          <w:color w:val="000000"/>
          <w:sz w:val="22"/>
          <w:szCs w:val="22"/>
        </w:rPr>
      </w:pPr>
      <w:r>
        <w:rPr>
          <w:rFonts w:eastAsia="CHDAL L+ Gulliver RM" w:hint="eastAsia"/>
          <w:bCs/>
          <w:iCs/>
          <w:color w:val="000000"/>
          <w:sz w:val="22"/>
          <w:szCs w:val="22"/>
        </w:rPr>
        <w:t>As</w:t>
      </w:r>
      <w:r>
        <w:rPr>
          <w:rFonts w:eastAsia="CHDAL L+ Gulliver RM"/>
          <w:bCs/>
          <w:iCs/>
          <w:color w:val="000000"/>
          <w:sz w:val="22"/>
          <w:szCs w:val="22"/>
        </w:rPr>
        <w:t xml:space="preserve"> the pH increased, the inactivation efficiency of the hematite-mediated system </w:t>
      </w:r>
      <w:r w:rsidRPr="00861FCD">
        <w:rPr>
          <w:rFonts w:eastAsia="CHDAL L+ Gulliver RM"/>
          <w:bCs/>
          <w:iCs/>
          <w:color w:val="000000"/>
          <w:sz w:val="22"/>
          <w:szCs w:val="22"/>
        </w:rPr>
        <w:t>increased</w:t>
      </w:r>
      <w:r>
        <w:rPr>
          <w:rFonts w:eastAsia="CHDAL L+ Gulliver RM"/>
          <w:bCs/>
          <w:iCs/>
          <w:color w:val="000000"/>
          <w:sz w:val="22"/>
          <w:szCs w:val="22"/>
        </w:rPr>
        <w:t>. I</w:t>
      </w:r>
      <w:r w:rsidRPr="00510D95">
        <w:rPr>
          <w:rFonts w:eastAsia="CHDAL L+ Gulliver RM"/>
          <w:bCs/>
          <w:iCs/>
          <w:color w:val="000000"/>
          <w:sz w:val="22"/>
          <w:szCs w:val="22"/>
        </w:rPr>
        <w:t>n addition to</w:t>
      </w:r>
      <w:r>
        <w:rPr>
          <w:rFonts w:eastAsia="CHDAL L+ Gulliver RM"/>
          <w:bCs/>
          <w:iCs/>
          <w:color w:val="000000"/>
          <w:sz w:val="22"/>
          <w:szCs w:val="22"/>
        </w:rPr>
        <w:t xml:space="preserve"> the </w:t>
      </w:r>
      <w:r w:rsidRPr="00510D95">
        <w:rPr>
          <w:rFonts w:eastAsia="CHDAL L+ Gulliver RM"/>
          <w:bCs/>
          <w:iCs/>
          <w:color w:val="000000"/>
          <w:sz w:val="22"/>
          <w:szCs w:val="22"/>
        </w:rPr>
        <w:t>PMS</w:t>
      </w:r>
      <w:r>
        <w:rPr>
          <w:rFonts w:eastAsia="CHDAL L+ Gulliver RM"/>
          <w:bCs/>
          <w:iCs/>
          <w:color w:val="000000"/>
          <w:sz w:val="22"/>
          <w:szCs w:val="22"/>
        </w:rPr>
        <w:t xml:space="preserve">-involved system, the inactivation efficiencies of the magnetite-mediated </w:t>
      </w:r>
      <w:r w:rsidRPr="00654A1B">
        <w:rPr>
          <w:rFonts w:eastAsia="CHDAL L+ Gulliver RM"/>
          <w:bCs/>
          <w:iCs/>
          <w:color w:val="000000"/>
          <w:sz w:val="22"/>
          <w:szCs w:val="22"/>
        </w:rPr>
        <w:t>PDS and H</w:t>
      </w:r>
      <w:r w:rsidRPr="00654A1B">
        <w:rPr>
          <w:rFonts w:eastAsia="CHDAL L+ Gulliver RM"/>
          <w:bCs/>
          <w:iCs/>
          <w:color w:val="000000"/>
          <w:sz w:val="22"/>
          <w:szCs w:val="22"/>
          <w:vertAlign w:val="subscript"/>
        </w:rPr>
        <w:t>2</w:t>
      </w:r>
      <w:r w:rsidRPr="00654A1B">
        <w:rPr>
          <w:rFonts w:eastAsia="CHDAL L+ Gulliver RM"/>
          <w:bCs/>
          <w:iCs/>
          <w:color w:val="000000"/>
          <w:sz w:val="22"/>
          <w:szCs w:val="22"/>
        </w:rPr>
        <w:t>O</w:t>
      </w:r>
      <w:r w:rsidRPr="00654A1B">
        <w:rPr>
          <w:rFonts w:eastAsia="CHDAL L+ Gulliver RM"/>
          <w:bCs/>
          <w:iCs/>
          <w:color w:val="000000"/>
          <w:sz w:val="22"/>
          <w:szCs w:val="22"/>
          <w:vertAlign w:val="subscript"/>
        </w:rPr>
        <w:t>2</w:t>
      </w:r>
      <w:r>
        <w:rPr>
          <w:rFonts w:eastAsia="CHDAL L+ Gulliver RM"/>
          <w:bCs/>
          <w:iCs/>
          <w:color w:val="000000"/>
          <w:sz w:val="22"/>
          <w:szCs w:val="22"/>
        </w:rPr>
        <w:t xml:space="preserve"> systems were </w:t>
      </w:r>
      <w:r w:rsidRPr="00154D25">
        <w:rPr>
          <w:rFonts w:eastAsia="CHDAL L+ Gulliver RM"/>
          <w:bCs/>
          <w:iCs/>
          <w:color w:val="000000"/>
          <w:sz w:val="22"/>
          <w:szCs w:val="22"/>
        </w:rPr>
        <w:t xml:space="preserve">lower than </w:t>
      </w:r>
      <w:r>
        <w:rPr>
          <w:rFonts w:eastAsia="CHDAL L+ Gulliver RM"/>
          <w:bCs/>
          <w:iCs/>
          <w:color w:val="000000"/>
          <w:sz w:val="22"/>
          <w:szCs w:val="22"/>
        </w:rPr>
        <w:t xml:space="preserve">those of </w:t>
      </w:r>
      <w:r w:rsidRPr="00154D25">
        <w:rPr>
          <w:rFonts w:eastAsia="CHDAL L+ Gulliver RM"/>
          <w:bCs/>
          <w:iCs/>
          <w:color w:val="000000"/>
          <w:sz w:val="22"/>
          <w:szCs w:val="22"/>
        </w:rPr>
        <w:t>the</w:t>
      </w:r>
      <w:r>
        <w:rPr>
          <w:rFonts w:eastAsia="CHDAL L+ Gulliver RM"/>
          <w:bCs/>
          <w:iCs/>
          <w:color w:val="000000"/>
          <w:sz w:val="22"/>
          <w:szCs w:val="22"/>
        </w:rPr>
        <w:t xml:space="preserve"> hematite-mediated systems. </w:t>
      </w:r>
      <w:r w:rsidRPr="007C7A8E">
        <w:rPr>
          <w:rFonts w:eastAsia="CHDAL L+ Gulliver RM"/>
          <w:bCs/>
          <w:iCs/>
          <w:color w:val="000000"/>
          <w:sz w:val="22"/>
          <w:szCs w:val="22"/>
        </w:rPr>
        <w:t xml:space="preserve">At pH </w:t>
      </w:r>
      <w:r>
        <w:rPr>
          <w:rFonts w:eastAsia="CHDAL L+ Gulliver RM"/>
          <w:bCs/>
          <w:iCs/>
          <w:color w:val="000000"/>
          <w:sz w:val="22"/>
          <w:szCs w:val="22"/>
        </w:rPr>
        <w:t>values of 6</w:t>
      </w:r>
      <w:r w:rsidRPr="007C7A8E">
        <w:rPr>
          <w:rFonts w:eastAsia="CHDAL L+ Gulliver RM"/>
          <w:bCs/>
          <w:iCs/>
          <w:color w:val="000000"/>
          <w:sz w:val="22"/>
          <w:szCs w:val="22"/>
        </w:rPr>
        <w:t xml:space="preserve"> and 7, significant agglomeration of </w:t>
      </w:r>
      <w:bookmarkStart w:id="202" w:name="_Hlk131627213"/>
      <w:r w:rsidRPr="007C7A8E">
        <w:rPr>
          <w:rFonts w:eastAsia="CHDAL L+ Gulliver RM"/>
          <w:bCs/>
          <w:iCs/>
          <w:color w:val="000000"/>
          <w:sz w:val="22"/>
          <w:szCs w:val="22"/>
        </w:rPr>
        <w:t>magnetite</w:t>
      </w:r>
      <w:r w:rsidR="006D1153">
        <w:rPr>
          <w:rFonts w:eastAsia="CHDAL L+ Gulliver RM"/>
          <w:bCs/>
          <w:iCs/>
          <w:color w:val="000000"/>
          <w:sz w:val="22"/>
          <w:szCs w:val="22"/>
        </w:rPr>
        <w:t>, with consequent decrease of the surface area,</w:t>
      </w:r>
      <w:r w:rsidRPr="007C7A8E">
        <w:rPr>
          <w:rFonts w:eastAsia="CHDAL L+ Gulliver RM"/>
          <w:bCs/>
          <w:iCs/>
          <w:color w:val="000000"/>
          <w:sz w:val="22"/>
          <w:szCs w:val="22"/>
        </w:rPr>
        <w:t xml:space="preserve"> </w:t>
      </w:r>
      <w:bookmarkEnd w:id="202"/>
      <w:r w:rsidRPr="007C7A8E">
        <w:rPr>
          <w:rFonts w:eastAsia="CHDAL L+ Gulliver RM"/>
          <w:bCs/>
          <w:iCs/>
          <w:color w:val="000000"/>
          <w:sz w:val="22"/>
          <w:szCs w:val="22"/>
        </w:rPr>
        <w:t>may occur because the IEP of magnetite (6.6).</w:t>
      </w:r>
      <w:r>
        <w:rPr>
          <w:rFonts w:eastAsia="CHDAL L+ Gulliver RM"/>
          <w:bCs/>
          <w:iCs/>
          <w:color w:val="000000"/>
          <w:sz w:val="22"/>
          <w:szCs w:val="22"/>
        </w:rPr>
        <w:t xml:space="preserve"> Additionally, the magnetite surface was negatively charged at pH 8, leading to a more difficult</w:t>
      </w:r>
      <w:r w:rsidRPr="00A12978">
        <w:rPr>
          <w:rFonts w:eastAsia="CHDAL L+ Gulliver RM"/>
          <w:bCs/>
          <w:iCs/>
          <w:color w:val="000000"/>
          <w:sz w:val="22"/>
          <w:szCs w:val="22"/>
        </w:rPr>
        <w:t xml:space="preserve"> adsorption process</w:t>
      </w:r>
      <w:r>
        <w:rPr>
          <w:rFonts w:eastAsia="CHDAL L+ Gulliver RM"/>
          <w:bCs/>
          <w:iCs/>
          <w:color w:val="000000"/>
          <w:sz w:val="22"/>
          <w:szCs w:val="22"/>
        </w:rPr>
        <w:t xml:space="preserve"> for </w:t>
      </w:r>
      <w:r w:rsidRPr="00A12978">
        <w:rPr>
          <w:rFonts w:eastAsia="CHDAL L+ Gulliver RM"/>
          <w:bCs/>
          <w:i/>
          <w:iCs/>
          <w:color w:val="000000"/>
          <w:sz w:val="22"/>
          <w:szCs w:val="22"/>
        </w:rPr>
        <w:t>E. coli</w:t>
      </w:r>
      <w:r>
        <w:rPr>
          <w:rFonts w:eastAsia="CHDAL L+ Gulliver RM"/>
          <w:bCs/>
          <w:iCs/>
          <w:color w:val="000000"/>
          <w:sz w:val="22"/>
          <w:szCs w:val="22"/>
        </w:rPr>
        <w:t xml:space="preserve"> and </w:t>
      </w:r>
      <w:r w:rsidR="009914B8">
        <w:rPr>
          <w:rFonts w:eastAsia="CHDAL L+ Gulliver RM"/>
          <w:bCs/>
          <w:iCs/>
          <w:color w:val="000000"/>
          <w:sz w:val="22"/>
          <w:szCs w:val="22"/>
        </w:rPr>
        <w:t xml:space="preserve">interaction of </w:t>
      </w:r>
      <w:r>
        <w:rPr>
          <w:rFonts w:eastAsia="CHDAL L+ Gulliver RM"/>
          <w:bCs/>
          <w:iCs/>
          <w:color w:val="000000"/>
          <w:sz w:val="22"/>
          <w:szCs w:val="22"/>
        </w:rPr>
        <w:t xml:space="preserve">the oxidants </w:t>
      </w:r>
      <w:r w:rsidR="009914B8">
        <w:rPr>
          <w:rFonts w:eastAsia="CHDAL L+ Gulliver RM"/>
          <w:bCs/>
          <w:iCs/>
          <w:color w:val="000000"/>
          <w:sz w:val="22"/>
          <w:szCs w:val="22"/>
        </w:rPr>
        <w:t xml:space="preserve">with the </w:t>
      </w:r>
      <w:r>
        <w:rPr>
          <w:rFonts w:eastAsia="CHDAL L+ Gulliver RM"/>
          <w:bCs/>
          <w:iCs/>
          <w:color w:val="000000"/>
          <w:sz w:val="22"/>
          <w:szCs w:val="22"/>
        </w:rPr>
        <w:t>magnetite</w:t>
      </w:r>
      <w:r w:rsidR="009914B8">
        <w:rPr>
          <w:rFonts w:eastAsia="CHDAL L+ Gulliver RM"/>
          <w:bCs/>
          <w:iCs/>
          <w:color w:val="000000"/>
          <w:sz w:val="22"/>
          <w:szCs w:val="22"/>
        </w:rPr>
        <w:t xml:space="preserve"> surface</w:t>
      </w:r>
      <w:r>
        <w:rPr>
          <w:rFonts w:eastAsia="CHDAL L+ Gulliver RM"/>
          <w:bCs/>
          <w:iCs/>
          <w:color w:val="000000"/>
          <w:sz w:val="22"/>
          <w:szCs w:val="22"/>
        </w:rPr>
        <w:t xml:space="preserve">. However, the inactivation efficiency of </w:t>
      </w:r>
      <w:bookmarkStart w:id="203" w:name="_Hlk134793830"/>
      <w:r>
        <w:rPr>
          <w:rFonts w:eastAsia="CHDAL L+ Gulliver RM"/>
          <w:bCs/>
          <w:iCs/>
          <w:color w:val="000000"/>
          <w:sz w:val="22"/>
          <w:szCs w:val="22"/>
        </w:rPr>
        <w:t>hematite</w:t>
      </w:r>
      <w:bookmarkEnd w:id="203"/>
      <w:r>
        <w:rPr>
          <w:rFonts w:eastAsia="CHDAL L+ Gulliver RM"/>
          <w:bCs/>
          <w:iCs/>
          <w:color w:val="000000"/>
          <w:sz w:val="22"/>
          <w:szCs w:val="22"/>
        </w:rPr>
        <w:t xml:space="preserve">-mediated systems </w:t>
      </w:r>
      <w:r w:rsidRPr="00BC67D7">
        <w:rPr>
          <w:rFonts w:eastAsia="CHDAL L+ Gulliver RM"/>
          <w:bCs/>
          <w:iCs/>
          <w:color w:val="000000"/>
          <w:sz w:val="22"/>
          <w:szCs w:val="22"/>
        </w:rPr>
        <w:t xml:space="preserve">gradually </w:t>
      </w:r>
      <w:r w:rsidRPr="00A12978">
        <w:rPr>
          <w:rFonts w:eastAsia="CHDAL L+ Gulliver RM"/>
          <w:bCs/>
          <w:iCs/>
          <w:color w:val="000000"/>
          <w:sz w:val="22"/>
          <w:szCs w:val="22"/>
        </w:rPr>
        <w:t>decrease</w:t>
      </w:r>
      <w:r>
        <w:rPr>
          <w:rFonts w:eastAsia="CHDAL L+ Gulliver RM"/>
          <w:bCs/>
          <w:iCs/>
          <w:color w:val="000000"/>
          <w:sz w:val="22"/>
          <w:szCs w:val="22"/>
        </w:rPr>
        <w:t>s</w:t>
      </w:r>
      <w:r w:rsidRPr="00A12978">
        <w:rPr>
          <w:rFonts w:eastAsia="CHDAL L+ Gulliver RM"/>
          <w:bCs/>
          <w:iCs/>
          <w:color w:val="000000"/>
          <w:sz w:val="22"/>
          <w:szCs w:val="22"/>
        </w:rPr>
        <w:t xml:space="preserve"> </w:t>
      </w:r>
      <w:r>
        <w:rPr>
          <w:rFonts w:eastAsia="CHDAL L+ Gulliver RM"/>
          <w:bCs/>
          <w:iCs/>
          <w:color w:val="000000"/>
          <w:sz w:val="22"/>
          <w:szCs w:val="22"/>
        </w:rPr>
        <w:t xml:space="preserve">as the pH value </w:t>
      </w:r>
      <w:r w:rsidRPr="00585438">
        <w:rPr>
          <w:rFonts w:eastAsia="CHDAL L+ Gulliver RM"/>
          <w:bCs/>
          <w:iCs/>
          <w:color w:val="000000"/>
          <w:sz w:val="22"/>
          <w:szCs w:val="22"/>
        </w:rPr>
        <w:t>increases</w:t>
      </w:r>
      <w:r>
        <w:rPr>
          <w:rFonts w:eastAsia="CHDAL L+ Gulliver RM"/>
          <w:bCs/>
          <w:iCs/>
          <w:color w:val="000000"/>
          <w:sz w:val="22"/>
          <w:szCs w:val="22"/>
        </w:rPr>
        <w:t>, which could be because t</w:t>
      </w:r>
      <w:r w:rsidRPr="00CD2440">
        <w:rPr>
          <w:rFonts w:eastAsia="CHDAL L+ Gulliver RM"/>
          <w:bCs/>
          <w:iCs/>
          <w:color w:val="000000"/>
          <w:sz w:val="22"/>
          <w:szCs w:val="22"/>
        </w:rPr>
        <w:t xml:space="preserve">he positive charge on the </w:t>
      </w:r>
      <w:r w:rsidR="006D1153">
        <w:rPr>
          <w:rFonts w:eastAsia="CHDAL L+ Gulliver RM"/>
          <w:bCs/>
          <w:iCs/>
          <w:color w:val="000000"/>
          <w:sz w:val="22"/>
          <w:szCs w:val="22"/>
        </w:rPr>
        <w:t xml:space="preserve">hematite </w:t>
      </w:r>
      <w:r w:rsidRPr="00CD2440">
        <w:rPr>
          <w:rFonts w:eastAsia="CHDAL L+ Gulliver RM"/>
          <w:bCs/>
          <w:iCs/>
          <w:color w:val="000000"/>
          <w:sz w:val="22"/>
          <w:szCs w:val="22"/>
        </w:rPr>
        <w:t>surface gradually decrease</w:t>
      </w:r>
      <w:r>
        <w:rPr>
          <w:rFonts w:eastAsia="CHDAL L+ Gulliver RM"/>
          <w:bCs/>
          <w:iCs/>
          <w:color w:val="000000"/>
          <w:sz w:val="22"/>
          <w:szCs w:val="22"/>
        </w:rPr>
        <w:t xml:space="preserve">s, resulting in less opportunity for oxidants and bacteria to </w:t>
      </w:r>
      <w:r w:rsidR="006D1153">
        <w:rPr>
          <w:rFonts w:eastAsia="CHDAL L+ Gulliver RM"/>
          <w:bCs/>
          <w:iCs/>
          <w:color w:val="000000"/>
          <w:sz w:val="22"/>
          <w:szCs w:val="22"/>
        </w:rPr>
        <w:t xml:space="preserve">be </w:t>
      </w:r>
      <w:r>
        <w:rPr>
          <w:rFonts w:eastAsia="CHDAL L+ Gulliver RM"/>
          <w:bCs/>
          <w:iCs/>
          <w:color w:val="000000"/>
          <w:sz w:val="22"/>
          <w:szCs w:val="22"/>
        </w:rPr>
        <w:t>a</w:t>
      </w:r>
      <w:r w:rsidRPr="00C23EBB">
        <w:rPr>
          <w:rFonts w:eastAsia="CHDAL L+ Gulliver RM"/>
          <w:bCs/>
          <w:iCs/>
          <w:color w:val="000000"/>
          <w:sz w:val="22"/>
          <w:szCs w:val="22"/>
        </w:rPr>
        <w:t>dsorb</w:t>
      </w:r>
      <w:r w:rsidR="006D1153">
        <w:rPr>
          <w:rFonts w:eastAsia="CHDAL L+ Gulliver RM"/>
          <w:bCs/>
          <w:iCs/>
          <w:color w:val="000000"/>
          <w:sz w:val="22"/>
          <w:szCs w:val="22"/>
        </w:rPr>
        <w:t>ed</w:t>
      </w:r>
      <w:r>
        <w:rPr>
          <w:rFonts w:eastAsia="CHDAL L+ Gulliver RM"/>
          <w:bCs/>
          <w:iCs/>
          <w:color w:val="000000"/>
          <w:sz w:val="22"/>
          <w:szCs w:val="22"/>
        </w:rPr>
        <w:t xml:space="preserve">, </w:t>
      </w:r>
      <w:r w:rsidRPr="00585438">
        <w:rPr>
          <w:rFonts w:eastAsia="CHDAL L+ Gulliver RM"/>
          <w:bCs/>
          <w:iCs/>
          <w:color w:val="000000"/>
          <w:sz w:val="22"/>
          <w:szCs w:val="22"/>
        </w:rPr>
        <w:t>thereby reducing</w:t>
      </w:r>
      <w:r>
        <w:rPr>
          <w:rFonts w:eastAsia="CHDAL L+ Gulliver RM"/>
          <w:bCs/>
          <w:iCs/>
          <w:color w:val="000000"/>
          <w:sz w:val="22"/>
          <w:szCs w:val="22"/>
        </w:rPr>
        <w:t xml:space="preserve"> the inactivation efficiency. </w:t>
      </w:r>
    </w:p>
    <w:p w14:paraId="5380D856" w14:textId="0DCCC17D" w:rsidR="00A30A73" w:rsidRDefault="00A30A73" w:rsidP="002975C9">
      <w:pPr>
        <w:spacing w:line="480" w:lineRule="auto"/>
        <w:ind w:firstLineChars="200" w:firstLine="440"/>
        <w:rPr>
          <w:rFonts w:eastAsia="CHDAL L+ Gulliver RM"/>
          <w:bCs/>
          <w:iCs/>
          <w:color w:val="000000"/>
          <w:sz w:val="22"/>
          <w:szCs w:val="22"/>
        </w:rPr>
      </w:pPr>
      <w:r>
        <w:rPr>
          <w:rFonts w:eastAsia="CHDAL L+ Gulliver RM"/>
          <w:bCs/>
          <w:iCs/>
          <w:color w:val="000000"/>
          <w:sz w:val="22"/>
          <w:szCs w:val="22"/>
        </w:rPr>
        <w:t xml:space="preserve">In conclusion, in the pH range of 5-7, the PMS-involved systems and </w:t>
      </w:r>
      <w:bookmarkStart w:id="204" w:name="_Hlk131667994"/>
      <w:r>
        <w:rPr>
          <w:rFonts w:eastAsia="CHDAL L+ Gulliver RM"/>
          <w:bCs/>
          <w:iCs/>
          <w:color w:val="000000"/>
          <w:sz w:val="22"/>
          <w:szCs w:val="22"/>
        </w:rPr>
        <w:t>UVA/hematite/H</w:t>
      </w:r>
      <w:r w:rsidRPr="00EE28EC">
        <w:rPr>
          <w:rFonts w:eastAsia="CHDAL L+ Gulliver RM"/>
          <w:bCs/>
          <w:iCs/>
          <w:color w:val="000000"/>
          <w:sz w:val="22"/>
          <w:szCs w:val="22"/>
          <w:vertAlign w:val="subscript"/>
        </w:rPr>
        <w:t>2</w:t>
      </w:r>
      <w:r>
        <w:rPr>
          <w:rFonts w:eastAsia="CHDAL L+ Gulliver RM"/>
          <w:bCs/>
          <w:iCs/>
          <w:color w:val="000000"/>
          <w:sz w:val="22"/>
          <w:szCs w:val="22"/>
        </w:rPr>
        <w:t>O</w:t>
      </w:r>
      <w:r w:rsidRPr="00EE28EC">
        <w:rPr>
          <w:rFonts w:eastAsia="CHDAL L+ Gulliver RM"/>
          <w:bCs/>
          <w:iCs/>
          <w:color w:val="000000"/>
          <w:sz w:val="22"/>
          <w:szCs w:val="22"/>
          <w:vertAlign w:val="subscript"/>
        </w:rPr>
        <w:t>2</w:t>
      </w:r>
      <w:r>
        <w:rPr>
          <w:rFonts w:eastAsia="CHDAL L+ Gulliver RM"/>
          <w:bCs/>
          <w:iCs/>
          <w:color w:val="000000"/>
          <w:sz w:val="22"/>
          <w:szCs w:val="22"/>
          <w:vertAlign w:val="subscript"/>
        </w:rPr>
        <w:t xml:space="preserve"> </w:t>
      </w:r>
      <w:r>
        <w:rPr>
          <w:rFonts w:eastAsia="CHDAL L+ Gulliver RM" w:hint="eastAsia"/>
          <w:bCs/>
          <w:iCs/>
          <w:color w:val="000000"/>
          <w:sz w:val="22"/>
          <w:szCs w:val="22"/>
        </w:rPr>
        <w:t>s</w:t>
      </w:r>
      <w:r>
        <w:rPr>
          <w:rFonts w:eastAsia="CHDAL L+ Gulliver RM"/>
          <w:bCs/>
          <w:iCs/>
          <w:color w:val="000000"/>
          <w:sz w:val="22"/>
          <w:szCs w:val="22"/>
        </w:rPr>
        <w:t>ystem</w:t>
      </w:r>
      <w:bookmarkEnd w:id="204"/>
      <w:r>
        <w:rPr>
          <w:rFonts w:eastAsia="CHDAL L+ Gulliver RM"/>
          <w:bCs/>
          <w:iCs/>
          <w:color w:val="000000"/>
          <w:sz w:val="22"/>
          <w:szCs w:val="22"/>
        </w:rPr>
        <w:t xml:space="preserve">s exhibited excellent </w:t>
      </w:r>
      <w:r w:rsidRPr="004B0EFF">
        <w:rPr>
          <w:rFonts w:eastAsia="CHDAL L+ Gulliver RM"/>
          <w:bCs/>
          <w:i/>
          <w:iCs/>
          <w:color w:val="000000"/>
          <w:sz w:val="22"/>
          <w:szCs w:val="22"/>
        </w:rPr>
        <w:t>E</w:t>
      </w:r>
      <w:r w:rsidRPr="004B0EFF">
        <w:rPr>
          <w:rFonts w:eastAsia="CHDAL L+ Gulliver RM"/>
          <w:bCs/>
          <w:iCs/>
          <w:color w:val="000000"/>
          <w:sz w:val="22"/>
          <w:szCs w:val="22"/>
        </w:rPr>
        <w:t xml:space="preserve">. coli </w:t>
      </w:r>
      <w:r>
        <w:rPr>
          <w:rFonts w:eastAsia="CHDAL L+ Gulliver RM"/>
          <w:bCs/>
          <w:iCs/>
          <w:color w:val="000000"/>
          <w:sz w:val="22"/>
          <w:szCs w:val="22"/>
        </w:rPr>
        <w:t>inactivation</w:t>
      </w:r>
      <w:r w:rsidR="00F50CA5">
        <w:rPr>
          <w:rFonts w:eastAsia="CHDAL L+ Gulliver RM"/>
          <w:bCs/>
          <w:iCs/>
          <w:color w:val="000000"/>
          <w:sz w:val="22"/>
          <w:szCs w:val="22"/>
        </w:rPr>
        <w:t>.</w:t>
      </w:r>
      <w:r>
        <w:rPr>
          <w:rFonts w:eastAsia="CHDAL L+ Gulliver RM"/>
          <w:bCs/>
          <w:iCs/>
          <w:color w:val="000000"/>
          <w:sz w:val="22"/>
          <w:szCs w:val="22"/>
        </w:rPr>
        <w:t xml:space="preserve"> </w:t>
      </w:r>
      <w:r w:rsidR="00F50CA5">
        <w:rPr>
          <w:rFonts w:eastAsia="CHDAL L+ Gulliver RM"/>
          <w:bCs/>
          <w:iCs/>
          <w:color w:val="000000"/>
          <w:sz w:val="22"/>
          <w:szCs w:val="22"/>
        </w:rPr>
        <w:t>T</w:t>
      </w:r>
      <w:r>
        <w:rPr>
          <w:rFonts w:eastAsia="CHDAL L+ Gulliver RM"/>
          <w:bCs/>
          <w:iCs/>
          <w:color w:val="000000"/>
          <w:sz w:val="22"/>
          <w:szCs w:val="22"/>
        </w:rPr>
        <w:t xml:space="preserve">he inactivation performance of the PMS-involved systems </w:t>
      </w:r>
      <w:r w:rsidRPr="00EE28EC">
        <w:rPr>
          <w:rFonts w:eastAsia="CHDAL L+ Gulliver RM"/>
          <w:bCs/>
          <w:iCs/>
          <w:color w:val="000000"/>
          <w:sz w:val="22"/>
          <w:szCs w:val="22"/>
        </w:rPr>
        <w:t xml:space="preserve">decreased with </w:t>
      </w:r>
      <w:r w:rsidR="006D1153">
        <w:rPr>
          <w:rFonts w:eastAsia="CHDAL L+ Gulliver RM"/>
          <w:bCs/>
          <w:iCs/>
          <w:color w:val="000000"/>
          <w:sz w:val="22"/>
          <w:szCs w:val="22"/>
        </w:rPr>
        <w:t>the pH</w:t>
      </w:r>
      <w:r w:rsidR="006D1153" w:rsidRPr="00EE28EC">
        <w:rPr>
          <w:rFonts w:eastAsia="CHDAL L+ Gulliver RM"/>
          <w:bCs/>
          <w:iCs/>
          <w:color w:val="000000"/>
          <w:sz w:val="22"/>
          <w:szCs w:val="22"/>
        </w:rPr>
        <w:t xml:space="preserve"> </w:t>
      </w:r>
      <w:r w:rsidRPr="00EE28EC">
        <w:rPr>
          <w:rFonts w:eastAsia="CHDAL L+ Gulliver RM"/>
          <w:bCs/>
          <w:iCs/>
          <w:color w:val="000000"/>
          <w:sz w:val="22"/>
          <w:szCs w:val="22"/>
        </w:rPr>
        <w:t>increase</w:t>
      </w:r>
      <w:r>
        <w:rPr>
          <w:rFonts w:eastAsia="CHDAL L+ Gulliver RM"/>
          <w:bCs/>
          <w:iCs/>
          <w:color w:val="000000"/>
          <w:sz w:val="22"/>
          <w:szCs w:val="22"/>
        </w:rPr>
        <w:t xml:space="preserve">, </w:t>
      </w:r>
      <w:r w:rsidRPr="006F707D">
        <w:rPr>
          <w:rFonts w:eastAsia="CHDAL L+ Gulliver RM"/>
          <w:bCs/>
          <w:iCs/>
          <w:color w:val="000000"/>
          <w:sz w:val="22"/>
          <w:szCs w:val="22"/>
        </w:rPr>
        <w:t>whereas</w:t>
      </w:r>
      <w:r>
        <w:rPr>
          <w:rFonts w:eastAsia="CHDAL L+ Gulliver RM"/>
          <w:bCs/>
          <w:iCs/>
          <w:color w:val="000000"/>
          <w:sz w:val="22"/>
          <w:szCs w:val="22"/>
        </w:rPr>
        <w:t xml:space="preserve"> </w:t>
      </w:r>
      <w:r w:rsidRPr="008958E5">
        <w:rPr>
          <w:rFonts w:eastAsia="CHDAL L+ Gulliver RM"/>
          <w:bCs/>
          <w:iCs/>
          <w:color w:val="000000"/>
          <w:sz w:val="22"/>
          <w:szCs w:val="22"/>
        </w:rPr>
        <w:t xml:space="preserve">the </w:t>
      </w:r>
      <w:r>
        <w:rPr>
          <w:rFonts w:eastAsia="CHDAL L+ Gulliver RM"/>
          <w:bCs/>
          <w:iCs/>
          <w:color w:val="000000"/>
          <w:sz w:val="22"/>
          <w:szCs w:val="22"/>
        </w:rPr>
        <w:t xml:space="preserve">performance of the </w:t>
      </w:r>
      <w:r w:rsidRPr="008958E5">
        <w:rPr>
          <w:rFonts w:eastAsia="CHDAL L+ Gulliver RM"/>
          <w:bCs/>
          <w:iCs/>
          <w:color w:val="000000"/>
          <w:sz w:val="22"/>
          <w:szCs w:val="22"/>
        </w:rPr>
        <w:t>UVA/hematite/</w:t>
      </w:r>
      <w:bookmarkStart w:id="205" w:name="_Hlk131669280"/>
      <w:r w:rsidRPr="008958E5">
        <w:rPr>
          <w:rFonts w:eastAsia="CHDAL L+ Gulliver RM"/>
          <w:bCs/>
          <w:iCs/>
          <w:color w:val="000000"/>
          <w:sz w:val="22"/>
          <w:szCs w:val="22"/>
        </w:rPr>
        <w:t>H</w:t>
      </w:r>
      <w:r w:rsidRPr="008958E5">
        <w:rPr>
          <w:rFonts w:eastAsia="CHDAL L+ Gulliver RM"/>
          <w:bCs/>
          <w:iCs/>
          <w:color w:val="000000"/>
          <w:sz w:val="22"/>
          <w:szCs w:val="22"/>
          <w:vertAlign w:val="subscript"/>
        </w:rPr>
        <w:t>2</w:t>
      </w:r>
      <w:r w:rsidRPr="008958E5">
        <w:rPr>
          <w:rFonts w:eastAsia="CHDAL L+ Gulliver RM"/>
          <w:bCs/>
          <w:iCs/>
          <w:color w:val="000000"/>
          <w:sz w:val="22"/>
          <w:szCs w:val="22"/>
        </w:rPr>
        <w:t>O</w:t>
      </w:r>
      <w:r w:rsidRPr="008958E5">
        <w:rPr>
          <w:rFonts w:eastAsia="CHDAL L+ Gulliver RM"/>
          <w:bCs/>
          <w:iCs/>
          <w:color w:val="000000"/>
          <w:sz w:val="22"/>
          <w:szCs w:val="22"/>
          <w:vertAlign w:val="subscript"/>
        </w:rPr>
        <w:t xml:space="preserve">2 </w:t>
      </w:r>
      <w:r w:rsidRPr="008958E5">
        <w:rPr>
          <w:rFonts w:eastAsia="CHDAL L+ Gulliver RM" w:hint="eastAsia"/>
          <w:bCs/>
          <w:iCs/>
          <w:color w:val="000000"/>
          <w:sz w:val="22"/>
          <w:szCs w:val="22"/>
        </w:rPr>
        <w:t>s</w:t>
      </w:r>
      <w:r w:rsidRPr="008958E5">
        <w:rPr>
          <w:rFonts w:eastAsia="CHDAL L+ Gulliver RM"/>
          <w:bCs/>
          <w:iCs/>
          <w:color w:val="000000"/>
          <w:sz w:val="22"/>
          <w:szCs w:val="22"/>
        </w:rPr>
        <w:t>ystem</w:t>
      </w:r>
      <w:bookmarkEnd w:id="205"/>
      <w:r>
        <w:rPr>
          <w:rFonts w:eastAsia="CHDAL L+ Gulliver RM"/>
          <w:bCs/>
          <w:iCs/>
          <w:color w:val="000000"/>
          <w:sz w:val="22"/>
          <w:szCs w:val="22"/>
        </w:rPr>
        <w:t xml:space="preserve"> was not affected</w:t>
      </w:r>
      <w:r w:rsidRPr="008958E5">
        <w:rPr>
          <w:rFonts w:ascii="Segoe UI" w:hAnsi="Segoe UI" w:cs="Segoe UI"/>
          <w:color w:val="101214"/>
          <w:szCs w:val="21"/>
        </w:rPr>
        <w:t xml:space="preserve"> </w:t>
      </w:r>
      <w:r w:rsidRPr="008958E5">
        <w:rPr>
          <w:rFonts w:eastAsia="CHDAL L+ Gulliver RM"/>
          <w:bCs/>
          <w:iCs/>
          <w:color w:val="000000"/>
          <w:sz w:val="22"/>
          <w:szCs w:val="22"/>
        </w:rPr>
        <w:t>within th</w:t>
      </w:r>
      <w:r>
        <w:rPr>
          <w:rFonts w:eastAsia="CHDAL L+ Gulliver RM"/>
          <w:bCs/>
          <w:iCs/>
          <w:color w:val="000000"/>
          <w:sz w:val="22"/>
          <w:szCs w:val="22"/>
        </w:rPr>
        <w:t>is</w:t>
      </w:r>
      <w:r w:rsidRPr="008958E5">
        <w:rPr>
          <w:rFonts w:eastAsia="CHDAL L+ Gulliver RM"/>
          <w:bCs/>
          <w:iCs/>
          <w:color w:val="000000"/>
          <w:sz w:val="22"/>
          <w:szCs w:val="22"/>
        </w:rPr>
        <w:t xml:space="preserve"> </w:t>
      </w:r>
      <w:r>
        <w:rPr>
          <w:rFonts w:eastAsia="CHDAL L+ Gulliver RM"/>
          <w:bCs/>
          <w:iCs/>
          <w:color w:val="000000"/>
          <w:sz w:val="22"/>
          <w:szCs w:val="22"/>
        </w:rPr>
        <w:t>pH range. The UVA/magnetite/</w:t>
      </w:r>
      <w:r w:rsidRPr="00CD7CB2">
        <w:rPr>
          <w:rFonts w:eastAsia="CHDAL L+ Gulliver RM"/>
          <w:bCs/>
          <w:iCs/>
          <w:color w:val="000000"/>
          <w:sz w:val="22"/>
          <w:szCs w:val="22"/>
        </w:rPr>
        <w:t>H</w:t>
      </w:r>
      <w:r w:rsidRPr="00CD7CB2">
        <w:rPr>
          <w:rFonts w:eastAsia="CHDAL L+ Gulliver RM"/>
          <w:bCs/>
          <w:iCs/>
          <w:color w:val="000000"/>
          <w:sz w:val="22"/>
          <w:szCs w:val="22"/>
          <w:vertAlign w:val="subscript"/>
        </w:rPr>
        <w:t>2</w:t>
      </w:r>
      <w:r w:rsidRPr="00CD7CB2">
        <w:rPr>
          <w:rFonts w:eastAsia="CHDAL L+ Gulliver RM"/>
          <w:bCs/>
          <w:iCs/>
          <w:color w:val="000000"/>
          <w:sz w:val="22"/>
          <w:szCs w:val="22"/>
        </w:rPr>
        <w:t>O</w:t>
      </w:r>
      <w:r w:rsidRPr="00CD7CB2">
        <w:rPr>
          <w:rFonts w:eastAsia="CHDAL L+ Gulliver RM"/>
          <w:bCs/>
          <w:iCs/>
          <w:color w:val="000000"/>
          <w:sz w:val="22"/>
          <w:szCs w:val="22"/>
          <w:vertAlign w:val="subscript"/>
        </w:rPr>
        <w:t xml:space="preserve">2 </w:t>
      </w:r>
      <w:r w:rsidRPr="00CD7CB2">
        <w:rPr>
          <w:rFonts w:eastAsia="CHDAL L+ Gulliver RM" w:hint="eastAsia"/>
          <w:bCs/>
          <w:iCs/>
          <w:color w:val="000000"/>
          <w:sz w:val="22"/>
          <w:szCs w:val="22"/>
        </w:rPr>
        <w:t>s</w:t>
      </w:r>
      <w:r w:rsidRPr="00CD7CB2">
        <w:rPr>
          <w:rFonts w:eastAsia="CHDAL L+ Gulliver RM"/>
          <w:bCs/>
          <w:iCs/>
          <w:color w:val="000000"/>
          <w:sz w:val="22"/>
          <w:szCs w:val="22"/>
        </w:rPr>
        <w:t>ystem</w:t>
      </w:r>
      <w:r>
        <w:rPr>
          <w:rFonts w:eastAsia="CHDAL L+ Gulliver RM"/>
          <w:bCs/>
          <w:iCs/>
          <w:color w:val="000000"/>
          <w:sz w:val="22"/>
          <w:szCs w:val="22"/>
        </w:rPr>
        <w:t xml:space="preserve"> and the PDS-</w:t>
      </w:r>
      <w:r w:rsidRPr="006F707D">
        <w:rPr>
          <w:rFonts w:eastAsia="CHDAL L+ Gulliver RM"/>
          <w:bCs/>
          <w:iCs/>
          <w:color w:val="000000"/>
          <w:sz w:val="22"/>
          <w:szCs w:val="22"/>
        </w:rPr>
        <w:t>containing</w:t>
      </w:r>
      <w:r>
        <w:rPr>
          <w:rFonts w:eastAsia="CHDAL L+ Gulliver RM"/>
          <w:bCs/>
          <w:iCs/>
          <w:color w:val="000000"/>
          <w:sz w:val="22"/>
          <w:szCs w:val="22"/>
        </w:rPr>
        <w:t xml:space="preserve"> system exhibited </w:t>
      </w:r>
      <w:r w:rsidRPr="008958E5">
        <w:rPr>
          <w:rFonts w:eastAsia="CHDAL L+ Gulliver RM"/>
          <w:bCs/>
          <w:iCs/>
          <w:color w:val="000000"/>
          <w:sz w:val="22"/>
          <w:szCs w:val="22"/>
        </w:rPr>
        <w:t>good inactivation only under acidic condition</w:t>
      </w:r>
      <w:r>
        <w:rPr>
          <w:rFonts w:eastAsia="CHDAL L+ Gulliver RM"/>
          <w:bCs/>
          <w:iCs/>
          <w:color w:val="000000"/>
          <w:sz w:val="22"/>
          <w:szCs w:val="22"/>
        </w:rPr>
        <w:t>s (pH 5)</w:t>
      </w:r>
      <w:r w:rsidR="006D1153">
        <w:rPr>
          <w:rFonts w:eastAsia="CHDAL L+ Gulliver RM"/>
          <w:bCs/>
          <w:iCs/>
          <w:color w:val="000000"/>
          <w:sz w:val="22"/>
          <w:szCs w:val="22"/>
        </w:rPr>
        <w:t xml:space="preserve">, while they </w:t>
      </w:r>
      <w:r w:rsidRPr="008958E5">
        <w:rPr>
          <w:rFonts w:eastAsia="CHDAL L+ Gulliver RM"/>
          <w:bCs/>
          <w:iCs/>
          <w:color w:val="000000"/>
          <w:sz w:val="22"/>
          <w:szCs w:val="22"/>
        </w:rPr>
        <w:t xml:space="preserve">showed poor inactivation </w:t>
      </w:r>
      <w:r w:rsidR="006D1153">
        <w:rPr>
          <w:rFonts w:eastAsia="CHDAL L+ Gulliver RM"/>
          <w:bCs/>
          <w:iCs/>
          <w:color w:val="000000"/>
          <w:sz w:val="22"/>
          <w:szCs w:val="22"/>
        </w:rPr>
        <w:t>at</w:t>
      </w:r>
      <w:r w:rsidR="006D1153" w:rsidRPr="008958E5">
        <w:rPr>
          <w:rFonts w:eastAsia="CHDAL L+ Gulliver RM"/>
          <w:bCs/>
          <w:iCs/>
          <w:color w:val="000000"/>
          <w:sz w:val="22"/>
          <w:szCs w:val="22"/>
        </w:rPr>
        <w:t xml:space="preserve"> </w:t>
      </w:r>
      <w:r w:rsidR="006D1153">
        <w:rPr>
          <w:rFonts w:eastAsia="CHDAL L+ Gulliver RM"/>
          <w:bCs/>
          <w:iCs/>
          <w:color w:val="000000"/>
          <w:sz w:val="22"/>
          <w:szCs w:val="22"/>
        </w:rPr>
        <w:t>circumneu</w:t>
      </w:r>
      <w:r w:rsidR="00C51FBC">
        <w:rPr>
          <w:rFonts w:eastAsia="CHDAL L+ Gulliver RM"/>
          <w:bCs/>
          <w:iCs/>
          <w:color w:val="000000"/>
          <w:sz w:val="22"/>
          <w:szCs w:val="22"/>
        </w:rPr>
        <w:t>t</w:t>
      </w:r>
      <w:r w:rsidR="006D1153">
        <w:rPr>
          <w:rFonts w:eastAsia="CHDAL L+ Gulliver RM"/>
          <w:bCs/>
          <w:iCs/>
          <w:color w:val="000000"/>
          <w:sz w:val="22"/>
          <w:szCs w:val="22"/>
        </w:rPr>
        <w:t>ral pH</w:t>
      </w:r>
      <w:r>
        <w:rPr>
          <w:rFonts w:eastAsia="CHDAL L+ Gulliver RM"/>
          <w:bCs/>
          <w:iCs/>
          <w:color w:val="000000"/>
          <w:sz w:val="22"/>
          <w:szCs w:val="22"/>
        </w:rPr>
        <w:t xml:space="preserve"> (pH 6-8).  </w:t>
      </w:r>
    </w:p>
    <w:p w14:paraId="10F83190" w14:textId="5EFF1003" w:rsidR="00A30A73" w:rsidRDefault="00BE6315" w:rsidP="002975C9">
      <w:pPr>
        <w:spacing w:line="480" w:lineRule="auto"/>
        <w:rPr>
          <w:rFonts w:eastAsia="CHDAL L+ Gulliver RM"/>
          <w:bCs/>
          <w:iCs/>
          <w:color w:val="000000"/>
          <w:sz w:val="22"/>
          <w:szCs w:val="22"/>
        </w:rPr>
      </w:pPr>
      <w:r w:rsidRPr="00325F23">
        <w:rPr>
          <w:rFonts w:eastAsia="CHDAL L+ Gulliver RM"/>
          <w:b/>
          <w:bCs/>
          <w:iCs/>
          <w:noProof/>
          <w:color w:val="000000"/>
          <w:sz w:val="22"/>
          <w:szCs w:val="22"/>
          <w:lang w:val="it-IT" w:eastAsia="it-IT"/>
        </w:rPr>
        <w:lastRenderedPageBreak/>
        <w:drawing>
          <wp:anchor distT="0" distB="0" distL="114300" distR="114300" simplePos="0" relativeHeight="251668480" behindDoc="0" locked="0" layoutInCell="1" allowOverlap="1" wp14:anchorId="153274C8" wp14:editId="4BB6D9DF">
            <wp:simplePos x="0" y="0"/>
            <wp:positionH relativeFrom="column">
              <wp:posOffset>107576</wp:posOffset>
            </wp:positionH>
            <wp:positionV relativeFrom="paragraph">
              <wp:posOffset>3796554</wp:posOffset>
            </wp:positionV>
            <wp:extent cx="4957445" cy="3038940"/>
            <wp:effectExtent l="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993060" cy="3060772"/>
                    </a:xfrm>
                    <a:prstGeom prst="rect">
                      <a:avLst/>
                    </a:prstGeom>
                    <a:noFill/>
                    <a:ln>
                      <a:noFill/>
                    </a:ln>
                  </pic:spPr>
                </pic:pic>
              </a:graphicData>
            </a:graphic>
          </wp:anchor>
        </w:drawing>
      </w:r>
      <w:r w:rsidR="00807E73">
        <w:rPr>
          <w:rFonts w:eastAsia="CHDAL L+ Gulliver RM"/>
          <w:bCs/>
          <w:iCs/>
          <w:noProof/>
          <w:color w:val="000000"/>
          <w:sz w:val="22"/>
          <w:szCs w:val="22"/>
          <w:lang w:val="it-IT" w:eastAsia="it-IT"/>
        </w:rPr>
        <mc:AlternateContent>
          <mc:Choice Requires="wps">
            <w:drawing>
              <wp:anchor distT="0" distB="0" distL="114300" distR="114300" simplePos="0" relativeHeight="251665408" behindDoc="0" locked="0" layoutInCell="1" allowOverlap="1" wp14:anchorId="25659BD7" wp14:editId="24940E8D">
                <wp:simplePos x="0" y="0"/>
                <wp:positionH relativeFrom="column">
                  <wp:posOffset>196850</wp:posOffset>
                </wp:positionH>
                <wp:positionV relativeFrom="paragraph">
                  <wp:posOffset>3878580</wp:posOffset>
                </wp:positionV>
                <wp:extent cx="431800" cy="363855"/>
                <wp:effectExtent l="0" t="0" r="0" b="0"/>
                <wp:wrapNone/>
                <wp:docPr id="47" name="文本框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1800" cy="363855"/>
                        </a:xfrm>
                        <a:prstGeom prst="rect">
                          <a:avLst/>
                        </a:prstGeom>
                        <a:noFill/>
                        <a:ln w="6350">
                          <a:noFill/>
                        </a:ln>
                      </wps:spPr>
                      <wps:txbx>
                        <w:txbxContent>
                          <w:p w14:paraId="3B6E52EB" w14:textId="77777777" w:rsidR="00EE4C69" w:rsidRPr="00BC3A50" w:rsidRDefault="00EE4C69">
                            <w:pPr>
                              <w:rPr>
                                <w:sz w:val="24"/>
                                <w:szCs w:val="24"/>
                              </w:rPr>
                            </w:pPr>
                            <w:r w:rsidRPr="00BC3A50">
                              <w:rPr>
                                <w:rFonts w:hint="eastAsia"/>
                                <w:sz w:val="24"/>
                                <w:szCs w:val="24"/>
                              </w:rPr>
                              <w:t>(</w:t>
                            </w:r>
                            <w:r w:rsidRPr="00BC3A50">
                              <w:rPr>
                                <w:sz w:val="24"/>
                                <w:szCs w:val="24"/>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5659BD7" id="文本框 11" o:spid="_x0000_s1043" type="#_x0000_t202" style="position:absolute;left:0;text-align:left;margin-left:15.5pt;margin-top:305.4pt;width:34pt;height:28.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" filled="f" stroked="f" strokeweight=".5pt">
                <v:path arrowok="t"/>
                <v:textbox>
                  <w:txbxContent>
                    <w:p w14:paraId="3B6E52EB" w14:textId="77777777" w:rsidR="00EE4C69" w:rsidRPr="00BC3A50" w:rsidRDefault="00EE4C69">
                      <w:pPr>
                        <w:rPr>
                          <w:sz w:val="24"/>
                          <w:szCs w:val="24"/>
                        </w:rPr>
                      </w:pPr>
                      <w:r w:rsidRPr="00BC3A50">
                        <w:rPr>
                          <w:rFonts w:hint="eastAsia"/>
                          <w:sz w:val="24"/>
                          <w:szCs w:val="24"/>
                        </w:rPr>
                        <w:t>(</w:t>
                      </w:r>
                      <w:r w:rsidRPr="00BC3A50">
                        <w:rPr>
                          <w:sz w:val="24"/>
                          <w:szCs w:val="24"/>
                        </w:rPr>
                        <w:t>e)</w:t>
                      </w:r>
                    </w:p>
                  </w:txbxContent>
                </v:textbox>
              </v:shape>
            </w:pict>
          </mc:Fallback>
        </mc:AlternateContent>
      </w:r>
      <w:r w:rsidR="00807E73">
        <w:rPr>
          <w:noProof/>
          <w:lang w:val="it-IT" w:eastAsia="it-IT"/>
        </w:rPr>
        <mc:AlternateContent>
          <mc:Choice Requires="wpg">
            <w:drawing>
              <wp:anchor distT="0" distB="0" distL="114300" distR="114300" simplePos="0" relativeHeight="251662336" behindDoc="0" locked="0" layoutInCell="1" allowOverlap="1" wp14:anchorId="46183FAD" wp14:editId="4025C982">
                <wp:simplePos x="0" y="0"/>
                <wp:positionH relativeFrom="column">
                  <wp:posOffset>121285</wp:posOffset>
                </wp:positionH>
                <wp:positionV relativeFrom="paragraph">
                  <wp:posOffset>122555</wp:posOffset>
                </wp:positionV>
                <wp:extent cx="2752090" cy="2178685"/>
                <wp:effectExtent l="0" t="0" r="0" b="0"/>
                <wp:wrapNone/>
                <wp:docPr id="85" name="组合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52090" cy="2178685"/>
                          <a:chOff x="0" y="0"/>
                          <a:chExt cx="2752164" cy="2178424"/>
                        </a:xfrm>
                      </wpg:grpSpPr>
                      <wps:wsp>
                        <wps:cNvPr id="81" name="文本框 81"/>
                        <wps:cNvSpPr txBox="1"/>
                        <wps:spPr>
                          <a:xfrm>
                            <a:off x="0" y="0"/>
                            <a:ext cx="372035" cy="295835"/>
                          </a:xfrm>
                          <a:prstGeom prst="rect">
                            <a:avLst/>
                          </a:prstGeom>
                          <a:noFill/>
                          <a:ln w="6350">
                            <a:noFill/>
                          </a:ln>
                        </wps:spPr>
                        <wps:txbx>
                          <w:txbxContent>
                            <w:p w14:paraId="656AD89E" w14:textId="77777777" w:rsidR="00EE4C69" w:rsidRPr="00446954" w:rsidRDefault="00EE4C69">
                              <w:pPr>
                                <w:rPr>
                                  <w:sz w:val="24"/>
                                  <w:szCs w:val="24"/>
                                </w:rPr>
                              </w:pPr>
                              <w:r w:rsidRPr="00446954">
                                <w:rPr>
                                  <w:rFonts w:hint="eastAsia"/>
                                  <w:sz w:val="24"/>
                                  <w:szCs w:val="24"/>
                                </w:rPr>
                                <w:t>(</w:t>
                              </w:r>
                              <w:r w:rsidRPr="00446954">
                                <w:rPr>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2" name="文本框 82"/>
                        <wps:cNvSpPr txBox="1"/>
                        <wps:spPr>
                          <a:xfrm>
                            <a:off x="2353235" y="4483"/>
                            <a:ext cx="372035" cy="295835"/>
                          </a:xfrm>
                          <a:prstGeom prst="rect">
                            <a:avLst/>
                          </a:prstGeom>
                          <a:noFill/>
                          <a:ln w="6350">
                            <a:noFill/>
                          </a:ln>
                        </wps:spPr>
                        <wps:txbx>
                          <w:txbxContent>
                            <w:p w14:paraId="129A60F7" w14:textId="77777777" w:rsidR="00EE4C69" w:rsidRPr="00446954" w:rsidRDefault="00EE4C69" w:rsidP="00446954">
                              <w:pPr>
                                <w:rPr>
                                  <w:sz w:val="24"/>
                                  <w:szCs w:val="24"/>
                                </w:rPr>
                              </w:pPr>
                              <w:r w:rsidRPr="00446954">
                                <w:rPr>
                                  <w:rFonts w:hint="eastAsia"/>
                                  <w:sz w:val="24"/>
                                  <w:szCs w:val="24"/>
                                </w:rPr>
                                <w:t>(</w:t>
                              </w:r>
                              <w:r>
                                <w:rPr>
                                  <w:sz w:val="24"/>
                                  <w:szCs w:val="24"/>
                                </w:rPr>
                                <w:t>b</w:t>
                              </w:r>
                              <w:r w:rsidRPr="00446954">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 name="文本框 83"/>
                        <wps:cNvSpPr txBox="1"/>
                        <wps:spPr>
                          <a:xfrm>
                            <a:off x="58270" y="1869142"/>
                            <a:ext cx="372035" cy="295835"/>
                          </a:xfrm>
                          <a:prstGeom prst="rect">
                            <a:avLst/>
                          </a:prstGeom>
                          <a:noFill/>
                          <a:ln w="6350">
                            <a:noFill/>
                          </a:ln>
                        </wps:spPr>
                        <wps:txbx>
                          <w:txbxContent>
                            <w:p w14:paraId="14BC3764" w14:textId="77777777" w:rsidR="00EE4C69" w:rsidRPr="00446954" w:rsidRDefault="00EE4C69" w:rsidP="00446954">
                              <w:pPr>
                                <w:rPr>
                                  <w:sz w:val="24"/>
                                  <w:szCs w:val="24"/>
                                </w:rPr>
                              </w:pPr>
                              <w:r w:rsidRPr="00446954">
                                <w:rPr>
                                  <w:rFonts w:hint="eastAsia"/>
                                  <w:sz w:val="24"/>
                                  <w:szCs w:val="24"/>
                                </w:rPr>
                                <w:t>(</w:t>
                              </w:r>
                              <w:r>
                                <w:rPr>
                                  <w:sz w:val="24"/>
                                  <w:szCs w:val="24"/>
                                </w:rPr>
                                <w:t>c</w:t>
                              </w:r>
                              <w:r w:rsidRPr="00446954">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4" name="文本框 84"/>
                        <wps:cNvSpPr txBox="1"/>
                        <wps:spPr>
                          <a:xfrm>
                            <a:off x="2380129" y="1882589"/>
                            <a:ext cx="372035" cy="295835"/>
                          </a:xfrm>
                          <a:prstGeom prst="rect">
                            <a:avLst/>
                          </a:prstGeom>
                          <a:noFill/>
                          <a:ln w="6350">
                            <a:noFill/>
                          </a:ln>
                        </wps:spPr>
                        <wps:txbx>
                          <w:txbxContent>
                            <w:p w14:paraId="5573F40F" w14:textId="77777777" w:rsidR="00EE4C69" w:rsidRPr="00446954" w:rsidRDefault="00EE4C69" w:rsidP="00446954">
                              <w:pPr>
                                <w:rPr>
                                  <w:sz w:val="24"/>
                                  <w:szCs w:val="24"/>
                                </w:rPr>
                              </w:pPr>
                              <w:r w:rsidRPr="00446954">
                                <w:rPr>
                                  <w:rFonts w:hint="eastAsia"/>
                                  <w:sz w:val="24"/>
                                  <w:szCs w:val="24"/>
                                </w:rPr>
                                <w:t>(</w:t>
                              </w:r>
                              <w:r>
                                <w:rPr>
                                  <w:sz w:val="24"/>
                                  <w:szCs w:val="24"/>
                                </w:rPr>
                                <w:t>d</w:t>
                              </w:r>
                              <w:r w:rsidRPr="00446954">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46183FAD" id="组合 85" o:spid="_x0000_s1044" style="position:absolute;left:0;text-align:left;margin-left:9.55pt;margin-top:9.65pt;width:216.7pt;height:171.55pt;z-index:251662336" coordsize="27521,21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">
                <v:shape id="文本框 81" o:spid="_x0000_s1045" type="#_x0000_t202" style="position:absolute;width:3720;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" filled="f" stroked="f" strokeweight=".5pt">
                  <v:textbox>
                    <w:txbxContent>
                      <w:p w14:paraId="656AD89E" w14:textId="77777777" w:rsidR="00EE4C69" w:rsidRPr="00446954" w:rsidRDefault="00EE4C69">
                        <w:pPr>
                          <w:rPr>
                            <w:sz w:val="24"/>
                            <w:szCs w:val="24"/>
                          </w:rPr>
                        </w:pPr>
                        <w:r w:rsidRPr="00446954">
                          <w:rPr>
                            <w:rFonts w:hint="eastAsia"/>
                            <w:sz w:val="24"/>
                            <w:szCs w:val="24"/>
                          </w:rPr>
                          <w:t>(</w:t>
                        </w:r>
                        <w:r w:rsidRPr="00446954">
                          <w:rPr>
                            <w:sz w:val="24"/>
                            <w:szCs w:val="24"/>
                          </w:rPr>
                          <w:t>a)</w:t>
                        </w:r>
                      </w:p>
                    </w:txbxContent>
                  </v:textbox>
                </v:shape>
                <v:shape id="文本框 82" o:spid="_x0000_s1046" type="#_x0000_t202" style="position:absolute;left:23532;top:44;width:372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" filled="f" stroked="f" strokeweight=".5pt">
                  <v:textbox>
                    <w:txbxContent>
                      <w:p w14:paraId="129A60F7" w14:textId="77777777" w:rsidR="00EE4C69" w:rsidRPr="00446954" w:rsidRDefault="00EE4C69" w:rsidP="00446954">
                        <w:pPr>
                          <w:rPr>
                            <w:sz w:val="24"/>
                            <w:szCs w:val="24"/>
                          </w:rPr>
                        </w:pPr>
                        <w:r w:rsidRPr="00446954">
                          <w:rPr>
                            <w:rFonts w:hint="eastAsia"/>
                            <w:sz w:val="24"/>
                            <w:szCs w:val="24"/>
                          </w:rPr>
                          <w:t>(</w:t>
                        </w:r>
                        <w:r>
                          <w:rPr>
                            <w:sz w:val="24"/>
                            <w:szCs w:val="24"/>
                          </w:rPr>
                          <w:t>b</w:t>
                        </w:r>
                        <w:r w:rsidRPr="00446954">
                          <w:rPr>
                            <w:sz w:val="24"/>
                            <w:szCs w:val="24"/>
                          </w:rPr>
                          <w:t>)</w:t>
                        </w:r>
                      </w:p>
                    </w:txbxContent>
                  </v:textbox>
                </v:shape>
                <v:shape id="文本框 83" o:spid="_x0000_s1047" type="#_x0000_t202" style="position:absolute;left:582;top:18691;width:3721;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" filled="f" stroked="f" strokeweight=".5pt">
                  <v:textbox>
                    <w:txbxContent>
                      <w:p w14:paraId="14BC3764" w14:textId="77777777" w:rsidR="00EE4C69" w:rsidRPr="00446954" w:rsidRDefault="00EE4C69" w:rsidP="00446954">
                        <w:pPr>
                          <w:rPr>
                            <w:sz w:val="24"/>
                            <w:szCs w:val="24"/>
                          </w:rPr>
                        </w:pPr>
                        <w:r w:rsidRPr="00446954">
                          <w:rPr>
                            <w:rFonts w:hint="eastAsia"/>
                            <w:sz w:val="24"/>
                            <w:szCs w:val="24"/>
                          </w:rPr>
                          <w:t>(</w:t>
                        </w:r>
                        <w:r>
                          <w:rPr>
                            <w:sz w:val="24"/>
                            <w:szCs w:val="24"/>
                          </w:rPr>
                          <w:t>c</w:t>
                        </w:r>
                        <w:r w:rsidRPr="00446954">
                          <w:rPr>
                            <w:sz w:val="24"/>
                            <w:szCs w:val="24"/>
                          </w:rPr>
                          <w:t>)</w:t>
                        </w:r>
                      </w:p>
                    </w:txbxContent>
                  </v:textbox>
                </v:shape>
                <v:shape id="文本框 84" o:spid="_x0000_s1048" type="#_x0000_t202" style="position:absolute;left:23801;top:18825;width:372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" filled="f" stroked="f" strokeweight=".5pt">
                  <v:textbox>
                    <w:txbxContent>
                      <w:p w14:paraId="5573F40F" w14:textId="77777777" w:rsidR="00EE4C69" w:rsidRPr="00446954" w:rsidRDefault="00EE4C69" w:rsidP="00446954">
                        <w:pPr>
                          <w:rPr>
                            <w:sz w:val="24"/>
                            <w:szCs w:val="24"/>
                          </w:rPr>
                        </w:pPr>
                        <w:r w:rsidRPr="00446954">
                          <w:rPr>
                            <w:rFonts w:hint="eastAsia"/>
                            <w:sz w:val="24"/>
                            <w:szCs w:val="24"/>
                          </w:rPr>
                          <w:t>(</w:t>
                        </w:r>
                        <w:r>
                          <w:rPr>
                            <w:sz w:val="24"/>
                            <w:szCs w:val="24"/>
                          </w:rPr>
                          <w:t>d</w:t>
                        </w:r>
                        <w:r w:rsidRPr="00446954">
                          <w:rPr>
                            <w:sz w:val="24"/>
                            <w:szCs w:val="24"/>
                          </w:rPr>
                          <w:t>)</w:t>
                        </w:r>
                      </w:p>
                    </w:txbxContent>
                  </v:textbox>
                </v:shape>
              </v:group>
            </w:pict>
          </mc:Fallback>
        </mc:AlternateContent>
      </w:r>
      <w:r w:rsidR="00807E73">
        <w:rPr>
          <w:noProof/>
          <w:lang w:val="it-IT" w:eastAsia="it-IT"/>
        </w:rPr>
        <mc:AlternateContent>
          <mc:Choice Requires="wpg">
            <w:drawing>
              <wp:inline distT="0" distB="0" distL="0" distR="0" wp14:anchorId="2AF9AD6E" wp14:editId="0E0A91D4">
                <wp:extent cx="5293360" cy="4120515"/>
                <wp:effectExtent l="0" t="0" r="2540" b="5080"/>
                <wp:docPr id="40" name="组合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3360" cy="4120515"/>
                          <a:chOff x="0" y="0"/>
                          <a:chExt cx="88401" cy="72772"/>
                        </a:xfrm>
                      </wpg:grpSpPr>
                      <wpg:grpSp>
                        <wpg:cNvPr id="41" name="组合 107"/>
                        <wpg:cNvGrpSpPr>
                          <a:grpSpLocks/>
                        </wpg:cNvGrpSpPr>
                        <wpg:grpSpPr bwMode="auto">
                          <a:xfrm>
                            <a:off x="0" y="33361"/>
                            <a:ext cx="88401" cy="39411"/>
                            <a:chOff x="0" y="33361"/>
                            <a:chExt cx="88401" cy="39410"/>
                          </a:xfrm>
                        </wpg:grpSpPr>
                        <pic:pic xmlns:pic="http://schemas.openxmlformats.org/drawingml/2006/picture">
                          <pic:nvPicPr>
                            <pic:cNvPr id="42" name="图片 10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40578" y="33361"/>
                              <a:ext cx="47823" cy="3922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3" name="图片 10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33643"/>
                              <a:ext cx="48920" cy="39129"/>
                            </a:xfrm>
                            <a:prstGeom prst="rect">
                              <a:avLst/>
                            </a:prstGeom>
                            <a:noFill/>
                            <a:extLst>
                              <a:ext uri="{909E8E84-426E-40DD-AFC4-6F175D3DCCD1}">
                                <a14:hiddenFill xmlns:a14="http://schemas.microsoft.com/office/drawing/2010/main">
                                  <a:solidFill>
                                    <a:srgbClr val="FFFFFF"/>
                                  </a:solidFill>
                                </a14:hiddenFill>
                              </a:ext>
                            </a:extLst>
                          </pic:spPr>
                        </pic:pic>
                      </wpg:grpSp>
                      <wpg:grpSp>
                        <wpg:cNvPr id="44" name="组合 110"/>
                        <wpg:cNvGrpSpPr>
                          <a:grpSpLocks/>
                        </wpg:cNvGrpSpPr>
                        <wpg:grpSpPr bwMode="auto">
                          <a:xfrm>
                            <a:off x="0" y="0"/>
                            <a:ext cx="88401" cy="39220"/>
                            <a:chOff x="0" y="0"/>
                            <a:chExt cx="88401" cy="39220"/>
                          </a:xfrm>
                        </wpg:grpSpPr>
                        <pic:pic xmlns:pic="http://schemas.openxmlformats.org/drawingml/2006/picture">
                          <pic:nvPicPr>
                            <pic:cNvPr id="45" name="图片 1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40395" y="0"/>
                              <a:ext cx="48006" cy="3922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6" name="图片 1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91"/>
                              <a:ext cx="48920" cy="3912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inline>
            </w:drawing>
          </mc:Choice>
          <mc:Fallback>
            <w:pict>
              <v:group w14:anchorId="7D1CCD80" id="组合 10" o:spid="_x0000_s1026" style="width:416.8pt;height:324.45pt;mso-position-horizontal-relative:char;mso-position-vertical-relative:line" coordsize="88401,7277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">
                <v:group id="组合 107" o:spid="_x0000_s1027" style="position:absolute;top:33361;width:88401;height:39411" coordorigin=",33361" coordsize="88401,3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图片 108" o:spid="_x0000_s1028" type="#_x0000_t75" style="position:absolute;left:40578;top:33361;width:47823;height:39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">
                    <v:imagedata r:id="rId40" o:title=""/>
                  </v:shape>
                  <v:shape id="图片 109" o:spid="_x0000_s1029" type="#_x0000_t75" style="position:absolute;top:33643;width:48920;height:39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">
                    <v:imagedata r:id="rId41" o:title=""/>
                  </v:shape>
                </v:group>
                <v:group id="组合 110" o:spid="_x0000_s1030" style="position:absolute;width:88401;height:39220" coordsize="88401,39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图片 111" o:spid="_x0000_s1031" type="#_x0000_t75" style="position:absolute;left:40395;width:48006;height:39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">
                    <v:imagedata r:id="rId42" o:title=""/>
                  </v:shape>
                  <v:shape id="图片 112" o:spid="_x0000_s1032" type="#_x0000_t75" style="position:absolute;top:91;width:48920;height:39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">
                    <v:imagedata r:id="rId43" o:title=""/>
                  </v:shape>
                </v:group>
                <w10:anchorlock/>
              </v:group>
            </w:pict>
          </mc:Fallback>
        </mc:AlternateContent>
      </w:r>
      <w:r w:rsidR="00A30A73">
        <w:rPr>
          <w:rFonts w:eastAsia="CHDAL L+ Gulliver RM"/>
          <w:bCs/>
          <w:iCs/>
          <w:color w:val="000000"/>
          <w:sz w:val="22"/>
          <w:szCs w:val="22"/>
        </w:rPr>
        <w:t xml:space="preserve"> </w:t>
      </w:r>
    </w:p>
    <w:p w14:paraId="1C921E62" w14:textId="77777777" w:rsidR="00A30A73" w:rsidRDefault="00A30A73" w:rsidP="002975C9">
      <w:pPr>
        <w:spacing w:line="480" w:lineRule="auto"/>
        <w:rPr>
          <w:rFonts w:eastAsia="CHDAL L+ Gulliver RM"/>
          <w:b/>
          <w:bCs/>
          <w:iCs/>
          <w:color w:val="000000"/>
          <w:sz w:val="22"/>
          <w:szCs w:val="22"/>
        </w:rPr>
      </w:pPr>
      <w:bookmarkStart w:id="206" w:name="_Hlk135319230"/>
    </w:p>
    <w:p w14:paraId="2CA44A81" w14:textId="77777777" w:rsidR="00A30A73" w:rsidRDefault="00A30A73" w:rsidP="002975C9">
      <w:pPr>
        <w:spacing w:line="480" w:lineRule="auto"/>
        <w:rPr>
          <w:rFonts w:eastAsia="CHDAL L+ Gulliver RM"/>
          <w:b/>
          <w:bCs/>
          <w:iCs/>
          <w:color w:val="000000"/>
          <w:sz w:val="22"/>
          <w:szCs w:val="22"/>
        </w:rPr>
      </w:pPr>
    </w:p>
    <w:p w14:paraId="35CAF37B" w14:textId="77777777" w:rsidR="00A30A73" w:rsidRDefault="00A30A73" w:rsidP="002975C9">
      <w:pPr>
        <w:spacing w:line="480" w:lineRule="auto"/>
        <w:rPr>
          <w:rFonts w:eastAsia="CHDAL L+ Gulliver RM"/>
          <w:b/>
          <w:bCs/>
          <w:iCs/>
          <w:color w:val="000000"/>
          <w:sz w:val="22"/>
          <w:szCs w:val="22"/>
        </w:rPr>
      </w:pPr>
    </w:p>
    <w:p w14:paraId="45EB8D80" w14:textId="77777777" w:rsidR="00A30A73" w:rsidRPr="00A95BF3" w:rsidRDefault="00A30A73" w:rsidP="002975C9">
      <w:pPr>
        <w:spacing w:line="480" w:lineRule="auto"/>
        <w:rPr>
          <w:rFonts w:eastAsia="CHDAL L+ Gulliver RM"/>
          <w:b/>
          <w:bCs/>
          <w:iCs/>
          <w:color w:val="000000"/>
          <w:sz w:val="22"/>
          <w:szCs w:val="22"/>
        </w:rPr>
      </w:pPr>
    </w:p>
    <w:p w14:paraId="78A03CD7" w14:textId="77777777" w:rsidR="00F50CA5" w:rsidRDefault="00F50CA5" w:rsidP="002975C9">
      <w:pPr>
        <w:spacing w:line="480" w:lineRule="auto"/>
        <w:rPr>
          <w:rFonts w:eastAsia="CHDAL L+ Gulliver RM"/>
          <w:b/>
          <w:bCs/>
          <w:iCs/>
          <w:color w:val="000000"/>
          <w:sz w:val="22"/>
          <w:szCs w:val="22"/>
        </w:rPr>
      </w:pPr>
    </w:p>
    <w:p w14:paraId="364B000A" w14:textId="77777777" w:rsidR="00F50CA5" w:rsidRDefault="00F50CA5" w:rsidP="002975C9">
      <w:pPr>
        <w:spacing w:line="480" w:lineRule="auto"/>
        <w:rPr>
          <w:rFonts w:eastAsia="CHDAL L+ Gulliver RM"/>
          <w:b/>
          <w:bCs/>
          <w:iCs/>
          <w:color w:val="000000"/>
          <w:sz w:val="22"/>
          <w:szCs w:val="22"/>
        </w:rPr>
      </w:pPr>
    </w:p>
    <w:p w14:paraId="764D43E4" w14:textId="77777777" w:rsidR="00F50CA5" w:rsidRDefault="00F50CA5" w:rsidP="002975C9">
      <w:pPr>
        <w:spacing w:line="480" w:lineRule="auto"/>
        <w:rPr>
          <w:rFonts w:eastAsia="CHDAL L+ Gulliver RM"/>
          <w:b/>
          <w:bCs/>
          <w:iCs/>
          <w:color w:val="000000"/>
          <w:sz w:val="22"/>
          <w:szCs w:val="22"/>
        </w:rPr>
      </w:pPr>
    </w:p>
    <w:p w14:paraId="0D326DE1" w14:textId="77777777" w:rsidR="00A30A73" w:rsidRPr="00C17B67" w:rsidRDefault="00A30A73" w:rsidP="00F50CA5">
      <w:pPr>
        <w:spacing w:line="360" w:lineRule="auto"/>
        <w:jc w:val="center"/>
        <w:rPr>
          <w:rFonts w:eastAsia="CHDAL L+ Gulliver RM"/>
          <w:b/>
          <w:bCs/>
          <w:i/>
          <w:color w:val="000000"/>
          <w:sz w:val="22"/>
          <w:szCs w:val="22"/>
        </w:rPr>
      </w:pPr>
      <w:r w:rsidRPr="00F50CA5">
        <w:rPr>
          <w:rFonts w:eastAsia="CHDAL L+ Gulliver RM"/>
          <w:b/>
          <w:bCs/>
          <w:i/>
          <w:color w:val="000000"/>
          <w:sz w:val="22"/>
          <w:szCs w:val="22"/>
        </w:rPr>
        <w:t>Fig. 4.</w:t>
      </w:r>
      <w:r w:rsidRPr="00F50CA5">
        <w:rPr>
          <w:rFonts w:eastAsia="CHDAL L+ Gulliver RM"/>
          <w:bCs/>
          <w:i/>
          <w:color w:val="000000"/>
          <w:sz w:val="22"/>
          <w:szCs w:val="22"/>
        </w:rPr>
        <w:t xml:space="preserve"> </w:t>
      </w:r>
      <w:r w:rsidRPr="00C17B67">
        <w:rPr>
          <w:rFonts w:eastAsia="CHDAL L+ Gulliver RM"/>
          <w:b/>
          <w:bCs/>
          <w:i/>
          <w:color w:val="000000"/>
          <w:sz w:val="22"/>
          <w:szCs w:val="22"/>
        </w:rPr>
        <w:t xml:space="preserve">E. coli inactivation in UVA/iron oxide/oxidant systems at pH values of (a) 5, (b) 6, (c) 7, (d) 8, and (e) corresponding kinetic rates. The experimental conditions were [iron oxides] = 1 mg/L, [oxidants] = 10 mg/L, and [pH] = 7.5. Experiments were conducted under UVA light and performed in triplicate (the standard error was found to be of </w:t>
      </w:r>
      <w:r w:rsidRPr="00C17B67">
        <w:rPr>
          <w:rFonts w:ascii="Cambria Math" w:eastAsia="CHDAL L+ Gulliver RM" w:hAnsi="Cambria Math" w:cs="Cambria Math"/>
          <w:b/>
          <w:bCs/>
          <w:i/>
          <w:color w:val="000000"/>
          <w:sz w:val="22"/>
          <w:szCs w:val="22"/>
        </w:rPr>
        <w:t>∼</w:t>
      </w:r>
      <w:r w:rsidRPr="00C17B67">
        <w:rPr>
          <w:rFonts w:eastAsia="CHDAL L+ Gulliver RM"/>
          <w:b/>
          <w:bCs/>
          <w:i/>
          <w:color w:val="000000"/>
          <w:sz w:val="22"/>
          <w:szCs w:val="22"/>
        </w:rPr>
        <w:t>5%).</w:t>
      </w:r>
    </w:p>
    <w:p w14:paraId="62AE0184" w14:textId="60973A61" w:rsidR="00A30A73" w:rsidRPr="00AF1633" w:rsidRDefault="00A30A73" w:rsidP="00123FD6">
      <w:pPr>
        <w:autoSpaceDE w:val="0"/>
        <w:autoSpaceDN w:val="0"/>
        <w:adjustRightInd w:val="0"/>
        <w:spacing w:line="480" w:lineRule="auto"/>
        <w:rPr>
          <w:b/>
          <w:bCs/>
          <w:iCs/>
          <w:sz w:val="24"/>
          <w:szCs w:val="24"/>
        </w:rPr>
      </w:pPr>
      <w:bookmarkStart w:id="207" w:name="_Hlk132206641"/>
      <w:bookmarkEnd w:id="206"/>
      <w:r w:rsidRPr="00AF1633">
        <w:rPr>
          <w:rFonts w:hint="eastAsia"/>
          <w:b/>
          <w:bCs/>
          <w:iCs/>
          <w:sz w:val="24"/>
          <w:szCs w:val="24"/>
        </w:rPr>
        <w:t>3.</w:t>
      </w:r>
      <w:r w:rsidRPr="00AF1633">
        <w:rPr>
          <w:b/>
          <w:bCs/>
          <w:iCs/>
          <w:sz w:val="24"/>
          <w:szCs w:val="24"/>
        </w:rPr>
        <w:t>5.</w:t>
      </w:r>
      <w:r w:rsidRPr="00AF1633">
        <w:rPr>
          <w:rFonts w:ascii="CharisSIL-Italic" w:hAnsi="CharisSIL-Italic"/>
          <w:b/>
          <w:bCs/>
          <w:iCs/>
          <w:color w:val="000000"/>
          <w:sz w:val="16"/>
          <w:szCs w:val="16"/>
        </w:rPr>
        <w:t xml:space="preserve"> </w:t>
      </w:r>
      <w:r w:rsidRPr="00AF1633">
        <w:rPr>
          <w:rFonts w:hint="eastAsia"/>
          <w:b/>
          <w:bCs/>
          <w:iCs/>
          <w:color w:val="000000"/>
          <w:sz w:val="24"/>
          <w:szCs w:val="24"/>
        </w:rPr>
        <w:t>The</w:t>
      </w:r>
      <w:r w:rsidRPr="00AF1633">
        <w:rPr>
          <w:b/>
          <w:bCs/>
          <w:iCs/>
          <w:color w:val="000000"/>
          <w:sz w:val="24"/>
          <w:szCs w:val="24"/>
        </w:rPr>
        <w:t xml:space="preserve"> inactivation performance of humic acid </w:t>
      </w:r>
      <w:r w:rsidR="00123FD6">
        <w:rPr>
          <w:b/>
          <w:bCs/>
          <w:iCs/>
          <w:color w:val="000000"/>
          <w:sz w:val="24"/>
          <w:szCs w:val="24"/>
        </w:rPr>
        <w:t>incorporated</w:t>
      </w:r>
      <w:r w:rsidRPr="00AF1633">
        <w:rPr>
          <w:b/>
          <w:bCs/>
          <w:iCs/>
          <w:color w:val="000000"/>
          <w:sz w:val="24"/>
          <w:szCs w:val="24"/>
        </w:rPr>
        <w:t xml:space="preserve"> </w:t>
      </w:r>
      <w:bookmarkStart w:id="208" w:name="_Hlk145149908"/>
      <w:bookmarkStart w:id="209" w:name="_Hlk131932891"/>
      <w:r w:rsidRPr="00AF1633">
        <w:rPr>
          <w:b/>
          <w:bCs/>
          <w:iCs/>
          <w:color w:val="000000"/>
          <w:sz w:val="24"/>
          <w:szCs w:val="24"/>
        </w:rPr>
        <w:t>iron oxide</w:t>
      </w:r>
      <w:bookmarkEnd w:id="208"/>
      <w:r w:rsidRPr="00AF1633">
        <w:rPr>
          <w:b/>
          <w:bCs/>
          <w:iCs/>
          <w:color w:val="000000"/>
          <w:sz w:val="24"/>
          <w:szCs w:val="24"/>
        </w:rPr>
        <w:t xml:space="preserve"> mediated</w:t>
      </w:r>
      <w:bookmarkStart w:id="210" w:name="_Hlk131932088"/>
      <w:bookmarkEnd w:id="209"/>
      <w:r w:rsidRPr="00AF1633">
        <w:rPr>
          <w:b/>
          <w:bCs/>
          <w:iCs/>
          <w:color w:val="000000"/>
          <w:sz w:val="24"/>
          <w:szCs w:val="24"/>
        </w:rPr>
        <w:t xml:space="preserve"> photo-Fenton-(like) processes</w:t>
      </w:r>
      <w:bookmarkEnd w:id="207"/>
      <w:bookmarkEnd w:id="210"/>
    </w:p>
    <w:p w14:paraId="487D084F" w14:textId="0315E0E1" w:rsidR="00A30A73" w:rsidRPr="00E52726" w:rsidRDefault="00A30A73" w:rsidP="002975C9">
      <w:pPr>
        <w:spacing w:line="480" w:lineRule="auto"/>
        <w:ind w:firstLineChars="200" w:firstLine="440"/>
        <w:rPr>
          <w:iCs/>
          <w:sz w:val="22"/>
          <w:szCs w:val="22"/>
        </w:rPr>
      </w:pPr>
      <w:r w:rsidRPr="003B64A1">
        <w:rPr>
          <w:iCs/>
          <w:sz w:val="22"/>
          <w:szCs w:val="22"/>
        </w:rPr>
        <w:lastRenderedPageBreak/>
        <w:t xml:space="preserve"> </w:t>
      </w:r>
      <w:r w:rsidRPr="003608C3">
        <w:rPr>
          <w:iCs/>
          <w:sz w:val="22"/>
          <w:szCs w:val="22"/>
        </w:rPr>
        <w:t xml:space="preserve">Humic acid (HA) is widely distributed in water </w:t>
      </w:r>
      <w:r>
        <w:rPr>
          <w:iCs/>
          <w:sz w:val="22"/>
          <w:szCs w:val="22"/>
        </w:rPr>
        <w:t xml:space="preserve">bodies </w:t>
      </w:r>
      <w:r w:rsidRPr="003608C3">
        <w:rPr>
          <w:iCs/>
          <w:sz w:val="22"/>
          <w:szCs w:val="22"/>
        </w:rPr>
        <w:t>and sediment</w:t>
      </w:r>
      <w:r>
        <w:rPr>
          <w:iCs/>
          <w:sz w:val="22"/>
          <w:szCs w:val="22"/>
        </w:rPr>
        <w:t>. Owing to its complex s</w:t>
      </w:r>
      <w:r w:rsidRPr="00EA7F10">
        <w:rPr>
          <w:iCs/>
          <w:sz w:val="22"/>
          <w:szCs w:val="22"/>
        </w:rPr>
        <w:t>tructure and composition</w:t>
      </w:r>
      <w:r>
        <w:rPr>
          <w:iCs/>
          <w:sz w:val="22"/>
          <w:szCs w:val="22"/>
        </w:rPr>
        <w:t xml:space="preserve">, its </w:t>
      </w:r>
      <w:r w:rsidRPr="00EA7F10">
        <w:rPr>
          <w:iCs/>
          <w:sz w:val="22"/>
          <w:szCs w:val="22"/>
        </w:rPr>
        <w:t>adsorption</w:t>
      </w:r>
      <w:r>
        <w:rPr>
          <w:iCs/>
          <w:sz w:val="22"/>
          <w:szCs w:val="22"/>
        </w:rPr>
        <w:t xml:space="preserve">, redox, and </w:t>
      </w:r>
      <w:r w:rsidRPr="00EA7F10">
        <w:rPr>
          <w:iCs/>
          <w:sz w:val="22"/>
          <w:szCs w:val="22"/>
        </w:rPr>
        <w:t xml:space="preserve">complexation </w:t>
      </w:r>
      <w:r>
        <w:rPr>
          <w:iCs/>
          <w:sz w:val="22"/>
          <w:szCs w:val="22"/>
        </w:rPr>
        <w:t xml:space="preserve">characteristics have </w:t>
      </w:r>
      <w:r w:rsidRPr="00EA7F10">
        <w:rPr>
          <w:iCs/>
          <w:sz w:val="22"/>
          <w:szCs w:val="22"/>
        </w:rPr>
        <w:t xml:space="preserve">potential </w:t>
      </w:r>
      <w:r>
        <w:rPr>
          <w:iCs/>
          <w:sz w:val="22"/>
          <w:szCs w:val="22"/>
        </w:rPr>
        <w:t>e</w:t>
      </w:r>
      <w:r w:rsidRPr="00EA7F10">
        <w:rPr>
          <w:iCs/>
          <w:sz w:val="22"/>
          <w:szCs w:val="22"/>
        </w:rPr>
        <w:t>ffect</w:t>
      </w:r>
      <w:r>
        <w:rPr>
          <w:iCs/>
          <w:sz w:val="22"/>
          <w:szCs w:val="22"/>
        </w:rPr>
        <w:t>s</w:t>
      </w:r>
      <w:r w:rsidRPr="00EA7F10">
        <w:rPr>
          <w:iCs/>
          <w:sz w:val="22"/>
          <w:szCs w:val="22"/>
        </w:rPr>
        <w:t xml:space="preserve"> </w:t>
      </w:r>
      <w:r>
        <w:rPr>
          <w:iCs/>
          <w:sz w:val="22"/>
          <w:szCs w:val="22"/>
        </w:rPr>
        <w:t xml:space="preserve">on </w:t>
      </w:r>
      <w:r w:rsidRPr="00EA7F10">
        <w:rPr>
          <w:iCs/>
          <w:sz w:val="22"/>
          <w:szCs w:val="22"/>
        </w:rPr>
        <w:t>the</w:t>
      </w:r>
      <w:r w:rsidR="00AE53E0">
        <w:rPr>
          <w:iCs/>
          <w:sz w:val="22"/>
          <w:szCs w:val="22"/>
        </w:rPr>
        <w:t xml:space="preserve"> </w:t>
      </w:r>
      <w:r w:rsidRPr="00EA7F10">
        <w:rPr>
          <w:iCs/>
          <w:sz w:val="22"/>
          <w:szCs w:val="22"/>
        </w:rPr>
        <w:t>migration and transformation of environmental pollutants</w:t>
      </w:r>
      <w:r>
        <w:rPr>
          <w:iCs/>
          <w:sz w:val="22"/>
          <w:szCs w:val="22"/>
        </w:rPr>
        <w:t xml:space="preserve"> </w:t>
      </w:r>
      <w:r w:rsidRPr="00A62E70">
        <w:rPr>
          <w:iCs/>
          <w:color w:val="0070C0"/>
          <w:sz w:val="22"/>
          <w:szCs w:val="22"/>
        </w:rPr>
        <w:t>[</w:t>
      </w:r>
      <w:r w:rsidR="00C51FBC">
        <w:rPr>
          <w:iCs/>
          <w:color w:val="0070C0"/>
          <w:sz w:val="22"/>
          <w:szCs w:val="22"/>
        </w:rPr>
        <w:t>56</w:t>
      </w:r>
      <w:r w:rsidRPr="00A62E70">
        <w:rPr>
          <w:iCs/>
          <w:color w:val="0070C0"/>
          <w:sz w:val="22"/>
          <w:szCs w:val="22"/>
        </w:rPr>
        <w:t>]</w:t>
      </w:r>
      <w:r w:rsidRPr="00A62E70">
        <w:rPr>
          <w:iCs/>
          <w:sz w:val="22"/>
          <w:szCs w:val="22"/>
        </w:rPr>
        <w:t>.</w:t>
      </w:r>
      <w:r>
        <w:rPr>
          <w:iCs/>
          <w:sz w:val="22"/>
          <w:szCs w:val="22"/>
        </w:rPr>
        <w:t xml:space="preserve"> It has been reported that HA</w:t>
      </w:r>
      <w:r w:rsidRPr="00224614">
        <w:rPr>
          <w:iCs/>
          <w:sz w:val="22"/>
          <w:szCs w:val="22"/>
        </w:rPr>
        <w:t xml:space="preserve"> </w:t>
      </w:r>
      <w:r w:rsidR="00AE53E0">
        <w:rPr>
          <w:rFonts w:hint="eastAsia"/>
          <w:iCs/>
          <w:sz w:val="22"/>
          <w:szCs w:val="22"/>
        </w:rPr>
        <w:t>could</w:t>
      </w:r>
      <w:r w:rsidR="00AE53E0">
        <w:rPr>
          <w:iCs/>
          <w:sz w:val="22"/>
          <w:szCs w:val="22"/>
        </w:rPr>
        <w:t xml:space="preserve"> </w:t>
      </w:r>
      <w:r w:rsidRPr="00224614">
        <w:rPr>
          <w:iCs/>
          <w:sz w:val="22"/>
          <w:szCs w:val="22"/>
        </w:rPr>
        <w:t>complex</w:t>
      </w:r>
      <w:r w:rsidR="00AE53E0">
        <w:rPr>
          <w:iCs/>
          <w:sz w:val="22"/>
          <w:szCs w:val="22"/>
        </w:rPr>
        <w:t xml:space="preserve"> </w:t>
      </w:r>
      <w:r w:rsidR="001609FB">
        <w:rPr>
          <w:iCs/>
          <w:sz w:val="22"/>
          <w:szCs w:val="22"/>
        </w:rPr>
        <w:t>soluble</w:t>
      </w:r>
      <w:r w:rsidR="00AE53E0">
        <w:rPr>
          <w:iCs/>
          <w:sz w:val="22"/>
          <w:szCs w:val="22"/>
        </w:rPr>
        <w:t xml:space="preserve"> </w:t>
      </w:r>
      <w:r w:rsidRPr="00224614">
        <w:rPr>
          <w:iCs/>
          <w:sz w:val="22"/>
          <w:szCs w:val="22"/>
        </w:rPr>
        <w:t>iron and iron oxides through different functional groups</w:t>
      </w:r>
      <w:r>
        <w:rPr>
          <w:iCs/>
          <w:sz w:val="22"/>
          <w:szCs w:val="22"/>
        </w:rPr>
        <w:t xml:space="preserve"> such as </w:t>
      </w:r>
      <w:r w:rsidRPr="00224614">
        <w:rPr>
          <w:iCs/>
          <w:sz w:val="22"/>
          <w:szCs w:val="22"/>
        </w:rPr>
        <w:t>phenolic</w:t>
      </w:r>
      <w:r>
        <w:rPr>
          <w:iCs/>
          <w:sz w:val="22"/>
          <w:szCs w:val="22"/>
        </w:rPr>
        <w:t xml:space="preserve">, </w:t>
      </w:r>
      <w:r w:rsidR="001609FB" w:rsidRPr="00224614">
        <w:rPr>
          <w:iCs/>
          <w:sz w:val="22"/>
          <w:szCs w:val="22"/>
        </w:rPr>
        <w:t>carboxyl</w:t>
      </w:r>
      <w:r w:rsidR="001609FB">
        <w:rPr>
          <w:iCs/>
          <w:sz w:val="22"/>
          <w:szCs w:val="22"/>
        </w:rPr>
        <w:t>ic</w:t>
      </w:r>
      <w:r>
        <w:rPr>
          <w:iCs/>
          <w:sz w:val="22"/>
          <w:szCs w:val="22"/>
        </w:rPr>
        <w:t xml:space="preserve">, and </w:t>
      </w:r>
      <w:r w:rsidRPr="00224614">
        <w:rPr>
          <w:iCs/>
          <w:sz w:val="22"/>
          <w:szCs w:val="22"/>
        </w:rPr>
        <w:t>carbonyl</w:t>
      </w:r>
      <w:r>
        <w:rPr>
          <w:iCs/>
          <w:sz w:val="22"/>
          <w:szCs w:val="22"/>
        </w:rPr>
        <w:t xml:space="preserve"> </w:t>
      </w:r>
      <w:r w:rsidRPr="005E1531">
        <w:rPr>
          <w:iCs/>
          <w:sz w:val="22"/>
          <w:szCs w:val="22"/>
        </w:rPr>
        <w:t xml:space="preserve">groups </w:t>
      </w:r>
      <w:r w:rsidRPr="00A62E70">
        <w:rPr>
          <w:iCs/>
          <w:color w:val="0070C0"/>
          <w:sz w:val="22"/>
          <w:szCs w:val="22"/>
        </w:rPr>
        <w:t>[</w:t>
      </w:r>
      <w:r w:rsidR="00C51FBC">
        <w:rPr>
          <w:iCs/>
          <w:color w:val="0070C0"/>
          <w:sz w:val="22"/>
          <w:szCs w:val="22"/>
        </w:rPr>
        <w:t>57</w:t>
      </w:r>
      <w:r w:rsidRPr="00A62E70">
        <w:rPr>
          <w:iCs/>
          <w:color w:val="0070C0"/>
          <w:sz w:val="22"/>
          <w:szCs w:val="22"/>
        </w:rPr>
        <w:t>]</w:t>
      </w:r>
      <w:r>
        <w:rPr>
          <w:iCs/>
          <w:sz w:val="22"/>
          <w:szCs w:val="22"/>
        </w:rPr>
        <w:t>, and promote</w:t>
      </w:r>
      <w:r w:rsidRPr="005F6B8B">
        <w:rPr>
          <w:iCs/>
          <w:sz w:val="22"/>
          <w:szCs w:val="22"/>
        </w:rPr>
        <w:t xml:space="preserve"> </w:t>
      </w:r>
      <w:r w:rsidRPr="00A62E70">
        <w:rPr>
          <w:iCs/>
          <w:color w:val="0070C0"/>
          <w:sz w:val="22"/>
          <w:szCs w:val="22"/>
        </w:rPr>
        <w:t>[</w:t>
      </w:r>
      <w:r w:rsidR="00C51FBC">
        <w:rPr>
          <w:iCs/>
          <w:color w:val="0070C0"/>
          <w:sz w:val="22"/>
          <w:szCs w:val="22"/>
        </w:rPr>
        <w:t>58</w:t>
      </w:r>
      <w:r w:rsidRPr="00A62E70">
        <w:rPr>
          <w:iCs/>
          <w:color w:val="0070C0"/>
          <w:sz w:val="22"/>
          <w:szCs w:val="22"/>
        </w:rPr>
        <w:t>]</w:t>
      </w:r>
      <w:r>
        <w:rPr>
          <w:iCs/>
          <w:sz w:val="22"/>
          <w:szCs w:val="22"/>
        </w:rPr>
        <w:t xml:space="preserve"> </w:t>
      </w:r>
      <w:r w:rsidR="00EB1B9D">
        <w:rPr>
          <w:iCs/>
          <w:sz w:val="22"/>
          <w:szCs w:val="22"/>
        </w:rPr>
        <w:t>or</w:t>
      </w:r>
      <w:r>
        <w:rPr>
          <w:iCs/>
          <w:sz w:val="22"/>
          <w:szCs w:val="22"/>
        </w:rPr>
        <w:t xml:space="preserve"> </w:t>
      </w:r>
      <w:r w:rsidRPr="005F6B8B">
        <w:rPr>
          <w:iCs/>
          <w:sz w:val="22"/>
          <w:szCs w:val="22"/>
        </w:rPr>
        <w:t xml:space="preserve">inhibit </w:t>
      </w:r>
      <w:r w:rsidRPr="00A62E70">
        <w:rPr>
          <w:iCs/>
          <w:color w:val="0070C0"/>
          <w:sz w:val="22"/>
          <w:szCs w:val="22"/>
        </w:rPr>
        <w:t>[</w:t>
      </w:r>
      <w:r w:rsidR="00C51FBC">
        <w:rPr>
          <w:iCs/>
          <w:color w:val="0070C0"/>
          <w:sz w:val="22"/>
          <w:szCs w:val="22"/>
        </w:rPr>
        <w:t>59</w:t>
      </w:r>
      <w:r w:rsidRPr="00A62E70">
        <w:rPr>
          <w:iCs/>
          <w:color w:val="0070C0"/>
          <w:sz w:val="22"/>
          <w:szCs w:val="22"/>
        </w:rPr>
        <w:t>]</w:t>
      </w:r>
      <w:r>
        <w:rPr>
          <w:iCs/>
          <w:sz w:val="22"/>
          <w:szCs w:val="22"/>
        </w:rPr>
        <w:t xml:space="preserve"> </w:t>
      </w:r>
      <w:r w:rsidR="001609FB">
        <w:rPr>
          <w:iCs/>
          <w:sz w:val="22"/>
          <w:szCs w:val="22"/>
        </w:rPr>
        <w:t>the degradation of</w:t>
      </w:r>
      <w:r>
        <w:rPr>
          <w:iCs/>
          <w:sz w:val="22"/>
          <w:szCs w:val="22"/>
        </w:rPr>
        <w:t xml:space="preserve"> organic pollutant</w:t>
      </w:r>
      <w:r w:rsidRPr="005F6B8B">
        <w:rPr>
          <w:iCs/>
          <w:sz w:val="22"/>
          <w:szCs w:val="22"/>
        </w:rPr>
        <w:t>.</w:t>
      </w:r>
      <w:r>
        <w:rPr>
          <w:iCs/>
          <w:sz w:val="22"/>
          <w:szCs w:val="22"/>
        </w:rPr>
        <w:t xml:space="preserve"> In previous </w:t>
      </w:r>
      <w:r w:rsidR="004F017C">
        <w:rPr>
          <w:iCs/>
          <w:sz w:val="22"/>
          <w:szCs w:val="22"/>
        </w:rPr>
        <w:t>studies</w:t>
      </w:r>
      <w:r>
        <w:rPr>
          <w:iCs/>
          <w:sz w:val="22"/>
          <w:szCs w:val="22"/>
        </w:rPr>
        <w:t xml:space="preserve">, </w:t>
      </w:r>
      <w:r w:rsidRPr="005F6B8B">
        <w:rPr>
          <w:iCs/>
          <w:sz w:val="22"/>
          <w:szCs w:val="22"/>
        </w:rPr>
        <w:t xml:space="preserve">HA-coated </w:t>
      </w:r>
      <w:r>
        <w:rPr>
          <w:iCs/>
          <w:sz w:val="22"/>
          <w:szCs w:val="22"/>
        </w:rPr>
        <w:t>magnetite</w:t>
      </w:r>
      <w:r w:rsidRPr="005F6B8B">
        <w:rPr>
          <w:iCs/>
          <w:sz w:val="22"/>
          <w:szCs w:val="22"/>
        </w:rPr>
        <w:t xml:space="preserve"> particles </w:t>
      </w:r>
      <w:r>
        <w:rPr>
          <w:iCs/>
          <w:sz w:val="22"/>
          <w:szCs w:val="22"/>
        </w:rPr>
        <w:t xml:space="preserve">were found to be </w:t>
      </w:r>
      <w:r w:rsidRPr="005F6B8B">
        <w:rPr>
          <w:iCs/>
          <w:sz w:val="22"/>
          <w:szCs w:val="22"/>
        </w:rPr>
        <w:t>highly efficient heterogeneous</w:t>
      </w:r>
      <w:r>
        <w:rPr>
          <w:iCs/>
          <w:sz w:val="22"/>
          <w:szCs w:val="22"/>
        </w:rPr>
        <w:t xml:space="preserve"> </w:t>
      </w:r>
      <w:r w:rsidRPr="005F6B8B">
        <w:rPr>
          <w:iCs/>
          <w:sz w:val="22"/>
          <w:szCs w:val="22"/>
        </w:rPr>
        <w:t xml:space="preserve">photo-Fenton </w:t>
      </w:r>
      <w:r>
        <w:rPr>
          <w:iCs/>
          <w:sz w:val="22"/>
          <w:szCs w:val="22"/>
        </w:rPr>
        <w:t xml:space="preserve">materials for organic pollutant removal </w:t>
      </w:r>
      <w:r w:rsidRPr="00A62E70">
        <w:rPr>
          <w:iCs/>
          <w:color w:val="0070C0"/>
          <w:sz w:val="22"/>
          <w:szCs w:val="22"/>
        </w:rPr>
        <w:t>[</w:t>
      </w:r>
      <w:r w:rsidR="00317C52">
        <w:rPr>
          <w:iCs/>
          <w:color w:val="0070C0"/>
          <w:sz w:val="22"/>
          <w:szCs w:val="22"/>
        </w:rPr>
        <w:t>29</w:t>
      </w:r>
      <w:r w:rsidR="00EB1B9D">
        <w:rPr>
          <w:iCs/>
          <w:color w:val="0070C0"/>
          <w:sz w:val="22"/>
          <w:szCs w:val="22"/>
        </w:rPr>
        <w:t>,6</w:t>
      </w:r>
      <w:r w:rsidR="00C51FBC">
        <w:rPr>
          <w:iCs/>
          <w:color w:val="0070C0"/>
          <w:sz w:val="22"/>
          <w:szCs w:val="22"/>
        </w:rPr>
        <w:t>0</w:t>
      </w:r>
      <w:r w:rsidRPr="00A62E70">
        <w:rPr>
          <w:iCs/>
          <w:color w:val="0070C0"/>
          <w:sz w:val="22"/>
          <w:szCs w:val="22"/>
        </w:rPr>
        <w:t>]</w:t>
      </w:r>
      <w:r>
        <w:rPr>
          <w:iCs/>
          <w:sz w:val="22"/>
          <w:szCs w:val="22"/>
        </w:rPr>
        <w:t xml:space="preserve">. However, </w:t>
      </w:r>
      <w:bookmarkStart w:id="211" w:name="_Hlk145755410"/>
      <w:r w:rsidRPr="00E52726">
        <w:rPr>
          <w:iCs/>
          <w:sz w:val="22"/>
          <w:szCs w:val="22"/>
        </w:rPr>
        <w:t>the photo</w:t>
      </w:r>
      <w:r>
        <w:rPr>
          <w:iCs/>
          <w:sz w:val="22"/>
          <w:szCs w:val="22"/>
        </w:rPr>
        <w:t>-F</w:t>
      </w:r>
      <w:r w:rsidRPr="00E52726">
        <w:rPr>
          <w:iCs/>
          <w:sz w:val="22"/>
          <w:szCs w:val="22"/>
        </w:rPr>
        <w:t>enton</w:t>
      </w:r>
      <w:r>
        <w:rPr>
          <w:iCs/>
          <w:sz w:val="22"/>
          <w:szCs w:val="22"/>
        </w:rPr>
        <w:t>(-like)</w:t>
      </w:r>
      <w:r w:rsidRPr="00E52726">
        <w:rPr>
          <w:iCs/>
          <w:sz w:val="22"/>
          <w:szCs w:val="22"/>
        </w:rPr>
        <w:t xml:space="preserve"> process</w:t>
      </w:r>
      <w:bookmarkEnd w:id="211"/>
      <w:r w:rsidRPr="00E52726">
        <w:rPr>
          <w:iCs/>
          <w:sz w:val="22"/>
          <w:szCs w:val="22"/>
        </w:rPr>
        <w:t xml:space="preserve">, mediated by </w:t>
      </w:r>
      <w:r>
        <w:rPr>
          <w:iCs/>
          <w:sz w:val="22"/>
          <w:szCs w:val="22"/>
        </w:rPr>
        <w:t xml:space="preserve">HA-modified </w:t>
      </w:r>
      <w:r w:rsidRPr="00E52726">
        <w:rPr>
          <w:iCs/>
          <w:sz w:val="22"/>
          <w:szCs w:val="22"/>
        </w:rPr>
        <w:t xml:space="preserve">iron oxides, </w:t>
      </w:r>
      <w:r>
        <w:rPr>
          <w:iCs/>
          <w:sz w:val="22"/>
          <w:szCs w:val="22"/>
        </w:rPr>
        <w:t>for the removal of</w:t>
      </w:r>
      <w:r w:rsidRPr="00E52726">
        <w:rPr>
          <w:iCs/>
          <w:sz w:val="22"/>
          <w:szCs w:val="22"/>
        </w:rPr>
        <w:t xml:space="preserve"> bacteria </w:t>
      </w:r>
      <w:r>
        <w:rPr>
          <w:iCs/>
          <w:sz w:val="22"/>
          <w:szCs w:val="22"/>
        </w:rPr>
        <w:t>from</w:t>
      </w:r>
      <w:r w:rsidRPr="00E52726">
        <w:rPr>
          <w:iCs/>
          <w:sz w:val="22"/>
          <w:szCs w:val="22"/>
        </w:rPr>
        <w:t xml:space="preserve"> water remains unclear</w:t>
      </w:r>
      <w:r>
        <w:rPr>
          <w:iCs/>
          <w:sz w:val="22"/>
          <w:szCs w:val="22"/>
        </w:rPr>
        <w:t xml:space="preserve">. Hence, HA-coated hematite and magnetite-mediated </w:t>
      </w:r>
      <w:r w:rsidRPr="00E52726">
        <w:rPr>
          <w:iCs/>
          <w:sz w:val="22"/>
          <w:szCs w:val="22"/>
        </w:rPr>
        <w:t>photo-Fenton-(like) process</w:t>
      </w:r>
      <w:r>
        <w:rPr>
          <w:iCs/>
          <w:sz w:val="22"/>
          <w:szCs w:val="22"/>
        </w:rPr>
        <w:t xml:space="preserve">es were used under these experimental conditions for </w:t>
      </w:r>
      <w:r w:rsidRPr="00E52726">
        <w:rPr>
          <w:rFonts w:hint="eastAsia"/>
          <w:i/>
          <w:iCs/>
          <w:sz w:val="22"/>
          <w:szCs w:val="22"/>
        </w:rPr>
        <w:t>E.</w:t>
      </w:r>
      <w:r w:rsidRPr="00E52726">
        <w:rPr>
          <w:i/>
          <w:iCs/>
          <w:sz w:val="22"/>
          <w:szCs w:val="22"/>
        </w:rPr>
        <w:t xml:space="preserve"> </w:t>
      </w:r>
      <w:r w:rsidRPr="00E52726">
        <w:rPr>
          <w:rFonts w:hint="eastAsia"/>
          <w:i/>
          <w:iCs/>
          <w:sz w:val="22"/>
          <w:szCs w:val="22"/>
        </w:rPr>
        <w:t>coli</w:t>
      </w:r>
      <w:r>
        <w:rPr>
          <w:iCs/>
          <w:sz w:val="22"/>
          <w:szCs w:val="22"/>
        </w:rPr>
        <w:t xml:space="preserve"> </w:t>
      </w:r>
      <w:r>
        <w:rPr>
          <w:rFonts w:hint="eastAsia"/>
          <w:iCs/>
          <w:sz w:val="22"/>
          <w:szCs w:val="22"/>
        </w:rPr>
        <w:t>inactivation</w:t>
      </w:r>
      <w:r>
        <w:rPr>
          <w:iCs/>
          <w:sz w:val="22"/>
          <w:szCs w:val="22"/>
        </w:rPr>
        <w:t>.</w:t>
      </w:r>
    </w:p>
    <w:p w14:paraId="7FB492FD" w14:textId="7ECC1EEC" w:rsidR="00A30A73" w:rsidRDefault="00A30A73" w:rsidP="0035336E">
      <w:pPr>
        <w:spacing w:line="480" w:lineRule="auto"/>
        <w:ind w:firstLineChars="200" w:firstLine="440"/>
        <w:rPr>
          <w:bCs/>
          <w:iCs/>
          <w:sz w:val="22"/>
          <w:szCs w:val="22"/>
        </w:rPr>
      </w:pPr>
      <w:r w:rsidRPr="006C36FE">
        <w:rPr>
          <w:bCs/>
          <w:iCs/>
          <w:sz w:val="22"/>
          <w:szCs w:val="22"/>
        </w:rPr>
        <w:t xml:space="preserve">First, the role of HA in </w:t>
      </w:r>
      <w:bookmarkStart w:id="212" w:name="_Hlk133265358"/>
      <w:r w:rsidRPr="006C36FE">
        <w:rPr>
          <w:bCs/>
          <w:iCs/>
          <w:sz w:val="22"/>
          <w:szCs w:val="22"/>
        </w:rPr>
        <w:t>iron oxide</w:t>
      </w:r>
      <w:bookmarkEnd w:id="212"/>
      <w:r w:rsidRPr="006C36FE">
        <w:rPr>
          <w:bCs/>
          <w:iCs/>
          <w:sz w:val="22"/>
          <w:szCs w:val="22"/>
        </w:rPr>
        <w:t xml:space="preserve"> semiconductor photocatalysis processes was evaluated.</w:t>
      </w:r>
      <w:r>
        <w:rPr>
          <w:rFonts w:hint="eastAsia"/>
          <w:bCs/>
          <w:iCs/>
          <w:sz w:val="22"/>
          <w:szCs w:val="22"/>
        </w:rPr>
        <w:t xml:space="preserve"> </w:t>
      </w:r>
      <w:r w:rsidRPr="0038029A">
        <w:rPr>
          <w:bCs/>
          <w:iCs/>
          <w:sz w:val="22"/>
          <w:szCs w:val="22"/>
        </w:rPr>
        <w:t xml:space="preserve">As shown in </w:t>
      </w:r>
      <w:bookmarkStart w:id="213" w:name="_Hlk132029649"/>
      <w:r w:rsidRPr="00D84777">
        <w:rPr>
          <w:bCs/>
          <w:iCs/>
          <w:color w:val="0070C0"/>
          <w:sz w:val="22"/>
          <w:szCs w:val="22"/>
        </w:rPr>
        <w:t xml:space="preserve">Fig. </w:t>
      </w:r>
      <w:bookmarkEnd w:id="213"/>
      <w:r w:rsidRPr="00D84777">
        <w:rPr>
          <w:bCs/>
          <w:iCs/>
          <w:color w:val="0070C0"/>
          <w:sz w:val="22"/>
          <w:szCs w:val="22"/>
        </w:rPr>
        <w:t>S</w:t>
      </w:r>
      <w:r w:rsidR="00D7432E">
        <w:rPr>
          <w:bCs/>
          <w:iCs/>
          <w:color w:val="0070C0"/>
          <w:sz w:val="22"/>
          <w:szCs w:val="22"/>
        </w:rPr>
        <w:t>3</w:t>
      </w:r>
      <w:r w:rsidRPr="0038029A">
        <w:rPr>
          <w:bCs/>
          <w:iCs/>
          <w:sz w:val="22"/>
          <w:szCs w:val="22"/>
        </w:rPr>
        <w:t>,</w:t>
      </w:r>
      <w:r>
        <w:rPr>
          <w:bCs/>
          <w:iCs/>
          <w:sz w:val="22"/>
          <w:szCs w:val="22"/>
        </w:rPr>
        <w:t xml:space="preserve"> </w:t>
      </w:r>
      <w:r w:rsidR="000777FB" w:rsidRPr="000507FF">
        <w:rPr>
          <w:bCs/>
          <w:iCs/>
          <w:sz w:val="22"/>
          <w:szCs w:val="22"/>
        </w:rPr>
        <w:t>with the incorporation of HA in different amounts</w:t>
      </w:r>
      <w:r>
        <w:rPr>
          <w:bCs/>
          <w:iCs/>
          <w:sz w:val="22"/>
          <w:szCs w:val="22"/>
        </w:rPr>
        <w:t xml:space="preserve">, the inactivation performance of both </w:t>
      </w:r>
      <w:r w:rsidRPr="006B4A71">
        <w:rPr>
          <w:bCs/>
          <w:iCs/>
          <w:sz w:val="22"/>
          <w:szCs w:val="22"/>
        </w:rPr>
        <w:t>iron oxide</w:t>
      </w:r>
      <w:r>
        <w:rPr>
          <w:bCs/>
          <w:iCs/>
          <w:sz w:val="22"/>
          <w:szCs w:val="22"/>
        </w:rPr>
        <w:t xml:space="preserve">-mediated systems showed an inhibitory trend, indicating that HA </w:t>
      </w:r>
      <w:r w:rsidRPr="00897C40">
        <w:rPr>
          <w:bCs/>
          <w:iCs/>
          <w:sz w:val="22"/>
          <w:szCs w:val="22"/>
        </w:rPr>
        <w:t>d</w:t>
      </w:r>
      <w:r>
        <w:rPr>
          <w:bCs/>
          <w:iCs/>
          <w:sz w:val="22"/>
          <w:szCs w:val="22"/>
        </w:rPr>
        <w:t>id</w:t>
      </w:r>
      <w:r w:rsidRPr="00897C40">
        <w:rPr>
          <w:bCs/>
          <w:iCs/>
          <w:sz w:val="22"/>
          <w:szCs w:val="22"/>
        </w:rPr>
        <w:t xml:space="preserve"> not </w:t>
      </w:r>
      <w:r>
        <w:rPr>
          <w:bCs/>
          <w:iCs/>
          <w:sz w:val="22"/>
          <w:szCs w:val="22"/>
        </w:rPr>
        <w:t>produce</w:t>
      </w:r>
      <w:r w:rsidRPr="00897C40">
        <w:rPr>
          <w:bCs/>
          <w:iCs/>
          <w:sz w:val="22"/>
          <w:szCs w:val="22"/>
        </w:rPr>
        <w:t xml:space="preserve"> a </w:t>
      </w:r>
      <w:r>
        <w:rPr>
          <w:bCs/>
          <w:iCs/>
          <w:sz w:val="22"/>
          <w:szCs w:val="22"/>
        </w:rPr>
        <w:t>positive</w:t>
      </w:r>
      <w:r w:rsidRPr="00897C40">
        <w:rPr>
          <w:bCs/>
          <w:iCs/>
          <w:sz w:val="22"/>
          <w:szCs w:val="22"/>
        </w:rPr>
        <w:t xml:space="preserve"> effect on </w:t>
      </w:r>
      <w:r w:rsidRPr="00897C40">
        <w:rPr>
          <w:bCs/>
          <w:i/>
          <w:iCs/>
          <w:sz w:val="22"/>
          <w:szCs w:val="22"/>
        </w:rPr>
        <w:t>E. coli</w:t>
      </w:r>
      <w:r>
        <w:rPr>
          <w:bCs/>
          <w:iCs/>
          <w:sz w:val="22"/>
          <w:szCs w:val="22"/>
        </w:rPr>
        <w:t xml:space="preserve"> inactivation. It has been reported that </w:t>
      </w:r>
      <w:r w:rsidR="00023BFE">
        <w:rPr>
          <w:bCs/>
          <w:iCs/>
          <w:sz w:val="22"/>
          <w:szCs w:val="22"/>
        </w:rPr>
        <w:t>the photoreduction of</w:t>
      </w:r>
      <w:r>
        <w:rPr>
          <w:bCs/>
          <w:iCs/>
          <w:sz w:val="22"/>
          <w:szCs w:val="22"/>
        </w:rPr>
        <w:t xml:space="preserve"> </w:t>
      </w:r>
      <w:bookmarkStart w:id="214" w:name="_Hlk145877538"/>
      <w:bookmarkStart w:id="215" w:name="_Hlk132033768"/>
      <w:r w:rsidRPr="003247D3">
        <w:rPr>
          <w:bCs/>
          <w:iCs/>
          <w:sz w:val="22"/>
          <w:szCs w:val="22"/>
        </w:rPr>
        <w:t>Fe</w:t>
      </w:r>
      <w:r w:rsidRPr="003247D3">
        <w:rPr>
          <w:bCs/>
          <w:iCs/>
          <w:sz w:val="22"/>
          <w:szCs w:val="22"/>
          <w:vertAlign w:val="superscript"/>
        </w:rPr>
        <w:t>3+</w:t>
      </w:r>
      <w:r w:rsidR="00D80A8B">
        <w:rPr>
          <w:bCs/>
          <w:iCs/>
          <w:sz w:val="22"/>
          <w:szCs w:val="22"/>
        </w:rPr>
        <w:t xml:space="preserve"> </w:t>
      </w:r>
      <w:r w:rsidRPr="003247D3">
        <w:rPr>
          <w:bCs/>
          <w:iCs/>
          <w:sz w:val="22"/>
          <w:szCs w:val="22"/>
        </w:rPr>
        <w:t>complexes</w:t>
      </w:r>
      <w:bookmarkEnd w:id="214"/>
      <w:r>
        <w:rPr>
          <w:bCs/>
          <w:iCs/>
          <w:sz w:val="22"/>
          <w:szCs w:val="22"/>
        </w:rPr>
        <w:t xml:space="preserve"> </w:t>
      </w:r>
      <w:bookmarkEnd w:id="215"/>
      <w:r>
        <w:rPr>
          <w:bCs/>
          <w:iCs/>
          <w:sz w:val="22"/>
          <w:szCs w:val="22"/>
        </w:rPr>
        <w:t xml:space="preserve">can </w:t>
      </w:r>
      <w:bookmarkStart w:id="216" w:name="_Hlk151711192"/>
      <w:r w:rsidR="00023BFE">
        <w:rPr>
          <w:bCs/>
          <w:iCs/>
          <w:sz w:val="22"/>
          <w:szCs w:val="22"/>
        </w:rPr>
        <w:t xml:space="preserve">give </w:t>
      </w:r>
      <w:r w:rsidRPr="003247D3">
        <w:rPr>
          <w:bCs/>
          <w:iCs/>
          <w:sz w:val="22"/>
          <w:szCs w:val="22"/>
        </w:rPr>
        <w:t>Fe</w:t>
      </w:r>
      <w:r w:rsidRPr="003247D3">
        <w:rPr>
          <w:bCs/>
          <w:iCs/>
          <w:sz w:val="22"/>
          <w:szCs w:val="22"/>
          <w:vertAlign w:val="superscript"/>
        </w:rPr>
        <w:t>2+</w:t>
      </w:r>
      <w:r w:rsidRPr="003247D3">
        <w:rPr>
          <w:bCs/>
          <w:iCs/>
          <w:sz w:val="22"/>
          <w:szCs w:val="22"/>
        </w:rPr>
        <w:t xml:space="preserve"> and ligand radicals</w:t>
      </w:r>
      <w:bookmarkEnd w:id="216"/>
      <w:r>
        <w:rPr>
          <w:bCs/>
          <w:iCs/>
          <w:sz w:val="22"/>
          <w:szCs w:val="22"/>
        </w:rPr>
        <w:t xml:space="preserve"> (</w:t>
      </w:r>
      <w:bookmarkStart w:id="217" w:name="_Hlk133309281"/>
      <w:r w:rsidRPr="00DA2ACA">
        <w:rPr>
          <w:bCs/>
          <w:iCs/>
          <w:sz w:val="22"/>
          <w:szCs w:val="22"/>
        </w:rPr>
        <w:t>Eq.</w:t>
      </w:r>
      <w:r w:rsidRPr="003247D3">
        <w:rPr>
          <w:bCs/>
          <w:iCs/>
          <w:color w:val="0070C0"/>
          <w:sz w:val="22"/>
          <w:szCs w:val="22"/>
        </w:rPr>
        <w:t xml:space="preserve"> (</w:t>
      </w:r>
      <w:r>
        <w:rPr>
          <w:bCs/>
          <w:iCs/>
          <w:color w:val="0070C0"/>
          <w:sz w:val="22"/>
          <w:szCs w:val="22"/>
        </w:rPr>
        <w:t>2</w:t>
      </w:r>
      <w:r w:rsidR="000507FF">
        <w:rPr>
          <w:bCs/>
          <w:iCs/>
          <w:color w:val="0070C0"/>
          <w:sz w:val="22"/>
          <w:szCs w:val="22"/>
        </w:rPr>
        <w:t>4</w:t>
      </w:r>
      <w:r w:rsidRPr="003247D3">
        <w:rPr>
          <w:bCs/>
          <w:iCs/>
          <w:color w:val="0070C0"/>
          <w:sz w:val="22"/>
          <w:szCs w:val="22"/>
        </w:rPr>
        <w:t>)</w:t>
      </w:r>
      <w:bookmarkEnd w:id="217"/>
      <w:r>
        <w:rPr>
          <w:bCs/>
          <w:iCs/>
          <w:sz w:val="22"/>
          <w:szCs w:val="22"/>
        </w:rPr>
        <w:t>), which can</w:t>
      </w:r>
      <w:r w:rsidRPr="00723C61">
        <w:rPr>
          <w:bCs/>
          <w:iCs/>
          <w:sz w:val="22"/>
          <w:szCs w:val="22"/>
        </w:rPr>
        <w:t xml:space="preserve"> react with O</w:t>
      </w:r>
      <w:r w:rsidRPr="00723C61">
        <w:rPr>
          <w:bCs/>
          <w:iCs/>
          <w:sz w:val="22"/>
          <w:szCs w:val="22"/>
          <w:vertAlign w:val="subscript"/>
        </w:rPr>
        <w:t>2</w:t>
      </w:r>
      <w:r w:rsidRPr="00723C61">
        <w:rPr>
          <w:bCs/>
          <w:iCs/>
          <w:sz w:val="22"/>
          <w:szCs w:val="22"/>
        </w:rPr>
        <w:t xml:space="preserve"> to generate </w:t>
      </w:r>
      <w:r w:rsidR="001F7D5D">
        <w:rPr>
          <w:bCs/>
          <w:iCs/>
          <w:sz w:val="22"/>
          <w:szCs w:val="22"/>
        </w:rPr>
        <w:t>reactive species</w:t>
      </w:r>
      <w:r>
        <w:rPr>
          <w:bCs/>
          <w:iCs/>
          <w:sz w:val="22"/>
          <w:szCs w:val="22"/>
        </w:rPr>
        <w:t xml:space="preserve"> </w:t>
      </w:r>
      <w:r w:rsidRPr="00971237">
        <w:rPr>
          <w:bCs/>
          <w:iCs/>
          <w:color w:val="0070C0"/>
          <w:sz w:val="22"/>
          <w:szCs w:val="22"/>
        </w:rPr>
        <w:t>[</w:t>
      </w:r>
      <w:r>
        <w:rPr>
          <w:bCs/>
          <w:iCs/>
          <w:color w:val="0070C0"/>
          <w:sz w:val="22"/>
          <w:szCs w:val="22"/>
        </w:rPr>
        <w:t>6</w:t>
      </w:r>
      <w:r w:rsidR="00C51FBC">
        <w:rPr>
          <w:bCs/>
          <w:iCs/>
          <w:color w:val="0070C0"/>
          <w:sz w:val="22"/>
          <w:szCs w:val="22"/>
        </w:rPr>
        <w:t>1</w:t>
      </w:r>
      <w:r w:rsidRPr="00971237">
        <w:rPr>
          <w:bCs/>
          <w:iCs/>
          <w:color w:val="0070C0"/>
          <w:sz w:val="22"/>
          <w:szCs w:val="22"/>
        </w:rPr>
        <w:t>]</w:t>
      </w:r>
      <w:r>
        <w:rPr>
          <w:rFonts w:hint="eastAsia"/>
          <w:bCs/>
          <w:iCs/>
          <w:sz w:val="22"/>
          <w:szCs w:val="22"/>
        </w:rPr>
        <w:t>.</w:t>
      </w:r>
      <w:r>
        <w:rPr>
          <w:bCs/>
          <w:iCs/>
          <w:sz w:val="22"/>
          <w:szCs w:val="22"/>
        </w:rPr>
        <w:t xml:space="preserve"> </w:t>
      </w:r>
    </w:p>
    <w:p w14:paraId="4D780160" w14:textId="77777777" w:rsidR="00A30A73" w:rsidRPr="000507FF" w:rsidRDefault="000777FB" w:rsidP="00553AE8">
      <w:pPr>
        <w:spacing w:line="480" w:lineRule="auto"/>
        <w:jc w:val="distribute"/>
        <w:rPr>
          <w:bCs/>
          <w:iCs/>
          <w:sz w:val="22"/>
          <w:szCs w:val="22"/>
        </w:rPr>
      </w:pPr>
      <w:r w:rsidRPr="000507FF">
        <w:rPr>
          <w:bCs/>
          <w:iCs/>
          <w:sz w:val="22"/>
          <w:szCs w:val="22"/>
        </w:rPr>
        <w:t>Fe</w:t>
      </w:r>
      <w:r w:rsidRPr="000507FF">
        <w:rPr>
          <w:bCs/>
          <w:iCs/>
          <w:sz w:val="22"/>
          <w:szCs w:val="22"/>
          <w:vertAlign w:val="superscript"/>
        </w:rPr>
        <w:t>3+</w:t>
      </w:r>
      <w:r w:rsidRPr="000507FF">
        <w:rPr>
          <w:rFonts w:hint="eastAsia"/>
          <w:bCs/>
          <w:iCs/>
          <w:sz w:val="22"/>
          <w:szCs w:val="22"/>
        </w:rPr>
        <w:t>—</w:t>
      </w:r>
      <w:r w:rsidRPr="000507FF">
        <w:rPr>
          <w:bCs/>
          <w:iCs/>
          <w:sz w:val="22"/>
          <w:szCs w:val="22"/>
        </w:rPr>
        <w:t>(L)</w:t>
      </w:r>
      <w:r w:rsidRPr="000507FF">
        <w:rPr>
          <w:bCs/>
          <w:iCs/>
          <w:sz w:val="22"/>
          <w:szCs w:val="22"/>
          <w:vertAlign w:val="subscript"/>
        </w:rPr>
        <w:t>n</w:t>
      </w:r>
      <w:r w:rsidRPr="000507FF">
        <w:rPr>
          <w:bCs/>
          <w:iCs/>
          <w:sz w:val="22"/>
          <w:szCs w:val="22"/>
        </w:rPr>
        <w:t xml:space="preserve"> + </w:t>
      </w:r>
      <w:proofErr w:type="spellStart"/>
      <w:r w:rsidRPr="000507FF">
        <w:rPr>
          <w:rFonts w:eastAsia="CHDAL L+ Gulliver RM"/>
          <w:bCs/>
          <w:i/>
          <w:iCs/>
          <w:sz w:val="22"/>
          <w:szCs w:val="22"/>
        </w:rPr>
        <w:t>hv</w:t>
      </w:r>
      <w:proofErr w:type="spellEnd"/>
      <w:r w:rsidRPr="000507FF">
        <w:rPr>
          <w:bCs/>
          <w:iCs/>
          <w:sz w:val="22"/>
          <w:szCs w:val="22"/>
        </w:rPr>
        <w:t xml:space="preserve"> </w:t>
      </w:r>
      <w:r w:rsidRPr="000507FF">
        <w:rPr>
          <w:rFonts w:eastAsia="CHDAL L+ Gulliver RM" w:hint="eastAsia"/>
          <w:bCs/>
          <w:iCs/>
          <w:sz w:val="22"/>
          <w:szCs w:val="22"/>
        </w:rPr>
        <w:t>→</w:t>
      </w:r>
      <w:r w:rsidRPr="000507FF">
        <w:rPr>
          <w:bCs/>
          <w:iCs/>
          <w:sz w:val="22"/>
          <w:szCs w:val="22"/>
        </w:rPr>
        <w:t xml:space="preserve"> Fe</w:t>
      </w:r>
      <w:r w:rsidRPr="000507FF">
        <w:rPr>
          <w:bCs/>
          <w:iCs/>
          <w:sz w:val="22"/>
          <w:szCs w:val="22"/>
          <w:vertAlign w:val="superscript"/>
        </w:rPr>
        <w:t>2+</w:t>
      </w:r>
      <w:r w:rsidRPr="000507FF">
        <w:rPr>
          <w:rFonts w:hint="eastAsia"/>
          <w:bCs/>
          <w:iCs/>
          <w:sz w:val="22"/>
          <w:szCs w:val="22"/>
        </w:rPr>
        <w:t>—</w:t>
      </w:r>
      <w:r w:rsidRPr="000507FF">
        <w:rPr>
          <w:bCs/>
          <w:iCs/>
          <w:sz w:val="22"/>
          <w:szCs w:val="22"/>
        </w:rPr>
        <w:t>(L)</w:t>
      </w:r>
      <w:r w:rsidRPr="000507FF">
        <w:rPr>
          <w:bCs/>
          <w:iCs/>
          <w:sz w:val="22"/>
          <w:szCs w:val="22"/>
          <w:vertAlign w:val="subscript"/>
        </w:rPr>
        <w:t>n-1</w:t>
      </w:r>
      <w:r w:rsidRPr="000507FF">
        <w:rPr>
          <w:bCs/>
          <w:iCs/>
          <w:sz w:val="22"/>
          <w:szCs w:val="22"/>
        </w:rPr>
        <w:t xml:space="preserve"> + </w:t>
      </w:r>
      <w:proofErr w:type="spellStart"/>
      <w:r w:rsidRPr="000507FF">
        <w:rPr>
          <w:bCs/>
          <w:iCs/>
          <w:sz w:val="22"/>
          <w:szCs w:val="22"/>
        </w:rPr>
        <w:t>L</w:t>
      </w:r>
      <w:r w:rsidRPr="000507FF">
        <w:rPr>
          <w:bCs/>
          <w:iCs/>
          <w:sz w:val="22"/>
          <w:szCs w:val="22"/>
          <w:vertAlign w:val="superscript"/>
        </w:rPr>
        <w:t>+</w:t>
      </w:r>
      <w:r w:rsidRPr="000507FF">
        <w:rPr>
          <w:bCs/>
          <w:iCs/>
          <w:sz w:val="22"/>
          <w:szCs w:val="22"/>
        </w:rPr>
        <w:t>ox</w:t>
      </w:r>
      <w:proofErr w:type="spellEnd"/>
      <w:r w:rsidRPr="000507FF">
        <w:rPr>
          <w:bCs/>
          <w:iCs/>
          <w:sz w:val="22"/>
          <w:szCs w:val="22"/>
          <w:vertAlign w:val="superscript"/>
        </w:rPr>
        <w:t>•</w:t>
      </w:r>
      <w:r w:rsidRPr="000507FF">
        <w:rPr>
          <w:bCs/>
          <w:iCs/>
          <w:sz w:val="22"/>
          <w:szCs w:val="22"/>
        </w:rPr>
        <w:t xml:space="preserve">                                     (2</w:t>
      </w:r>
      <w:r w:rsidR="000507FF">
        <w:rPr>
          <w:bCs/>
          <w:iCs/>
          <w:sz w:val="22"/>
          <w:szCs w:val="22"/>
        </w:rPr>
        <w:t>4</w:t>
      </w:r>
      <w:r w:rsidRPr="000507FF">
        <w:rPr>
          <w:bCs/>
          <w:iCs/>
          <w:sz w:val="22"/>
          <w:szCs w:val="22"/>
        </w:rPr>
        <w:t>)</w:t>
      </w:r>
    </w:p>
    <w:p w14:paraId="0FD99752" w14:textId="39A8D07D" w:rsidR="00A30A73" w:rsidRDefault="00A30A73" w:rsidP="002975C9">
      <w:pPr>
        <w:spacing w:line="480" w:lineRule="auto"/>
        <w:ind w:firstLineChars="200" w:firstLine="440"/>
        <w:rPr>
          <w:bCs/>
          <w:iCs/>
          <w:sz w:val="22"/>
          <w:szCs w:val="22"/>
        </w:rPr>
      </w:pPr>
      <w:bookmarkStart w:id="218" w:name="_Hlk131968755"/>
      <w:r w:rsidRPr="00E067A5">
        <w:rPr>
          <w:bCs/>
          <w:iCs/>
          <w:sz w:val="22"/>
          <w:szCs w:val="22"/>
        </w:rPr>
        <w:t xml:space="preserve">However, </w:t>
      </w:r>
      <w:r w:rsidRPr="00474959">
        <w:rPr>
          <w:bCs/>
          <w:iCs/>
          <w:sz w:val="22"/>
          <w:szCs w:val="22"/>
        </w:rPr>
        <w:t>this was not the case</w:t>
      </w:r>
      <w:r w:rsidRPr="00E067A5">
        <w:rPr>
          <w:bCs/>
          <w:iCs/>
          <w:sz w:val="22"/>
          <w:szCs w:val="22"/>
        </w:rPr>
        <w:t xml:space="preserve"> in the present study, </w:t>
      </w:r>
      <w:r>
        <w:rPr>
          <w:bCs/>
          <w:iCs/>
          <w:sz w:val="22"/>
          <w:szCs w:val="22"/>
        </w:rPr>
        <w:t xml:space="preserve">and </w:t>
      </w:r>
      <w:bookmarkStart w:id="219" w:name="_Hlk145861985"/>
      <w:r>
        <w:rPr>
          <w:bCs/>
          <w:iCs/>
          <w:sz w:val="22"/>
          <w:szCs w:val="22"/>
        </w:rPr>
        <w:t xml:space="preserve">there was </w:t>
      </w:r>
      <w:r w:rsidRPr="00E72346">
        <w:rPr>
          <w:bCs/>
          <w:iCs/>
          <w:sz w:val="22"/>
          <w:szCs w:val="22"/>
        </w:rPr>
        <w:t xml:space="preserve">no significant difference </w:t>
      </w:r>
      <w:r>
        <w:rPr>
          <w:bCs/>
          <w:iCs/>
          <w:sz w:val="22"/>
          <w:szCs w:val="22"/>
        </w:rPr>
        <w:t xml:space="preserve">in inactivation performance </w:t>
      </w:r>
      <w:r w:rsidRPr="00E72346">
        <w:rPr>
          <w:bCs/>
          <w:iCs/>
          <w:sz w:val="22"/>
          <w:szCs w:val="22"/>
        </w:rPr>
        <w:t xml:space="preserve">between </w:t>
      </w:r>
      <w:r>
        <w:rPr>
          <w:bCs/>
          <w:iCs/>
          <w:sz w:val="22"/>
          <w:szCs w:val="22"/>
        </w:rPr>
        <w:t xml:space="preserve">the </w:t>
      </w:r>
      <w:r w:rsidR="003A1C06">
        <w:rPr>
          <w:bCs/>
          <w:iCs/>
          <w:sz w:val="22"/>
          <w:szCs w:val="22"/>
        </w:rPr>
        <w:t xml:space="preserve">samples with </w:t>
      </w:r>
      <w:r>
        <w:rPr>
          <w:bCs/>
          <w:iCs/>
          <w:sz w:val="22"/>
          <w:szCs w:val="22"/>
        </w:rPr>
        <w:t xml:space="preserve">0.5% </w:t>
      </w:r>
      <w:r w:rsidRPr="00E72346">
        <w:rPr>
          <w:bCs/>
          <w:iCs/>
          <w:sz w:val="22"/>
          <w:szCs w:val="22"/>
        </w:rPr>
        <w:t xml:space="preserve">and </w:t>
      </w:r>
      <w:r>
        <w:rPr>
          <w:bCs/>
          <w:iCs/>
          <w:sz w:val="22"/>
          <w:szCs w:val="22"/>
        </w:rPr>
        <w:t>4%</w:t>
      </w:r>
      <w:r w:rsidR="003A1C06" w:rsidDel="003A1C06">
        <w:rPr>
          <w:bCs/>
          <w:iCs/>
          <w:sz w:val="22"/>
          <w:szCs w:val="22"/>
        </w:rPr>
        <w:t xml:space="preserve"> </w:t>
      </w:r>
      <w:r w:rsidR="003A1C06">
        <w:rPr>
          <w:bCs/>
          <w:iCs/>
          <w:sz w:val="22"/>
          <w:szCs w:val="22"/>
        </w:rPr>
        <w:t>HA</w:t>
      </w:r>
      <w:r>
        <w:rPr>
          <w:bCs/>
          <w:iCs/>
          <w:sz w:val="22"/>
          <w:szCs w:val="22"/>
        </w:rPr>
        <w:t>.</w:t>
      </w:r>
      <w:bookmarkEnd w:id="219"/>
      <w:r w:rsidRPr="00E72346">
        <w:rPr>
          <w:bCs/>
          <w:iCs/>
          <w:sz w:val="22"/>
          <w:szCs w:val="22"/>
        </w:rPr>
        <w:t xml:space="preserve"> </w:t>
      </w:r>
      <w:r>
        <w:rPr>
          <w:bCs/>
          <w:iCs/>
          <w:sz w:val="22"/>
          <w:szCs w:val="22"/>
        </w:rPr>
        <w:t>This</w:t>
      </w:r>
      <w:r w:rsidRPr="00E72346">
        <w:rPr>
          <w:bCs/>
          <w:iCs/>
          <w:sz w:val="22"/>
          <w:szCs w:val="22"/>
        </w:rPr>
        <w:t xml:space="preserve"> </w:t>
      </w:r>
      <w:r w:rsidRPr="00E067A5">
        <w:rPr>
          <w:bCs/>
          <w:iCs/>
          <w:sz w:val="22"/>
          <w:szCs w:val="22"/>
        </w:rPr>
        <w:t>may be because</w:t>
      </w:r>
      <w:r>
        <w:rPr>
          <w:bCs/>
          <w:iCs/>
          <w:sz w:val="22"/>
          <w:szCs w:val="22"/>
        </w:rPr>
        <w:t xml:space="preserve">, although more HA might induce more </w:t>
      </w:r>
      <w:r w:rsidR="00863F86">
        <w:rPr>
          <w:bCs/>
          <w:iCs/>
          <w:sz w:val="22"/>
          <w:szCs w:val="22"/>
        </w:rPr>
        <w:t>iron</w:t>
      </w:r>
      <w:r>
        <w:rPr>
          <w:bCs/>
          <w:iCs/>
          <w:sz w:val="22"/>
          <w:szCs w:val="22"/>
        </w:rPr>
        <w:t>-organo-</w:t>
      </w:r>
      <w:r w:rsidRPr="00C175A2">
        <w:rPr>
          <w:bCs/>
          <w:iCs/>
          <w:sz w:val="22"/>
          <w:szCs w:val="22"/>
        </w:rPr>
        <w:t>complex</w:t>
      </w:r>
      <w:r>
        <w:rPr>
          <w:bCs/>
          <w:iCs/>
          <w:sz w:val="22"/>
          <w:szCs w:val="22"/>
        </w:rPr>
        <w:t xml:space="preserve"> formation, the negative effects of HA (</w:t>
      </w:r>
      <w:r w:rsidRPr="00582CA1">
        <w:rPr>
          <w:bCs/>
          <w:iCs/>
          <w:sz w:val="22"/>
          <w:szCs w:val="22"/>
        </w:rPr>
        <w:t xml:space="preserve">such as </w:t>
      </w:r>
      <w:r w:rsidR="001609FB">
        <w:rPr>
          <w:bCs/>
          <w:iCs/>
          <w:sz w:val="22"/>
          <w:szCs w:val="22"/>
        </w:rPr>
        <w:t xml:space="preserve">the </w:t>
      </w:r>
      <w:r w:rsidRPr="00582CA1">
        <w:rPr>
          <w:bCs/>
          <w:iCs/>
          <w:sz w:val="22"/>
          <w:szCs w:val="22"/>
        </w:rPr>
        <w:t xml:space="preserve">quenching </w:t>
      </w:r>
      <w:r w:rsidR="003A1C06">
        <w:rPr>
          <w:bCs/>
          <w:iCs/>
          <w:sz w:val="22"/>
          <w:szCs w:val="22"/>
        </w:rPr>
        <w:t xml:space="preserve">of </w:t>
      </w:r>
      <w:r w:rsidR="001F7D5D">
        <w:rPr>
          <w:bCs/>
          <w:iCs/>
          <w:sz w:val="22"/>
          <w:szCs w:val="22"/>
        </w:rPr>
        <w:t>reactive species</w:t>
      </w:r>
      <w:r w:rsidRPr="00582CA1">
        <w:rPr>
          <w:bCs/>
          <w:iCs/>
          <w:sz w:val="22"/>
          <w:szCs w:val="22"/>
        </w:rPr>
        <w:t xml:space="preserve"> and</w:t>
      </w:r>
      <w:r>
        <w:rPr>
          <w:bCs/>
          <w:iCs/>
          <w:sz w:val="22"/>
          <w:szCs w:val="22"/>
        </w:rPr>
        <w:t xml:space="preserve"> </w:t>
      </w:r>
      <w:r w:rsidR="001609FB">
        <w:rPr>
          <w:bCs/>
          <w:iCs/>
          <w:sz w:val="22"/>
          <w:szCs w:val="22"/>
        </w:rPr>
        <w:t xml:space="preserve">the </w:t>
      </w:r>
      <w:r w:rsidR="003A1C06">
        <w:rPr>
          <w:bCs/>
          <w:iCs/>
          <w:sz w:val="22"/>
          <w:szCs w:val="22"/>
        </w:rPr>
        <w:t xml:space="preserve">shielding of UVA light </w:t>
      </w:r>
      <w:r w:rsidRPr="00582CA1">
        <w:rPr>
          <w:bCs/>
          <w:iCs/>
          <w:sz w:val="22"/>
          <w:szCs w:val="22"/>
        </w:rPr>
        <w:t xml:space="preserve">towards </w:t>
      </w:r>
      <w:r w:rsidRPr="00E72346">
        <w:rPr>
          <w:bCs/>
          <w:iCs/>
          <w:sz w:val="22"/>
          <w:szCs w:val="22"/>
        </w:rPr>
        <w:t>iron oxide</w:t>
      </w:r>
      <w:r>
        <w:rPr>
          <w:bCs/>
          <w:iCs/>
          <w:sz w:val="22"/>
          <w:szCs w:val="22"/>
        </w:rPr>
        <w:t>)</w:t>
      </w:r>
      <w:r w:rsidRPr="00582CA1">
        <w:rPr>
          <w:bCs/>
          <w:iCs/>
          <w:sz w:val="22"/>
          <w:szCs w:val="22"/>
        </w:rPr>
        <w:t xml:space="preserve"> </w:t>
      </w:r>
      <w:r>
        <w:rPr>
          <w:bCs/>
          <w:iCs/>
          <w:sz w:val="22"/>
          <w:szCs w:val="22"/>
        </w:rPr>
        <w:t xml:space="preserve">were </w:t>
      </w:r>
      <w:r w:rsidR="003A1C06">
        <w:rPr>
          <w:bCs/>
          <w:iCs/>
          <w:sz w:val="22"/>
          <w:szCs w:val="22"/>
        </w:rPr>
        <w:t xml:space="preserve">presumably </w:t>
      </w:r>
      <w:r>
        <w:rPr>
          <w:bCs/>
          <w:iCs/>
          <w:sz w:val="22"/>
          <w:szCs w:val="22"/>
        </w:rPr>
        <w:t xml:space="preserve">greater than the positive effect (as in the process of </w:t>
      </w:r>
      <w:bookmarkStart w:id="220" w:name="_Hlk151729856"/>
      <w:r w:rsidRPr="00DA2ACA">
        <w:rPr>
          <w:bCs/>
          <w:iCs/>
          <w:sz w:val="22"/>
          <w:szCs w:val="22"/>
        </w:rPr>
        <w:t>Eq.</w:t>
      </w:r>
      <w:r w:rsidRPr="003247D3">
        <w:rPr>
          <w:bCs/>
          <w:iCs/>
          <w:color w:val="0070C0"/>
          <w:sz w:val="22"/>
          <w:szCs w:val="22"/>
        </w:rPr>
        <w:t xml:space="preserve"> (</w:t>
      </w:r>
      <w:r>
        <w:rPr>
          <w:bCs/>
          <w:iCs/>
          <w:color w:val="0070C0"/>
          <w:sz w:val="22"/>
          <w:szCs w:val="22"/>
        </w:rPr>
        <w:t>2</w:t>
      </w:r>
      <w:r w:rsidR="000507FF">
        <w:rPr>
          <w:bCs/>
          <w:iCs/>
          <w:color w:val="0070C0"/>
          <w:sz w:val="22"/>
          <w:szCs w:val="22"/>
        </w:rPr>
        <w:t>4</w:t>
      </w:r>
      <w:r w:rsidRPr="003247D3">
        <w:rPr>
          <w:bCs/>
          <w:iCs/>
          <w:color w:val="0070C0"/>
          <w:sz w:val="22"/>
          <w:szCs w:val="22"/>
        </w:rPr>
        <w:t>)</w:t>
      </w:r>
      <w:bookmarkEnd w:id="220"/>
      <w:r>
        <w:rPr>
          <w:bCs/>
          <w:iCs/>
          <w:sz w:val="22"/>
          <w:szCs w:val="22"/>
        </w:rPr>
        <w:t xml:space="preserve">). </w:t>
      </w:r>
      <w:bookmarkEnd w:id="218"/>
    </w:p>
    <w:p w14:paraId="298ED74B" w14:textId="4E929C37" w:rsidR="00A30A73" w:rsidRDefault="00A30A73" w:rsidP="002975C9">
      <w:pPr>
        <w:spacing w:line="480" w:lineRule="auto"/>
        <w:ind w:firstLineChars="200" w:firstLine="440"/>
        <w:rPr>
          <w:bCs/>
          <w:iCs/>
          <w:sz w:val="22"/>
          <w:szCs w:val="22"/>
        </w:rPr>
      </w:pPr>
      <w:r>
        <w:rPr>
          <w:bCs/>
          <w:iCs/>
          <w:sz w:val="22"/>
          <w:szCs w:val="22"/>
        </w:rPr>
        <w:t xml:space="preserve">When </w:t>
      </w:r>
      <w:r w:rsidRPr="00437D3C">
        <w:rPr>
          <w:bCs/>
          <w:iCs/>
          <w:sz w:val="22"/>
          <w:szCs w:val="22"/>
        </w:rPr>
        <w:t xml:space="preserve">oxidants </w:t>
      </w:r>
      <w:r>
        <w:rPr>
          <w:bCs/>
          <w:iCs/>
          <w:sz w:val="22"/>
          <w:szCs w:val="22"/>
        </w:rPr>
        <w:t>we</w:t>
      </w:r>
      <w:r w:rsidRPr="00437D3C">
        <w:rPr>
          <w:bCs/>
          <w:iCs/>
          <w:sz w:val="22"/>
          <w:szCs w:val="22"/>
        </w:rPr>
        <w:t xml:space="preserve">re </w:t>
      </w:r>
      <w:r>
        <w:rPr>
          <w:bCs/>
          <w:iCs/>
          <w:sz w:val="22"/>
          <w:szCs w:val="22"/>
        </w:rPr>
        <w:t>introduced</w:t>
      </w:r>
      <w:r w:rsidRPr="00437D3C">
        <w:rPr>
          <w:bCs/>
          <w:iCs/>
          <w:sz w:val="22"/>
          <w:szCs w:val="22"/>
        </w:rPr>
        <w:t xml:space="preserve"> into </w:t>
      </w:r>
      <w:r>
        <w:rPr>
          <w:bCs/>
          <w:iCs/>
          <w:sz w:val="22"/>
          <w:szCs w:val="22"/>
        </w:rPr>
        <w:t xml:space="preserve">the iron oxide </w:t>
      </w:r>
      <w:r w:rsidRPr="00437D3C">
        <w:rPr>
          <w:bCs/>
          <w:iCs/>
          <w:sz w:val="22"/>
          <w:szCs w:val="22"/>
        </w:rPr>
        <w:t>system</w:t>
      </w:r>
      <w:r>
        <w:rPr>
          <w:bCs/>
          <w:iCs/>
          <w:sz w:val="22"/>
          <w:szCs w:val="22"/>
        </w:rPr>
        <w:t>, t</w:t>
      </w:r>
      <w:r w:rsidRPr="00582CA1">
        <w:rPr>
          <w:bCs/>
          <w:iCs/>
          <w:sz w:val="22"/>
          <w:szCs w:val="22"/>
        </w:rPr>
        <w:t xml:space="preserve">he inactivation performance of </w:t>
      </w:r>
      <w:r>
        <w:rPr>
          <w:bCs/>
          <w:iCs/>
          <w:sz w:val="22"/>
          <w:szCs w:val="22"/>
        </w:rPr>
        <w:t xml:space="preserve">both the </w:t>
      </w:r>
      <w:r w:rsidRPr="00582CA1">
        <w:rPr>
          <w:bCs/>
          <w:iCs/>
          <w:sz w:val="22"/>
          <w:szCs w:val="22"/>
        </w:rPr>
        <w:t>H</w:t>
      </w:r>
      <w:r w:rsidRPr="00582CA1">
        <w:rPr>
          <w:bCs/>
          <w:iCs/>
          <w:sz w:val="22"/>
          <w:szCs w:val="22"/>
          <w:vertAlign w:val="subscript"/>
        </w:rPr>
        <w:t>2</w:t>
      </w:r>
      <w:r w:rsidRPr="00582CA1">
        <w:rPr>
          <w:bCs/>
          <w:iCs/>
          <w:sz w:val="22"/>
          <w:szCs w:val="22"/>
        </w:rPr>
        <w:t>O</w:t>
      </w:r>
      <w:r w:rsidRPr="00582CA1">
        <w:rPr>
          <w:bCs/>
          <w:iCs/>
          <w:sz w:val="22"/>
          <w:szCs w:val="22"/>
          <w:vertAlign w:val="subscript"/>
        </w:rPr>
        <w:t>2</w:t>
      </w:r>
      <w:r>
        <w:rPr>
          <w:bCs/>
          <w:iCs/>
          <w:sz w:val="22"/>
          <w:szCs w:val="22"/>
        </w:rPr>
        <w:t>-</w:t>
      </w:r>
      <w:r w:rsidR="003A1C06">
        <w:rPr>
          <w:bCs/>
          <w:iCs/>
          <w:sz w:val="22"/>
          <w:szCs w:val="22"/>
        </w:rPr>
        <w:t xml:space="preserve"> </w:t>
      </w:r>
      <w:r>
        <w:rPr>
          <w:bCs/>
          <w:iCs/>
          <w:sz w:val="22"/>
          <w:szCs w:val="22"/>
        </w:rPr>
        <w:t>and PDS-contained systems was delayed</w:t>
      </w:r>
      <w:r w:rsidR="00C17B67">
        <w:rPr>
          <w:bCs/>
          <w:iCs/>
          <w:sz w:val="22"/>
          <w:szCs w:val="22"/>
        </w:rPr>
        <w:t>, and t</w:t>
      </w:r>
      <w:r w:rsidRPr="00E72346">
        <w:rPr>
          <w:bCs/>
          <w:iCs/>
          <w:sz w:val="22"/>
          <w:szCs w:val="22"/>
        </w:rPr>
        <w:t xml:space="preserve">he degree of inhibition </w:t>
      </w:r>
      <w:r w:rsidR="003A1C06">
        <w:rPr>
          <w:bCs/>
          <w:iCs/>
          <w:sz w:val="22"/>
          <w:szCs w:val="22"/>
        </w:rPr>
        <w:t xml:space="preserve">with </w:t>
      </w:r>
      <w:r>
        <w:rPr>
          <w:bCs/>
          <w:iCs/>
          <w:sz w:val="22"/>
          <w:szCs w:val="22"/>
        </w:rPr>
        <w:t xml:space="preserve">PDS </w:t>
      </w:r>
      <w:r w:rsidRPr="00E72346">
        <w:rPr>
          <w:bCs/>
          <w:iCs/>
          <w:sz w:val="22"/>
          <w:szCs w:val="22"/>
        </w:rPr>
        <w:t xml:space="preserve">was much lower than </w:t>
      </w:r>
      <w:r w:rsidR="003A1C06">
        <w:rPr>
          <w:bCs/>
          <w:iCs/>
          <w:sz w:val="22"/>
          <w:szCs w:val="22"/>
        </w:rPr>
        <w:t xml:space="preserve">with </w:t>
      </w:r>
      <w:r w:rsidRPr="00E72346">
        <w:rPr>
          <w:bCs/>
          <w:iCs/>
          <w:sz w:val="22"/>
          <w:szCs w:val="22"/>
        </w:rPr>
        <w:lastRenderedPageBreak/>
        <w:t>H</w:t>
      </w:r>
      <w:r w:rsidRPr="00E72346">
        <w:rPr>
          <w:bCs/>
          <w:iCs/>
          <w:sz w:val="22"/>
          <w:szCs w:val="22"/>
          <w:vertAlign w:val="subscript"/>
        </w:rPr>
        <w:t>2</w:t>
      </w:r>
      <w:r w:rsidRPr="00E72346">
        <w:rPr>
          <w:bCs/>
          <w:iCs/>
          <w:sz w:val="22"/>
          <w:szCs w:val="22"/>
        </w:rPr>
        <w:t>O</w:t>
      </w:r>
      <w:r w:rsidRPr="00E72346">
        <w:rPr>
          <w:bCs/>
          <w:iCs/>
          <w:sz w:val="22"/>
          <w:szCs w:val="22"/>
          <w:vertAlign w:val="subscript"/>
        </w:rPr>
        <w:t>2</w:t>
      </w:r>
      <w:r w:rsidRPr="00E72346">
        <w:rPr>
          <w:bCs/>
          <w:iCs/>
          <w:sz w:val="22"/>
          <w:szCs w:val="22"/>
        </w:rPr>
        <w:t xml:space="preserve"> (</w:t>
      </w:r>
      <w:r w:rsidRPr="00E72346">
        <w:rPr>
          <w:bCs/>
          <w:iCs/>
          <w:color w:val="0070C0"/>
          <w:sz w:val="22"/>
          <w:szCs w:val="22"/>
        </w:rPr>
        <w:t>Fig. 5</w:t>
      </w:r>
      <w:r>
        <w:rPr>
          <w:bCs/>
          <w:iCs/>
          <w:sz w:val="22"/>
          <w:szCs w:val="22"/>
        </w:rPr>
        <w:t xml:space="preserve">a and </w:t>
      </w:r>
      <w:r w:rsidRPr="00E72346">
        <w:rPr>
          <w:bCs/>
          <w:iCs/>
          <w:sz w:val="22"/>
          <w:szCs w:val="22"/>
        </w:rPr>
        <w:t>b)</w:t>
      </w:r>
      <w:r w:rsidR="009F0D6F">
        <w:rPr>
          <w:bCs/>
          <w:iCs/>
          <w:sz w:val="22"/>
          <w:szCs w:val="22"/>
        </w:rPr>
        <w:t xml:space="preserve">. </w:t>
      </w:r>
      <w:r>
        <w:rPr>
          <w:bCs/>
          <w:iCs/>
          <w:sz w:val="22"/>
          <w:szCs w:val="22"/>
        </w:rPr>
        <w:t xml:space="preserve">Similar to the </w:t>
      </w:r>
      <w:r w:rsidR="003A1C06">
        <w:rPr>
          <w:bCs/>
          <w:iCs/>
          <w:sz w:val="22"/>
          <w:szCs w:val="22"/>
        </w:rPr>
        <w:t xml:space="preserve">photocatalytic </w:t>
      </w:r>
      <w:r>
        <w:rPr>
          <w:bCs/>
          <w:iCs/>
          <w:sz w:val="22"/>
          <w:szCs w:val="22"/>
        </w:rPr>
        <w:t>processes, t</w:t>
      </w:r>
      <w:r w:rsidRPr="00FC2A36">
        <w:rPr>
          <w:bCs/>
          <w:iCs/>
          <w:sz w:val="22"/>
          <w:szCs w:val="22"/>
        </w:rPr>
        <w:t>here were</w:t>
      </w:r>
      <w:r>
        <w:rPr>
          <w:bCs/>
          <w:iCs/>
          <w:sz w:val="22"/>
          <w:szCs w:val="22"/>
        </w:rPr>
        <w:t xml:space="preserve"> </w:t>
      </w:r>
      <w:r w:rsidRPr="00FC2A36">
        <w:rPr>
          <w:bCs/>
          <w:iCs/>
          <w:sz w:val="22"/>
          <w:szCs w:val="22"/>
        </w:rPr>
        <w:t>no significant difference</w:t>
      </w:r>
      <w:r>
        <w:rPr>
          <w:bCs/>
          <w:iCs/>
          <w:sz w:val="22"/>
          <w:szCs w:val="22"/>
        </w:rPr>
        <w:t>s</w:t>
      </w:r>
      <w:r w:rsidRPr="00FC2A36">
        <w:rPr>
          <w:bCs/>
          <w:iCs/>
          <w:sz w:val="22"/>
          <w:szCs w:val="22"/>
        </w:rPr>
        <w:t xml:space="preserve"> in the inactivation performance between </w:t>
      </w:r>
      <w:r>
        <w:rPr>
          <w:bCs/>
          <w:iCs/>
          <w:sz w:val="22"/>
          <w:szCs w:val="22"/>
        </w:rPr>
        <w:t xml:space="preserve">the </w:t>
      </w:r>
      <w:r w:rsidR="003A1C06">
        <w:rPr>
          <w:bCs/>
          <w:iCs/>
          <w:sz w:val="22"/>
          <w:szCs w:val="22"/>
        </w:rPr>
        <w:t xml:space="preserve">samples with </w:t>
      </w:r>
      <w:r>
        <w:rPr>
          <w:bCs/>
          <w:iCs/>
          <w:sz w:val="22"/>
          <w:szCs w:val="22"/>
        </w:rPr>
        <w:t xml:space="preserve">0.5% and 4% </w:t>
      </w:r>
      <w:r w:rsidR="003A1C06">
        <w:rPr>
          <w:bCs/>
          <w:iCs/>
          <w:sz w:val="22"/>
          <w:szCs w:val="22"/>
        </w:rPr>
        <w:t>HA</w:t>
      </w:r>
      <w:r>
        <w:rPr>
          <w:bCs/>
          <w:iCs/>
          <w:sz w:val="22"/>
          <w:szCs w:val="22"/>
        </w:rPr>
        <w:t xml:space="preserve">, which could be ascribed to the same reason as previously discussed. </w:t>
      </w:r>
      <w:r w:rsidR="000507FF">
        <w:rPr>
          <w:bCs/>
          <w:iCs/>
          <w:sz w:val="22"/>
          <w:szCs w:val="22"/>
        </w:rPr>
        <w:t>However, the situation in</w:t>
      </w:r>
      <w:r>
        <w:rPr>
          <w:bCs/>
          <w:iCs/>
          <w:sz w:val="22"/>
          <w:szCs w:val="22"/>
        </w:rPr>
        <w:t xml:space="preserve"> </w:t>
      </w:r>
      <w:bookmarkStart w:id="221" w:name="_Hlk132059208"/>
      <w:r>
        <w:rPr>
          <w:bCs/>
          <w:iCs/>
          <w:sz w:val="22"/>
          <w:szCs w:val="22"/>
        </w:rPr>
        <w:t xml:space="preserve">the </w:t>
      </w:r>
      <w:r w:rsidRPr="00F225A0">
        <w:rPr>
          <w:bCs/>
          <w:iCs/>
          <w:sz w:val="22"/>
          <w:szCs w:val="22"/>
        </w:rPr>
        <w:t>UVA/hematite/PMS system</w:t>
      </w:r>
      <w:bookmarkEnd w:id="221"/>
      <w:r w:rsidR="000507FF">
        <w:rPr>
          <w:bCs/>
          <w:iCs/>
          <w:sz w:val="22"/>
          <w:szCs w:val="22"/>
        </w:rPr>
        <w:t xml:space="preserve"> was different</w:t>
      </w:r>
      <w:r w:rsidRPr="00F225A0">
        <w:rPr>
          <w:bCs/>
          <w:iCs/>
          <w:sz w:val="22"/>
          <w:szCs w:val="22"/>
        </w:rPr>
        <w:t xml:space="preserve">, the </w:t>
      </w:r>
      <w:r>
        <w:rPr>
          <w:bCs/>
          <w:iCs/>
          <w:sz w:val="22"/>
          <w:szCs w:val="22"/>
        </w:rPr>
        <w:t>inactivation</w:t>
      </w:r>
      <w:r w:rsidRPr="00F225A0">
        <w:rPr>
          <w:bCs/>
          <w:iCs/>
          <w:sz w:val="22"/>
          <w:szCs w:val="22"/>
        </w:rPr>
        <w:t xml:space="preserve"> performance </w:t>
      </w:r>
      <w:r w:rsidR="000507FF">
        <w:rPr>
          <w:bCs/>
          <w:iCs/>
          <w:sz w:val="22"/>
          <w:szCs w:val="22"/>
        </w:rPr>
        <w:t xml:space="preserve">of </w:t>
      </w:r>
      <w:r w:rsidR="000507FF" w:rsidRPr="000507FF">
        <w:rPr>
          <w:bCs/>
          <w:iCs/>
          <w:sz w:val="22"/>
          <w:szCs w:val="22"/>
        </w:rPr>
        <w:t xml:space="preserve">both the 0.5% and 4% HA groups </w:t>
      </w:r>
      <w:r w:rsidRPr="00F225A0">
        <w:rPr>
          <w:bCs/>
          <w:iCs/>
          <w:sz w:val="22"/>
          <w:szCs w:val="22"/>
        </w:rPr>
        <w:t xml:space="preserve">was </w:t>
      </w:r>
      <w:r>
        <w:rPr>
          <w:bCs/>
          <w:iCs/>
          <w:sz w:val="22"/>
          <w:szCs w:val="22"/>
        </w:rPr>
        <w:t>remarkably</w:t>
      </w:r>
      <w:r w:rsidRPr="00F225A0">
        <w:rPr>
          <w:bCs/>
          <w:iCs/>
          <w:sz w:val="22"/>
          <w:szCs w:val="22"/>
        </w:rPr>
        <w:t xml:space="preserve"> improved</w:t>
      </w:r>
      <w:r>
        <w:rPr>
          <w:bCs/>
          <w:iCs/>
          <w:sz w:val="22"/>
          <w:szCs w:val="22"/>
        </w:rPr>
        <w:t xml:space="preserve">; </w:t>
      </w:r>
      <w:r w:rsidR="000507FF">
        <w:rPr>
          <w:bCs/>
          <w:iCs/>
          <w:sz w:val="22"/>
          <w:szCs w:val="22"/>
        </w:rPr>
        <w:t>with</w:t>
      </w:r>
      <w:r w:rsidRPr="00F225A0">
        <w:rPr>
          <w:bCs/>
          <w:iCs/>
          <w:sz w:val="22"/>
          <w:szCs w:val="22"/>
        </w:rPr>
        <w:t xml:space="preserve"> </w:t>
      </w:r>
      <w:r>
        <w:rPr>
          <w:bCs/>
          <w:iCs/>
          <w:sz w:val="22"/>
          <w:szCs w:val="22"/>
        </w:rPr>
        <w:t xml:space="preserve">6 </w:t>
      </w:r>
      <w:proofErr w:type="spellStart"/>
      <w:r>
        <w:rPr>
          <w:bCs/>
          <w:iCs/>
          <w:sz w:val="22"/>
          <w:szCs w:val="22"/>
        </w:rPr>
        <w:t>logU</w:t>
      </w:r>
      <w:proofErr w:type="spellEnd"/>
      <w:r w:rsidRPr="00A65F51">
        <w:rPr>
          <w:bCs/>
          <w:iCs/>
          <w:sz w:val="22"/>
          <w:szCs w:val="22"/>
        </w:rPr>
        <w:t xml:space="preserve"> inactivation </w:t>
      </w:r>
      <w:r w:rsidR="000507FF">
        <w:rPr>
          <w:bCs/>
          <w:iCs/>
          <w:sz w:val="22"/>
          <w:szCs w:val="22"/>
        </w:rPr>
        <w:t xml:space="preserve">achieved </w:t>
      </w:r>
      <w:r w:rsidRPr="00A65F51">
        <w:rPr>
          <w:bCs/>
          <w:iCs/>
          <w:sz w:val="22"/>
          <w:szCs w:val="22"/>
        </w:rPr>
        <w:t>within 90 min</w:t>
      </w:r>
      <w:r>
        <w:rPr>
          <w:bCs/>
          <w:iCs/>
          <w:sz w:val="22"/>
          <w:szCs w:val="22"/>
        </w:rPr>
        <w:t xml:space="preserve"> (</w:t>
      </w:r>
      <w:r w:rsidRPr="0016266B">
        <w:rPr>
          <w:bCs/>
          <w:iCs/>
          <w:color w:val="0070C0"/>
          <w:sz w:val="22"/>
          <w:szCs w:val="22"/>
        </w:rPr>
        <w:t>Fig. 5</w:t>
      </w:r>
      <w:r>
        <w:rPr>
          <w:bCs/>
          <w:iCs/>
          <w:sz w:val="22"/>
          <w:szCs w:val="22"/>
        </w:rPr>
        <w:t>c)</w:t>
      </w:r>
      <w:r w:rsidRPr="00A65F51">
        <w:rPr>
          <w:bCs/>
          <w:iCs/>
          <w:sz w:val="22"/>
          <w:szCs w:val="22"/>
        </w:rPr>
        <w:t>.</w:t>
      </w:r>
      <w:r w:rsidRPr="008A7793">
        <w:rPr>
          <w:bCs/>
          <w:iCs/>
          <w:sz w:val="22"/>
          <w:szCs w:val="22"/>
        </w:rPr>
        <w:t xml:space="preserve"> </w:t>
      </w:r>
      <w:r w:rsidRPr="000D611B">
        <w:rPr>
          <w:bCs/>
          <w:iCs/>
          <w:sz w:val="22"/>
          <w:szCs w:val="22"/>
        </w:rPr>
        <w:t xml:space="preserve">As </w:t>
      </w:r>
      <w:r w:rsidRPr="000D611B">
        <w:rPr>
          <w:rFonts w:hint="eastAsia"/>
          <w:bCs/>
          <w:iCs/>
          <w:sz w:val="22"/>
          <w:szCs w:val="22"/>
        </w:rPr>
        <w:t>discussed</w:t>
      </w:r>
      <w:r w:rsidRPr="000D611B">
        <w:rPr>
          <w:bCs/>
          <w:iCs/>
          <w:sz w:val="22"/>
          <w:szCs w:val="22"/>
        </w:rPr>
        <w:t xml:space="preserve"> in Section 3.</w:t>
      </w:r>
      <w:r w:rsidR="000507FF" w:rsidRPr="000D611B">
        <w:rPr>
          <w:bCs/>
          <w:iCs/>
          <w:sz w:val="22"/>
          <w:szCs w:val="22"/>
        </w:rPr>
        <w:t>7</w:t>
      </w:r>
      <w:r w:rsidR="00BE725B" w:rsidRPr="000D611B">
        <w:rPr>
          <w:bCs/>
          <w:iCs/>
          <w:sz w:val="22"/>
          <w:szCs w:val="22"/>
        </w:rPr>
        <w:t xml:space="preserve"> (</w:t>
      </w:r>
      <w:r w:rsidR="000777FB" w:rsidRPr="000D611B">
        <w:rPr>
          <w:bCs/>
          <w:i/>
          <w:iCs/>
          <w:sz w:val="22"/>
          <w:szCs w:val="22"/>
        </w:rPr>
        <w:t>vide infra</w:t>
      </w:r>
      <w:r w:rsidR="00BE725B" w:rsidRPr="000D611B">
        <w:rPr>
          <w:bCs/>
          <w:iCs/>
          <w:sz w:val="22"/>
          <w:szCs w:val="22"/>
        </w:rPr>
        <w:t>)</w:t>
      </w:r>
      <w:r w:rsidRPr="000D611B">
        <w:rPr>
          <w:bCs/>
          <w:iCs/>
          <w:sz w:val="22"/>
          <w:szCs w:val="22"/>
        </w:rPr>
        <w:t xml:space="preserve">, </w:t>
      </w:r>
      <w:bookmarkStart w:id="222" w:name="_Hlk133314316"/>
      <w:r w:rsidRPr="000D611B">
        <w:rPr>
          <w:iCs/>
          <w:sz w:val="22"/>
          <w:szCs w:val="22"/>
          <w:vertAlign w:val="superscript"/>
        </w:rPr>
        <w:t>1</w:t>
      </w:r>
      <w:r w:rsidRPr="000D611B">
        <w:rPr>
          <w:iCs/>
          <w:sz w:val="22"/>
          <w:szCs w:val="22"/>
        </w:rPr>
        <w:t>O</w:t>
      </w:r>
      <w:r w:rsidRPr="000D611B">
        <w:rPr>
          <w:iCs/>
          <w:sz w:val="22"/>
          <w:szCs w:val="22"/>
          <w:vertAlign w:val="subscript"/>
        </w:rPr>
        <w:t>2</w:t>
      </w:r>
      <w:bookmarkEnd w:id="222"/>
      <w:r w:rsidRPr="000D611B">
        <w:rPr>
          <w:iCs/>
          <w:sz w:val="22"/>
          <w:szCs w:val="22"/>
        </w:rPr>
        <w:t xml:space="preserve"> is the predominant reactive species in the UVA/hematite/PMS system</w:t>
      </w:r>
      <w:r w:rsidR="009B538E" w:rsidRPr="000D611B">
        <w:rPr>
          <w:iCs/>
          <w:sz w:val="22"/>
          <w:szCs w:val="22"/>
        </w:rPr>
        <w:t xml:space="preserve">, so the radical quenching effects brought by HA was avoid. The deactivation in the first 60 min could be attributed to the light shielding effect caused by HA, which make the generation of </w:t>
      </w:r>
      <w:r w:rsidR="009B538E" w:rsidRPr="000D611B">
        <w:rPr>
          <w:iCs/>
          <w:sz w:val="22"/>
          <w:szCs w:val="22"/>
          <w:vertAlign w:val="superscript"/>
        </w:rPr>
        <w:t>1</w:t>
      </w:r>
      <w:r w:rsidR="009B538E" w:rsidRPr="000D611B">
        <w:rPr>
          <w:iCs/>
          <w:sz w:val="22"/>
          <w:szCs w:val="22"/>
        </w:rPr>
        <w:t>O</w:t>
      </w:r>
      <w:r w:rsidR="009B538E" w:rsidRPr="000D611B">
        <w:rPr>
          <w:iCs/>
          <w:sz w:val="22"/>
          <w:szCs w:val="22"/>
          <w:vertAlign w:val="subscript"/>
        </w:rPr>
        <w:t>2</w:t>
      </w:r>
      <w:r w:rsidR="009B538E" w:rsidRPr="000D611B">
        <w:rPr>
          <w:iCs/>
          <w:sz w:val="22"/>
          <w:szCs w:val="22"/>
        </w:rPr>
        <w:t xml:space="preserve"> ineffective in the system. </w:t>
      </w:r>
      <w:r w:rsidR="008149CF">
        <w:rPr>
          <w:iCs/>
          <w:sz w:val="22"/>
          <w:szCs w:val="22"/>
        </w:rPr>
        <w:t>With the reaction procee</w:t>
      </w:r>
      <w:r w:rsidR="00123FD6">
        <w:rPr>
          <w:iCs/>
          <w:sz w:val="22"/>
          <w:szCs w:val="22"/>
        </w:rPr>
        <w:t xml:space="preserve">ded, </w:t>
      </w:r>
      <w:r w:rsidR="00123FD6" w:rsidRPr="00123FD6">
        <w:rPr>
          <w:bCs/>
          <w:iCs/>
          <w:sz w:val="22"/>
          <w:szCs w:val="22"/>
        </w:rPr>
        <w:t xml:space="preserve">Eq. </w:t>
      </w:r>
      <w:r w:rsidR="00123FD6" w:rsidRPr="00123FD6">
        <w:rPr>
          <w:bCs/>
          <w:iCs/>
          <w:color w:val="0070C0"/>
          <w:sz w:val="22"/>
          <w:szCs w:val="22"/>
        </w:rPr>
        <w:t>(24)</w:t>
      </w:r>
      <w:r w:rsidR="00123FD6">
        <w:rPr>
          <w:bCs/>
          <w:iCs/>
          <w:sz w:val="22"/>
          <w:szCs w:val="22"/>
        </w:rPr>
        <w:t xml:space="preserve"> </w:t>
      </w:r>
      <w:r w:rsidR="00DB6144">
        <w:rPr>
          <w:bCs/>
          <w:iCs/>
          <w:sz w:val="22"/>
          <w:szCs w:val="22"/>
        </w:rPr>
        <w:t>might</w:t>
      </w:r>
      <w:r w:rsidR="00123FD6">
        <w:rPr>
          <w:bCs/>
          <w:iCs/>
          <w:sz w:val="22"/>
          <w:szCs w:val="22"/>
        </w:rPr>
        <w:t xml:space="preserve"> occur and began </w:t>
      </w:r>
      <w:r w:rsidR="00DB6144" w:rsidRPr="00DB6144">
        <w:rPr>
          <w:bCs/>
          <w:iCs/>
          <w:sz w:val="22"/>
          <w:szCs w:val="22"/>
        </w:rPr>
        <w:t>to dominate the reaction system</w:t>
      </w:r>
      <w:r w:rsidR="00DB6144">
        <w:rPr>
          <w:bCs/>
          <w:iCs/>
          <w:sz w:val="22"/>
          <w:szCs w:val="22"/>
        </w:rPr>
        <w:t xml:space="preserve">, </w:t>
      </w:r>
      <w:r w:rsidR="00DB6144" w:rsidRPr="00DB6144">
        <w:rPr>
          <w:bCs/>
          <w:iCs/>
          <w:sz w:val="22"/>
          <w:szCs w:val="22"/>
        </w:rPr>
        <w:t>the reaction constant of Fe</w:t>
      </w:r>
      <w:r w:rsidR="00DB6144" w:rsidRPr="00DB6144">
        <w:rPr>
          <w:bCs/>
          <w:iCs/>
          <w:sz w:val="22"/>
          <w:szCs w:val="22"/>
          <w:vertAlign w:val="superscript"/>
        </w:rPr>
        <w:t>2+</w:t>
      </w:r>
      <w:r w:rsidR="00DB6144" w:rsidRPr="00DB6144">
        <w:rPr>
          <w:bCs/>
          <w:iCs/>
          <w:sz w:val="22"/>
          <w:szCs w:val="22"/>
        </w:rPr>
        <w:t xml:space="preserve"> </w:t>
      </w:r>
      <w:r w:rsidR="00DB6144">
        <w:rPr>
          <w:bCs/>
          <w:iCs/>
          <w:sz w:val="22"/>
          <w:szCs w:val="22"/>
        </w:rPr>
        <w:t xml:space="preserve">with PMS is </w:t>
      </w:r>
      <w:r w:rsidR="00DB6144" w:rsidRPr="00DB6144">
        <w:rPr>
          <w:bCs/>
          <w:iCs/>
          <w:sz w:val="22"/>
          <w:szCs w:val="22"/>
        </w:rPr>
        <w:t>3.0 × 10</w:t>
      </w:r>
      <w:r w:rsidR="00DB6144" w:rsidRPr="00DB6144">
        <w:rPr>
          <w:bCs/>
          <w:iCs/>
          <w:sz w:val="22"/>
          <w:szCs w:val="22"/>
          <w:vertAlign w:val="superscript"/>
        </w:rPr>
        <w:t>4</w:t>
      </w:r>
      <w:r w:rsidR="00DB6144" w:rsidRPr="00DB6144">
        <w:rPr>
          <w:bCs/>
          <w:iCs/>
          <w:sz w:val="22"/>
          <w:szCs w:val="22"/>
        </w:rPr>
        <w:t xml:space="preserve"> M</w:t>
      </w:r>
      <w:r w:rsidR="00DB6144" w:rsidRPr="00DB6144">
        <w:rPr>
          <w:bCs/>
          <w:iCs/>
          <w:sz w:val="22"/>
          <w:szCs w:val="22"/>
          <w:vertAlign w:val="superscript"/>
        </w:rPr>
        <w:t>-1</w:t>
      </w:r>
      <w:r w:rsidR="00DB6144" w:rsidRPr="00DB6144">
        <w:rPr>
          <w:bCs/>
          <w:iCs/>
          <w:sz w:val="22"/>
          <w:szCs w:val="22"/>
        </w:rPr>
        <w:t xml:space="preserve"> s</w:t>
      </w:r>
      <w:r w:rsidR="00DB6144" w:rsidRPr="00DB6144">
        <w:rPr>
          <w:bCs/>
          <w:iCs/>
          <w:sz w:val="22"/>
          <w:szCs w:val="22"/>
          <w:vertAlign w:val="superscript"/>
        </w:rPr>
        <w:t>-1</w:t>
      </w:r>
      <w:r w:rsidR="00DB6144" w:rsidRPr="00DB6144">
        <w:rPr>
          <w:bCs/>
          <w:iCs/>
          <w:sz w:val="22"/>
          <w:szCs w:val="22"/>
        </w:rPr>
        <w:t>, which has been reported to have the highest value among Fe</w:t>
      </w:r>
      <w:r w:rsidR="00DB6144" w:rsidRPr="00DB6144">
        <w:rPr>
          <w:bCs/>
          <w:iCs/>
          <w:sz w:val="22"/>
          <w:szCs w:val="22"/>
          <w:vertAlign w:val="superscript"/>
        </w:rPr>
        <w:t>2+</w:t>
      </w:r>
      <w:r w:rsidR="00DB6144" w:rsidRPr="00DB6144">
        <w:rPr>
          <w:bCs/>
          <w:iCs/>
          <w:sz w:val="22"/>
          <w:szCs w:val="22"/>
        </w:rPr>
        <w:t>/Fe</w:t>
      </w:r>
      <w:r w:rsidR="00DB6144" w:rsidRPr="00DB6144">
        <w:rPr>
          <w:bCs/>
          <w:iCs/>
          <w:sz w:val="22"/>
          <w:szCs w:val="22"/>
          <w:vertAlign w:val="superscript"/>
        </w:rPr>
        <w:t>3+</w:t>
      </w:r>
      <w:r w:rsidR="00DB6144" w:rsidRPr="00DB6144">
        <w:rPr>
          <w:bCs/>
          <w:iCs/>
          <w:sz w:val="22"/>
          <w:szCs w:val="22"/>
        </w:rPr>
        <w:t xml:space="preserve"> with H</w:t>
      </w:r>
      <w:r w:rsidR="00DB6144" w:rsidRPr="00DB6144">
        <w:rPr>
          <w:bCs/>
          <w:iCs/>
          <w:sz w:val="22"/>
          <w:szCs w:val="22"/>
          <w:vertAlign w:val="subscript"/>
        </w:rPr>
        <w:t>2</w:t>
      </w:r>
      <w:r w:rsidR="00DB6144" w:rsidRPr="00DB6144">
        <w:rPr>
          <w:bCs/>
          <w:iCs/>
          <w:sz w:val="22"/>
          <w:szCs w:val="22"/>
        </w:rPr>
        <w:t>O</w:t>
      </w:r>
      <w:r w:rsidR="00DB6144" w:rsidRPr="00DB6144">
        <w:rPr>
          <w:bCs/>
          <w:iCs/>
          <w:sz w:val="22"/>
          <w:szCs w:val="22"/>
          <w:vertAlign w:val="subscript"/>
        </w:rPr>
        <w:t>2</w:t>
      </w:r>
      <w:r w:rsidR="00DB6144" w:rsidRPr="00DB6144">
        <w:rPr>
          <w:bCs/>
          <w:iCs/>
          <w:sz w:val="22"/>
          <w:szCs w:val="22"/>
        </w:rPr>
        <w:t xml:space="preserve">, PDS, and PMS </w:t>
      </w:r>
      <w:r w:rsidR="00DB6144" w:rsidRPr="00DB6144">
        <w:rPr>
          <w:bCs/>
          <w:iCs/>
          <w:color w:val="0070C0"/>
          <w:sz w:val="22"/>
          <w:szCs w:val="22"/>
        </w:rPr>
        <w:t>[10]</w:t>
      </w:r>
      <w:r w:rsidR="00DB6144" w:rsidRPr="00DB6144">
        <w:rPr>
          <w:bCs/>
          <w:iCs/>
          <w:sz w:val="22"/>
          <w:szCs w:val="22"/>
        </w:rPr>
        <w:t>, th</w:t>
      </w:r>
      <w:r w:rsidR="00DB6144">
        <w:rPr>
          <w:bCs/>
          <w:iCs/>
          <w:sz w:val="22"/>
          <w:szCs w:val="22"/>
        </w:rPr>
        <w:t>u</w:t>
      </w:r>
      <w:r w:rsidR="00DB6144" w:rsidRPr="00DB6144">
        <w:rPr>
          <w:bCs/>
          <w:iCs/>
          <w:sz w:val="22"/>
          <w:szCs w:val="22"/>
        </w:rPr>
        <w:t>s</w:t>
      </w:r>
      <w:r w:rsidR="00DB6144">
        <w:rPr>
          <w:bCs/>
          <w:iCs/>
          <w:color w:val="0070C0"/>
          <w:sz w:val="22"/>
          <w:szCs w:val="22"/>
        </w:rPr>
        <w:t xml:space="preserve"> </w:t>
      </w:r>
      <w:r w:rsidR="00DB6144" w:rsidRPr="00DB6144">
        <w:rPr>
          <w:bCs/>
          <w:iCs/>
          <w:sz w:val="22"/>
          <w:szCs w:val="22"/>
        </w:rPr>
        <w:t>achieved higher inactivation efficiency.</w:t>
      </w:r>
      <w:r w:rsidR="00DB6144">
        <w:rPr>
          <w:bCs/>
          <w:iCs/>
          <w:sz w:val="22"/>
          <w:szCs w:val="22"/>
        </w:rPr>
        <w:t xml:space="preserve"> Moreover</w:t>
      </w:r>
      <w:r w:rsidR="009B538E" w:rsidRPr="000D611B">
        <w:rPr>
          <w:bCs/>
          <w:iCs/>
          <w:sz w:val="22"/>
          <w:szCs w:val="22"/>
        </w:rPr>
        <w:t>,</w:t>
      </w:r>
      <w:r w:rsidRPr="000D611B">
        <w:rPr>
          <w:bCs/>
          <w:iCs/>
          <w:sz w:val="22"/>
          <w:szCs w:val="22"/>
        </w:rPr>
        <w:t xml:space="preserve"> </w:t>
      </w:r>
      <w:r w:rsidR="00DB6144">
        <w:rPr>
          <w:bCs/>
          <w:iCs/>
          <w:sz w:val="22"/>
          <w:szCs w:val="22"/>
        </w:rPr>
        <w:t>the e</w:t>
      </w:r>
      <w:r w:rsidR="00DB6144" w:rsidRPr="00DB6144">
        <w:rPr>
          <w:bCs/>
          <w:iCs/>
          <w:sz w:val="22"/>
          <w:szCs w:val="22"/>
        </w:rPr>
        <w:t>xcess</w:t>
      </w:r>
      <w:r w:rsidR="00DB6144">
        <w:rPr>
          <w:bCs/>
          <w:iCs/>
          <w:sz w:val="22"/>
          <w:szCs w:val="22"/>
        </w:rPr>
        <w:t xml:space="preserve"> </w:t>
      </w:r>
      <w:r w:rsidRPr="000D611B">
        <w:rPr>
          <w:bCs/>
          <w:iCs/>
          <w:sz w:val="22"/>
          <w:szCs w:val="22"/>
        </w:rPr>
        <w:t xml:space="preserve">HA </w:t>
      </w:r>
      <w:r w:rsidR="00DB6144" w:rsidRPr="00DB6144">
        <w:rPr>
          <w:bCs/>
          <w:iCs/>
          <w:sz w:val="22"/>
          <w:szCs w:val="22"/>
        </w:rPr>
        <w:t>is also possible</w:t>
      </w:r>
      <w:r w:rsidRPr="000D611B">
        <w:rPr>
          <w:bCs/>
          <w:iCs/>
          <w:sz w:val="22"/>
          <w:szCs w:val="22"/>
        </w:rPr>
        <w:t xml:space="preserve"> </w:t>
      </w:r>
      <w:r w:rsidR="00DB6144">
        <w:rPr>
          <w:bCs/>
          <w:iCs/>
          <w:sz w:val="22"/>
          <w:szCs w:val="22"/>
        </w:rPr>
        <w:t xml:space="preserve">to be </w:t>
      </w:r>
      <w:r w:rsidRPr="000D611B">
        <w:rPr>
          <w:bCs/>
          <w:iCs/>
          <w:sz w:val="22"/>
          <w:szCs w:val="22"/>
        </w:rPr>
        <w:t>excited by light and then activate PMS to generate a series of reactive species such as</w:t>
      </w:r>
      <w:bookmarkStart w:id="223" w:name="_Hlk132362621"/>
      <w:bookmarkStart w:id="224" w:name="_Hlk133313739"/>
      <w:r w:rsidRPr="000D611B">
        <w:rPr>
          <w:bCs/>
          <w:iCs/>
          <w:sz w:val="22"/>
          <w:szCs w:val="22"/>
        </w:rPr>
        <w:t xml:space="preserve"> SO</w:t>
      </w:r>
      <w:r w:rsidRPr="000D611B">
        <w:rPr>
          <w:bCs/>
          <w:iCs/>
          <w:sz w:val="22"/>
          <w:szCs w:val="22"/>
          <w:vertAlign w:val="subscript"/>
        </w:rPr>
        <w:t>4</w:t>
      </w:r>
      <w:r w:rsidRPr="000D611B">
        <w:rPr>
          <w:bCs/>
          <w:iCs/>
          <w:sz w:val="22"/>
          <w:szCs w:val="22"/>
          <w:vertAlign w:val="superscript"/>
        </w:rPr>
        <w:t>•-</w:t>
      </w:r>
      <w:bookmarkEnd w:id="223"/>
      <w:r w:rsidRPr="000D611B">
        <w:rPr>
          <w:bCs/>
          <w:iCs/>
          <w:sz w:val="22"/>
          <w:szCs w:val="22"/>
        </w:rPr>
        <w:t xml:space="preserve">, </w:t>
      </w:r>
      <w:bookmarkStart w:id="225" w:name="_Hlk132102336"/>
      <w:r w:rsidRPr="000D611B">
        <w:rPr>
          <w:b/>
          <w:bCs/>
          <w:iCs/>
          <w:sz w:val="22"/>
          <w:szCs w:val="22"/>
        </w:rPr>
        <w:t>·</w:t>
      </w:r>
      <w:r w:rsidRPr="000D611B">
        <w:rPr>
          <w:bCs/>
          <w:iCs/>
          <w:sz w:val="22"/>
          <w:szCs w:val="22"/>
        </w:rPr>
        <w:t>OH,</w:t>
      </w:r>
      <w:bookmarkStart w:id="226" w:name="OLE_LINK18"/>
      <w:bookmarkEnd w:id="224"/>
      <w:bookmarkEnd w:id="225"/>
      <w:r w:rsidRPr="000D611B">
        <w:rPr>
          <w:bCs/>
          <w:iCs/>
          <w:sz w:val="22"/>
          <w:szCs w:val="22"/>
        </w:rPr>
        <w:t xml:space="preserve"> and </w:t>
      </w:r>
      <w:r w:rsidRPr="000D611B">
        <w:rPr>
          <w:rFonts w:eastAsia="CHDAL L+ Gulliver RM"/>
          <w:iCs/>
          <w:sz w:val="22"/>
          <w:szCs w:val="22"/>
          <w:vertAlign w:val="superscript"/>
        </w:rPr>
        <w:t>1</w:t>
      </w:r>
      <w:r w:rsidRPr="000D611B">
        <w:rPr>
          <w:rFonts w:eastAsia="CHDAL L+ Gulliver RM"/>
          <w:iCs/>
          <w:sz w:val="22"/>
          <w:szCs w:val="22"/>
        </w:rPr>
        <w:t>O</w:t>
      </w:r>
      <w:r w:rsidRPr="000D611B">
        <w:rPr>
          <w:rFonts w:eastAsia="CHDAL L+ Gulliver RM"/>
          <w:iCs/>
          <w:sz w:val="22"/>
          <w:szCs w:val="22"/>
          <w:vertAlign w:val="subscript"/>
        </w:rPr>
        <w:t>2</w:t>
      </w:r>
      <w:bookmarkEnd w:id="226"/>
      <w:r w:rsidRPr="000D611B">
        <w:rPr>
          <w:rFonts w:eastAsia="CHDAL L+ Gulliver RM"/>
          <w:iCs/>
          <w:sz w:val="22"/>
          <w:szCs w:val="22"/>
        </w:rPr>
        <w:t xml:space="preserve">, where </w:t>
      </w:r>
      <w:r w:rsidRPr="000D611B">
        <w:rPr>
          <w:rFonts w:eastAsia="CHDAL L+ Gulliver RM"/>
          <w:iCs/>
          <w:sz w:val="22"/>
          <w:szCs w:val="22"/>
          <w:vertAlign w:val="superscript"/>
        </w:rPr>
        <w:t>1</w:t>
      </w:r>
      <w:r w:rsidRPr="000D611B">
        <w:rPr>
          <w:rFonts w:eastAsia="CHDAL L+ Gulliver RM"/>
          <w:iCs/>
          <w:sz w:val="22"/>
          <w:szCs w:val="22"/>
        </w:rPr>
        <w:t>O</w:t>
      </w:r>
      <w:r w:rsidRPr="000D611B">
        <w:rPr>
          <w:rFonts w:eastAsia="CHDAL L+ Gulliver RM"/>
          <w:iCs/>
          <w:sz w:val="22"/>
          <w:szCs w:val="22"/>
          <w:vertAlign w:val="subscript"/>
        </w:rPr>
        <w:t>2</w:t>
      </w:r>
      <w:r w:rsidRPr="000D611B">
        <w:rPr>
          <w:rFonts w:eastAsia="CHDAL L+ Gulliver RM"/>
          <w:iCs/>
          <w:sz w:val="22"/>
          <w:szCs w:val="22"/>
        </w:rPr>
        <w:t xml:space="preserve"> plays a dominant role in the system</w:t>
      </w:r>
      <w:r>
        <w:rPr>
          <w:bCs/>
          <w:iCs/>
          <w:sz w:val="22"/>
          <w:szCs w:val="22"/>
        </w:rPr>
        <w:t xml:space="preserve"> </w:t>
      </w:r>
      <w:r w:rsidRPr="00FC2A36">
        <w:rPr>
          <w:bCs/>
          <w:iCs/>
          <w:color w:val="0070C0"/>
          <w:sz w:val="22"/>
          <w:szCs w:val="22"/>
        </w:rPr>
        <w:t>[</w:t>
      </w:r>
      <w:r>
        <w:rPr>
          <w:bCs/>
          <w:iCs/>
          <w:color w:val="0070C0"/>
          <w:sz w:val="22"/>
          <w:szCs w:val="22"/>
        </w:rPr>
        <w:t>6</w:t>
      </w:r>
      <w:r w:rsidR="00C51FBC">
        <w:rPr>
          <w:bCs/>
          <w:iCs/>
          <w:color w:val="0070C0"/>
          <w:sz w:val="22"/>
          <w:szCs w:val="22"/>
        </w:rPr>
        <w:t>2</w:t>
      </w:r>
      <w:r w:rsidRPr="00FC2A36">
        <w:rPr>
          <w:bCs/>
          <w:iCs/>
          <w:color w:val="0070C0"/>
          <w:sz w:val="22"/>
          <w:szCs w:val="22"/>
        </w:rPr>
        <w:t>]</w:t>
      </w:r>
      <w:r>
        <w:rPr>
          <w:bCs/>
          <w:iCs/>
          <w:sz w:val="22"/>
          <w:szCs w:val="22"/>
        </w:rPr>
        <w:t>. O</w:t>
      </w:r>
      <w:r w:rsidRPr="00ED0AFC">
        <w:rPr>
          <w:bCs/>
          <w:iCs/>
          <w:sz w:val="22"/>
          <w:szCs w:val="22"/>
        </w:rPr>
        <w:t xml:space="preserve">wing to the longer lifetime (3–5 </w:t>
      </w:r>
      <w:proofErr w:type="spellStart"/>
      <w:r w:rsidRPr="00ED0AFC">
        <w:rPr>
          <w:bCs/>
          <w:iCs/>
          <w:sz w:val="22"/>
          <w:szCs w:val="22"/>
        </w:rPr>
        <w:t>μs</w:t>
      </w:r>
      <w:proofErr w:type="spellEnd"/>
      <w:r w:rsidRPr="00ED0AFC">
        <w:rPr>
          <w:bCs/>
          <w:iCs/>
          <w:sz w:val="22"/>
          <w:szCs w:val="22"/>
        </w:rPr>
        <w:t xml:space="preserve">) of </w:t>
      </w:r>
      <w:r w:rsidRPr="00ED0AFC">
        <w:rPr>
          <w:bCs/>
          <w:iCs/>
          <w:sz w:val="22"/>
          <w:szCs w:val="22"/>
          <w:vertAlign w:val="superscript"/>
        </w:rPr>
        <w:t>1</w:t>
      </w:r>
      <w:r w:rsidRPr="00ED0AFC">
        <w:rPr>
          <w:bCs/>
          <w:iCs/>
          <w:sz w:val="22"/>
          <w:szCs w:val="22"/>
        </w:rPr>
        <w:t>O</w:t>
      </w:r>
      <w:r w:rsidRPr="00ED0AFC">
        <w:rPr>
          <w:bCs/>
          <w:iCs/>
          <w:sz w:val="22"/>
          <w:szCs w:val="22"/>
          <w:vertAlign w:val="subscript"/>
        </w:rPr>
        <w:t>2</w:t>
      </w:r>
      <w:r w:rsidRPr="00ED0AFC">
        <w:rPr>
          <w:bCs/>
          <w:iCs/>
          <w:sz w:val="22"/>
          <w:szCs w:val="22"/>
        </w:rPr>
        <w:t xml:space="preserve"> and </w:t>
      </w:r>
      <w:r>
        <w:rPr>
          <w:bCs/>
          <w:iCs/>
          <w:sz w:val="22"/>
          <w:szCs w:val="22"/>
        </w:rPr>
        <w:t xml:space="preserve">the absence </w:t>
      </w:r>
      <w:r w:rsidRPr="00ED0AFC">
        <w:rPr>
          <w:bCs/>
          <w:iCs/>
          <w:sz w:val="22"/>
          <w:szCs w:val="22"/>
        </w:rPr>
        <w:t>of antioxidant enzyme</w:t>
      </w:r>
      <w:r>
        <w:rPr>
          <w:bCs/>
          <w:iCs/>
          <w:sz w:val="22"/>
          <w:szCs w:val="22"/>
        </w:rPr>
        <w:t xml:space="preserve">s in bacterial cells </w:t>
      </w:r>
      <w:r w:rsidRPr="00FC2A36">
        <w:rPr>
          <w:bCs/>
          <w:iCs/>
          <w:color w:val="0070C0"/>
          <w:sz w:val="22"/>
          <w:szCs w:val="22"/>
        </w:rPr>
        <w:t>[</w:t>
      </w:r>
      <w:r>
        <w:rPr>
          <w:bCs/>
          <w:iCs/>
          <w:color w:val="0070C0"/>
          <w:sz w:val="22"/>
          <w:szCs w:val="22"/>
        </w:rPr>
        <w:t>6</w:t>
      </w:r>
      <w:r w:rsidR="00C51FBC">
        <w:rPr>
          <w:bCs/>
          <w:iCs/>
          <w:color w:val="0070C0"/>
          <w:sz w:val="22"/>
          <w:szCs w:val="22"/>
        </w:rPr>
        <w:t>3</w:t>
      </w:r>
      <w:r w:rsidRPr="00FC2A36">
        <w:rPr>
          <w:bCs/>
          <w:iCs/>
          <w:color w:val="0070C0"/>
          <w:sz w:val="22"/>
          <w:szCs w:val="22"/>
        </w:rPr>
        <w:t>]</w:t>
      </w:r>
      <w:r>
        <w:rPr>
          <w:bCs/>
          <w:iCs/>
          <w:sz w:val="22"/>
          <w:szCs w:val="22"/>
        </w:rPr>
        <w:t>,</w:t>
      </w:r>
      <w:r w:rsidRPr="00EB745E">
        <w:rPr>
          <w:bCs/>
          <w:iCs/>
          <w:sz w:val="22"/>
          <w:szCs w:val="22"/>
        </w:rPr>
        <w:t xml:space="preserve"> </w:t>
      </w:r>
      <w:r w:rsidRPr="00EB745E">
        <w:rPr>
          <w:bCs/>
          <w:iCs/>
          <w:sz w:val="22"/>
          <w:szCs w:val="22"/>
          <w:vertAlign w:val="superscript"/>
        </w:rPr>
        <w:t>1</w:t>
      </w:r>
      <w:r w:rsidRPr="00EB745E">
        <w:rPr>
          <w:bCs/>
          <w:iCs/>
          <w:sz w:val="22"/>
          <w:szCs w:val="22"/>
        </w:rPr>
        <w:t>O</w:t>
      </w:r>
      <w:r w:rsidRPr="00EB745E">
        <w:rPr>
          <w:bCs/>
          <w:iCs/>
          <w:sz w:val="22"/>
          <w:szCs w:val="22"/>
          <w:vertAlign w:val="subscript"/>
        </w:rPr>
        <w:t>2</w:t>
      </w:r>
      <w:r w:rsidRPr="00EB745E">
        <w:rPr>
          <w:bCs/>
          <w:iCs/>
          <w:sz w:val="22"/>
          <w:szCs w:val="22"/>
        </w:rPr>
        <w:t xml:space="preserve"> is more selective and sensitive </w:t>
      </w:r>
      <w:r>
        <w:rPr>
          <w:bCs/>
          <w:iCs/>
          <w:sz w:val="22"/>
          <w:szCs w:val="22"/>
        </w:rPr>
        <w:t>to bacterial</w:t>
      </w:r>
      <w:r w:rsidRPr="00EB745E">
        <w:rPr>
          <w:bCs/>
          <w:iCs/>
          <w:sz w:val="22"/>
          <w:szCs w:val="22"/>
        </w:rPr>
        <w:t xml:space="preserve"> moieties, such as </w:t>
      </w:r>
      <w:r>
        <w:rPr>
          <w:bCs/>
          <w:iCs/>
          <w:sz w:val="22"/>
          <w:szCs w:val="22"/>
        </w:rPr>
        <w:t>proteins</w:t>
      </w:r>
      <w:r w:rsidRPr="00EB745E">
        <w:rPr>
          <w:bCs/>
          <w:iCs/>
          <w:sz w:val="22"/>
          <w:szCs w:val="22"/>
        </w:rPr>
        <w:t>, lipids</w:t>
      </w:r>
      <w:r>
        <w:rPr>
          <w:bCs/>
          <w:iCs/>
          <w:sz w:val="22"/>
          <w:szCs w:val="22"/>
        </w:rPr>
        <w:t>,</w:t>
      </w:r>
      <w:r w:rsidRPr="00EB745E">
        <w:rPr>
          <w:bCs/>
          <w:iCs/>
          <w:sz w:val="22"/>
          <w:szCs w:val="22"/>
        </w:rPr>
        <w:t xml:space="preserve"> and nucleic acids </w:t>
      </w:r>
      <w:r w:rsidRPr="00D84777">
        <w:rPr>
          <w:bCs/>
          <w:iCs/>
          <w:color w:val="0070C0"/>
          <w:sz w:val="22"/>
          <w:szCs w:val="22"/>
        </w:rPr>
        <w:t>[</w:t>
      </w:r>
      <w:r>
        <w:rPr>
          <w:bCs/>
          <w:iCs/>
          <w:color w:val="0070C0"/>
          <w:sz w:val="22"/>
          <w:szCs w:val="22"/>
        </w:rPr>
        <w:t>6</w:t>
      </w:r>
      <w:r w:rsidR="00C51FBC">
        <w:rPr>
          <w:bCs/>
          <w:iCs/>
          <w:color w:val="0070C0"/>
          <w:sz w:val="22"/>
          <w:szCs w:val="22"/>
        </w:rPr>
        <w:t>4</w:t>
      </w:r>
      <w:r w:rsidRPr="00D84777">
        <w:rPr>
          <w:bCs/>
          <w:iCs/>
          <w:color w:val="0070C0"/>
          <w:sz w:val="22"/>
          <w:szCs w:val="22"/>
        </w:rPr>
        <w:t>]</w:t>
      </w:r>
      <w:r w:rsidRPr="00D84777">
        <w:rPr>
          <w:bCs/>
          <w:iCs/>
          <w:sz w:val="22"/>
          <w:szCs w:val="22"/>
        </w:rPr>
        <w:t>,</w:t>
      </w:r>
      <w:r w:rsidRPr="00EB745E">
        <w:rPr>
          <w:bCs/>
          <w:iCs/>
          <w:sz w:val="22"/>
          <w:szCs w:val="22"/>
        </w:rPr>
        <w:t xml:space="preserve"> </w:t>
      </w:r>
      <w:r>
        <w:rPr>
          <w:bCs/>
          <w:iCs/>
          <w:sz w:val="22"/>
          <w:szCs w:val="22"/>
        </w:rPr>
        <w:t xml:space="preserve">thus leading to an enhanced inactivation efficiency of the </w:t>
      </w:r>
      <w:r w:rsidRPr="004552AC">
        <w:rPr>
          <w:bCs/>
          <w:iCs/>
          <w:sz w:val="22"/>
          <w:szCs w:val="22"/>
        </w:rPr>
        <w:t>UVA/hematite/PMS system</w:t>
      </w:r>
      <w:r>
        <w:rPr>
          <w:bCs/>
          <w:iCs/>
          <w:sz w:val="22"/>
          <w:szCs w:val="22"/>
        </w:rPr>
        <w:t xml:space="preserve">. </w:t>
      </w:r>
    </w:p>
    <w:p w14:paraId="67E61C0E" w14:textId="5992AF11" w:rsidR="00A30A73" w:rsidRDefault="00A30A73" w:rsidP="002975C9">
      <w:pPr>
        <w:spacing w:line="480" w:lineRule="auto"/>
        <w:ind w:firstLineChars="200" w:firstLine="440"/>
        <w:rPr>
          <w:bCs/>
          <w:iCs/>
          <w:sz w:val="22"/>
          <w:szCs w:val="22"/>
        </w:rPr>
      </w:pPr>
      <w:r>
        <w:rPr>
          <w:bCs/>
          <w:iCs/>
          <w:sz w:val="22"/>
          <w:szCs w:val="22"/>
        </w:rPr>
        <w:t xml:space="preserve">After incorporating different amounts of HA into magnetite, </w:t>
      </w:r>
      <w:r w:rsidR="00570FC8" w:rsidRPr="00F15B22">
        <w:rPr>
          <w:bCs/>
          <w:iCs/>
          <w:sz w:val="22"/>
          <w:szCs w:val="22"/>
        </w:rPr>
        <w:t xml:space="preserve">for </w:t>
      </w:r>
      <w:r w:rsidR="00863F86">
        <w:rPr>
          <w:bCs/>
          <w:iCs/>
          <w:sz w:val="22"/>
          <w:szCs w:val="22"/>
        </w:rPr>
        <w:t>0.5% HA</w:t>
      </w:r>
      <w:r w:rsidR="00570FC8" w:rsidRPr="00F15B22">
        <w:rPr>
          <w:bCs/>
          <w:iCs/>
          <w:sz w:val="22"/>
          <w:szCs w:val="22"/>
        </w:rPr>
        <w:t xml:space="preserve"> involved system, </w:t>
      </w:r>
      <w:r w:rsidRPr="00F15B22">
        <w:rPr>
          <w:bCs/>
          <w:iCs/>
          <w:sz w:val="22"/>
          <w:szCs w:val="22"/>
        </w:rPr>
        <w:t xml:space="preserve">the inactivation performance </w:t>
      </w:r>
      <w:r w:rsidR="00570FC8" w:rsidRPr="00F15B22">
        <w:rPr>
          <w:bCs/>
          <w:iCs/>
          <w:sz w:val="22"/>
          <w:szCs w:val="22"/>
        </w:rPr>
        <w:t>was severely inhibited (</w:t>
      </w:r>
      <w:r w:rsidR="00570FC8" w:rsidRPr="00F15B22">
        <w:rPr>
          <w:bCs/>
          <w:iCs/>
          <w:color w:val="0070C0"/>
          <w:sz w:val="22"/>
          <w:szCs w:val="22"/>
        </w:rPr>
        <w:t>Fig. 5</w:t>
      </w:r>
      <w:r w:rsidR="00570FC8" w:rsidRPr="00F15B22">
        <w:rPr>
          <w:bCs/>
          <w:iCs/>
          <w:sz w:val="22"/>
          <w:szCs w:val="22"/>
        </w:rPr>
        <w:t xml:space="preserve">d), </w:t>
      </w:r>
      <w:r w:rsidR="00863F86">
        <w:rPr>
          <w:bCs/>
          <w:iCs/>
          <w:sz w:val="22"/>
          <w:szCs w:val="22"/>
        </w:rPr>
        <w:t>which</w:t>
      </w:r>
      <w:r w:rsidR="00570FC8" w:rsidRPr="00F15B22">
        <w:rPr>
          <w:bCs/>
          <w:iCs/>
          <w:sz w:val="22"/>
          <w:szCs w:val="22"/>
        </w:rPr>
        <w:t xml:space="preserve"> </w:t>
      </w:r>
      <w:r w:rsidR="00863F86">
        <w:rPr>
          <w:bCs/>
          <w:iCs/>
          <w:sz w:val="22"/>
          <w:szCs w:val="22"/>
        </w:rPr>
        <w:t>could</w:t>
      </w:r>
      <w:r w:rsidR="00570FC8" w:rsidRPr="00F15B22">
        <w:rPr>
          <w:bCs/>
          <w:iCs/>
          <w:sz w:val="22"/>
          <w:szCs w:val="22"/>
        </w:rPr>
        <w:t xml:space="preserve"> be </w:t>
      </w:r>
      <w:r w:rsidR="00C51945">
        <w:rPr>
          <w:bCs/>
          <w:iCs/>
          <w:sz w:val="22"/>
          <w:szCs w:val="22"/>
        </w:rPr>
        <w:t xml:space="preserve">because </w:t>
      </w:r>
      <w:r w:rsidR="00863F86">
        <w:rPr>
          <w:bCs/>
          <w:iCs/>
          <w:sz w:val="22"/>
          <w:szCs w:val="22"/>
        </w:rPr>
        <w:t xml:space="preserve">the </w:t>
      </w:r>
      <w:r w:rsidR="00EC6314" w:rsidRPr="00EC6314">
        <w:rPr>
          <w:bCs/>
          <w:iCs/>
          <w:sz w:val="22"/>
          <w:szCs w:val="22"/>
        </w:rPr>
        <w:t xml:space="preserve">formation of </w:t>
      </w:r>
      <w:bookmarkStart w:id="227" w:name="_Hlk151716157"/>
      <w:r w:rsidR="00EC6314">
        <w:rPr>
          <w:bCs/>
          <w:iCs/>
          <w:sz w:val="22"/>
          <w:szCs w:val="22"/>
        </w:rPr>
        <w:t>Fe-</w:t>
      </w:r>
      <w:proofErr w:type="spellStart"/>
      <w:r w:rsidR="00EC6314">
        <w:rPr>
          <w:bCs/>
          <w:iCs/>
          <w:sz w:val="22"/>
          <w:szCs w:val="22"/>
        </w:rPr>
        <w:t>organ</w:t>
      </w:r>
      <w:r w:rsidR="00E9774B">
        <w:rPr>
          <w:bCs/>
          <w:iCs/>
          <w:sz w:val="22"/>
          <w:szCs w:val="22"/>
        </w:rPr>
        <w:t>o</w:t>
      </w:r>
      <w:proofErr w:type="spellEnd"/>
      <w:r w:rsidR="002E05B0">
        <w:rPr>
          <w:bCs/>
          <w:iCs/>
          <w:sz w:val="22"/>
          <w:szCs w:val="22"/>
        </w:rPr>
        <w:t>-</w:t>
      </w:r>
      <w:r w:rsidR="00EC6314" w:rsidRPr="00EC6314">
        <w:rPr>
          <w:bCs/>
          <w:iCs/>
          <w:sz w:val="22"/>
          <w:szCs w:val="22"/>
        </w:rPr>
        <w:t>complexes</w:t>
      </w:r>
      <w:bookmarkEnd w:id="227"/>
      <w:r w:rsidR="00EC6314" w:rsidRPr="00EC6314">
        <w:rPr>
          <w:bCs/>
          <w:iCs/>
          <w:sz w:val="22"/>
          <w:szCs w:val="22"/>
        </w:rPr>
        <w:t xml:space="preserve"> induced by 0.5%</w:t>
      </w:r>
      <w:r w:rsidR="002E05B0">
        <w:rPr>
          <w:bCs/>
          <w:iCs/>
          <w:sz w:val="22"/>
          <w:szCs w:val="22"/>
        </w:rPr>
        <w:t>HA</w:t>
      </w:r>
      <w:r w:rsidR="00EC6314" w:rsidRPr="00EC6314">
        <w:rPr>
          <w:bCs/>
          <w:iCs/>
          <w:sz w:val="22"/>
          <w:szCs w:val="22"/>
        </w:rPr>
        <w:t xml:space="preserve"> is too small</w:t>
      </w:r>
      <w:r w:rsidR="002E05B0">
        <w:rPr>
          <w:bCs/>
          <w:iCs/>
          <w:sz w:val="22"/>
          <w:szCs w:val="22"/>
        </w:rPr>
        <w:t xml:space="preserve">, and </w:t>
      </w:r>
      <w:r w:rsidR="00EC6314" w:rsidRPr="00EC6314">
        <w:rPr>
          <w:bCs/>
          <w:iCs/>
          <w:sz w:val="22"/>
          <w:szCs w:val="22"/>
        </w:rPr>
        <w:t xml:space="preserve">the positive effect induced by it </w:t>
      </w:r>
      <w:r w:rsidR="002E05B0">
        <w:rPr>
          <w:bCs/>
          <w:iCs/>
          <w:sz w:val="22"/>
          <w:szCs w:val="22"/>
        </w:rPr>
        <w:t>wa</w:t>
      </w:r>
      <w:r w:rsidR="00EC6314" w:rsidRPr="00EC6314">
        <w:rPr>
          <w:bCs/>
          <w:iCs/>
          <w:sz w:val="22"/>
          <w:szCs w:val="22"/>
        </w:rPr>
        <w:t xml:space="preserve">s much lower than the negative effect brought by </w:t>
      </w:r>
      <w:r w:rsidR="002E05B0">
        <w:rPr>
          <w:bCs/>
          <w:iCs/>
          <w:sz w:val="22"/>
          <w:szCs w:val="22"/>
        </w:rPr>
        <w:t>HA</w:t>
      </w:r>
      <w:r w:rsidR="00863F86">
        <w:rPr>
          <w:bCs/>
          <w:iCs/>
          <w:sz w:val="22"/>
          <w:szCs w:val="22"/>
        </w:rPr>
        <w:t>.</w:t>
      </w:r>
      <w:r w:rsidR="00863F86" w:rsidRPr="00F15B22">
        <w:rPr>
          <w:bCs/>
          <w:iCs/>
          <w:sz w:val="22"/>
          <w:szCs w:val="22"/>
        </w:rPr>
        <w:t xml:space="preserve"> </w:t>
      </w:r>
      <w:r w:rsidR="00570FC8" w:rsidRPr="00F15B22">
        <w:rPr>
          <w:bCs/>
          <w:iCs/>
          <w:sz w:val="22"/>
          <w:szCs w:val="22"/>
        </w:rPr>
        <w:t>With</w:t>
      </w:r>
      <w:r w:rsidRPr="00F15B22">
        <w:rPr>
          <w:bCs/>
          <w:iCs/>
          <w:sz w:val="22"/>
          <w:szCs w:val="22"/>
        </w:rPr>
        <w:t xml:space="preserve"> the </w:t>
      </w:r>
      <w:r w:rsidR="00D74555" w:rsidRPr="00F15B22">
        <w:rPr>
          <w:bCs/>
          <w:iCs/>
          <w:sz w:val="22"/>
          <w:szCs w:val="22"/>
        </w:rPr>
        <w:t>increase of HA incorporation</w:t>
      </w:r>
      <w:r w:rsidR="002E05B0">
        <w:rPr>
          <w:bCs/>
          <w:iCs/>
          <w:sz w:val="22"/>
          <w:szCs w:val="22"/>
        </w:rPr>
        <w:t xml:space="preserve"> (4%)</w:t>
      </w:r>
      <w:r w:rsidRPr="00F15B22">
        <w:rPr>
          <w:bCs/>
          <w:iCs/>
          <w:sz w:val="22"/>
          <w:szCs w:val="22"/>
        </w:rPr>
        <w:t>, the degree of inhibition decreased</w:t>
      </w:r>
      <w:r w:rsidR="009F0D6F" w:rsidRPr="00F15B22">
        <w:rPr>
          <w:bCs/>
          <w:iCs/>
          <w:sz w:val="22"/>
          <w:szCs w:val="22"/>
        </w:rPr>
        <w:t xml:space="preserve">, </w:t>
      </w:r>
      <w:r w:rsidR="00C51945">
        <w:rPr>
          <w:bCs/>
          <w:iCs/>
          <w:sz w:val="22"/>
          <w:szCs w:val="22"/>
        </w:rPr>
        <w:t>probably because</w:t>
      </w:r>
      <w:r w:rsidR="009F0D6F" w:rsidRPr="00F15B22">
        <w:rPr>
          <w:bCs/>
          <w:iCs/>
          <w:sz w:val="22"/>
          <w:szCs w:val="22"/>
        </w:rPr>
        <w:t xml:space="preserve"> more HA induce</w:t>
      </w:r>
      <w:r w:rsidR="002E05B0">
        <w:rPr>
          <w:bCs/>
          <w:iCs/>
          <w:sz w:val="22"/>
          <w:szCs w:val="22"/>
        </w:rPr>
        <w:t>d</w:t>
      </w:r>
      <w:r w:rsidR="009F0D6F" w:rsidRPr="00F15B22">
        <w:rPr>
          <w:bCs/>
          <w:iCs/>
          <w:sz w:val="22"/>
          <w:szCs w:val="22"/>
        </w:rPr>
        <w:t xml:space="preserve"> more </w:t>
      </w:r>
      <w:bookmarkStart w:id="228" w:name="_Hlk151711471"/>
      <w:r w:rsidR="00863F86" w:rsidRPr="00863F86">
        <w:rPr>
          <w:bCs/>
          <w:iCs/>
          <w:sz w:val="22"/>
          <w:szCs w:val="22"/>
        </w:rPr>
        <w:t>Fe-organo-complexes</w:t>
      </w:r>
      <w:bookmarkEnd w:id="228"/>
      <w:r w:rsidR="00863F86">
        <w:rPr>
          <w:bCs/>
          <w:iCs/>
          <w:sz w:val="22"/>
          <w:szCs w:val="22"/>
        </w:rPr>
        <w:t>,</w:t>
      </w:r>
      <w:r w:rsidR="005D303B" w:rsidRPr="00F15B22">
        <w:rPr>
          <w:bCs/>
          <w:iCs/>
          <w:sz w:val="22"/>
          <w:szCs w:val="22"/>
        </w:rPr>
        <w:t xml:space="preserve"> </w:t>
      </w:r>
      <w:r w:rsidR="00863F86">
        <w:rPr>
          <w:bCs/>
          <w:iCs/>
          <w:sz w:val="22"/>
          <w:szCs w:val="22"/>
        </w:rPr>
        <w:t xml:space="preserve">as a result, more </w:t>
      </w:r>
      <w:bookmarkStart w:id="229" w:name="_Hlk151716295"/>
      <w:r w:rsidR="00863F86" w:rsidRPr="00863F86">
        <w:rPr>
          <w:bCs/>
          <w:iCs/>
          <w:sz w:val="22"/>
          <w:szCs w:val="22"/>
        </w:rPr>
        <w:t>Fe</w:t>
      </w:r>
      <w:r w:rsidR="00863F86" w:rsidRPr="00863F86">
        <w:rPr>
          <w:bCs/>
          <w:iCs/>
          <w:sz w:val="22"/>
          <w:szCs w:val="22"/>
          <w:vertAlign w:val="superscript"/>
        </w:rPr>
        <w:t>2+</w:t>
      </w:r>
      <w:bookmarkEnd w:id="229"/>
      <w:r w:rsidR="00863F86" w:rsidRPr="00863F86">
        <w:rPr>
          <w:bCs/>
          <w:iCs/>
          <w:sz w:val="22"/>
          <w:szCs w:val="22"/>
        </w:rPr>
        <w:t xml:space="preserve"> and ligand radicals </w:t>
      </w:r>
      <w:r w:rsidR="00863F86">
        <w:rPr>
          <w:bCs/>
          <w:iCs/>
          <w:sz w:val="22"/>
          <w:szCs w:val="22"/>
        </w:rPr>
        <w:t>were generated</w:t>
      </w:r>
      <w:r w:rsidR="00863F86" w:rsidRPr="00863F86">
        <w:rPr>
          <w:bCs/>
          <w:iCs/>
          <w:sz w:val="22"/>
          <w:szCs w:val="22"/>
        </w:rPr>
        <w:t xml:space="preserve"> </w:t>
      </w:r>
      <w:r w:rsidR="002E05B0">
        <w:rPr>
          <w:bCs/>
          <w:iCs/>
          <w:sz w:val="22"/>
          <w:szCs w:val="22"/>
        </w:rPr>
        <w:t>(</w:t>
      </w:r>
      <w:r w:rsidR="00863F86" w:rsidRPr="00863F86">
        <w:rPr>
          <w:bCs/>
          <w:iCs/>
          <w:sz w:val="22"/>
          <w:szCs w:val="22"/>
        </w:rPr>
        <w:t xml:space="preserve">Eq. </w:t>
      </w:r>
      <w:r w:rsidR="00863F86" w:rsidRPr="00863F86">
        <w:rPr>
          <w:bCs/>
          <w:iCs/>
          <w:color w:val="0070C0"/>
          <w:sz w:val="22"/>
          <w:szCs w:val="22"/>
        </w:rPr>
        <w:t>(24)</w:t>
      </w:r>
      <w:r w:rsidR="002E05B0" w:rsidRPr="002E05B0">
        <w:rPr>
          <w:bCs/>
          <w:iCs/>
          <w:sz w:val="22"/>
          <w:szCs w:val="22"/>
        </w:rPr>
        <w:t>)</w:t>
      </w:r>
      <w:r w:rsidR="00863F86">
        <w:rPr>
          <w:bCs/>
          <w:iCs/>
          <w:sz w:val="22"/>
          <w:szCs w:val="22"/>
        </w:rPr>
        <w:t xml:space="preserve">, </w:t>
      </w:r>
      <w:r w:rsidR="002E05B0">
        <w:rPr>
          <w:bCs/>
          <w:iCs/>
          <w:sz w:val="22"/>
          <w:szCs w:val="22"/>
        </w:rPr>
        <w:t>the</w:t>
      </w:r>
      <w:r w:rsidR="002E05B0" w:rsidRPr="002E05B0">
        <w:rPr>
          <w:bCs/>
          <w:iCs/>
          <w:sz w:val="22"/>
          <w:szCs w:val="22"/>
        </w:rPr>
        <w:t xml:space="preserve"> positive effects </w:t>
      </w:r>
      <w:r w:rsidR="0066320D" w:rsidRPr="0066320D">
        <w:rPr>
          <w:bCs/>
          <w:iCs/>
          <w:sz w:val="22"/>
          <w:szCs w:val="22"/>
        </w:rPr>
        <w:t>exert</w:t>
      </w:r>
      <w:r w:rsidR="002E05B0">
        <w:rPr>
          <w:bCs/>
          <w:iCs/>
          <w:sz w:val="22"/>
          <w:szCs w:val="22"/>
        </w:rPr>
        <w:t xml:space="preserve"> </w:t>
      </w:r>
      <w:r w:rsidR="0066320D">
        <w:rPr>
          <w:bCs/>
          <w:iCs/>
          <w:sz w:val="22"/>
          <w:szCs w:val="22"/>
        </w:rPr>
        <w:t>in</w:t>
      </w:r>
      <w:r w:rsidR="002E05B0">
        <w:rPr>
          <w:bCs/>
          <w:iCs/>
          <w:sz w:val="22"/>
          <w:szCs w:val="22"/>
        </w:rPr>
        <w:t xml:space="preserve"> this process could </w:t>
      </w:r>
      <w:r w:rsidR="002E05B0" w:rsidRPr="002E05B0">
        <w:rPr>
          <w:bCs/>
          <w:iCs/>
          <w:sz w:val="22"/>
          <w:szCs w:val="22"/>
        </w:rPr>
        <w:t xml:space="preserve">offset the negative effects brought by </w:t>
      </w:r>
      <w:r w:rsidR="002E05B0">
        <w:rPr>
          <w:bCs/>
          <w:iCs/>
          <w:sz w:val="22"/>
          <w:szCs w:val="22"/>
        </w:rPr>
        <w:t>HA</w:t>
      </w:r>
      <w:r w:rsidR="009F0D6F" w:rsidRPr="00F15B22">
        <w:rPr>
          <w:bCs/>
          <w:iCs/>
          <w:sz w:val="22"/>
          <w:szCs w:val="22"/>
        </w:rPr>
        <w:t>.</w:t>
      </w:r>
      <w:r w:rsidRPr="00F15B22">
        <w:rPr>
          <w:bCs/>
          <w:iCs/>
          <w:sz w:val="22"/>
          <w:szCs w:val="22"/>
        </w:rPr>
        <w:t xml:space="preserve"> </w:t>
      </w:r>
      <w:r w:rsidR="00E9774B">
        <w:rPr>
          <w:bCs/>
          <w:iCs/>
          <w:sz w:val="22"/>
          <w:szCs w:val="22"/>
        </w:rPr>
        <w:t>For PDS, t</w:t>
      </w:r>
      <w:r w:rsidRPr="00F15B22">
        <w:rPr>
          <w:bCs/>
          <w:iCs/>
          <w:sz w:val="22"/>
          <w:szCs w:val="22"/>
        </w:rPr>
        <w:t xml:space="preserve">he inactivation efficiencies </w:t>
      </w:r>
      <w:r w:rsidR="00314700">
        <w:rPr>
          <w:bCs/>
          <w:iCs/>
          <w:sz w:val="22"/>
          <w:szCs w:val="22"/>
        </w:rPr>
        <w:t>improved</w:t>
      </w:r>
      <w:r w:rsidRPr="00F15B22">
        <w:rPr>
          <w:bCs/>
          <w:iCs/>
          <w:sz w:val="22"/>
          <w:szCs w:val="22"/>
        </w:rPr>
        <w:t xml:space="preserve"> </w:t>
      </w:r>
      <w:r w:rsidR="00093398" w:rsidRPr="00F15B22">
        <w:rPr>
          <w:bCs/>
          <w:iCs/>
          <w:sz w:val="22"/>
          <w:szCs w:val="22"/>
        </w:rPr>
        <w:t>with the increment of</w:t>
      </w:r>
      <w:r w:rsidRPr="00F15B22">
        <w:rPr>
          <w:bCs/>
          <w:iCs/>
          <w:sz w:val="22"/>
          <w:szCs w:val="22"/>
        </w:rPr>
        <w:t xml:space="preserve"> HA </w:t>
      </w:r>
      <w:r w:rsidR="00093398" w:rsidRPr="00F15B22">
        <w:rPr>
          <w:bCs/>
          <w:iCs/>
          <w:sz w:val="22"/>
          <w:szCs w:val="22"/>
        </w:rPr>
        <w:t>load</w:t>
      </w:r>
      <w:r w:rsidR="00314700">
        <w:rPr>
          <w:bCs/>
          <w:iCs/>
          <w:sz w:val="22"/>
          <w:szCs w:val="22"/>
        </w:rPr>
        <w:t xml:space="preserve">, </w:t>
      </w:r>
      <w:r w:rsidR="00294CE0">
        <w:rPr>
          <w:bCs/>
          <w:iCs/>
          <w:sz w:val="22"/>
          <w:szCs w:val="22"/>
        </w:rPr>
        <w:t>which could</w:t>
      </w:r>
      <w:r w:rsidR="00093398" w:rsidRPr="00F15B22">
        <w:rPr>
          <w:bCs/>
          <w:iCs/>
          <w:sz w:val="22"/>
          <w:szCs w:val="22"/>
        </w:rPr>
        <w:t xml:space="preserve"> be </w:t>
      </w:r>
      <w:r w:rsidR="00294CE0">
        <w:rPr>
          <w:bCs/>
          <w:iCs/>
          <w:sz w:val="22"/>
          <w:szCs w:val="22"/>
        </w:rPr>
        <w:t>ascribed</w:t>
      </w:r>
      <w:r w:rsidR="00E9774B">
        <w:rPr>
          <w:bCs/>
          <w:iCs/>
          <w:sz w:val="22"/>
          <w:szCs w:val="22"/>
        </w:rPr>
        <w:t xml:space="preserve"> to</w:t>
      </w:r>
      <w:r w:rsidR="00093398" w:rsidRPr="00F15B22">
        <w:rPr>
          <w:bCs/>
          <w:iCs/>
          <w:sz w:val="22"/>
          <w:szCs w:val="22"/>
        </w:rPr>
        <w:t xml:space="preserve"> </w:t>
      </w:r>
      <w:r w:rsidR="00023F10" w:rsidRPr="00F15B22">
        <w:rPr>
          <w:bCs/>
          <w:iCs/>
          <w:sz w:val="22"/>
          <w:szCs w:val="22"/>
        </w:rPr>
        <w:t>the</w:t>
      </w:r>
      <w:r w:rsidR="00314700">
        <w:rPr>
          <w:bCs/>
          <w:iCs/>
          <w:sz w:val="22"/>
          <w:szCs w:val="22"/>
        </w:rPr>
        <w:t xml:space="preserve"> </w:t>
      </w:r>
      <w:r w:rsidR="00294CE0">
        <w:rPr>
          <w:bCs/>
          <w:iCs/>
          <w:sz w:val="22"/>
          <w:szCs w:val="22"/>
        </w:rPr>
        <w:t xml:space="preserve">generated </w:t>
      </w:r>
      <w:bookmarkStart w:id="230" w:name="_Hlk151716865"/>
      <w:r w:rsidR="00294CE0" w:rsidRPr="00294CE0">
        <w:rPr>
          <w:bCs/>
          <w:iCs/>
          <w:sz w:val="22"/>
          <w:szCs w:val="22"/>
        </w:rPr>
        <w:lastRenderedPageBreak/>
        <w:t xml:space="preserve">ligand radicals </w:t>
      </w:r>
      <w:r w:rsidR="00314700">
        <w:rPr>
          <w:bCs/>
          <w:iCs/>
          <w:sz w:val="22"/>
          <w:szCs w:val="22"/>
        </w:rPr>
        <w:t xml:space="preserve">and </w:t>
      </w:r>
      <w:r w:rsidR="00314700" w:rsidRPr="00863F86">
        <w:rPr>
          <w:bCs/>
          <w:iCs/>
          <w:sz w:val="22"/>
          <w:szCs w:val="22"/>
        </w:rPr>
        <w:t>Fe</w:t>
      </w:r>
      <w:r w:rsidR="00314700" w:rsidRPr="00863F86">
        <w:rPr>
          <w:bCs/>
          <w:iCs/>
          <w:sz w:val="22"/>
          <w:szCs w:val="22"/>
          <w:vertAlign w:val="superscript"/>
        </w:rPr>
        <w:t>2+</w:t>
      </w:r>
      <w:bookmarkEnd w:id="230"/>
      <w:r w:rsidR="00314700">
        <w:rPr>
          <w:bCs/>
          <w:iCs/>
          <w:sz w:val="22"/>
          <w:szCs w:val="22"/>
        </w:rPr>
        <w:t xml:space="preserve"> from </w:t>
      </w:r>
      <w:r w:rsidR="00314700" w:rsidRPr="00314700">
        <w:rPr>
          <w:bCs/>
          <w:iCs/>
          <w:sz w:val="22"/>
          <w:szCs w:val="22"/>
        </w:rPr>
        <w:t>Fe-organo-complexes</w:t>
      </w:r>
      <w:r w:rsidR="00314700">
        <w:rPr>
          <w:bCs/>
          <w:iCs/>
          <w:sz w:val="22"/>
          <w:szCs w:val="22"/>
        </w:rPr>
        <w:t xml:space="preserve">. The </w:t>
      </w:r>
      <w:r w:rsidR="00314700" w:rsidRPr="00314700">
        <w:rPr>
          <w:bCs/>
          <w:iCs/>
          <w:sz w:val="22"/>
          <w:szCs w:val="22"/>
        </w:rPr>
        <w:t xml:space="preserve">reaction rate of </w:t>
      </w:r>
      <w:r w:rsidR="00314700">
        <w:rPr>
          <w:bCs/>
          <w:iCs/>
          <w:sz w:val="22"/>
          <w:szCs w:val="22"/>
        </w:rPr>
        <w:t>Fe</w:t>
      </w:r>
      <w:r w:rsidR="00314700" w:rsidRPr="00314700">
        <w:rPr>
          <w:bCs/>
          <w:iCs/>
          <w:sz w:val="22"/>
          <w:szCs w:val="22"/>
          <w:vertAlign w:val="superscript"/>
        </w:rPr>
        <w:t>3+</w:t>
      </w:r>
      <w:r w:rsidR="00314700">
        <w:rPr>
          <w:bCs/>
          <w:iCs/>
          <w:sz w:val="22"/>
          <w:szCs w:val="22"/>
        </w:rPr>
        <w:t xml:space="preserve"> with PDS (</w:t>
      </w:r>
      <w:r w:rsidR="00314700" w:rsidRPr="00314700">
        <w:rPr>
          <w:bCs/>
          <w:iCs/>
          <w:sz w:val="22"/>
          <w:szCs w:val="22"/>
        </w:rPr>
        <w:t>unknown</w:t>
      </w:r>
      <w:r w:rsidR="00314700">
        <w:rPr>
          <w:bCs/>
          <w:iCs/>
          <w:sz w:val="22"/>
          <w:szCs w:val="22"/>
        </w:rPr>
        <w:t>,</w:t>
      </w:r>
      <w:r w:rsidR="00314700" w:rsidRPr="00314700">
        <w:rPr>
          <w:bCs/>
          <w:iCs/>
          <w:sz w:val="22"/>
          <w:szCs w:val="22"/>
        </w:rPr>
        <w:t xml:space="preserve"> but safely</w:t>
      </w:r>
      <w:r w:rsidR="00314700">
        <w:rPr>
          <w:bCs/>
          <w:iCs/>
          <w:sz w:val="22"/>
          <w:szCs w:val="22"/>
        </w:rPr>
        <w:t xml:space="preserve"> </w:t>
      </w:r>
      <w:r w:rsidR="00314700" w:rsidRPr="00314700">
        <w:rPr>
          <w:bCs/>
          <w:iCs/>
          <w:sz w:val="22"/>
          <w:szCs w:val="22"/>
        </w:rPr>
        <w:t>hypothesized to be slow</w:t>
      </w:r>
      <w:r w:rsidR="00314700">
        <w:rPr>
          <w:bCs/>
          <w:iCs/>
          <w:sz w:val="22"/>
          <w:szCs w:val="22"/>
        </w:rPr>
        <w:t>) is lower than that of Fe</w:t>
      </w:r>
      <w:r w:rsidR="00314700" w:rsidRPr="00314700">
        <w:rPr>
          <w:bCs/>
          <w:iCs/>
          <w:sz w:val="22"/>
          <w:szCs w:val="22"/>
          <w:vertAlign w:val="superscript"/>
        </w:rPr>
        <w:t>2+</w:t>
      </w:r>
      <w:r w:rsidR="00314700">
        <w:rPr>
          <w:bCs/>
          <w:iCs/>
          <w:sz w:val="22"/>
          <w:szCs w:val="22"/>
        </w:rPr>
        <w:t xml:space="preserve"> (</w:t>
      </w:r>
      <w:r w:rsidR="00314700" w:rsidRPr="00314700">
        <w:rPr>
          <w:bCs/>
          <w:iCs/>
          <w:sz w:val="22"/>
          <w:szCs w:val="22"/>
        </w:rPr>
        <w:t>12–27 M</w:t>
      </w:r>
      <w:r w:rsidR="00314700" w:rsidRPr="00314700">
        <w:rPr>
          <w:bCs/>
          <w:iCs/>
          <w:sz w:val="22"/>
          <w:szCs w:val="22"/>
          <w:vertAlign w:val="superscript"/>
        </w:rPr>
        <w:t>-1</w:t>
      </w:r>
      <w:r w:rsidR="00314700" w:rsidRPr="00314700">
        <w:rPr>
          <w:bCs/>
          <w:iCs/>
          <w:sz w:val="22"/>
          <w:szCs w:val="22"/>
        </w:rPr>
        <w:t xml:space="preserve"> s</w:t>
      </w:r>
      <w:r w:rsidR="00314700" w:rsidRPr="00314700">
        <w:rPr>
          <w:bCs/>
          <w:iCs/>
          <w:sz w:val="22"/>
          <w:szCs w:val="22"/>
          <w:vertAlign w:val="superscript"/>
        </w:rPr>
        <w:t>-1</w:t>
      </w:r>
      <w:r w:rsidR="00314700">
        <w:rPr>
          <w:bCs/>
          <w:iCs/>
          <w:sz w:val="22"/>
          <w:szCs w:val="22"/>
        </w:rPr>
        <w:t xml:space="preserve">) </w:t>
      </w:r>
      <w:r w:rsidR="00314700" w:rsidRPr="00611021">
        <w:rPr>
          <w:bCs/>
          <w:iCs/>
          <w:color w:val="0070C0"/>
          <w:sz w:val="22"/>
          <w:szCs w:val="22"/>
        </w:rPr>
        <w:t>[</w:t>
      </w:r>
      <w:r w:rsidR="00611021" w:rsidRPr="00611021">
        <w:rPr>
          <w:rFonts w:hint="eastAsia"/>
          <w:bCs/>
          <w:iCs/>
          <w:color w:val="0070C0"/>
          <w:sz w:val="22"/>
          <w:szCs w:val="22"/>
        </w:rPr>
        <w:t>1</w:t>
      </w:r>
      <w:r w:rsidR="00611021" w:rsidRPr="00611021">
        <w:rPr>
          <w:bCs/>
          <w:iCs/>
          <w:color w:val="0070C0"/>
          <w:sz w:val="22"/>
          <w:szCs w:val="22"/>
        </w:rPr>
        <w:t>0</w:t>
      </w:r>
      <w:r w:rsidR="00314700" w:rsidRPr="00611021">
        <w:rPr>
          <w:bCs/>
          <w:iCs/>
          <w:color w:val="0070C0"/>
          <w:sz w:val="22"/>
          <w:szCs w:val="22"/>
        </w:rPr>
        <w:t>]</w:t>
      </w:r>
      <w:r w:rsidR="00314700">
        <w:rPr>
          <w:bCs/>
          <w:iCs/>
          <w:sz w:val="22"/>
          <w:szCs w:val="22"/>
        </w:rPr>
        <w:t xml:space="preserve">, more HA would lead to more </w:t>
      </w:r>
      <w:bookmarkStart w:id="231" w:name="_Hlk151733252"/>
      <w:r w:rsidR="00314700" w:rsidRPr="00314700">
        <w:rPr>
          <w:bCs/>
          <w:iCs/>
          <w:sz w:val="22"/>
          <w:szCs w:val="22"/>
        </w:rPr>
        <w:t>Fe-organo-complexes</w:t>
      </w:r>
      <w:bookmarkEnd w:id="231"/>
      <w:r w:rsidR="00314700">
        <w:rPr>
          <w:bCs/>
          <w:iCs/>
          <w:sz w:val="22"/>
          <w:szCs w:val="22"/>
        </w:rPr>
        <w:t xml:space="preserve"> </w:t>
      </w:r>
      <w:r w:rsidR="00314700">
        <w:rPr>
          <w:rFonts w:hint="eastAsia"/>
          <w:bCs/>
          <w:iCs/>
          <w:sz w:val="22"/>
          <w:szCs w:val="22"/>
        </w:rPr>
        <w:t>t</w:t>
      </w:r>
      <w:r w:rsidR="00314700">
        <w:rPr>
          <w:bCs/>
          <w:iCs/>
          <w:sz w:val="22"/>
          <w:szCs w:val="22"/>
        </w:rPr>
        <w:t xml:space="preserve">o </w:t>
      </w:r>
      <w:r w:rsidR="00314700">
        <w:rPr>
          <w:rFonts w:hint="eastAsia"/>
          <w:bCs/>
          <w:iCs/>
          <w:sz w:val="22"/>
          <w:szCs w:val="22"/>
        </w:rPr>
        <w:t>generate</w:t>
      </w:r>
      <w:r w:rsidR="00314700">
        <w:rPr>
          <w:bCs/>
          <w:iCs/>
          <w:sz w:val="22"/>
          <w:szCs w:val="22"/>
        </w:rPr>
        <w:t xml:space="preserve"> </w:t>
      </w:r>
      <w:r w:rsidR="00314700" w:rsidRPr="00314700">
        <w:rPr>
          <w:bCs/>
          <w:iCs/>
          <w:sz w:val="22"/>
          <w:szCs w:val="22"/>
        </w:rPr>
        <w:t>ligand radicals and Fe</w:t>
      </w:r>
      <w:r w:rsidR="00314700" w:rsidRPr="00314700">
        <w:rPr>
          <w:bCs/>
          <w:iCs/>
          <w:sz w:val="22"/>
          <w:szCs w:val="22"/>
          <w:vertAlign w:val="superscript"/>
        </w:rPr>
        <w:t>2+</w:t>
      </w:r>
      <w:r w:rsidR="00314700">
        <w:rPr>
          <w:bCs/>
          <w:iCs/>
          <w:sz w:val="22"/>
          <w:szCs w:val="22"/>
        </w:rPr>
        <w:t>, thus leading to higher inactivation efficiency.</w:t>
      </w:r>
      <w:r w:rsidR="00314700" w:rsidRPr="00314700">
        <w:rPr>
          <w:bCs/>
          <w:iCs/>
          <w:sz w:val="22"/>
          <w:szCs w:val="22"/>
        </w:rPr>
        <w:t xml:space="preserve"> </w:t>
      </w:r>
      <w:r w:rsidRPr="00F15B22">
        <w:rPr>
          <w:bCs/>
          <w:iCs/>
          <w:sz w:val="22"/>
          <w:szCs w:val="22"/>
        </w:rPr>
        <w:t xml:space="preserve">The inactivation performance of PMS system </w:t>
      </w:r>
      <w:r w:rsidR="00023F10" w:rsidRPr="00F15B22">
        <w:rPr>
          <w:bCs/>
          <w:iCs/>
          <w:sz w:val="22"/>
          <w:szCs w:val="22"/>
        </w:rPr>
        <w:t>wa</w:t>
      </w:r>
      <w:r w:rsidRPr="00F15B22">
        <w:rPr>
          <w:bCs/>
          <w:iCs/>
          <w:sz w:val="22"/>
          <w:szCs w:val="22"/>
        </w:rPr>
        <w:t xml:space="preserve">s </w:t>
      </w:r>
      <w:bookmarkStart w:id="232" w:name="_Hlk151736047"/>
      <w:r w:rsidRPr="00F15B22">
        <w:rPr>
          <w:bCs/>
          <w:iCs/>
          <w:sz w:val="22"/>
          <w:szCs w:val="22"/>
        </w:rPr>
        <w:t>slightly</w:t>
      </w:r>
      <w:bookmarkEnd w:id="232"/>
      <w:r w:rsidRPr="00F15B22">
        <w:rPr>
          <w:bCs/>
          <w:iCs/>
          <w:sz w:val="22"/>
          <w:szCs w:val="22"/>
        </w:rPr>
        <w:t xml:space="preserve"> retarded</w:t>
      </w:r>
      <w:r w:rsidR="00653B9B">
        <w:rPr>
          <w:bCs/>
          <w:iCs/>
          <w:sz w:val="22"/>
          <w:szCs w:val="22"/>
        </w:rPr>
        <w:t>,</w:t>
      </w:r>
      <w:r w:rsidR="00314700">
        <w:rPr>
          <w:bCs/>
          <w:iCs/>
          <w:sz w:val="22"/>
          <w:szCs w:val="22"/>
        </w:rPr>
        <w:t xml:space="preserve"> </w:t>
      </w:r>
      <w:r w:rsidR="00653B9B">
        <w:rPr>
          <w:bCs/>
          <w:iCs/>
          <w:sz w:val="22"/>
          <w:szCs w:val="22"/>
        </w:rPr>
        <w:t>a</w:t>
      </w:r>
      <w:r w:rsidR="00653B9B" w:rsidRPr="00653B9B">
        <w:rPr>
          <w:bCs/>
          <w:iCs/>
          <w:sz w:val="22"/>
          <w:szCs w:val="22"/>
        </w:rPr>
        <w:t>nd the inhibitory effect</w:t>
      </w:r>
      <w:r w:rsidR="00653B9B">
        <w:rPr>
          <w:bCs/>
          <w:iCs/>
          <w:sz w:val="22"/>
          <w:szCs w:val="22"/>
        </w:rPr>
        <w:t>s</w:t>
      </w:r>
      <w:r w:rsidR="00653B9B" w:rsidRPr="00653B9B">
        <w:rPr>
          <w:bCs/>
          <w:iCs/>
          <w:sz w:val="22"/>
          <w:szCs w:val="22"/>
        </w:rPr>
        <w:t xml:space="preserve"> of the two </w:t>
      </w:r>
      <w:r w:rsidR="00C51945">
        <w:rPr>
          <w:bCs/>
          <w:iCs/>
          <w:sz w:val="22"/>
          <w:szCs w:val="22"/>
        </w:rPr>
        <w:t>compounds</w:t>
      </w:r>
      <w:r w:rsidR="00C51945" w:rsidRPr="00653B9B">
        <w:rPr>
          <w:bCs/>
          <w:iCs/>
          <w:sz w:val="22"/>
          <w:szCs w:val="22"/>
        </w:rPr>
        <w:t xml:space="preserve"> </w:t>
      </w:r>
      <w:r w:rsidR="00653B9B">
        <w:rPr>
          <w:bCs/>
          <w:iCs/>
          <w:sz w:val="22"/>
          <w:szCs w:val="22"/>
        </w:rPr>
        <w:t>were</w:t>
      </w:r>
      <w:r w:rsidR="00653B9B" w:rsidRPr="00653B9B">
        <w:rPr>
          <w:bCs/>
          <w:iCs/>
          <w:sz w:val="22"/>
          <w:szCs w:val="22"/>
        </w:rPr>
        <w:t xml:space="preserve"> not very different</w:t>
      </w:r>
      <w:r w:rsidR="00653B9B">
        <w:rPr>
          <w:bCs/>
          <w:iCs/>
          <w:sz w:val="22"/>
          <w:szCs w:val="22"/>
        </w:rPr>
        <w:t xml:space="preserve">. </w:t>
      </w:r>
      <w:r w:rsidR="00451C23">
        <w:rPr>
          <w:bCs/>
          <w:iCs/>
          <w:sz w:val="22"/>
          <w:szCs w:val="22"/>
        </w:rPr>
        <w:t>As disclosed in section 3.</w:t>
      </w:r>
      <w:r w:rsidR="00BD07DB">
        <w:rPr>
          <w:bCs/>
          <w:iCs/>
          <w:sz w:val="22"/>
          <w:szCs w:val="22"/>
        </w:rPr>
        <w:t>7</w:t>
      </w:r>
      <w:r w:rsidR="00451C23">
        <w:rPr>
          <w:bCs/>
          <w:iCs/>
          <w:sz w:val="22"/>
          <w:szCs w:val="22"/>
        </w:rPr>
        <w:t xml:space="preserve">, </w:t>
      </w:r>
      <w:r w:rsidR="00451C23" w:rsidRPr="00451C23">
        <w:rPr>
          <w:bCs/>
          <w:iCs/>
          <w:sz w:val="22"/>
          <w:szCs w:val="22"/>
          <w:vertAlign w:val="superscript"/>
        </w:rPr>
        <w:t>1</w:t>
      </w:r>
      <w:r w:rsidR="00451C23">
        <w:rPr>
          <w:bCs/>
          <w:iCs/>
          <w:sz w:val="22"/>
          <w:szCs w:val="22"/>
        </w:rPr>
        <w:t>O</w:t>
      </w:r>
      <w:r w:rsidR="00451C23" w:rsidRPr="00451C23">
        <w:rPr>
          <w:bCs/>
          <w:iCs/>
          <w:sz w:val="22"/>
          <w:szCs w:val="22"/>
          <w:vertAlign w:val="subscript"/>
        </w:rPr>
        <w:t>2</w:t>
      </w:r>
      <w:r w:rsidR="00451C23">
        <w:rPr>
          <w:bCs/>
          <w:iCs/>
          <w:sz w:val="22"/>
          <w:szCs w:val="22"/>
        </w:rPr>
        <w:t xml:space="preserve"> </w:t>
      </w:r>
      <w:r w:rsidR="00451C23" w:rsidRPr="00451C23">
        <w:rPr>
          <w:bCs/>
          <w:iCs/>
          <w:sz w:val="22"/>
          <w:szCs w:val="22"/>
        </w:rPr>
        <w:t xml:space="preserve">is also the main </w:t>
      </w:r>
      <w:r w:rsidR="00451C23">
        <w:rPr>
          <w:bCs/>
          <w:iCs/>
          <w:sz w:val="22"/>
          <w:szCs w:val="22"/>
        </w:rPr>
        <w:t>re</w:t>
      </w:r>
      <w:r w:rsidR="00451C23" w:rsidRPr="00451C23">
        <w:rPr>
          <w:bCs/>
          <w:iCs/>
          <w:sz w:val="22"/>
          <w:szCs w:val="22"/>
        </w:rPr>
        <w:t xml:space="preserve">active species in </w:t>
      </w:r>
      <w:r w:rsidR="00451C23">
        <w:rPr>
          <w:bCs/>
          <w:iCs/>
          <w:sz w:val="22"/>
          <w:szCs w:val="22"/>
        </w:rPr>
        <w:t xml:space="preserve">UVA/magnetite/PMS </w:t>
      </w:r>
      <w:r w:rsidR="00451C23" w:rsidRPr="00451C23">
        <w:rPr>
          <w:bCs/>
          <w:iCs/>
          <w:sz w:val="22"/>
          <w:szCs w:val="22"/>
        </w:rPr>
        <w:t>system</w:t>
      </w:r>
      <w:r w:rsidR="00451C23">
        <w:rPr>
          <w:bCs/>
          <w:iCs/>
          <w:sz w:val="22"/>
          <w:szCs w:val="22"/>
        </w:rPr>
        <w:t>, t</w:t>
      </w:r>
      <w:r w:rsidR="00451C23" w:rsidRPr="00451C23">
        <w:rPr>
          <w:bCs/>
          <w:iCs/>
          <w:sz w:val="22"/>
          <w:szCs w:val="22"/>
        </w:rPr>
        <w:t xml:space="preserve">herefore, the radical </w:t>
      </w:r>
      <w:r w:rsidR="00451C23">
        <w:rPr>
          <w:bCs/>
          <w:iCs/>
          <w:sz w:val="22"/>
          <w:szCs w:val="22"/>
        </w:rPr>
        <w:t>quenching</w:t>
      </w:r>
      <w:r w:rsidR="00451C23" w:rsidRPr="00451C23">
        <w:rPr>
          <w:bCs/>
          <w:iCs/>
          <w:sz w:val="22"/>
          <w:szCs w:val="22"/>
        </w:rPr>
        <w:t xml:space="preserve"> effect caused by</w:t>
      </w:r>
      <w:r w:rsidR="00451C23">
        <w:rPr>
          <w:bCs/>
          <w:iCs/>
          <w:sz w:val="22"/>
          <w:szCs w:val="22"/>
        </w:rPr>
        <w:t xml:space="preserve"> HA</w:t>
      </w:r>
      <w:r w:rsidR="00451C23" w:rsidRPr="00451C23">
        <w:rPr>
          <w:bCs/>
          <w:iCs/>
          <w:sz w:val="22"/>
          <w:szCs w:val="22"/>
        </w:rPr>
        <w:t xml:space="preserve"> </w:t>
      </w:r>
      <w:r w:rsidR="00C51945">
        <w:rPr>
          <w:bCs/>
          <w:iCs/>
          <w:sz w:val="22"/>
          <w:szCs w:val="22"/>
        </w:rPr>
        <w:t xml:space="preserve">did </w:t>
      </w:r>
      <w:r w:rsidR="00451C23" w:rsidRPr="00451C23">
        <w:rPr>
          <w:bCs/>
          <w:iCs/>
          <w:sz w:val="22"/>
          <w:szCs w:val="22"/>
        </w:rPr>
        <w:t xml:space="preserve">not </w:t>
      </w:r>
      <w:r w:rsidR="00451C23">
        <w:rPr>
          <w:bCs/>
          <w:iCs/>
          <w:sz w:val="22"/>
          <w:szCs w:val="22"/>
        </w:rPr>
        <w:t>work. In addition</w:t>
      </w:r>
      <w:r w:rsidR="00DB6144" w:rsidRPr="00DB6144">
        <w:rPr>
          <w:bCs/>
          <w:iCs/>
          <w:sz w:val="22"/>
          <w:szCs w:val="22"/>
        </w:rPr>
        <w:t xml:space="preserve">, magnetite is </w:t>
      </w:r>
      <w:bookmarkStart w:id="233" w:name="_Hlk151731458"/>
      <w:r w:rsidR="00DB6144" w:rsidRPr="00DB6144">
        <w:rPr>
          <w:bCs/>
          <w:iCs/>
          <w:sz w:val="22"/>
          <w:szCs w:val="22"/>
        </w:rPr>
        <w:t>negatively charged</w:t>
      </w:r>
      <w:bookmarkEnd w:id="233"/>
      <w:r w:rsidR="00DB6144">
        <w:rPr>
          <w:bCs/>
          <w:iCs/>
          <w:sz w:val="22"/>
          <w:szCs w:val="22"/>
        </w:rPr>
        <w:t xml:space="preserve"> </w:t>
      </w:r>
      <w:r w:rsidR="00DB6144" w:rsidRPr="00DB6144">
        <w:rPr>
          <w:bCs/>
          <w:iCs/>
          <w:sz w:val="22"/>
          <w:szCs w:val="22"/>
        </w:rPr>
        <w:t xml:space="preserve">under this experimental </w:t>
      </w:r>
      <w:r w:rsidR="00DB6144">
        <w:rPr>
          <w:bCs/>
          <w:iCs/>
          <w:sz w:val="22"/>
          <w:szCs w:val="22"/>
        </w:rPr>
        <w:t xml:space="preserve">pH </w:t>
      </w:r>
      <w:r w:rsidR="00DB6144" w:rsidRPr="00DB6144">
        <w:rPr>
          <w:bCs/>
          <w:iCs/>
          <w:sz w:val="22"/>
          <w:szCs w:val="22"/>
        </w:rPr>
        <w:t>condition</w:t>
      </w:r>
      <w:r w:rsidR="00DB6144">
        <w:rPr>
          <w:bCs/>
          <w:iCs/>
          <w:sz w:val="22"/>
          <w:szCs w:val="22"/>
        </w:rPr>
        <w:t xml:space="preserve">, HA was also </w:t>
      </w:r>
      <w:r w:rsidR="00DB6144" w:rsidRPr="00DB6144">
        <w:rPr>
          <w:bCs/>
          <w:iCs/>
          <w:sz w:val="22"/>
          <w:szCs w:val="22"/>
        </w:rPr>
        <w:t>negatively charged</w:t>
      </w:r>
      <w:r w:rsidR="005A4DD1">
        <w:rPr>
          <w:bCs/>
          <w:iCs/>
          <w:sz w:val="22"/>
          <w:szCs w:val="22"/>
        </w:rPr>
        <w:t xml:space="preserve"> at this pH</w:t>
      </w:r>
      <w:r w:rsidR="00DB6144">
        <w:rPr>
          <w:bCs/>
          <w:iCs/>
          <w:sz w:val="22"/>
          <w:szCs w:val="22"/>
        </w:rPr>
        <w:t xml:space="preserve">, </w:t>
      </w:r>
      <w:r w:rsidR="005A4DD1">
        <w:rPr>
          <w:bCs/>
          <w:iCs/>
          <w:sz w:val="22"/>
          <w:szCs w:val="22"/>
        </w:rPr>
        <w:t>therefore, c</w:t>
      </w:r>
      <w:r w:rsidR="005A4DD1" w:rsidRPr="005A4DD1">
        <w:rPr>
          <w:bCs/>
          <w:iCs/>
          <w:sz w:val="22"/>
          <w:szCs w:val="22"/>
        </w:rPr>
        <w:t xml:space="preserve">ompared with </w:t>
      </w:r>
      <w:r w:rsidR="005A4DD1">
        <w:rPr>
          <w:bCs/>
          <w:iCs/>
          <w:sz w:val="22"/>
          <w:szCs w:val="22"/>
        </w:rPr>
        <w:t>hematite group</w:t>
      </w:r>
      <w:r w:rsidR="005A4DD1" w:rsidRPr="005A4DD1">
        <w:rPr>
          <w:bCs/>
          <w:iCs/>
          <w:sz w:val="22"/>
          <w:szCs w:val="22"/>
        </w:rPr>
        <w:t>, fewer Fe-organo-complexes are formed due to the electrostatic repulsion effect</w:t>
      </w:r>
      <w:r w:rsidR="005A4DD1">
        <w:rPr>
          <w:bCs/>
          <w:iCs/>
          <w:sz w:val="22"/>
          <w:szCs w:val="22"/>
        </w:rPr>
        <w:t xml:space="preserve">, </w:t>
      </w:r>
      <w:r w:rsidR="00451C23">
        <w:rPr>
          <w:bCs/>
          <w:iCs/>
          <w:sz w:val="22"/>
          <w:szCs w:val="22"/>
        </w:rPr>
        <w:t>resulting in</w:t>
      </w:r>
      <w:r w:rsidR="005A4DD1">
        <w:rPr>
          <w:bCs/>
          <w:iCs/>
          <w:sz w:val="22"/>
          <w:szCs w:val="22"/>
        </w:rPr>
        <w:t xml:space="preserve"> less </w:t>
      </w:r>
      <w:r w:rsidR="005A4DD1" w:rsidRPr="005A4DD1">
        <w:rPr>
          <w:bCs/>
          <w:iCs/>
          <w:sz w:val="22"/>
          <w:szCs w:val="22"/>
        </w:rPr>
        <w:t>Fe</w:t>
      </w:r>
      <w:r w:rsidR="005A4DD1" w:rsidRPr="005A4DD1">
        <w:rPr>
          <w:bCs/>
          <w:iCs/>
          <w:sz w:val="22"/>
          <w:szCs w:val="22"/>
          <w:vertAlign w:val="superscript"/>
        </w:rPr>
        <w:t>2+</w:t>
      </w:r>
      <w:r w:rsidR="005A4DD1">
        <w:rPr>
          <w:bCs/>
          <w:iCs/>
          <w:sz w:val="22"/>
          <w:szCs w:val="22"/>
        </w:rPr>
        <w:t xml:space="preserve"> react</w:t>
      </w:r>
      <w:r w:rsidR="00C51945">
        <w:rPr>
          <w:bCs/>
          <w:iCs/>
          <w:sz w:val="22"/>
          <w:szCs w:val="22"/>
        </w:rPr>
        <w:t>ing</w:t>
      </w:r>
      <w:r w:rsidR="005A4DD1">
        <w:rPr>
          <w:bCs/>
          <w:iCs/>
          <w:sz w:val="22"/>
          <w:szCs w:val="22"/>
        </w:rPr>
        <w:t xml:space="preserve"> with PMS</w:t>
      </w:r>
      <w:r w:rsidR="00451C23">
        <w:rPr>
          <w:bCs/>
          <w:iCs/>
          <w:sz w:val="22"/>
          <w:szCs w:val="22"/>
        </w:rPr>
        <w:t xml:space="preserve"> to produce reactive species. As discussed in hematite group, the</w:t>
      </w:r>
      <w:r w:rsidR="00451C23" w:rsidRPr="00451C23">
        <w:rPr>
          <w:bCs/>
          <w:iCs/>
          <w:sz w:val="22"/>
          <w:szCs w:val="22"/>
        </w:rPr>
        <w:t xml:space="preserve"> slight inhibitory effect </w:t>
      </w:r>
      <w:r w:rsidR="00451C23">
        <w:rPr>
          <w:bCs/>
          <w:iCs/>
          <w:sz w:val="22"/>
          <w:szCs w:val="22"/>
        </w:rPr>
        <w:t xml:space="preserve">brought by HA </w:t>
      </w:r>
      <w:r w:rsidR="00451C23" w:rsidRPr="00451C23">
        <w:rPr>
          <w:bCs/>
          <w:iCs/>
          <w:sz w:val="22"/>
          <w:szCs w:val="22"/>
        </w:rPr>
        <w:t>c</w:t>
      </w:r>
      <w:r w:rsidR="00451C23">
        <w:rPr>
          <w:bCs/>
          <w:iCs/>
          <w:sz w:val="22"/>
          <w:szCs w:val="22"/>
        </w:rPr>
        <w:t>ould</w:t>
      </w:r>
      <w:r w:rsidR="00451C23" w:rsidRPr="00451C23">
        <w:rPr>
          <w:bCs/>
          <w:iCs/>
          <w:sz w:val="22"/>
          <w:szCs w:val="22"/>
        </w:rPr>
        <w:t xml:space="preserve"> be </w:t>
      </w:r>
      <w:r w:rsidR="00451C23">
        <w:rPr>
          <w:bCs/>
          <w:iCs/>
          <w:sz w:val="22"/>
          <w:szCs w:val="22"/>
        </w:rPr>
        <w:t>considered as</w:t>
      </w:r>
      <w:r w:rsidR="00451C23" w:rsidRPr="00451C23">
        <w:rPr>
          <w:bCs/>
          <w:iCs/>
          <w:sz w:val="22"/>
          <w:szCs w:val="22"/>
        </w:rPr>
        <w:t xml:space="preserve"> the </w:t>
      </w:r>
      <w:r w:rsidR="00451C23">
        <w:rPr>
          <w:bCs/>
          <w:iCs/>
          <w:sz w:val="22"/>
          <w:szCs w:val="22"/>
        </w:rPr>
        <w:t>result</w:t>
      </w:r>
      <w:r w:rsidR="00451C23" w:rsidRPr="00451C23">
        <w:rPr>
          <w:bCs/>
          <w:iCs/>
          <w:sz w:val="22"/>
          <w:szCs w:val="22"/>
        </w:rPr>
        <w:t xml:space="preserve"> of positive and negative effects of </w:t>
      </w:r>
      <w:r w:rsidR="00451C23">
        <w:rPr>
          <w:bCs/>
          <w:iCs/>
          <w:sz w:val="22"/>
          <w:szCs w:val="22"/>
        </w:rPr>
        <w:t xml:space="preserve">HA in the system. </w:t>
      </w:r>
      <w:r>
        <w:rPr>
          <w:bCs/>
          <w:iCs/>
          <w:sz w:val="22"/>
          <w:szCs w:val="22"/>
        </w:rPr>
        <w:t xml:space="preserve"> </w:t>
      </w:r>
    </w:p>
    <w:p w14:paraId="01CF2DB1" w14:textId="20A1C4F0" w:rsidR="00A30A73" w:rsidRDefault="00807E73" w:rsidP="002975C9">
      <w:pPr>
        <w:spacing w:line="480" w:lineRule="auto"/>
        <w:rPr>
          <w:bCs/>
          <w:iCs/>
          <w:sz w:val="22"/>
          <w:szCs w:val="22"/>
        </w:rPr>
      </w:pPr>
      <w:r>
        <w:rPr>
          <w:noProof/>
          <w:lang w:val="it-IT" w:eastAsia="it-IT"/>
        </w:rPr>
        <mc:AlternateContent>
          <mc:Choice Requires="wpg">
            <w:drawing>
              <wp:anchor distT="0" distB="0" distL="114300" distR="114300" simplePos="0" relativeHeight="251663360" behindDoc="0" locked="0" layoutInCell="1" allowOverlap="1" wp14:anchorId="477F164C" wp14:editId="37F72DB8">
                <wp:simplePos x="0" y="0"/>
                <wp:positionH relativeFrom="column">
                  <wp:posOffset>0</wp:posOffset>
                </wp:positionH>
                <wp:positionV relativeFrom="paragraph">
                  <wp:posOffset>54610</wp:posOffset>
                </wp:positionV>
                <wp:extent cx="3783330" cy="1958975"/>
                <wp:effectExtent l="0" t="0" r="0" b="0"/>
                <wp:wrapNone/>
                <wp:docPr id="122" name="组合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3330" cy="1958975"/>
                          <a:chOff x="0" y="0"/>
                          <a:chExt cx="3783106" cy="1958788"/>
                        </a:xfrm>
                      </wpg:grpSpPr>
                      <wps:wsp>
                        <wps:cNvPr id="116" name="文本框 116"/>
                        <wps:cNvSpPr txBox="1"/>
                        <wps:spPr>
                          <a:xfrm>
                            <a:off x="0" y="0"/>
                            <a:ext cx="372035" cy="295835"/>
                          </a:xfrm>
                          <a:prstGeom prst="rect">
                            <a:avLst/>
                          </a:prstGeom>
                          <a:noFill/>
                          <a:ln w="6350">
                            <a:noFill/>
                          </a:ln>
                        </wps:spPr>
                        <wps:txbx>
                          <w:txbxContent>
                            <w:p w14:paraId="6E10BF30" w14:textId="77777777" w:rsidR="00EE4C69" w:rsidRPr="008A6DC8" w:rsidRDefault="00EE4C69">
                              <w:pPr>
                                <w:rPr>
                                  <w:sz w:val="24"/>
                                  <w:szCs w:val="24"/>
                                </w:rPr>
                              </w:pPr>
                              <w:r w:rsidRPr="008A6DC8">
                                <w:rPr>
                                  <w:rFonts w:hint="eastAsia"/>
                                  <w:sz w:val="24"/>
                                  <w:szCs w:val="24"/>
                                </w:rPr>
                                <w:t>(</w:t>
                              </w:r>
                              <w:r w:rsidRPr="008A6DC8">
                                <w:rPr>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7" name="文本框 117"/>
                        <wps:cNvSpPr txBox="1"/>
                        <wps:spPr>
                          <a:xfrm>
                            <a:off x="1712259" y="0"/>
                            <a:ext cx="372035" cy="295835"/>
                          </a:xfrm>
                          <a:prstGeom prst="rect">
                            <a:avLst/>
                          </a:prstGeom>
                          <a:noFill/>
                          <a:ln w="6350">
                            <a:noFill/>
                          </a:ln>
                        </wps:spPr>
                        <wps:txbx>
                          <w:txbxContent>
                            <w:p w14:paraId="38633AEA" w14:textId="77777777" w:rsidR="00EE4C69" w:rsidRPr="008A6DC8" w:rsidRDefault="00EE4C69" w:rsidP="008A6DC8">
                              <w:pPr>
                                <w:rPr>
                                  <w:sz w:val="24"/>
                                  <w:szCs w:val="24"/>
                                </w:rPr>
                              </w:pPr>
                              <w:r w:rsidRPr="008A6DC8">
                                <w:rPr>
                                  <w:rFonts w:hint="eastAsia"/>
                                  <w:sz w:val="24"/>
                                  <w:szCs w:val="24"/>
                                </w:rPr>
                                <w:t>(</w:t>
                              </w:r>
                              <w:r>
                                <w:rPr>
                                  <w:sz w:val="24"/>
                                  <w:szCs w:val="24"/>
                                </w:rPr>
                                <w:t>b</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8" name="文本框 118"/>
                        <wps:cNvSpPr txBox="1"/>
                        <wps:spPr>
                          <a:xfrm>
                            <a:off x="3411071" y="17929"/>
                            <a:ext cx="372035" cy="295835"/>
                          </a:xfrm>
                          <a:prstGeom prst="rect">
                            <a:avLst/>
                          </a:prstGeom>
                          <a:noFill/>
                          <a:ln w="6350">
                            <a:noFill/>
                          </a:ln>
                        </wps:spPr>
                        <wps:txbx>
                          <w:txbxContent>
                            <w:p w14:paraId="64C7111E" w14:textId="77777777" w:rsidR="00EE4C69" w:rsidRPr="008A6DC8" w:rsidRDefault="00EE4C69" w:rsidP="008A6DC8">
                              <w:pPr>
                                <w:rPr>
                                  <w:sz w:val="24"/>
                                  <w:szCs w:val="24"/>
                                </w:rPr>
                              </w:pPr>
                              <w:r w:rsidRPr="008A6DC8">
                                <w:rPr>
                                  <w:rFonts w:hint="eastAsia"/>
                                  <w:sz w:val="24"/>
                                  <w:szCs w:val="24"/>
                                </w:rPr>
                                <w:t>(</w:t>
                              </w:r>
                              <w:r>
                                <w:rPr>
                                  <w:sz w:val="24"/>
                                  <w:szCs w:val="24"/>
                                </w:rPr>
                                <w:t>c</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9" name="文本框 119"/>
                        <wps:cNvSpPr txBox="1"/>
                        <wps:spPr>
                          <a:xfrm>
                            <a:off x="35859" y="1640541"/>
                            <a:ext cx="372035" cy="295835"/>
                          </a:xfrm>
                          <a:prstGeom prst="rect">
                            <a:avLst/>
                          </a:prstGeom>
                          <a:noFill/>
                          <a:ln w="6350">
                            <a:noFill/>
                          </a:ln>
                        </wps:spPr>
                        <wps:txbx>
                          <w:txbxContent>
                            <w:p w14:paraId="4B1A4CED" w14:textId="77777777" w:rsidR="00EE4C69" w:rsidRPr="008A6DC8" w:rsidRDefault="00EE4C69" w:rsidP="008A6DC8">
                              <w:pPr>
                                <w:rPr>
                                  <w:sz w:val="24"/>
                                  <w:szCs w:val="24"/>
                                </w:rPr>
                              </w:pPr>
                              <w:r w:rsidRPr="008A6DC8">
                                <w:rPr>
                                  <w:rFonts w:hint="eastAsia"/>
                                  <w:sz w:val="24"/>
                                  <w:szCs w:val="24"/>
                                </w:rPr>
                                <w:t>(</w:t>
                              </w:r>
                              <w:r>
                                <w:rPr>
                                  <w:sz w:val="24"/>
                                  <w:szCs w:val="24"/>
                                </w:rPr>
                                <w:t>d</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0" name="文本框 120"/>
                        <wps:cNvSpPr txBox="1"/>
                        <wps:spPr>
                          <a:xfrm>
                            <a:off x="1748118" y="1658470"/>
                            <a:ext cx="372035" cy="295835"/>
                          </a:xfrm>
                          <a:prstGeom prst="rect">
                            <a:avLst/>
                          </a:prstGeom>
                          <a:noFill/>
                          <a:ln w="6350">
                            <a:noFill/>
                          </a:ln>
                        </wps:spPr>
                        <wps:txbx>
                          <w:txbxContent>
                            <w:p w14:paraId="3F5ADD79" w14:textId="77777777" w:rsidR="00EE4C69" w:rsidRPr="008A6DC8" w:rsidRDefault="00EE4C69" w:rsidP="008A6DC8">
                              <w:pPr>
                                <w:rPr>
                                  <w:sz w:val="24"/>
                                  <w:szCs w:val="24"/>
                                </w:rPr>
                              </w:pPr>
                              <w:r w:rsidRPr="008A6DC8">
                                <w:rPr>
                                  <w:rFonts w:hint="eastAsia"/>
                                  <w:sz w:val="24"/>
                                  <w:szCs w:val="24"/>
                                </w:rPr>
                                <w:t>(</w:t>
                              </w:r>
                              <w:r>
                                <w:rPr>
                                  <w:sz w:val="24"/>
                                  <w:szCs w:val="24"/>
                                </w:rPr>
                                <w:t>e</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1" name="文本框 121"/>
                        <wps:cNvSpPr txBox="1"/>
                        <wps:spPr>
                          <a:xfrm>
                            <a:off x="3411071" y="1662953"/>
                            <a:ext cx="372035" cy="295835"/>
                          </a:xfrm>
                          <a:prstGeom prst="rect">
                            <a:avLst/>
                          </a:prstGeom>
                          <a:noFill/>
                          <a:ln w="6350">
                            <a:noFill/>
                          </a:ln>
                        </wps:spPr>
                        <wps:txbx>
                          <w:txbxContent>
                            <w:p w14:paraId="43438DE5" w14:textId="77777777" w:rsidR="00EE4C69" w:rsidRPr="008A6DC8" w:rsidRDefault="00EE4C69" w:rsidP="008A6DC8">
                              <w:pPr>
                                <w:rPr>
                                  <w:sz w:val="24"/>
                                  <w:szCs w:val="24"/>
                                </w:rPr>
                              </w:pPr>
                              <w:r w:rsidRPr="008A6DC8">
                                <w:rPr>
                                  <w:rFonts w:hint="eastAsia"/>
                                  <w:sz w:val="24"/>
                                  <w:szCs w:val="24"/>
                                </w:rPr>
                                <w:t>(</w:t>
                              </w:r>
                              <w:r>
                                <w:rPr>
                                  <w:sz w:val="24"/>
                                  <w:szCs w:val="24"/>
                                </w:rPr>
                                <w:t>f</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477F164C" id="组合 122" o:spid="_x0000_s1049" style="position:absolute;left:0;text-align:left;margin-left:0;margin-top:4.3pt;width:297.9pt;height:154.25pt;z-index:251663360" coordsize="37831,195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">
                <v:shape id="文本框 116" o:spid="_x0000_s1050" type="#_x0000_t202" style="position:absolute;width:3720;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" filled="f" stroked="f" strokeweight=".5pt">
                  <v:textbox>
                    <w:txbxContent>
                      <w:p w14:paraId="6E10BF30" w14:textId="77777777" w:rsidR="00EE4C69" w:rsidRPr="008A6DC8" w:rsidRDefault="00EE4C69">
                        <w:pPr>
                          <w:rPr>
                            <w:sz w:val="24"/>
                            <w:szCs w:val="24"/>
                          </w:rPr>
                        </w:pPr>
                        <w:r w:rsidRPr="008A6DC8">
                          <w:rPr>
                            <w:rFonts w:hint="eastAsia"/>
                            <w:sz w:val="24"/>
                            <w:szCs w:val="24"/>
                          </w:rPr>
                          <w:t>(</w:t>
                        </w:r>
                        <w:r w:rsidRPr="008A6DC8">
                          <w:rPr>
                            <w:sz w:val="24"/>
                            <w:szCs w:val="24"/>
                          </w:rPr>
                          <w:t>a)</w:t>
                        </w:r>
                      </w:p>
                    </w:txbxContent>
                  </v:textbox>
                </v:shape>
                <v:shape id="文本框 117" o:spid="_x0000_s1051" type="#_x0000_t202" style="position:absolute;left:17122;width:3720;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" filled="f" stroked="f" strokeweight=".5pt">
                  <v:textbox>
                    <w:txbxContent>
                      <w:p w14:paraId="38633AEA" w14:textId="77777777" w:rsidR="00EE4C69" w:rsidRPr="008A6DC8" w:rsidRDefault="00EE4C69" w:rsidP="008A6DC8">
                        <w:pPr>
                          <w:rPr>
                            <w:sz w:val="24"/>
                            <w:szCs w:val="24"/>
                          </w:rPr>
                        </w:pPr>
                        <w:r w:rsidRPr="008A6DC8">
                          <w:rPr>
                            <w:rFonts w:hint="eastAsia"/>
                            <w:sz w:val="24"/>
                            <w:szCs w:val="24"/>
                          </w:rPr>
                          <w:t>(</w:t>
                        </w:r>
                        <w:r>
                          <w:rPr>
                            <w:sz w:val="24"/>
                            <w:szCs w:val="24"/>
                          </w:rPr>
                          <w:t>b</w:t>
                        </w:r>
                        <w:r w:rsidRPr="008A6DC8">
                          <w:rPr>
                            <w:sz w:val="24"/>
                            <w:szCs w:val="24"/>
                          </w:rPr>
                          <w:t>)</w:t>
                        </w:r>
                      </w:p>
                    </w:txbxContent>
                  </v:textbox>
                </v:shape>
                <v:shape id="文本框 118" o:spid="_x0000_s1052" type="#_x0000_t202" style="position:absolute;left:34110;top:179;width:3721;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" filled="f" stroked="f" strokeweight=".5pt">
                  <v:textbox>
                    <w:txbxContent>
                      <w:p w14:paraId="64C7111E" w14:textId="77777777" w:rsidR="00EE4C69" w:rsidRPr="008A6DC8" w:rsidRDefault="00EE4C69" w:rsidP="008A6DC8">
                        <w:pPr>
                          <w:rPr>
                            <w:sz w:val="24"/>
                            <w:szCs w:val="24"/>
                          </w:rPr>
                        </w:pPr>
                        <w:r w:rsidRPr="008A6DC8">
                          <w:rPr>
                            <w:rFonts w:hint="eastAsia"/>
                            <w:sz w:val="24"/>
                            <w:szCs w:val="24"/>
                          </w:rPr>
                          <w:t>(</w:t>
                        </w:r>
                        <w:r>
                          <w:rPr>
                            <w:sz w:val="24"/>
                            <w:szCs w:val="24"/>
                          </w:rPr>
                          <w:t>c</w:t>
                        </w:r>
                        <w:r w:rsidRPr="008A6DC8">
                          <w:rPr>
                            <w:sz w:val="24"/>
                            <w:szCs w:val="24"/>
                          </w:rPr>
                          <w:t>)</w:t>
                        </w:r>
                      </w:p>
                    </w:txbxContent>
                  </v:textbox>
                </v:shape>
                <v:shape id="文本框 119" o:spid="_x0000_s1053" type="#_x0000_t202" style="position:absolute;left:358;top:16405;width:3720;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" filled="f" stroked="f" strokeweight=".5pt">
                  <v:textbox>
                    <w:txbxContent>
                      <w:p w14:paraId="4B1A4CED" w14:textId="77777777" w:rsidR="00EE4C69" w:rsidRPr="008A6DC8" w:rsidRDefault="00EE4C69" w:rsidP="008A6DC8">
                        <w:pPr>
                          <w:rPr>
                            <w:sz w:val="24"/>
                            <w:szCs w:val="24"/>
                          </w:rPr>
                        </w:pPr>
                        <w:r w:rsidRPr="008A6DC8">
                          <w:rPr>
                            <w:rFonts w:hint="eastAsia"/>
                            <w:sz w:val="24"/>
                            <w:szCs w:val="24"/>
                          </w:rPr>
                          <w:t>(</w:t>
                        </w:r>
                        <w:r>
                          <w:rPr>
                            <w:sz w:val="24"/>
                            <w:szCs w:val="24"/>
                          </w:rPr>
                          <w:t>d</w:t>
                        </w:r>
                        <w:r w:rsidRPr="008A6DC8">
                          <w:rPr>
                            <w:sz w:val="24"/>
                            <w:szCs w:val="24"/>
                          </w:rPr>
                          <w:t>)</w:t>
                        </w:r>
                      </w:p>
                    </w:txbxContent>
                  </v:textbox>
                </v:shape>
                <v:shape id="文本框 120" o:spid="_x0000_s1054" type="#_x0000_t202" style="position:absolute;left:17481;top:16584;width:372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" filled="f" stroked="f" strokeweight=".5pt">
                  <v:textbox>
                    <w:txbxContent>
                      <w:p w14:paraId="3F5ADD79" w14:textId="77777777" w:rsidR="00EE4C69" w:rsidRPr="008A6DC8" w:rsidRDefault="00EE4C69" w:rsidP="008A6DC8">
                        <w:pPr>
                          <w:rPr>
                            <w:sz w:val="24"/>
                            <w:szCs w:val="24"/>
                          </w:rPr>
                        </w:pPr>
                        <w:r w:rsidRPr="008A6DC8">
                          <w:rPr>
                            <w:rFonts w:hint="eastAsia"/>
                            <w:sz w:val="24"/>
                            <w:szCs w:val="24"/>
                          </w:rPr>
                          <w:t>(</w:t>
                        </w:r>
                        <w:r>
                          <w:rPr>
                            <w:sz w:val="24"/>
                            <w:szCs w:val="24"/>
                          </w:rPr>
                          <w:t>e</w:t>
                        </w:r>
                        <w:r w:rsidRPr="008A6DC8">
                          <w:rPr>
                            <w:sz w:val="24"/>
                            <w:szCs w:val="24"/>
                          </w:rPr>
                          <w:t>)</w:t>
                        </w:r>
                      </w:p>
                    </w:txbxContent>
                  </v:textbox>
                </v:shape>
                <v:shape id="文本框 121" o:spid="_x0000_s1055" type="#_x0000_t202" style="position:absolute;left:34110;top:16629;width:3721;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" filled="f" stroked="f" strokeweight=".5pt">
                  <v:textbox>
                    <w:txbxContent>
                      <w:p w14:paraId="43438DE5" w14:textId="77777777" w:rsidR="00EE4C69" w:rsidRPr="008A6DC8" w:rsidRDefault="00EE4C69" w:rsidP="008A6DC8">
                        <w:pPr>
                          <w:rPr>
                            <w:sz w:val="24"/>
                            <w:szCs w:val="24"/>
                          </w:rPr>
                        </w:pPr>
                        <w:r w:rsidRPr="008A6DC8">
                          <w:rPr>
                            <w:rFonts w:hint="eastAsia"/>
                            <w:sz w:val="24"/>
                            <w:szCs w:val="24"/>
                          </w:rPr>
                          <w:t>(</w:t>
                        </w:r>
                        <w:r>
                          <w:rPr>
                            <w:sz w:val="24"/>
                            <w:szCs w:val="24"/>
                          </w:rPr>
                          <w:t>f</w:t>
                        </w:r>
                        <w:r w:rsidRPr="008A6DC8">
                          <w:rPr>
                            <w:sz w:val="24"/>
                            <w:szCs w:val="24"/>
                          </w:rPr>
                          <w:t>)</w:t>
                        </w:r>
                      </w:p>
                    </w:txbxContent>
                  </v:textbox>
                </v:shape>
              </v:group>
            </w:pict>
          </mc:Fallback>
        </mc:AlternateContent>
      </w:r>
      <w:r>
        <w:rPr>
          <w:noProof/>
          <w:lang w:val="it-IT" w:eastAsia="it-IT"/>
        </w:rPr>
        <mc:AlternateContent>
          <mc:Choice Requires="wpg">
            <w:drawing>
              <wp:inline distT="0" distB="0" distL="0" distR="0" wp14:anchorId="6E3F6295" wp14:editId="357B7785">
                <wp:extent cx="5495290" cy="3469640"/>
                <wp:effectExtent l="0" t="0" r="635" b="0"/>
                <wp:docPr id="33" name="组合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290" cy="3469640"/>
                          <a:chOff x="0" y="0"/>
                          <a:chExt cx="102191" cy="57502"/>
                        </a:xfrm>
                      </wpg:grpSpPr>
                      <pic:pic xmlns:pic="http://schemas.openxmlformats.org/drawingml/2006/picture">
                        <pic:nvPicPr>
                          <pic:cNvPr id="34" name="图片 6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5" name="图片 6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31455" y="0"/>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6" name="图片 7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62910" y="0"/>
                            <a:ext cx="39281"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7" name="图片 7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27432"/>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 name="图片 7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31455" y="27432"/>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9" name="图片 7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62910" y="27432"/>
                            <a:ext cx="39281" cy="3007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06FD2988" id="组合 1" o:spid="_x0000_s1026" style="width:432.7pt;height:273.2pt;mso-position-horizontal-relative:char;mso-position-vertical-relative:line" coordsize="102191,5750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">
                <v:shape id="图片 68" o:spid="_x0000_s1027" type="#_x0000_t75" style="position:absolute;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">
                  <v:imagedata r:id="rId50" o:title=""/>
                </v:shape>
                <v:shape id="图片 69" o:spid="_x0000_s1028" type="#_x0000_t75" style="position:absolute;left:31455;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">
                  <v:imagedata r:id="rId51" o:title=""/>
                </v:shape>
                <v:shape id="图片 70" o:spid="_x0000_s1029" type="#_x0000_t75" style="position:absolute;left:62910;width:39281;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">
                  <v:imagedata r:id="rId52" o:title=""/>
                </v:shape>
                <v:shape id="图片 71" o:spid="_x0000_s1030" type="#_x0000_t75" style="position:absolute;top:27432;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">
                  <v:imagedata r:id="rId53" o:title=""/>
                </v:shape>
                <v:shape id="图片 72" o:spid="_x0000_s1031" type="#_x0000_t75" style="position:absolute;left:31455;top:27432;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">
                  <v:imagedata r:id="rId54" o:title=""/>
                </v:shape>
                <v:shape id="图片 73" o:spid="_x0000_s1032" type="#_x0000_t75" style="position:absolute;left:62910;top:27432;width:39281;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">
                  <v:imagedata r:id="rId55" o:title=""/>
                </v:shape>
                <w10:anchorlock/>
              </v:group>
            </w:pict>
          </mc:Fallback>
        </mc:AlternateContent>
      </w:r>
    </w:p>
    <w:p w14:paraId="0418824C" w14:textId="77777777" w:rsidR="00A30A73" w:rsidRPr="000507FF" w:rsidRDefault="00A30A73" w:rsidP="005231F5">
      <w:pPr>
        <w:spacing w:line="360" w:lineRule="auto"/>
        <w:jc w:val="center"/>
        <w:rPr>
          <w:rFonts w:eastAsia="CHDAL L+ Gulliver RM"/>
          <w:b/>
          <w:bCs/>
          <w:i/>
          <w:color w:val="000000"/>
          <w:sz w:val="22"/>
          <w:szCs w:val="22"/>
        </w:rPr>
      </w:pPr>
      <w:bookmarkStart w:id="234" w:name="_Hlk135336978"/>
      <w:r w:rsidRPr="00AF1633">
        <w:rPr>
          <w:rFonts w:eastAsia="CHDAL L+ Gulliver RM"/>
          <w:b/>
          <w:bCs/>
          <w:i/>
          <w:color w:val="000000"/>
          <w:sz w:val="22"/>
          <w:szCs w:val="22"/>
        </w:rPr>
        <w:t>Fig. 5. E. coli inactivation in the UVA/</w:t>
      </w:r>
      <w:r w:rsidR="000507FF">
        <w:rPr>
          <w:rFonts w:eastAsia="CHDAL L+ Gulliver RM"/>
          <w:b/>
          <w:bCs/>
          <w:i/>
          <w:color w:val="000000"/>
          <w:sz w:val="22"/>
          <w:szCs w:val="22"/>
        </w:rPr>
        <w:t>HA/</w:t>
      </w:r>
      <w:r w:rsidRPr="00AF1633">
        <w:rPr>
          <w:rFonts w:eastAsia="CHDAL L+ Gulliver RM"/>
          <w:b/>
          <w:bCs/>
          <w:i/>
          <w:color w:val="000000"/>
          <w:sz w:val="22"/>
          <w:szCs w:val="22"/>
        </w:rPr>
        <w:t xml:space="preserve">iron oxide/oxidant systems. The experimental conditions were [iron oxide] = 1 mg/L, [oxidant] = 10 mg/L, [HA] = 1 mg/L, and [pH] = 7.5. Experiments were conducted under UVA light and performed in triplicate (the standard error was found to be of </w:t>
      </w:r>
      <w:r w:rsidRPr="00AF1633">
        <w:rPr>
          <w:rFonts w:ascii="Cambria Math" w:eastAsia="CHDAL L+ Gulliver RM" w:hAnsi="Cambria Math" w:cs="Cambria Math"/>
          <w:b/>
          <w:bCs/>
          <w:i/>
          <w:color w:val="000000"/>
          <w:sz w:val="22"/>
          <w:szCs w:val="22"/>
        </w:rPr>
        <w:t>∼</w:t>
      </w:r>
      <w:r w:rsidRPr="00AF1633">
        <w:rPr>
          <w:rFonts w:eastAsia="CHDAL L+ Gulliver RM"/>
          <w:b/>
          <w:bCs/>
          <w:i/>
          <w:color w:val="000000"/>
          <w:sz w:val="22"/>
          <w:szCs w:val="22"/>
        </w:rPr>
        <w:t xml:space="preserve">5%). </w:t>
      </w:r>
    </w:p>
    <w:bookmarkEnd w:id="234"/>
    <w:p w14:paraId="3B4B4A6B" w14:textId="6B5317E2" w:rsidR="00A30A73" w:rsidRPr="00C813D7" w:rsidRDefault="00A30A73" w:rsidP="00C813D7">
      <w:pPr>
        <w:spacing w:line="480" w:lineRule="auto"/>
        <w:ind w:firstLineChars="200" w:firstLine="440"/>
        <w:rPr>
          <w:b/>
          <w:bCs/>
          <w:iCs/>
          <w:sz w:val="22"/>
          <w:szCs w:val="22"/>
        </w:rPr>
      </w:pPr>
      <w:r w:rsidRPr="000741D1">
        <w:rPr>
          <w:bCs/>
          <w:iCs/>
          <w:sz w:val="22"/>
          <w:szCs w:val="22"/>
        </w:rPr>
        <w:lastRenderedPageBreak/>
        <w:t>The interaction mechanism among iron</w:t>
      </w:r>
      <w:r>
        <w:rPr>
          <w:bCs/>
          <w:iCs/>
          <w:sz w:val="22"/>
          <w:szCs w:val="22"/>
        </w:rPr>
        <w:t xml:space="preserve">, </w:t>
      </w:r>
      <w:r w:rsidRPr="000741D1">
        <w:rPr>
          <w:bCs/>
          <w:iCs/>
          <w:sz w:val="22"/>
          <w:szCs w:val="22"/>
        </w:rPr>
        <w:t>organic complex</w:t>
      </w:r>
      <w:r>
        <w:rPr>
          <w:bCs/>
          <w:iCs/>
          <w:sz w:val="22"/>
          <w:szCs w:val="22"/>
        </w:rPr>
        <w:t>es, and oxidants</w:t>
      </w:r>
      <w:r w:rsidRPr="000741D1">
        <w:rPr>
          <w:bCs/>
          <w:iCs/>
          <w:sz w:val="22"/>
          <w:szCs w:val="22"/>
        </w:rPr>
        <w:t xml:space="preserve"> is </w:t>
      </w:r>
      <w:r w:rsidR="00142D82">
        <w:rPr>
          <w:bCs/>
          <w:iCs/>
          <w:sz w:val="22"/>
          <w:szCs w:val="22"/>
        </w:rPr>
        <w:t xml:space="preserve">really </w:t>
      </w:r>
      <w:r w:rsidRPr="000741D1">
        <w:rPr>
          <w:bCs/>
          <w:iCs/>
          <w:sz w:val="22"/>
          <w:szCs w:val="22"/>
        </w:rPr>
        <w:t>complicated</w:t>
      </w:r>
      <w:r>
        <w:rPr>
          <w:bCs/>
          <w:iCs/>
          <w:sz w:val="22"/>
          <w:szCs w:val="22"/>
        </w:rPr>
        <w:t>,</w:t>
      </w:r>
      <w:r w:rsidRPr="000741D1">
        <w:rPr>
          <w:bCs/>
          <w:iCs/>
          <w:sz w:val="22"/>
          <w:szCs w:val="22"/>
        </w:rPr>
        <w:t xml:space="preserve"> the data </w:t>
      </w:r>
      <w:r w:rsidRPr="00D11389">
        <w:rPr>
          <w:bCs/>
          <w:iCs/>
          <w:sz w:val="22"/>
          <w:szCs w:val="22"/>
        </w:rPr>
        <w:t xml:space="preserve">presented </w:t>
      </w:r>
      <w:r w:rsidRPr="000741D1">
        <w:rPr>
          <w:bCs/>
          <w:iCs/>
          <w:sz w:val="22"/>
          <w:szCs w:val="22"/>
        </w:rPr>
        <w:t>here c</w:t>
      </w:r>
      <w:r>
        <w:rPr>
          <w:bCs/>
          <w:iCs/>
          <w:sz w:val="22"/>
          <w:szCs w:val="22"/>
        </w:rPr>
        <w:t>an</w:t>
      </w:r>
      <w:r w:rsidRPr="000741D1">
        <w:rPr>
          <w:bCs/>
          <w:iCs/>
          <w:sz w:val="22"/>
          <w:szCs w:val="22"/>
        </w:rPr>
        <w:t xml:space="preserve"> only </w:t>
      </w:r>
      <w:r>
        <w:rPr>
          <w:bCs/>
          <w:iCs/>
          <w:sz w:val="22"/>
          <w:szCs w:val="22"/>
        </w:rPr>
        <w:t xml:space="preserve">be </w:t>
      </w:r>
      <w:r w:rsidRPr="000741D1">
        <w:rPr>
          <w:bCs/>
          <w:iCs/>
          <w:sz w:val="22"/>
          <w:szCs w:val="22"/>
        </w:rPr>
        <w:t>partially interpret</w:t>
      </w:r>
      <w:r>
        <w:rPr>
          <w:bCs/>
          <w:iCs/>
          <w:sz w:val="22"/>
          <w:szCs w:val="22"/>
        </w:rPr>
        <w:t>ed</w:t>
      </w:r>
      <w:r w:rsidRPr="000741D1">
        <w:rPr>
          <w:bCs/>
          <w:iCs/>
          <w:sz w:val="22"/>
          <w:szCs w:val="22"/>
        </w:rPr>
        <w:t xml:space="preserve">. </w:t>
      </w:r>
      <w:r>
        <w:rPr>
          <w:bCs/>
          <w:iCs/>
          <w:sz w:val="22"/>
          <w:szCs w:val="22"/>
        </w:rPr>
        <w:t>Based on above results, it</w:t>
      </w:r>
      <w:r w:rsidRPr="000741D1">
        <w:rPr>
          <w:bCs/>
          <w:iCs/>
          <w:sz w:val="22"/>
          <w:szCs w:val="22"/>
        </w:rPr>
        <w:t xml:space="preserve"> can </w:t>
      </w:r>
      <w:r>
        <w:rPr>
          <w:bCs/>
          <w:iCs/>
          <w:sz w:val="22"/>
          <w:szCs w:val="22"/>
        </w:rPr>
        <w:t>be suggested</w:t>
      </w:r>
      <w:r w:rsidRPr="00225421">
        <w:rPr>
          <w:bCs/>
          <w:iCs/>
          <w:sz w:val="22"/>
          <w:szCs w:val="22"/>
        </w:rPr>
        <w:t xml:space="preserve"> </w:t>
      </w:r>
      <w:r>
        <w:rPr>
          <w:bCs/>
          <w:iCs/>
          <w:sz w:val="22"/>
          <w:szCs w:val="22"/>
        </w:rPr>
        <w:t>that</w:t>
      </w:r>
      <w:r w:rsidRPr="000741D1">
        <w:rPr>
          <w:bCs/>
          <w:iCs/>
          <w:sz w:val="22"/>
          <w:szCs w:val="22"/>
        </w:rPr>
        <w:t xml:space="preserve"> </w:t>
      </w:r>
      <w:r>
        <w:rPr>
          <w:bCs/>
          <w:iCs/>
          <w:sz w:val="22"/>
          <w:szCs w:val="22"/>
        </w:rPr>
        <w:t>under the experimental conditions of this study, the introduction of HA</w:t>
      </w:r>
      <w:r w:rsidRPr="000741D1">
        <w:rPr>
          <w:bCs/>
          <w:iCs/>
          <w:sz w:val="22"/>
          <w:szCs w:val="22"/>
        </w:rPr>
        <w:t xml:space="preserve"> </w:t>
      </w:r>
      <w:r>
        <w:rPr>
          <w:bCs/>
          <w:iCs/>
          <w:sz w:val="22"/>
          <w:szCs w:val="22"/>
        </w:rPr>
        <w:t xml:space="preserve">to iron oxides was </w:t>
      </w:r>
      <w:r w:rsidRPr="00563A16">
        <w:rPr>
          <w:bCs/>
          <w:iCs/>
          <w:sz w:val="22"/>
          <w:szCs w:val="22"/>
        </w:rPr>
        <w:t xml:space="preserve">unfavorable for </w:t>
      </w:r>
      <w:r>
        <w:rPr>
          <w:bCs/>
          <w:iCs/>
          <w:sz w:val="22"/>
          <w:szCs w:val="22"/>
        </w:rPr>
        <w:t xml:space="preserve">the </w:t>
      </w:r>
      <w:r w:rsidRPr="00563A16">
        <w:rPr>
          <w:bCs/>
          <w:iCs/>
          <w:sz w:val="22"/>
          <w:szCs w:val="22"/>
        </w:rPr>
        <w:t>inactivation capacity of H</w:t>
      </w:r>
      <w:r w:rsidRPr="00563A16">
        <w:rPr>
          <w:bCs/>
          <w:iCs/>
          <w:sz w:val="22"/>
          <w:szCs w:val="22"/>
          <w:vertAlign w:val="subscript"/>
        </w:rPr>
        <w:t>2</w:t>
      </w:r>
      <w:r w:rsidRPr="00563A16">
        <w:rPr>
          <w:bCs/>
          <w:iCs/>
          <w:sz w:val="22"/>
          <w:szCs w:val="22"/>
        </w:rPr>
        <w:t>O</w:t>
      </w:r>
      <w:r w:rsidRPr="00563A16">
        <w:rPr>
          <w:bCs/>
          <w:iCs/>
          <w:sz w:val="22"/>
          <w:szCs w:val="22"/>
          <w:vertAlign w:val="subscript"/>
        </w:rPr>
        <w:t>2</w:t>
      </w:r>
      <w:r>
        <w:rPr>
          <w:bCs/>
          <w:iCs/>
          <w:sz w:val="22"/>
          <w:szCs w:val="22"/>
        </w:rPr>
        <w:t xml:space="preserve">. </w:t>
      </w:r>
      <w:r w:rsidR="0041459B">
        <w:rPr>
          <w:bCs/>
          <w:iCs/>
          <w:sz w:val="22"/>
          <w:szCs w:val="22"/>
        </w:rPr>
        <w:t>In t</w:t>
      </w:r>
      <w:r>
        <w:rPr>
          <w:bCs/>
          <w:iCs/>
          <w:sz w:val="22"/>
          <w:szCs w:val="22"/>
        </w:rPr>
        <w:t xml:space="preserve">he </w:t>
      </w:r>
      <w:r w:rsidRPr="007B4518">
        <w:rPr>
          <w:bCs/>
          <w:iCs/>
          <w:sz w:val="22"/>
          <w:szCs w:val="22"/>
        </w:rPr>
        <w:t xml:space="preserve">most negatively affected </w:t>
      </w:r>
      <w:r w:rsidR="0041459B">
        <w:rPr>
          <w:bCs/>
          <w:iCs/>
          <w:sz w:val="22"/>
          <w:szCs w:val="22"/>
        </w:rPr>
        <w:t>condition</w:t>
      </w:r>
      <w:r w:rsidR="0041459B" w:rsidRPr="007B4518">
        <w:rPr>
          <w:bCs/>
          <w:iCs/>
          <w:sz w:val="22"/>
          <w:szCs w:val="22"/>
        </w:rPr>
        <w:t xml:space="preserve"> </w:t>
      </w:r>
      <w:r>
        <w:rPr>
          <w:bCs/>
          <w:iCs/>
          <w:sz w:val="22"/>
          <w:szCs w:val="22"/>
        </w:rPr>
        <w:t>(</w:t>
      </w:r>
      <w:bookmarkStart w:id="235" w:name="_Hlk146113777"/>
      <w:r>
        <w:rPr>
          <w:bCs/>
          <w:iCs/>
          <w:sz w:val="22"/>
          <w:szCs w:val="22"/>
        </w:rPr>
        <w:t>UVA/magnetite 0.5% HA/H</w:t>
      </w:r>
      <w:r w:rsidRPr="007B4518">
        <w:rPr>
          <w:bCs/>
          <w:iCs/>
          <w:sz w:val="22"/>
          <w:szCs w:val="22"/>
          <w:vertAlign w:val="subscript"/>
        </w:rPr>
        <w:t>2</w:t>
      </w:r>
      <w:r>
        <w:rPr>
          <w:bCs/>
          <w:iCs/>
          <w:sz w:val="22"/>
          <w:szCs w:val="22"/>
        </w:rPr>
        <w:t>O</w:t>
      </w:r>
      <w:r w:rsidRPr="007B4518">
        <w:rPr>
          <w:bCs/>
          <w:iCs/>
          <w:sz w:val="22"/>
          <w:szCs w:val="22"/>
          <w:vertAlign w:val="subscript"/>
        </w:rPr>
        <w:t>2</w:t>
      </w:r>
      <w:bookmarkEnd w:id="235"/>
      <w:r>
        <w:rPr>
          <w:bCs/>
          <w:iCs/>
          <w:sz w:val="22"/>
          <w:szCs w:val="22"/>
        </w:rPr>
        <w:t>)</w:t>
      </w:r>
      <w:r w:rsidR="000507FF">
        <w:rPr>
          <w:bCs/>
          <w:iCs/>
          <w:sz w:val="22"/>
          <w:szCs w:val="22"/>
        </w:rPr>
        <w:t>,</w:t>
      </w:r>
      <w:r>
        <w:rPr>
          <w:bCs/>
          <w:iCs/>
          <w:sz w:val="22"/>
          <w:szCs w:val="22"/>
        </w:rPr>
        <w:t xml:space="preserve"> </w:t>
      </w:r>
      <w:bookmarkStart w:id="236" w:name="_Hlk146114702"/>
      <w:r w:rsidR="0041459B">
        <w:rPr>
          <w:bCs/>
          <w:iCs/>
          <w:sz w:val="22"/>
          <w:szCs w:val="22"/>
        </w:rPr>
        <w:t xml:space="preserve">the </w:t>
      </w:r>
      <w:r w:rsidRPr="007B4518">
        <w:rPr>
          <w:bCs/>
          <w:iCs/>
          <w:sz w:val="22"/>
          <w:szCs w:val="22"/>
        </w:rPr>
        <w:t>kinetic constant</w:t>
      </w:r>
      <w:bookmarkEnd w:id="236"/>
      <w:r w:rsidRPr="007B4518">
        <w:rPr>
          <w:bCs/>
          <w:iCs/>
          <w:sz w:val="22"/>
          <w:szCs w:val="22"/>
        </w:rPr>
        <w:t xml:space="preserve"> </w:t>
      </w:r>
      <w:r w:rsidR="0041459B">
        <w:rPr>
          <w:bCs/>
          <w:iCs/>
          <w:sz w:val="22"/>
          <w:szCs w:val="22"/>
        </w:rPr>
        <w:t xml:space="preserve">was </w:t>
      </w:r>
      <w:r w:rsidR="003808BE">
        <w:rPr>
          <w:bCs/>
          <w:iCs/>
          <w:sz w:val="22"/>
          <w:szCs w:val="22"/>
        </w:rPr>
        <w:t xml:space="preserve">about </w:t>
      </w:r>
      <w:r>
        <w:rPr>
          <w:bCs/>
          <w:iCs/>
          <w:sz w:val="22"/>
          <w:szCs w:val="22"/>
        </w:rPr>
        <w:t>5.1</w:t>
      </w:r>
      <w:r w:rsidRPr="007B4518">
        <w:rPr>
          <w:bCs/>
          <w:iCs/>
          <w:sz w:val="22"/>
          <w:szCs w:val="22"/>
        </w:rPr>
        <w:t xml:space="preserve"> times </w:t>
      </w:r>
      <w:r>
        <w:rPr>
          <w:bCs/>
          <w:iCs/>
          <w:sz w:val="22"/>
          <w:szCs w:val="22"/>
        </w:rPr>
        <w:t xml:space="preserve">(k = 0.011 </w:t>
      </w:r>
      <w:r w:rsidR="003808BE" w:rsidRPr="003808BE">
        <w:rPr>
          <w:bCs/>
          <w:iCs/>
          <w:sz w:val="22"/>
          <w:szCs w:val="22"/>
        </w:rPr>
        <w:t>±</w:t>
      </w:r>
      <w:r w:rsidR="003808BE">
        <w:rPr>
          <w:bCs/>
          <w:iCs/>
          <w:sz w:val="22"/>
          <w:szCs w:val="22"/>
        </w:rPr>
        <w:t xml:space="preserve"> </w:t>
      </w:r>
      <w:r w:rsidR="007D0060">
        <w:rPr>
          <w:bCs/>
          <w:iCs/>
          <w:sz w:val="22"/>
          <w:szCs w:val="22"/>
        </w:rPr>
        <w:t>0.0021</w:t>
      </w:r>
      <w:bookmarkStart w:id="237" w:name="_Hlk146115466"/>
      <w:r w:rsidR="007D0060" w:rsidRPr="007D0060">
        <w:rPr>
          <w:bCs/>
          <w:iCs/>
          <w:sz w:val="22"/>
          <w:szCs w:val="22"/>
        </w:rPr>
        <w:t xml:space="preserve"> min</w:t>
      </w:r>
      <w:r w:rsidR="007D0060" w:rsidRPr="007D0060">
        <w:rPr>
          <w:bCs/>
          <w:iCs/>
          <w:sz w:val="22"/>
          <w:szCs w:val="22"/>
          <w:vertAlign w:val="superscript"/>
        </w:rPr>
        <w:t>-1</w:t>
      </w:r>
      <w:bookmarkEnd w:id="237"/>
      <w:r>
        <w:rPr>
          <w:bCs/>
          <w:iCs/>
          <w:sz w:val="22"/>
          <w:szCs w:val="22"/>
        </w:rPr>
        <w:t xml:space="preserve">) </w:t>
      </w:r>
      <w:r w:rsidRPr="007B4518">
        <w:rPr>
          <w:bCs/>
          <w:iCs/>
          <w:sz w:val="22"/>
          <w:szCs w:val="22"/>
        </w:rPr>
        <w:t xml:space="preserve">lower than </w:t>
      </w:r>
      <w:r w:rsidR="000507FF">
        <w:rPr>
          <w:bCs/>
          <w:iCs/>
          <w:sz w:val="22"/>
          <w:szCs w:val="22"/>
        </w:rPr>
        <w:t>that of</w:t>
      </w:r>
      <w:r w:rsidR="0041459B">
        <w:rPr>
          <w:bCs/>
          <w:iCs/>
          <w:sz w:val="22"/>
          <w:szCs w:val="22"/>
        </w:rPr>
        <w:t xml:space="preserve"> </w:t>
      </w:r>
      <w:r w:rsidRPr="007B4518">
        <w:rPr>
          <w:bCs/>
          <w:iCs/>
          <w:sz w:val="22"/>
          <w:szCs w:val="22"/>
        </w:rPr>
        <w:t>UVA/Magnetite/H</w:t>
      </w:r>
      <w:r w:rsidRPr="007B4518">
        <w:rPr>
          <w:bCs/>
          <w:iCs/>
          <w:sz w:val="22"/>
          <w:szCs w:val="22"/>
          <w:vertAlign w:val="subscript"/>
        </w:rPr>
        <w:t>2</w:t>
      </w:r>
      <w:r w:rsidRPr="007B4518">
        <w:rPr>
          <w:bCs/>
          <w:iCs/>
          <w:sz w:val="22"/>
          <w:szCs w:val="22"/>
        </w:rPr>
        <w:t>O</w:t>
      </w:r>
      <w:r w:rsidRPr="007B4518">
        <w:rPr>
          <w:bCs/>
          <w:iCs/>
          <w:sz w:val="22"/>
          <w:szCs w:val="22"/>
          <w:vertAlign w:val="subscript"/>
        </w:rPr>
        <w:t>2</w:t>
      </w:r>
      <w:r w:rsidRPr="007B4518">
        <w:rPr>
          <w:bCs/>
          <w:iCs/>
          <w:sz w:val="22"/>
          <w:szCs w:val="22"/>
        </w:rPr>
        <w:t xml:space="preserve"> </w:t>
      </w:r>
      <w:r>
        <w:rPr>
          <w:bCs/>
          <w:iCs/>
          <w:sz w:val="22"/>
          <w:szCs w:val="22"/>
        </w:rPr>
        <w:t>(</w:t>
      </w:r>
      <w:bookmarkStart w:id="238" w:name="_Hlk150177689"/>
      <w:r w:rsidR="003808BE" w:rsidRPr="003808BE">
        <w:rPr>
          <w:bCs/>
          <w:iCs/>
          <w:sz w:val="22"/>
          <w:szCs w:val="22"/>
        </w:rPr>
        <w:t xml:space="preserve">0.056 </w:t>
      </w:r>
      <w:bookmarkStart w:id="239" w:name="_Hlk151758622"/>
      <w:r w:rsidR="003808BE" w:rsidRPr="003808BE">
        <w:rPr>
          <w:bCs/>
          <w:iCs/>
          <w:sz w:val="22"/>
          <w:szCs w:val="22"/>
        </w:rPr>
        <w:t>±</w:t>
      </w:r>
      <w:bookmarkEnd w:id="239"/>
      <w:r w:rsidR="003808BE" w:rsidRPr="003808BE">
        <w:rPr>
          <w:rFonts w:hint="eastAsia"/>
          <w:bCs/>
          <w:iCs/>
          <w:sz w:val="22"/>
          <w:szCs w:val="22"/>
        </w:rPr>
        <w:t xml:space="preserve"> </w:t>
      </w:r>
      <w:r w:rsidR="003808BE" w:rsidRPr="003808BE">
        <w:rPr>
          <w:bCs/>
          <w:iCs/>
          <w:sz w:val="22"/>
          <w:szCs w:val="22"/>
        </w:rPr>
        <w:t>0</w:t>
      </w:r>
      <w:r w:rsidR="003808BE" w:rsidRPr="003808BE">
        <w:rPr>
          <w:rFonts w:hint="eastAsia"/>
          <w:bCs/>
          <w:iCs/>
          <w:sz w:val="22"/>
          <w:szCs w:val="22"/>
        </w:rPr>
        <w:t>.</w:t>
      </w:r>
      <w:r w:rsidR="003808BE" w:rsidRPr="003808BE">
        <w:rPr>
          <w:bCs/>
          <w:iCs/>
          <w:sz w:val="22"/>
          <w:szCs w:val="22"/>
        </w:rPr>
        <w:t>0</w:t>
      </w:r>
      <w:bookmarkEnd w:id="238"/>
      <w:r w:rsidR="003808BE" w:rsidRPr="003808BE">
        <w:rPr>
          <w:bCs/>
          <w:iCs/>
          <w:sz w:val="22"/>
          <w:szCs w:val="22"/>
        </w:rPr>
        <w:t>056 min</w:t>
      </w:r>
      <w:r w:rsidR="003808BE" w:rsidRPr="003808BE">
        <w:rPr>
          <w:bCs/>
          <w:iCs/>
          <w:sz w:val="22"/>
          <w:szCs w:val="22"/>
          <w:vertAlign w:val="superscript"/>
        </w:rPr>
        <w:t>-1</w:t>
      </w:r>
      <w:r>
        <w:rPr>
          <w:bCs/>
          <w:iCs/>
          <w:sz w:val="22"/>
          <w:szCs w:val="22"/>
        </w:rPr>
        <w:t xml:space="preserve">) </w:t>
      </w:r>
      <w:r w:rsidRPr="007B4518">
        <w:rPr>
          <w:bCs/>
          <w:iCs/>
          <w:color w:val="0070C0"/>
          <w:sz w:val="22"/>
          <w:szCs w:val="22"/>
        </w:rPr>
        <w:t>(Fig. S</w:t>
      </w:r>
      <w:r w:rsidR="00D7432E">
        <w:rPr>
          <w:bCs/>
          <w:iCs/>
          <w:color w:val="0070C0"/>
          <w:sz w:val="22"/>
          <w:szCs w:val="22"/>
        </w:rPr>
        <w:t>4</w:t>
      </w:r>
      <w:r w:rsidRPr="007B4518">
        <w:rPr>
          <w:bCs/>
          <w:iCs/>
          <w:color w:val="0070C0"/>
          <w:sz w:val="22"/>
          <w:szCs w:val="22"/>
        </w:rPr>
        <w:t>)</w:t>
      </w:r>
      <w:r w:rsidRPr="007B4518">
        <w:rPr>
          <w:bCs/>
          <w:iCs/>
          <w:sz w:val="22"/>
          <w:szCs w:val="22"/>
        </w:rPr>
        <w:t>.</w:t>
      </w:r>
      <w:r>
        <w:rPr>
          <w:bCs/>
          <w:iCs/>
          <w:sz w:val="22"/>
          <w:szCs w:val="22"/>
        </w:rPr>
        <w:t xml:space="preserve"> However, it </w:t>
      </w:r>
      <w:r w:rsidRPr="007B4518">
        <w:rPr>
          <w:bCs/>
          <w:iCs/>
          <w:sz w:val="22"/>
          <w:szCs w:val="22"/>
        </w:rPr>
        <w:t xml:space="preserve">had little </w:t>
      </w:r>
      <w:r>
        <w:rPr>
          <w:bCs/>
          <w:iCs/>
          <w:sz w:val="22"/>
          <w:szCs w:val="22"/>
        </w:rPr>
        <w:t xml:space="preserve">negative </w:t>
      </w:r>
      <w:r w:rsidRPr="007B4518">
        <w:rPr>
          <w:bCs/>
          <w:iCs/>
          <w:sz w:val="22"/>
          <w:szCs w:val="22"/>
        </w:rPr>
        <w:t xml:space="preserve">effect on the inactivation </w:t>
      </w:r>
      <w:r>
        <w:rPr>
          <w:bCs/>
          <w:iCs/>
          <w:sz w:val="22"/>
          <w:szCs w:val="22"/>
        </w:rPr>
        <w:t xml:space="preserve">performance </w:t>
      </w:r>
      <w:r w:rsidRPr="007B4518">
        <w:rPr>
          <w:bCs/>
          <w:iCs/>
          <w:sz w:val="22"/>
          <w:szCs w:val="22"/>
        </w:rPr>
        <w:t>of persulfate-conta</w:t>
      </w:r>
      <w:r>
        <w:rPr>
          <w:bCs/>
          <w:iCs/>
          <w:sz w:val="22"/>
          <w:szCs w:val="22"/>
        </w:rPr>
        <w:t xml:space="preserve">ining </w:t>
      </w:r>
      <w:r w:rsidRPr="007B4518">
        <w:rPr>
          <w:bCs/>
          <w:iCs/>
          <w:sz w:val="22"/>
          <w:szCs w:val="22"/>
        </w:rPr>
        <w:t>system</w:t>
      </w:r>
      <w:r>
        <w:rPr>
          <w:bCs/>
          <w:iCs/>
          <w:sz w:val="22"/>
          <w:szCs w:val="22"/>
        </w:rPr>
        <w:t>s (</w:t>
      </w:r>
      <w:r w:rsidRPr="007B4518">
        <w:rPr>
          <w:bCs/>
          <w:iCs/>
          <w:sz w:val="22"/>
          <w:szCs w:val="22"/>
        </w:rPr>
        <w:t>UVA/hematite/PDS and UVA/magnetite/PMS systems</w:t>
      </w:r>
      <w:r>
        <w:rPr>
          <w:bCs/>
          <w:iCs/>
          <w:sz w:val="22"/>
          <w:szCs w:val="22"/>
        </w:rPr>
        <w:t>). In particular, it exerted an a</w:t>
      </w:r>
      <w:r w:rsidRPr="007B4518">
        <w:rPr>
          <w:bCs/>
          <w:iCs/>
          <w:sz w:val="22"/>
          <w:szCs w:val="22"/>
        </w:rPr>
        <w:t>ccelerative effect</w:t>
      </w:r>
      <w:r>
        <w:rPr>
          <w:bCs/>
          <w:iCs/>
          <w:sz w:val="22"/>
          <w:szCs w:val="22"/>
        </w:rPr>
        <w:t xml:space="preserve"> on the </w:t>
      </w:r>
      <w:bookmarkStart w:id="240" w:name="_Hlk146115559"/>
      <w:r w:rsidRPr="007B4518">
        <w:rPr>
          <w:bCs/>
          <w:iCs/>
          <w:sz w:val="22"/>
          <w:szCs w:val="22"/>
        </w:rPr>
        <w:t xml:space="preserve">UVA/magnetite/PDS </w:t>
      </w:r>
      <w:bookmarkEnd w:id="240"/>
      <w:r>
        <w:rPr>
          <w:bCs/>
          <w:iCs/>
          <w:sz w:val="22"/>
          <w:szCs w:val="22"/>
        </w:rPr>
        <w:t xml:space="preserve">and </w:t>
      </w:r>
      <w:r w:rsidRPr="00F27ACB">
        <w:rPr>
          <w:bCs/>
          <w:iCs/>
          <w:sz w:val="22"/>
          <w:szCs w:val="22"/>
        </w:rPr>
        <w:t>UVA/</w:t>
      </w:r>
      <w:r>
        <w:rPr>
          <w:bCs/>
          <w:iCs/>
          <w:sz w:val="22"/>
          <w:szCs w:val="22"/>
        </w:rPr>
        <w:t>hematite</w:t>
      </w:r>
      <w:r w:rsidRPr="00F27ACB">
        <w:rPr>
          <w:bCs/>
          <w:iCs/>
          <w:sz w:val="22"/>
          <w:szCs w:val="22"/>
        </w:rPr>
        <w:t>/P</w:t>
      </w:r>
      <w:r>
        <w:rPr>
          <w:bCs/>
          <w:iCs/>
          <w:sz w:val="22"/>
          <w:szCs w:val="22"/>
        </w:rPr>
        <w:t>M</w:t>
      </w:r>
      <w:r w:rsidRPr="00F27ACB">
        <w:rPr>
          <w:bCs/>
          <w:iCs/>
          <w:sz w:val="22"/>
          <w:szCs w:val="22"/>
        </w:rPr>
        <w:t>S system</w:t>
      </w:r>
      <w:r>
        <w:rPr>
          <w:bCs/>
          <w:iCs/>
          <w:sz w:val="22"/>
          <w:szCs w:val="22"/>
        </w:rPr>
        <w:t>s</w:t>
      </w:r>
      <w:r w:rsidR="0041459B">
        <w:rPr>
          <w:bCs/>
          <w:iCs/>
          <w:sz w:val="22"/>
          <w:szCs w:val="22"/>
        </w:rPr>
        <w:t>, as a</w:t>
      </w:r>
      <w:r w:rsidR="000507FF">
        <w:rPr>
          <w:bCs/>
          <w:iCs/>
          <w:sz w:val="22"/>
          <w:szCs w:val="22"/>
        </w:rPr>
        <w:t xml:space="preserve"> </w:t>
      </w:r>
      <w:r w:rsidR="0041459B">
        <w:rPr>
          <w:bCs/>
          <w:iCs/>
          <w:sz w:val="22"/>
          <w:szCs w:val="22"/>
        </w:rPr>
        <w:t xml:space="preserve">matter of fact </w:t>
      </w:r>
      <w:bookmarkStart w:id="241" w:name="_Hlk146115734"/>
      <w:r>
        <w:rPr>
          <w:bCs/>
          <w:iCs/>
          <w:sz w:val="22"/>
          <w:szCs w:val="22"/>
        </w:rPr>
        <w:t>the</w:t>
      </w:r>
      <w:r w:rsidRPr="007B4518">
        <w:rPr>
          <w:bCs/>
          <w:iCs/>
          <w:sz w:val="22"/>
          <w:szCs w:val="22"/>
        </w:rPr>
        <w:t xml:space="preserve"> kinetic constant</w:t>
      </w:r>
      <w:r>
        <w:rPr>
          <w:bCs/>
          <w:iCs/>
          <w:sz w:val="22"/>
          <w:szCs w:val="22"/>
        </w:rPr>
        <w:t xml:space="preserve">s of </w:t>
      </w:r>
      <w:bookmarkStart w:id="242" w:name="_Hlk146115431"/>
      <w:r w:rsidRPr="007B4518">
        <w:rPr>
          <w:bCs/>
          <w:iCs/>
          <w:sz w:val="22"/>
          <w:szCs w:val="22"/>
        </w:rPr>
        <w:t>UVA/</w:t>
      </w:r>
      <w:r>
        <w:rPr>
          <w:bCs/>
          <w:iCs/>
          <w:sz w:val="22"/>
          <w:szCs w:val="22"/>
        </w:rPr>
        <w:t>magnetite 0.5%HA</w:t>
      </w:r>
      <w:r w:rsidRPr="007B4518">
        <w:rPr>
          <w:bCs/>
          <w:iCs/>
          <w:sz w:val="22"/>
          <w:szCs w:val="22"/>
        </w:rPr>
        <w:t>/P</w:t>
      </w:r>
      <w:r>
        <w:rPr>
          <w:bCs/>
          <w:iCs/>
          <w:sz w:val="22"/>
          <w:szCs w:val="22"/>
        </w:rPr>
        <w:t>D</w:t>
      </w:r>
      <w:r w:rsidRPr="007B4518">
        <w:rPr>
          <w:bCs/>
          <w:iCs/>
          <w:sz w:val="22"/>
          <w:szCs w:val="22"/>
        </w:rPr>
        <w:t>S</w:t>
      </w:r>
      <w:bookmarkEnd w:id="242"/>
      <w:r>
        <w:rPr>
          <w:bCs/>
          <w:iCs/>
          <w:sz w:val="22"/>
          <w:szCs w:val="22"/>
        </w:rPr>
        <w:t xml:space="preserve"> </w:t>
      </w:r>
      <w:r w:rsidR="007D0060">
        <w:rPr>
          <w:bCs/>
          <w:iCs/>
          <w:sz w:val="22"/>
          <w:szCs w:val="22"/>
        </w:rPr>
        <w:t>(</w:t>
      </w:r>
      <w:r w:rsidR="007D0060" w:rsidRPr="00C813D7">
        <w:rPr>
          <w:bCs/>
          <w:iCs/>
          <w:sz w:val="22"/>
          <w:szCs w:val="22"/>
        </w:rPr>
        <w:t>0.0</w:t>
      </w:r>
      <w:r w:rsidR="007D0060">
        <w:rPr>
          <w:bCs/>
          <w:iCs/>
          <w:sz w:val="22"/>
          <w:szCs w:val="22"/>
        </w:rPr>
        <w:t>26</w:t>
      </w:r>
      <w:r w:rsidR="007D0060" w:rsidRPr="00C813D7">
        <w:rPr>
          <w:bCs/>
          <w:iCs/>
          <w:sz w:val="22"/>
          <w:szCs w:val="22"/>
        </w:rPr>
        <w:t xml:space="preserve"> ±</w:t>
      </w:r>
      <w:r w:rsidR="007D0060" w:rsidRPr="00C813D7">
        <w:rPr>
          <w:rFonts w:hint="eastAsia"/>
          <w:bCs/>
          <w:iCs/>
          <w:sz w:val="22"/>
          <w:szCs w:val="22"/>
        </w:rPr>
        <w:t xml:space="preserve"> </w:t>
      </w:r>
      <w:r w:rsidR="007D0060" w:rsidRPr="00C813D7">
        <w:rPr>
          <w:bCs/>
          <w:iCs/>
          <w:sz w:val="22"/>
          <w:szCs w:val="22"/>
        </w:rPr>
        <w:t>0</w:t>
      </w:r>
      <w:r w:rsidR="007D0060" w:rsidRPr="00C813D7">
        <w:rPr>
          <w:rFonts w:hint="eastAsia"/>
          <w:bCs/>
          <w:iCs/>
          <w:sz w:val="22"/>
          <w:szCs w:val="22"/>
        </w:rPr>
        <w:t>.</w:t>
      </w:r>
      <w:r w:rsidR="007D0060" w:rsidRPr="00C813D7">
        <w:rPr>
          <w:bCs/>
          <w:iCs/>
          <w:sz w:val="22"/>
          <w:szCs w:val="22"/>
        </w:rPr>
        <w:t>00</w:t>
      </w:r>
      <w:r w:rsidR="007D0060">
        <w:rPr>
          <w:bCs/>
          <w:iCs/>
          <w:sz w:val="22"/>
          <w:szCs w:val="22"/>
        </w:rPr>
        <w:t>6</w:t>
      </w:r>
      <w:r w:rsidR="007D0060" w:rsidRPr="00C813D7">
        <w:rPr>
          <w:bCs/>
          <w:iCs/>
          <w:sz w:val="22"/>
          <w:szCs w:val="22"/>
        </w:rPr>
        <w:t>6</w:t>
      </w:r>
      <w:r w:rsidR="007D0060">
        <w:rPr>
          <w:rFonts w:hint="eastAsia"/>
          <w:b/>
          <w:bCs/>
          <w:iCs/>
          <w:sz w:val="22"/>
          <w:szCs w:val="22"/>
        </w:rPr>
        <w:t xml:space="preserve"> </w:t>
      </w:r>
      <w:r w:rsidR="007D0060" w:rsidRPr="00F27ACB">
        <w:rPr>
          <w:bCs/>
          <w:iCs/>
          <w:sz w:val="22"/>
          <w:szCs w:val="22"/>
        </w:rPr>
        <w:t>min</w:t>
      </w:r>
      <w:r w:rsidR="007D0060" w:rsidRPr="00F27ACB">
        <w:rPr>
          <w:bCs/>
          <w:iCs/>
          <w:sz w:val="22"/>
          <w:szCs w:val="22"/>
          <w:vertAlign w:val="superscript"/>
        </w:rPr>
        <w:t>-1</w:t>
      </w:r>
      <w:r w:rsidR="007D0060">
        <w:rPr>
          <w:bCs/>
          <w:iCs/>
          <w:sz w:val="22"/>
          <w:szCs w:val="22"/>
        </w:rPr>
        <w:t xml:space="preserve">) </w:t>
      </w:r>
      <w:r>
        <w:rPr>
          <w:bCs/>
          <w:iCs/>
          <w:sz w:val="22"/>
          <w:szCs w:val="22"/>
        </w:rPr>
        <w:t xml:space="preserve">and </w:t>
      </w:r>
      <w:r w:rsidRPr="00F27ACB">
        <w:rPr>
          <w:bCs/>
          <w:iCs/>
          <w:sz w:val="22"/>
          <w:szCs w:val="22"/>
        </w:rPr>
        <w:t xml:space="preserve">UVA/magnetite </w:t>
      </w:r>
      <w:r>
        <w:rPr>
          <w:bCs/>
          <w:iCs/>
          <w:sz w:val="22"/>
          <w:szCs w:val="22"/>
        </w:rPr>
        <w:t>4</w:t>
      </w:r>
      <w:r w:rsidRPr="00F27ACB">
        <w:rPr>
          <w:bCs/>
          <w:iCs/>
          <w:sz w:val="22"/>
          <w:szCs w:val="22"/>
        </w:rPr>
        <w:t>%HA/PDS</w:t>
      </w:r>
      <w:r w:rsidR="00A13554">
        <w:rPr>
          <w:bCs/>
          <w:iCs/>
          <w:sz w:val="22"/>
          <w:szCs w:val="22"/>
        </w:rPr>
        <w:t xml:space="preserve"> (</w:t>
      </w:r>
      <w:r w:rsidR="00A13554" w:rsidRPr="00C813D7">
        <w:rPr>
          <w:bCs/>
          <w:iCs/>
          <w:sz w:val="22"/>
          <w:szCs w:val="22"/>
        </w:rPr>
        <w:t>0.0</w:t>
      </w:r>
      <w:r w:rsidR="00A13554">
        <w:rPr>
          <w:bCs/>
          <w:iCs/>
          <w:sz w:val="22"/>
          <w:szCs w:val="22"/>
        </w:rPr>
        <w:t>38</w:t>
      </w:r>
      <w:r w:rsidR="00A13554" w:rsidRPr="00C813D7">
        <w:rPr>
          <w:bCs/>
          <w:iCs/>
          <w:sz w:val="22"/>
          <w:szCs w:val="22"/>
        </w:rPr>
        <w:t xml:space="preserve"> ±</w:t>
      </w:r>
      <w:r w:rsidR="00A13554" w:rsidRPr="00C813D7">
        <w:rPr>
          <w:rFonts w:hint="eastAsia"/>
          <w:bCs/>
          <w:iCs/>
          <w:sz w:val="22"/>
          <w:szCs w:val="22"/>
        </w:rPr>
        <w:t xml:space="preserve"> </w:t>
      </w:r>
      <w:r w:rsidR="00A13554" w:rsidRPr="00C813D7">
        <w:rPr>
          <w:bCs/>
          <w:iCs/>
          <w:sz w:val="22"/>
          <w:szCs w:val="22"/>
        </w:rPr>
        <w:t>0</w:t>
      </w:r>
      <w:r w:rsidR="00A13554" w:rsidRPr="00C813D7">
        <w:rPr>
          <w:rFonts w:hint="eastAsia"/>
          <w:bCs/>
          <w:iCs/>
          <w:sz w:val="22"/>
          <w:szCs w:val="22"/>
        </w:rPr>
        <w:t>.</w:t>
      </w:r>
      <w:r w:rsidR="00A13554" w:rsidRPr="00C813D7">
        <w:rPr>
          <w:bCs/>
          <w:iCs/>
          <w:sz w:val="22"/>
          <w:szCs w:val="22"/>
        </w:rPr>
        <w:t>0</w:t>
      </w:r>
      <w:r w:rsidR="00A13554">
        <w:rPr>
          <w:bCs/>
          <w:iCs/>
          <w:sz w:val="22"/>
          <w:szCs w:val="22"/>
        </w:rPr>
        <w:t>1</w:t>
      </w:r>
      <w:r w:rsidR="00A13554">
        <w:rPr>
          <w:rFonts w:hint="eastAsia"/>
          <w:b/>
          <w:bCs/>
          <w:iCs/>
          <w:sz w:val="22"/>
          <w:szCs w:val="22"/>
        </w:rPr>
        <w:t xml:space="preserve"> </w:t>
      </w:r>
      <w:r w:rsidR="00A13554" w:rsidRPr="00F27ACB">
        <w:rPr>
          <w:bCs/>
          <w:iCs/>
          <w:sz w:val="22"/>
          <w:szCs w:val="22"/>
        </w:rPr>
        <w:t>min</w:t>
      </w:r>
      <w:r w:rsidR="00A13554" w:rsidRPr="00F27ACB">
        <w:rPr>
          <w:bCs/>
          <w:iCs/>
          <w:sz w:val="22"/>
          <w:szCs w:val="22"/>
          <w:vertAlign w:val="superscript"/>
        </w:rPr>
        <w:t>-1</w:t>
      </w:r>
      <w:r w:rsidR="00A13554">
        <w:rPr>
          <w:bCs/>
          <w:iCs/>
          <w:sz w:val="22"/>
          <w:szCs w:val="22"/>
        </w:rPr>
        <w:t>)</w:t>
      </w:r>
      <w:r w:rsidRPr="00F27ACB">
        <w:rPr>
          <w:bCs/>
          <w:iCs/>
          <w:sz w:val="22"/>
          <w:szCs w:val="22"/>
        </w:rPr>
        <w:t xml:space="preserve"> </w:t>
      </w:r>
      <w:r w:rsidRPr="007B4518">
        <w:rPr>
          <w:bCs/>
          <w:iCs/>
          <w:sz w:val="22"/>
          <w:szCs w:val="22"/>
        </w:rPr>
        <w:t>system</w:t>
      </w:r>
      <w:r>
        <w:rPr>
          <w:bCs/>
          <w:iCs/>
          <w:sz w:val="22"/>
          <w:szCs w:val="22"/>
        </w:rPr>
        <w:t>s</w:t>
      </w:r>
      <w:bookmarkEnd w:id="241"/>
      <w:r>
        <w:rPr>
          <w:bCs/>
          <w:iCs/>
          <w:sz w:val="22"/>
          <w:szCs w:val="22"/>
        </w:rPr>
        <w:t xml:space="preserve"> were </w:t>
      </w:r>
      <w:r w:rsidR="00A13554">
        <w:rPr>
          <w:bCs/>
          <w:iCs/>
          <w:sz w:val="22"/>
          <w:szCs w:val="22"/>
        </w:rPr>
        <w:t>1.9</w:t>
      </w:r>
      <w:r>
        <w:rPr>
          <w:bCs/>
          <w:iCs/>
          <w:sz w:val="22"/>
          <w:szCs w:val="22"/>
        </w:rPr>
        <w:t xml:space="preserve"> and </w:t>
      </w:r>
      <w:r w:rsidR="00A13554">
        <w:rPr>
          <w:bCs/>
          <w:iCs/>
          <w:sz w:val="22"/>
          <w:szCs w:val="22"/>
        </w:rPr>
        <w:t>2.7</w:t>
      </w:r>
      <w:r>
        <w:rPr>
          <w:bCs/>
          <w:iCs/>
          <w:sz w:val="22"/>
          <w:szCs w:val="22"/>
        </w:rPr>
        <w:t xml:space="preserve"> times higher than those of the </w:t>
      </w:r>
      <w:r w:rsidRPr="00F27ACB">
        <w:rPr>
          <w:bCs/>
          <w:iCs/>
          <w:sz w:val="22"/>
          <w:szCs w:val="22"/>
        </w:rPr>
        <w:t xml:space="preserve">UVA/magnetite/PDS </w:t>
      </w:r>
      <w:r>
        <w:rPr>
          <w:bCs/>
          <w:iCs/>
          <w:sz w:val="22"/>
          <w:szCs w:val="22"/>
        </w:rPr>
        <w:t>system (</w:t>
      </w:r>
      <w:bookmarkStart w:id="243" w:name="_Hlk151759169"/>
      <w:r w:rsidR="00C813D7" w:rsidRPr="00C813D7">
        <w:rPr>
          <w:bCs/>
          <w:iCs/>
          <w:sz w:val="22"/>
          <w:szCs w:val="22"/>
        </w:rPr>
        <w:t>0.014 ±</w:t>
      </w:r>
      <w:r w:rsidR="00C813D7" w:rsidRPr="00C813D7">
        <w:rPr>
          <w:rFonts w:hint="eastAsia"/>
          <w:bCs/>
          <w:iCs/>
          <w:sz w:val="22"/>
          <w:szCs w:val="22"/>
        </w:rPr>
        <w:t xml:space="preserve"> </w:t>
      </w:r>
      <w:r w:rsidR="00C813D7" w:rsidRPr="00C813D7">
        <w:rPr>
          <w:bCs/>
          <w:iCs/>
          <w:sz w:val="22"/>
          <w:szCs w:val="22"/>
        </w:rPr>
        <w:t>0</w:t>
      </w:r>
      <w:r w:rsidR="00C813D7" w:rsidRPr="00C813D7">
        <w:rPr>
          <w:rFonts w:hint="eastAsia"/>
          <w:bCs/>
          <w:iCs/>
          <w:sz w:val="22"/>
          <w:szCs w:val="22"/>
        </w:rPr>
        <w:t>.</w:t>
      </w:r>
      <w:r w:rsidR="00C813D7" w:rsidRPr="00C813D7">
        <w:rPr>
          <w:bCs/>
          <w:iCs/>
          <w:sz w:val="22"/>
          <w:szCs w:val="22"/>
        </w:rPr>
        <w:t>0026</w:t>
      </w:r>
      <w:r w:rsidR="00C813D7">
        <w:rPr>
          <w:rFonts w:hint="eastAsia"/>
          <w:b/>
          <w:bCs/>
          <w:iCs/>
          <w:sz w:val="22"/>
          <w:szCs w:val="22"/>
        </w:rPr>
        <w:t xml:space="preserve"> </w:t>
      </w:r>
      <w:bookmarkStart w:id="244" w:name="_Hlk151758063"/>
      <w:r w:rsidRPr="00F27ACB">
        <w:rPr>
          <w:bCs/>
          <w:iCs/>
          <w:sz w:val="22"/>
          <w:szCs w:val="22"/>
        </w:rPr>
        <w:t>min</w:t>
      </w:r>
      <w:r w:rsidRPr="00F27ACB">
        <w:rPr>
          <w:bCs/>
          <w:iCs/>
          <w:sz w:val="22"/>
          <w:szCs w:val="22"/>
          <w:vertAlign w:val="superscript"/>
        </w:rPr>
        <w:t>-1</w:t>
      </w:r>
      <w:bookmarkEnd w:id="243"/>
      <w:bookmarkEnd w:id="244"/>
      <w:r>
        <w:rPr>
          <w:bCs/>
          <w:iCs/>
          <w:sz w:val="22"/>
          <w:szCs w:val="22"/>
        </w:rPr>
        <w:t xml:space="preserve">), respectively, and the </w:t>
      </w:r>
      <w:r w:rsidRPr="00F27ACB">
        <w:rPr>
          <w:bCs/>
          <w:iCs/>
          <w:sz w:val="22"/>
          <w:szCs w:val="22"/>
        </w:rPr>
        <w:t xml:space="preserve">kinetic constants of </w:t>
      </w:r>
      <w:r>
        <w:rPr>
          <w:bCs/>
          <w:iCs/>
          <w:sz w:val="22"/>
          <w:szCs w:val="22"/>
        </w:rPr>
        <w:t xml:space="preserve">both the </w:t>
      </w:r>
      <w:bookmarkStart w:id="245" w:name="_Hlk146115784"/>
      <w:r w:rsidRPr="00F27ACB">
        <w:rPr>
          <w:bCs/>
          <w:iCs/>
          <w:sz w:val="22"/>
          <w:szCs w:val="22"/>
        </w:rPr>
        <w:t>UVA/</w:t>
      </w:r>
      <w:r>
        <w:rPr>
          <w:bCs/>
          <w:iCs/>
          <w:sz w:val="22"/>
          <w:szCs w:val="22"/>
        </w:rPr>
        <w:t>hematite</w:t>
      </w:r>
      <w:r w:rsidRPr="00F27ACB">
        <w:rPr>
          <w:bCs/>
          <w:iCs/>
          <w:sz w:val="22"/>
          <w:szCs w:val="22"/>
        </w:rPr>
        <w:t xml:space="preserve"> 0.5%HA/P</w:t>
      </w:r>
      <w:r>
        <w:rPr>
          <w:bCs/>
          <w:iCs/>
          <w:sz w:val="22"/>
          <w:szCs w:val="22"/>
        </w:rPr>
        <w:t>M</w:t>
      </w:r>
      <w:r w:rsidRPr="00F27ACB">
        <w:rPr>
          <w:bCs/>
          <w:iCs/>
          <w:sz w:val="22"/>
          <w:szCs w:val="22"/>
        </w:rPr>
        <w:t>S</w:t>
      </w:r>
      <w:bookmarkEnd w:id="245"/>
      <w:r w:rsidRPr="00F27ACB">
        <w:rPr>
          <w:bCs/>
          <w:iCs/>
          <w:sz w:val="22"/>
          <w:szCs w:val="22"/>
        </w:rPr>
        <w:t xml:space="preserve"> and UVA/</w:t>
      </w:r>
      <w:r>
        <w:rPr>
          <w:bCs/>
          <w:iCs/>
          <w:sz w:val="22"/>
          <w:szCs w:val="22"/>
        </w:rPr>
        <w:t>hematite</w:t>
      </w:r>
      <w:r w:rsidRPr="00F27ACB">
        <w:rPr>
          <w:bCs/>
          <w:iCs/>
          <w:sz w:val="22"/>
          <w:szCs w:val="22"/>
        </w:rPr>
        <w:t xml:space="preserve"> 4%HA/P</w:t>
      </w:r>
      <w:r>
        <w:rPr>
          <w:bCs/>
          <w:iCs/>
          <w:sz w:val="22"/>
          <w:szCs w:val="22"/>
        </w:rPr>
        <w:t>M</w:t>
      </w:r>
      <w:r w:rsidRPr="00F27ACB">
        <w:rPr>
          <w:bCs/>
          <w:iCs/>
          <w:sz w:val="22"/>
          <w:szCs w:val="22"/>
        </w:rPr>
        <w:t xml:space="preserve">S systems </w:t>
      </w:r>
      <w:r>
        <w:rPr>
          <w:bCs/>
          <w:iCs/>
          <w:sz w:val="22"/>
          <w:szCs w:val="22"/>
        </w:rPr>
        <w:t xml:space="preserve">were 2.4 times higher than those of the </w:t>
      </w:r>
      <w:r w:rsidRPr="00F27ACB">
        <w:rPr>
          <w:bCs/>
          <w:iCs/>
          <w:sz w:val="22"/>
          <w:szCs w:val="22"/>
        </w:rPr>
        <w:t xml:space="preserve">UVA/hematite/PMS </w:t>
      </w:r>
      <w:r>
        <w:rPr>
          <w:bCs/>
          <w:iCs/>
          <w:sz w:val="22"/>
          <w:szCs w:val="22"/>
        </w:rPr>
        <w:t>system</w:t>
      </w:r>
      <w:r w:rsidR="00A13554" w:rsidRPr="00A13554">
        <w:rPr>
          <w:bCs/>
          <w:iCs/>
          <w:sz w:val="22"/>
          <w:szCs w:val="22"/>
        </w:rPr>
        <w:t xml:space="preserve"> (</w:t>
      </w:r>
      <w:r w:rsidR="00A13554" w:rsidRPr="00A13554">
        <w:rPr>
          <w:rFonts w:hint="eastAsia"/>
          <w:sz w:val="22"/>
          <w:szCs w:val="22"/>
        </w:rPr>
        <w:t>0</w:t>
      </w:r>
      <w:r w:rsidR="00A13554" w:rsidRPr="00A13554">
        <w:rPr>
          <w:sz w:val="22"/>
          <w:szCs w:val="22"/>
        </w:rPr>
        <w:t>.06 ±</w:t>
      </w:r>
      <w:r w:rsidR="00A13554" w:rsidRPr="00A13554">
        <w:rPr>
          <w:rFonts w:hint="eastAsia"/>
          <w:sz w:val="22"/>
          <w:szCs w:val="22"/>
        </w:rPr>
        <w:t xml:space="preserve"> </w:t>
      </w:r>
      <w:r w:rsidR="00A13554" w:rsidRPr="00A13554">
        <w:rPr>
          <w:sz w:val="22"/>
          <w:szCs w:val="22"/>
        </w:rPr>
        <w:t>0</w:t>
      </w:r>
      <w:r w:rsidR="00A13554" w:rsidRPr="00A13554">
        <w:rPr>
          <w:rFonts w:hint="eastAsia"/>
          <w:sz w:val="22"/>
          <w:szCs w:val="22"/>
        </w:rPr>
        <w:t>.</w:t>
      </w:r>
      <w:r w:rsidR="00A13554" w:rsidRPr="00A13554">
        <w:rPr>
          <w:sz w:val="22"/>
          <w:szCs w:val="22"/>
        </w:rPr>
        <w:t>0077</w:t>
      </w:r>
      <w:r w:rsidR="00A13554" w:rsidRPr="00A13554">
        <w:rPr>
          <w:bCs/>
          <w:iCs/>
          <w:sz w:val="22"/>
          <w:szCs w:val="22"/>
        </w:rPr>
        <w:t xml:space="preserve"> min</w:t>
      </w:r>
      <w:r w:rsidR="00A13554" w:rsidRPr="00A13554">
        <w:rPr>
          <w:bCs/>
          <w:iCs/>
          <w:sz w:val="22"/>
          <w:szCs w:val="22"/>
          <w:vertAlign w:val="superscript"/>
        </w:rPr>
        <w:t>-1</w:t>
      </w:r>
      <w:r w:rsidR="00A13554" w:rsidRPr="00A13554">
        <w:rPr>
          <w:bCs/>
          <w:iCs/>
          <w:sz w:val="22"/>
          <w:szCs w:val="22"/>
        </w:rPr>
        <w:t xml:space="preserve"> )</w:t>
      </w:r>
      <w:r>
        <w:rPr>
          <w:bCs/>
          <w:iCs/>
          <w:sz w:val="22"/>
          <w:szCs w:val="22"/>
        </w:rPr>
        <w:t xml:space="preserve">. </w:t>
      </w:r>
    </w:p>
    <w:p w14:paraId="5272CD2B" w14:textId="77777777" w:rsidR="00A30A73" w:rsidRDefault="00A30A73" w:rsidP="002975C9">
      <w:pPr>
        <w:spacing w:line="480" w:lineRule="auto"/>
        <w:ind w:firstLineChars="200" w:firstLine="440"/>
        <w:rPr>
          <w:bCs/>
          <w:iCs/>
          <w:sz w:val="22"/>
          <w:szCs w:val="22"/>
        </w:rPr>
      </w:pPr>
    </w:p>
    <w:p w14:paraId="1935C12A" w14:textId="77777777" w:rsidR="00A30A73" w:rsidRPr="00AF1633" w:rsidRDefault="00A30A73" w:rsidP="002975C9">
      <w:pPr>
        <w:spacing w:line="480" w:lineRule="auto"/>
        <w:rPr>
          <w:b/>
          <w:bCs/>
          <w:iCs/>
          <w:color w:val="000000"/>
          <w:sz w:val="24"/>
          <w:szCs w:val="24"/>
        </w:rPr>
      </w:pPr>
      <w:bookmarkStart w:id="246" w:name="_Hlk132360584"/>
      <w:r w:rsidRPr="00AF1633">
        <w:rPr>
          <w:b/>
          <w:bCs/>
          <w:iCs/>
          <w:sz w:val="24"/>
          <w:szCs w:val="24"/>
        </w:rPr>
        <w:t>3.6.</w:t>
      </w:r>
      <w:r w:rsidRPr="00AF1633">
        <w:rPr>
          <w:rFonts w:ascii="CharisSIL-Italic" w:hAnsi="CharisSIL-Italic"/>
          <w:b/>
          <w:bCs/>
          <w:iCs/>
          <w:color w:val="000000"/>
          <w:sz w:val="16"/>
          <w:szCs w:val="16"/>
        </w:rPr>
        <w:t xml:space="preserve"> </w:t>
      </w:r>
      <w:r w:rsidRPr="00AF1633">
        <w:rPr>
          <w:b/>
          <w:bCs/>
          <w:iCs/>
          <w:color w:val="000000"/>
          <w:sz w:val="24"/>
          <w:szCs w:val="24"/>
        </w:rPr>
        <w:t xml:space="preserve">Effect of </w:t>
      </w:r>
      <w:bookmarkStart w:id="247" w:name="_Hlk132225467"/>
      <w:r w:rsidRPr="00AF1633">
        <w:rPr>
          <w:b/>
          <w:bCs/>
          <w:iCs/>
          <w:color w:val="101214"/>
          <w:sz w:val="24"/>
          <w:szCs w:val="24"/>
        </w:rPr>
        <w:t>r</w:t>
      </w:r>
      <w:r w:rsidRPr="00AF1633">
        <w:rPr>
          <w:b/>
          <w:bCs/>
          <w:iCs/>
          <w:color w:val="000000"/>
          <w:sz w:val="24"/>
          <w:szCs w:val="24"/>
        </w:rPr>
        <w:t>eactant concentration</w:t>
      </w:r>
      <w:bookmarkEnd w:id="247"/>
      <w:r w:rsidRPr="00AF1633">
        <w:rPr>
          <w:b/>
          <w:bCs/>
          <w:iCs/>
          <w:color w:val="000000"/>
          <w:sz w:val="24"/>
          <w:szCs w:val="24"/>
        </w:rPr>
        <w:t xml:space="preserve"> on </w:t>
      </w:r>
      <w:bookmarkStart w:id="248" w:name="_Hlk132228792"/>
      <w:r w:rsidRPr="00AF1633">
        <w:rPr>
          <w:b/>
          <w:bCs/>
          <w:i/>
          <w:color w:val="000000"/>
          <w:sz w:val="24"/>
          <w:szCs w:val="24"/>
        </w:rPr>
        <w:t>E. coli</w:t>
      </w:r>
      <w:bookmarkEnd w:id="248"/>
      <w:r w:rsidRPr="00AF1633">
        <w:rPr>
          <w:b/>
          <w:bCs/>
          <w:iCs/>
          <w:color w:val="000000"/>
          <w:sz w:val="24"/>
          <w:szCs w:val="24"/>
        </w:rPr>
        <w:t xml:space="preserve"> inactivation</w:t>
      </w:r>
    </w:p>
    <w:bookmarkEnd w:id="246"/>
    <w:p w14:paraId="3E403A3B" w14:textId="464D97F4" w:rsidR="00A30A73" w:rsidRDefault="0036120C" w:rsidP="000507FF">
      <w:pPr>
        <w:spacing w:line="480" w:lineRule="auto"/>
        <w:ind w:firstLineChars="200" w:firstLine="440"/>
        <w:rPr>
          <w:bCs/>
          <w:iCs/>
          <w:sz w:val="22"/>
          <w:szCs w:val="22"/>
        </w:rPr>
      </w:pPr>
      <w:r>
        <w:rPr>
          <w:bCs/>
          <w:iCs/>
          <w:sz w:val="22"/>
          <w:szCs w:val="22"/>
        </w:rPr>
        <w:t>To</w:t>
      </w:r>
      <w:r w:rsidR="00A30A73">
        <w:rPr>
          <w:bCs/>
          <w:iCs/>
          <w:sz w:val="22"/>
          <w:szCs w:val="22"/>
        </w:rPr>
        <w:t xml:space="preserve"> </w:t>
      </w:r>
      <w:r w:rsidR="00A30A73" w:rsidRPr="00301B8D">
        <w:rPr>
          <w:bCs/>
          <w:iCs/>
          <w:sz w:val="22"/>
          <w:szCs w:val="22"/>
        </w:rPr>
        <w:t>elucidate</w:t>
      </w:r>
      <w:r w:rsidR="00A30A73">
        <w:rPr>
          <w:bCs/>
          <w:iCs/>
          <w:sz w:val="22"/>
          <w:szCs w:val="22"/>
        </w:rPr>
        <w:t xml:space="preserve"> the effects</w:t>
      </w:r>
      <w:r w:rsidR="00A30A73" w:rsidRPr="00DF1B54">
        <w:rPr>
          <w:bCs/>
          <w:iCs/>
          <w:sz w:val="22"/>
          <w:szCs w:val="22"/>
        </w:rPr>
        <w:t xml:space="preserve"> of </w:t>
      </w:r>
      <w:r w:rsidR="00A30A73">
        <w:rPr>
          <w:bCs/>
          <w:iCs/>
          <w:sz w:val="22"/>
          <w:szCs w:val="22"/>
        </w:rPr>
        <w:t>high reactant dosages</w:t>
      </w:r>
      <w:r w:rsidR="00A30A73" w:rsidRPr="00DF1B54">
        <w:rPr>
          <w:bCs/>
          <w:iCs/>
          <w:sz w:val="22"/>
          <w:szCs w:val="22"/>
        </w:rPr>
        <w:t xml:space="preserve"> on the </w:t>
      </w:r>
      <w:r w:rsidR="00A30A73">
        <w:rPr>
          <w:bCs/>
          <w:iCs/>
          <w:sz w:val="22"/>
          <w:szCs w:val="22"/>
        </w:rPr>
        <w:t>inactivation efficiency of the photo-Fenton(-like) system</w:t>
      </w:r>
      <w:r w:rsidR="00A30A73" w:rsidRPr="00DF1B54">
        <w:rPr>
          <w:bCs/>
          <w:iCs/>
          <w:sz w:val="22"/>
          <w:szCs w:val="22"/>
        </w:rPr>
        <w:t xml:space="preserve">, experiments were performed </w:t>
      </w:r>
      <w:r w:rsidR="00A30A73">
        <w:rPr>
          <w:bCs/>
          <w:iCs/>
          <w:sz w:val="22"/>
          <w:szCs w:val="22"/>
        </w:rPr>
        <w:t>using</w:t>
      </w:r>
      <w:r w:rsidR="00A30A73" w:rsidRPr="00DF1B54">
        <w:rPr>
          <w:bCs/>
          <w:iCs/>
          <w:sz w:val="22"/>
          <w:szCs w:val="22"/>
        </w:rPr>
        <w:t xml:space="preserve"> 1</w:t>
      </w:r>
      <w:r w:rsidR="00A30A73">
        <w:rPr>
          <w:bCs/>
          <w:iCs/>
          <w:sz w:val="22"/>
          <w:szCs w:val="22"/>
        </w:rPr>
        <w:t xml:space="preserve"> </w:t>
      </w:r>
      <w:r w:rsidR="00A30A73" w:rsidRPr="00DF1B54">
        <w:rPr>
          <w:bCs/>
          <w:iCs/>
          <w:sz w:val="22"/>
          <w:szCs w:val="22"/>
        </w:rPr>
        <w:t>mM</w:t>
      </w:r>
      <w:r w:rsidR="00A30A73">
        <w:rPr>
          <w:bCs/>
          <w:iCs/>
          <w:sz w:val="22"/>
          <w:szCs w:val="22"/>
        </w:rPr>
        <w:t xml:space="preserve"> oxidants with</w:t>
      </w:r>
      <w:r w:rsidR="00A30A73" w:rsidRPr="00DF1B54">
        <w:rPr>
          <w:bCs/>
          <w:iCs/>
          <w:sz w:val="22"/>
          <w:szCs w:val="22"/>
        </w:rPr>
        <w:t xml:space="preserve"> </w:t>
      </w:r>
      <w:bookmarkStart w:id="249" w:name="_Hlk132226504"/>
      <w:r w:rsidR="00A30A73" w:rsidRPr="00DF1B54">
        <w:rPr>
          <w:bCs/>
          <w:iCs/>
          <w:sz w:val="22"/>
          <w:szCs w:val="22"/>
        </w:rPr>
        <w:t xml:space="preserve">100 mg/L </w:t>
      </w:r>
      <w:bookmarkEnd w:id="249"/>
      <w:r w:rsidR="00A30A73">
        <w:rPr>
          <w:bCs/>
          <w:iCs/>
          <w:sz w:val="22"/>
          <w:szCs w:val="22"/>
        </w:rPr>
        <w:t xml:space="preserve">iron oxides in the absence or presence of HA. As shown in </w:t>
      </w:r>
      <w:r w:rsidR="00A30A73" w:rsidRPr="0038029A">
        <w:rPr>
          <w:bCs/>
          <w:iCs/>
          <w:color w:val="0070C0"/>
          <w:sz w:val="22"/>
          <w:szCs w:val="22"/>
        </w:rPr>
        <w:t xml:space="preserve">Fig. </w:t>
      </w:r>
      <w:r w:rsidR="00A30A73">
        <w:rPr>
          <w:bCs/>
          <w:iCs/>
          <w:color w:val="0070C0"/>
          <w:sz w:val="22"/>
          <w:szCs w:val="22"/>
        </w:rPr>
        <w:t>6</w:t>
      </w:r>
      <w:r w:rsidR="00A30A73">
        <w:rPr>
          <w:bCs/>
          <w:iCs/>
          <w:sz w:val="22"/>
          <w:szCs w:val="22"/>
        </w:rPr>
        <w:t xml:space="preserve">, under dark conditions, except for the PMS, </w:t>
      </w:r>
      <w:r w:rsidR="00A30A73" w:rsidRPr="00BD5532">
        <w:rPr>
          <w:bCs/>
          <w:iCs/>
          <w:sz w:val="22"/>
          <w:szCs w:val="22"/>
        </w:rPr>
        <w:t>the studied iron</w:t>
      </w:r>
      <w:r w:rsidR="00A30A73">
        <w:rPr>
          <w:bCs/>
          <w:iCs/>
          <w:sz w:val="22"/>
          <w:szCs w:val="22"/>
        </w:rPr>
        <w:t xml:space="preserve"> </w:t>
      </w:r>
      <w:r w:rsidR="00A30A73" w:rsidRPr="00BD5532">
        <w:rPr>
          <w:bCs/>
          <w:iCs/>
          <w:sz w:val="22"/>
          <w:szCs w:val="22"/>
        </w:rPr>
        <w:t>oxides did not yield inactivation in the presence of H</w:t>
      </w:r>
      <w:r w:rsidR="00A30A73" w:rsidRPr="00BD5532">
        <w:rPr>
          <w:bCs/>
          <w:iCs/>
          <w:sz w:val="22"/>
          <w:szCs w:val="22"/>
          <w:vertAlign w:val="subscript"/>
        </w:rPr>
        <w:t>2</w:t>
      </w:r>
      <w:r w:rsidR="00A30A73" w:rsidRPr="00BD5532">
        <w:rPr>
          <w:bCs/>
          <w:iCs/>
          <w:sz w:val="22"/>
          <w:szCs w:val="22"/>
        </w:rPr>
        <w:t>O</w:t>
      </w:r>
      <w:r w:rsidR="00A30A73" w:rsidRPr="00BD5532">
        <w:rPr>
          <w:bCs/>
          <w:iCs/>
          <w:sz w:val="22"/>
          <w:szCs w:val="22"/>
          <w:vertAlign w:val="subscript"/>
        </w:rPr>
        <w:t>2</w:t>
      </w:r>
      <w:r w:rsidR="00A30A73">
        <w:rPr>
          <w:bCs/>
          <w:iCs/>
          <w:sz w:val="22"/>
          <w:szCs w:val="22"/>
        </w:rPr>
        <w:t xml:space="preserve"> and PDS</w:t>
      </w:r>
      <w:r w:rsidR="00A30A73" w:rsidRPr="00BD5532">
        <w:rPr>
          <w:bCs/>
          <w:iCs/>
          <w:sz w:val="22"/>
          <w:szCs w:val="22"/>
        </w:rPr>
        <w:t xml:space="preserve">, indicating that </w:t>
      </w:r>
      <w:r w:rsidR="00A30A73" w:rsidRPr="00883683">
        <w:rPr>
          <w:bCs/>
          <w:iCs/>
          <w:sz w:val="22"/>
          <w:szCs w:val="22"/>
        </w:rPr>
        <w:t xml:space="preserve">under </w:t>
      </w:r>
      <w:r w:rsidR="00A30A73">
        <w:rPr>
          <w:bCs/>
          <w:iCs/>
          <w:sz w:val="22"/>
          <w:szCs w:val="22"/>
        </w:rPr>
        <w:t>the</w:t>
      </w:r>
      <w:r w:rsidR="00A30A73" w:rsidRPr="00883683">
        <w:rPr>
          <w:bCs/>
          <w:iCs/>
          <w:sz w:val="22"/>
          <w:szCs w:val="22"/>
        </w:rPr>
        <w:t xml:space="preserve"> experimental conditions</w:t>
      </w:r>
      <w:r w:rsidR="00A30A73">
        <w:rPr>
          <w:bCs/>
          <w:iCs/>
          <w:sz w:val="22"/>
          <w:szCs w:val="22"/>
        </w:rPr>
        <w:t>,</w:t>
      </w:r>
      <w:r w:rsidR="00A30A73" w:rsidRPr="00883683">
        <w:rPr>
          <w:bCs/>
          <w:iCs/>
          <w:sz w:val="22"/>
          <w:szCs w:val="22"/>
        </w:rPr>
        <w:t xml:space="preserve"> </w:t>
      </w:r>
      <w:r w:rsidR="00A30A73" w:rsidRPr="00BD5532">
        <w:rPr>
          <w:bCs/>
          <w:iCs/>
          <w:sz w:val="22"/>
          <w:szCs w:val="22"/>
        </w:rPr>
        <w:t>heterogeneous Fenton</w:t>
      </w:r>
      <w:r w:rsidR="00A30A73">
        <w:rPr>
          <w:bCs/>
          <w:iCs/>
          <w:sz w:val="22"/>
          <w:szCs w:val="22"/>
        </w:rPr>
        <w:t>(-like)</w:t>
      </w:r>
      <w:r w:rsidR="00A30A73" w:rsidRPr="00BD5532">
        <w:rPr>
          <w:bCs/>
          <w:iCs/>
          <w:sz w:val="22"/>
          <w:szCs w:val="22"/>
        </w:rPr>
        <w:t xml:space="preserve"> processes</w:t>
      </w:r>
      <w:r w:rsidR="00A30A73">
        <w:rPr>
          <w:bCs/>
          <w:iCs/>
          <w:sz w:val="22"/>
          <w:szCs w:val="22"/>
        </w:rPr>
        <w:t xml:space="preserve"> could</w:t>
      </w:r>
      <w:r w:rsidR="00A30A73" w:rsidRPr="00BD5532">
        <w:rPr>
          <w:bCs/>
          <w:iCs/>
          <w:sz w:val="22"/>
          <w:szCs w:val="22"/>
        </w:rPr>
        <w:t xml:space="preserve"> not </w:t>
      </w:r>
      <w:r w:rsidR="00A30A73" w:rsidRPr="00413ED6">
        <w:rPr>
          <w:bCs/>
          <w:iCs/>
          <w:sz w:val="22"/>
          <w:szCs w:val="22"/>
        </w:rPr>
        <w:t>achieve</w:t>
      </w:r>
      <w:r w:rsidR="00A30A73" w:rsidRPr="00BD5532">
        <w:rPr>
          <w:bCs/>
          <w:iCs/>
          <w:sz w:val="22"/>
          <w:szCs w:val="22"/>
        </w:rPr>
        <w:t xml:space="preserve"> </w:t>
      </w:r>
      <w:r w:rsidR="00A30A73" w:rsidRPr="00413ED6">
        <w:rPr>
          <w:bCs/>
          <w:iCs/>
          <w:sz w:val="22"/>
          <w:szCs w:val="22"/>
        </w:rPr>
        <w:t xml:space="preserve">complete </w:t>
      </w:r>
      <w:r w:rsidR="00A30A73" w:rsidRPr="00451C23">
        <w:rPr>
          <w:bCs/>
          <w:iCs/>
          <w:sz w:val="22"/>
          <w:szCs w:val="22"/>
        </w:rPr>
        <w:t>inactivation of</w:t>
      </w:r>
      <w:r w:rsidR="00A30A73" w:rsidRPr="00883683">
        <w:rPr>
          <w:bCs/>
          <w:i/>
          <w:iCs/>
          <w:sz w:val="22"/>
          <w:szCs w:val="22"/>
        </w:rPr>
        <w:t xml:space="preserve"> E. coli</w:t>
      </w:r>
      <w:r w:rsidR="00A30A73" w:rsidRPr="00BD5532">
        <w:rPr>
          <w:bCs/>
          <w:iCs/>
          <w:sz w:val="22"/>
          <w:szCs w:val="22"/>
        </w:rPr>
        <w:t>.</w:t>
      </w:r>
      <w:r w:rsidR="00A30A73">
        <w:rPr>
          <w:bCs/>
          <w:iCs/>
          <w:sz w:val="22"/>
          <w:szCs w:val="22"/>
        </w:rPr>
        <w:t xml:space="preserve"> Under light irradiation, for hematite, when combined with</w:t>
      </w:r>
      <w:r w:rsidR="00A30A73" w:rsidRPr="001B1111">
        <w:rPr>
          <w:bCs/>
          <w:iCs/>
          <w:sz w:val="22"/>
          <w:szCs w:val="22"/>
        </w:rPr>
        <w:t xml:space="preserve"> H</w:t>
      </w:r>
      <w:r w:rsidR="00A30A73" w:rsidRPr="001B1111">
        <w:rPr>
          <w:bCs/>
          <w:iCs/>
          <w:sz w:val="22"/>
          <w:szCs w:val="22"/>
          <w:vertAlign w:val="subscript"/>
        </w:rPr>
        <w:t>2</w:t>
      </w:r>
      <w:r w:rsidR="00A30A73" w:rsidRPr="001B1111">
        <w:rPr>
          <w:bCs/>
          <w:iCs/>
          <w:sz w:val="22"/>
          <w:szCs w:val="22"/>
        </w:rPr>
        <w:t>O</w:t>
      </w:r>
      <w:r w:rsidR="00A30A73" w:rsidRPr="001B1111">
        <w:rPr>
          <w:bCs/>
          <w:iCs/>
          <w:sz w:val="22"/>
          <w:szCs w:val="22"/>
          <w:vertAlign w:val="subscript"/>
        </w:rPr>
        <w:t>2</w:t>
      </w:r>
      <w:r w:rsidR="00A30A73" w:rsidRPr="001B1111">
        <w:rPr>
          <w:bCs/>
          <w:iCs/>
          <w:sz w:val="22"/>
          <w:szCs w:val="22"/>
        </w:rPr>
        <w:t xml:space="preserve"> and PDS</w:t>
      </w:r>
      <w:r w:rsidR="00A30A73">
        <w:rPr>
          <w:bCs/>
          <w:iCs/>
          <w:sz w:val="22"/>
          <w:szCs w:val="22"/>
        </w:rPr>
        <w:t xml:space="preserve"> under light irradiation, 6 </w:t>
      </w:r>
      <w:proofErr w:type="spellStart"/>
      <w:r w:rsidR="00A30A73">
        <w:rPr>
          <w:bCs/>
          <w:iCs/>
          <w:sz w:val="22"/>
          <w:szCs w:val="22"/>
        </w:rPr>
        <w:t>logU</w:t>
      </w:r>
      <w:proofErr w:type="spellEnd"/>
      <w:r w:rsidR="00A30A73">
        <w:rPr>
          <w:bCs/>
          <w:iCs/>
          <w:sz w:val="22"/>
          <w:szCs w:val="22"/>
        </w:rPr>
        <w:t xml:space="preserve"> </w:t>
      </w:r>
      <w:r w:rsidR="00A30A73" w:rsidRPr="001B1111">
        <w:rPr>
          <w:bCs/>
          <w:iCs/>
          <w:sz w:val="22"/>
          <w:szCs w:val="22"/>
        </w:rPr>
        <w:t>inactivation</w:t>
      </w:r>
      <w:r w:rsidR="00A30A73">
        <w:rPr>
          <w:bCs/>
          <w:iCs/>
          <w:sz w:val="22"/>
          <w:szCs w:val="22"/>
        </w:rPr>
        <w:t xml:space="preserve"> could be achieved within 60 min and 90 min for the UVA/hematite/</w:t>
      </w:r>
      <w:r w:rsidR="00A30A73" w:rsidRPr="00536D3E">
        <w:rPr>
          <w:bCs/>
          <w:iCs/>
          <w:sz w:val="22"/>
          <w:szCs w:val="22"/>
        </w:rPr>
        <w:t>H</w:t>
      </w:r>
      <w:r w:rsidR="00A30A73" w:rsidRPr="00536D3E">
        <w:rPr>
          <w:bCs/>
          <w:iCs/>
          <w:sz w:val="22"/>
          <w:szCs w:val="22"/>
          <w:vertAlign w:val="subscript"/>
        </w:rPr>
        <w:t>2</w:t>
      </w:r>
      <w:r w:rsidR="00A30A73" w:rsidRPr="00536D3E">
        <w:rPr>
          <w:bCs/>
          <w:iCs/>
          <w:sz w:val="22"/>
          <w:szCs w:val="22"/>
        </w:rPr>
        <w:t>O</w:t>
      </w:r>
      <w:r w:rsidR="00A30A73" w:rsidRPr="00536D3E">
        <w:rPr>
          <w:bCs/>
          <w:iCs/>
          <w:sz w:val="22"/>
          <w:szCs w:val="22"/>
          <w:vertAlign w:val="subscript"/>
        </w:rPr>
        <w:t>2</w:t>
      </w:r>
      <w:r w:rsidR="00A30A73">
        <w:rPr>
          <w:bCs/>
          <w:iCs/>
          <w:sz w:val="22"/>
          <w:szCs w:val="22"/>
        </w:rPr>
        <w:t xml:space="preserve"> and </w:t>
      </w:r>
      <w:r w:rsidR="00A30A73" w:rsidRPr="00536D3E">
        <w:rPr>
          <w:bCs/>
          <w:iCs/>
          <w:sz w:val="22"/>
          <w:szCs w:val="22"/>
        </w:rPr>
        <w:t>UVA/hematite/</w:t>
      </w:r>
      <w:r w:rsidR="00A30A73">
        <w:rPr>
          <w:bCs/>
          <w:iCs/>
          <w:sz w:val="22"/>
          <w:szCs w:val="22"/>
        </w:rPr>
        <w:t xml:space="preserve">PDS systems, respectively, which was in contrast to the </w:t>
      </w:r>
      <w:r w:rsidR="00A30A73" w:rsidRPr="00536D3E">
        <w:rPr>
          <w:bCs/>
          <w:iCs/>
          <w:sz w:val="22"/>
          <w:szCs w:val="22"/>
        </w:rPr>
        <w:t>low-dose system</w:t>
      </w:r>
      <w:r w:rsidR="00A30A73">
        <w:rPr>
          <w:bCs/>
          <w:iCs/>
          <w:sz w:val="22"/>
          <w:szCs w:val="22"/>
        </w:rPr>
        <w:t xml:space="preserve">, </w:t>
      </w:r>
      <w:r w:rsidR="00A30A73" w:rsidRPr="00926C56">
        <w:rPr>
          <w:bCs/>
          <w:iCs/>
          <w:sz w:val="22"/>
          <w:szCs w:val="22"/>
        </w:rPr>
        <w:t xml:space="preserve">indicating </w:t>
      </w:r>
      <w:r w:rsidR="00A30A73">
        <w:rPr>
          <w:bCs/>
          <w:iCs/>
          <w:sz w:val="22"/>
          <w:szCs w:val="22"/>
        </w:rPr>
        <w:t xml:space="preserve">that </w:t>
      </w:r>
      <w:r w:rsidR="007A6CCB">
        <w:rPr>
          <w:bCs/>
          <w:iCs/>
          <w:sz w:val="22"/>
          <w:szCs w:val="22"/>
        </w:rPr>
        <w:t>the increment of</w:t>
      </w:r>
      <w:r w:rsidR="007A6CCB" w:rsidRPr="00926C56">
        <w:rPr>
          <w:bCs/>
          <w:iCs/>
          <w:sz w:val="22"/>
          <w:szCs w:val="22"/>
        </w:rPr>
        <w:t xml:space="preserve"> </w:t>
      </w:r>
      <w:r w:rsidR="00A30A73" w:rsidRPr="00926C56">
        <w:rPr>
          <w:bCs/>
          <w:iCs/>
          <w:sz w:val="22"/>
          <w:szCs w:val="22"/>
        </w:rPr>
        <w:t xml:space="preserve">the dose of reactants </w:t>
      </w:r>
      <w:r w:rsidR="00A30A73">
        <w:rPr>
          <w:bCs/>
          <w:iCs/>
          <w:sz w:val="22"/>
          <w:szCs w:val="22"/>
        </w:rPr>
        <w:t>promoted</w:t>
      </w:r>
      <w:r w:rsidR="00A30A73" w:rsidRPr="00926C56">
        <w:rPr>
          <w:bCs/>
          <w:iCs/>
          <w:sz w:val="22"/>
          <w:szCs w:val="22"/>
        </w:rPr>
        <w:t xml:space="preserve"> the inactivation </w:t>
      </w:r>
      <w:r w:rsidR="00A30A73">
        <w:rPr>
          <w:bCs/>
          <w:iCs/>
          <w:sz w:val="22"/>
          <w:szCs w:val="22"/>
        </w:rPr>
        <w:lastRenderedPageBreak/>
        <w:t>performance of</w:t>
      </w:r>
      <w:r w:rsidR="00A30A73" w:rsidRPr="00926C56">
        <w:rPr>
          <w:bCs/>
          <w:iCs/>
          <w:sz w:val="22"/>
          <w:szCs w:val="22"/>
        </w:rPr>
        <w:t xml:space="preserve"> </w:t>
      </w:r>
      <w:r w:rsidR="00A30A73">
        <w:rPr>
          <w:bCs/>
          <w:iCs/>
          <w:sz w:val="22"/>
          <w:szCs w:val="22"/>
        </w:rPr>
        <w:t xml:space="preserve">the </w:t>
      </w:r>
      <w:r w:rsidR="00A30A73" w:rsidRPr="00926C56">
        <w:rPr>
          <w:bCs/>
          <w:iCs/>
          <w:sz w:val="22"/>
          <w:szCs w:val="22"/>
        </w:rPr>
        <w:t>hematite</w:t>
      </w:r>
      <w:r w:rsidR="00A30A73">
        <w:rPr>
          <w:bCs/>
          <w:iCs/>
          <w:sz w:val="22"/>
          <w:szCs w:val="22"/>
        </w:rPr>
        <w:t>-</w:t>
      </w:r>
      <w:r w:rsidR="00A30A73" w:rsidRPr="00926C56">
        <w:rPr>
          <w:bCs/>
          <w:iCs/>
          <w:sz w:val="22"/>
          <w:szCs w:val="22"/>
        </w:rPr>
        <w:t>mediate</w:t>
      </w:r>
      <w:r w:rsidR="00A30A73">
        <w:rPr>
          <w:bCs/>
          <w:iCs/>
          <w:sz w:val="22"/>
          <w:szCs w:val="22"/>
        </w:rPr>
        <w:t>d</w:t>
      </w:r>
      <w:r w:rsidR="00A30A73" w:rsidRPr="00926C56">
        <w:rPr>
          <w:bCs/>
          <w:iCs/>
          <w:sz w:val="22"/>
          <w:szCs w:val="22"/>
        </w:rPr>
        <w:t xml:space="preserve"> </w:t>
      </w:r>
      <w:bookmarkStart w:id="250" w:name="_Hlk132231479"/>
      <w:r w:rsidR="00A30A73" w:rsidRPr="00926C56">
        <w:rPr>
          <w:bCs/>
          <w:iCs/>
          <w:sz w:val="22"/>
          <w:szCs w:val="22"/>
        </w:rPr>
        <w:t>H</w:t>
      </w:r>
      <w:r w:rsidR="00A30A73" w:rsidRPr="00926C56">
        <w:rPr>
          <w:bCs/>
          <w:iCs/>
          <w:sz w:val="22"/>
          <w:szCs w:val="22"/>
          <w:vertAlign w:val="subscript"/>
        </w:rPr>
        <w:t>2</w:t>
      </w:r>
      <w:r w:rsidR="00A30A73" w:rsidRPr="00926C56">
        <w:rPr>
          <w:bCs/>
          <w:iCs/>
          <w:sz w:val="22"/>
          <w:szCs w:val="22"/>
        </w:rPr>
        <w:t>O</w:t>
      </w:r>
      <w:r w:rsidR="00A30A73" w:rsidRPr="00926C56">
        <w:rPr>
          <w:bCs/>
          <w:iCs/>
          <w:sz w:val="22"/>
          <w:szCs w:val="22"/>
          <w:vertAlign w:val="subscript"/>
        </w:rPr>
        <w:t>2</w:t>
      </w:r>
      <w:r w:rsidR="00A30A73" w:rsidRPr="00926C56">
        <w:rPr>
          <w:bCs/>
          <w:iCs/>
          <w:sz w:val="22"/>
          <w:szCs w:val="22"/>
        </w:rPr>
        <w:t>/PDS</w:t>
      </w:r>
      <w:bookmarkEnd w:id="250"/>
      <w:r w:rsidR="00A30A73" w:rsidRPr="00926C56">
        <w:rPr>
          <w:bCs/>
          <w:iCs/>
          <w:sz w:val="22"/>
          <w:szCs w:val="22"/>
        </w:rPr>
        <w:t xml:space="preserve"> system.</w:t>
      </w:r>
      <w:r w:rsidR="00A30A73">
        <w:rPr>
          <w:bCs/>
          <w:iCs/>
          <w:sz w:val="22"/>
          <w:szCs w:val="22"/>
        </w:rPr>
        <w:t xml:space="preserve"> </w:t>
      </w:r>
      <w:r w:rsidR="00A30A73" w:rsidRPr="00040BAB">
        <w:rPr>
          <w:bCs/>
          <w:iCs/>
          <w:sz w:val="22"/>
          <w:szCs w:val="22"/>
        </w:rPr>
        <w:t>Similar to low-dose tests</w:t>
      </w:r>
      <w:r w:rsidR="00A30A73">
        <w:rPr>
          <w:bCs/>
          <w:iCs/>
          <w:sz w:val="22"/>
          <w:szCs w:val="22"/>
        </w:rPr>
        <w:t xml:space="preserve">, </w:t>
      </w:r>
      <w:r w:rsidR="000507FF">
        <w:rPr>
          <w:bCs/>
          <w:iCs/>
          <w:sz w:val="22"/>
          <w:szCs w:val="22"/>
        </w:rPr>
        <w:t xml:space="preserve">the </w:t>
      </w:r>
      <w:r w:rsidR="000507FF" w:rsidRPr="000507FF">
        <w:rPr>
          <w:bCs/>
          <w:iCs/>
          <w:sz w:val="22"/>
          <w:szCs w:val="22"/>
        </w:rPr>
        <w:t xml:space="preserve">high concentrations </w:t>
      </w:r>
      <w:r w:rsidR="000507FF">
        <w:rPr>
          <w:bCs/>
          <w:iCs/>
          <w:sz w:val="22"/>
          <w:szCs w:val="22"/>
        </w:rPr>
        <w:t xml:space="preserve">of </w:t>
      </w:r>
      <w:r w:rsidR="00A30A73">
        <w:rPr>
          <w:bCs/>
          <w:iCs/>
          <w:sz w:val="22"/>
          <w:szCs w:val="22"/>
        </w:rPr>
        <w:t xml:space="preserve">HA also exhibited inhibitory effects on the inactivation efficiency in both </w:t>
      </w:r>
      <w:r w:rsidR="00A30A73" w:rsidRPr="00091711">
        <w:rPr>
          <w:bCs/>
          <w:iCs/>
          <w:sz w:val="22"/>
          <w:szCs w:val="22"/>
        </w:rPr>
        <w:t>H</w:t>
      </w:r>
      <w:r w:rsidR="00A30A73" w:rsidRPr="00091711">
        <w:rPr>
          <w:bCs/>
          <w:iCs/>
          <w:sz w:val="22"/>
          <w:szCs w:val="22"/>
          <w:vertAlign w:val="subscript"/>
        </w:rPr>
        <w:t>2</w:t>
      </w:r>
      <w:r w:rsidR="00A30A73" w:rsidRPr="00091711">
        <w:rPr>
          <w:bCs/>
          <w:iCs/>
          <w:sz w:val="22"/>
          <w:szCs w:val="22"/>
        </w:rPr>
        <w:t>O</w:t>
      </w:r>
      <w:r w:rsidR="00A30A73" w:rsidRPr="00091711">
        <w:rPr>
          <w:bCs/>
          <w:iCs/>
          <w:sz w:val="22"/>
          <w:szCs w:val="22"/>
          <w:vertAlign w:val="subscript"/>
        </w:rPr>
        <w:t>2</w:t>
      </w:r>
      <w:r w:rsidR="00A30A73" w:rsidRPr="00091711">
        <w:rPr>
          <w:bCs/>
          <w:iCs/>
          <w:sz w:val="22"/>
          <w:szCs w:val="22"/>
        </w:rPr>
        <w:t>- and PDS</w:t>
      </w:r>
      <w:r w:rsidR="00A30A73">
        <w:rPr>
          <w:bCs/>
          <w:iCs/>
          <w:sz w:val="22"/>
          <w:szCs w:val="22"/>
        </w:rPr>
        <w:t xml:space="preserve">-involved systems. However, the </w:t>
      </w:r>
      <w:r w:rsidR="00A30A73" w:rsidRPr="00B903CC">
        <w:rPr>
          <w:bCs/>
          <w:iCs/>
          <w:sz w:val="22"/>
          <w:szCs w:val="22"/>
        </w:rPr>
        <w:t>magnetite</w:t>
      </w:r>
      <w:r w:rsidR="00A30A73">
        <w:rPr>
          <w:bCs/>
          <w:iCs/>
          <w:sz w:val="22"/>
          <w:szCs w:val="22"/>
        </w:rPr>
        <w:t xml:space="preserve">-mediated </w:t>
      </w:r>
      <w:r w:rsidR="00A30A73" w:rsidRPr="00B903CC">
        <w:rPr>
          <w:bCs/>
          <w:iCs/>
          <w:sz w:val="22"/>
          <w:szCs w:val="22"/>
        </w:rPr>
        <w:t>H</w:t>
      </w:r>
      <w:r w:rsidR="00A30A73" w:rsidRPr="00B903CC">
        <w:rPr>
          <w:bCs/>
          <w:iCs/>
          <w:sz w:val="22"/>
          <w:szCs w:val="22"/>
          <w:vertAlign w:val="subscript"/>
        </w:rPr>
        <w:t>2</w:t>
      </w:r>
      <w:r w:rsidR="00A30A73" w:rsidRPr="00B903CC">
        <w:rPr>
          <w:bCs/>
          <w:iCs/>
          <w:sz w:val="22"/>
          <w:szCs w:val="22"/>
        </w:rPr>
        <w:t>O</w:t>
      </w:r>
      <w:r w:rsidR="00A30A73" w:rsidRPr="00B903CC">
        <w:rPr>
          <w:bCs/>
          <w:iCs/>
          <w:sz w:val="22"/>
          <w:szCs w:val="22"/>
          <w:vertAlign w:val="subscript"/>
        </w:rPr>
        <w:t>2</w:t>
      </w:r>
      <w:r w:rsidR="00A30A73" w:rsidRPr="00B903CC">
        <w:rPr>
          <w:bCs/>
          <w:iCs/>
          <w:sz w:val="22"/>
          <w:szCs w:val="22"/>
        </w:rPr>
        <w:t>- and PDS</w:t>
      </w:r>
      <w:r w:rsidR="00A30A73">
        <w:rPr>
          <w:bCs/>
          <w:iCs/>
          <w:sz w:val="22"/>
          <w:szCs w:val="22"/>
        </w:rPr>
        <w:t xml:space="preserve">-involved </w:t>
      </w:r>
      <w:r w:rsidR="00A30A73" w:rsidRPr="00B903CC">
        <w:rPr>
          <w:bCs/>
          <w:iCs/>
          <w:sz w:val="22"/>
          <w:szCs w:val="22"/>
        </w:rPr>
        <w:t>system</w:t>
      </w:r>
      <w:r w:rsidR="00A30A73">
        <w:rPr>
          <w:bCs/>
          <w:iCs/>
          <w:sz w:val="22"/>
          <w:szCs w:val="22"/>
        </w:rPr>
        <w:t xml:space="preserve">s </w:t>
      </w:r>
      <w:r w:rsidR="00A30A73" w:rsidRPr="00B903CC">
        <w:rPr>
          <w:bCs/>
          <w:iCs/>
          <w:sz w:val="22"/>
          <w:szCs w:val="22"/>
        </w:rPr>
        <w:t>exhibit</w:t>
      </w:r>
      <w:r w:rsidR="00A30A73">
        <w:rPr>
          <w:bCs/>
          <w:iCs/>
          <w:sz w:val="22"/>
          <w:szCs w:val="22"/>
        </w:rPr>
        <w:t>ed</w:t>
      </w:r>
      <w:r w:rsidR="00A30A73" w:rsidRPr="00B903CC">
        <w:rPr>
          <w:bCs/>
          <w:iCs/>
          <w:sz w:val="22"/>
          <w:szCs w:val="22"/>
        </w:rPr>
        <w:t xml:space="preserve"> </w:t>
      </w:r>
      <w:r w:rsidR="00A30A73">
        <w:rPr>
          <w:bCs/>
          <w:iCs/>
          <w:sz w:val="22"/>
          <w:szCs w:val="22"/>
        </w:rPr>
        <w:t>an a</w:t>
      </w:r>
      <w:r w:rsidR="00A30A73" w:rsidRPr="00334521">
        <w:rPr>
          <w:bCs/>
          <w:iCs/>
          <w:sz w:val="22"/>
          <w:szCs w:val="22"/>
        </w:rPr>
        <w:t>ntagonistic effect</w:t>
      </w:r>
      <w:r w:rsidR="00A30A73">
        <w:rPr>
          <w:bCs/>
          <w:iCs/>
          <w:sz w:val="22"/>
          <w:szCs w:val="22"/>
        </w:rPr>
        <w:t xml:space="preserve"> when </w:t>
      </w:r>
      <w:r w:rsidR="00A30A73" w:rsidRPr="000F6D59">
        <w:rPr>
          <w:bCs/>
          <w:iCs/>
          <w:sz w:val="22"/>
          <w:szCs w:val="22"/>
        </w:rPr>
        <w:t xml:space="preserve">the </w:t>
      </w:r>
      <w:r w:rsidR="00807E73">
        <w:rPr>
          <w:bCs/>
          <w:iCs/>
          <w:sz w:val="22"/>
          <w:szCs w:val="22"/>
        </w:rPr>
        <w:t xml:space="preserve">loading of iron oxide </w:t>
      </w:r>
      <w:r w:rsidR="00A30A73">
        <w:rPr>
          <w:bCs/>
          <w:iCs/>
          <w:sz w:val="22"/>
          <w:szCs w:val="22"/>
        </w:rPr>
        <w:t>was improved</w:t>
      </w:r>
      <w:r w:rsidR="00A30A73" w:rsidRPr="00B903CC">
        <w:rPr>
          <w:bCs/>
          <w:iCs/>
          <w:sz w:val="22"/>
          <w:szCs w:val="22"/>
        </w:rPr>
        <w:t>,</w:t>
      </w:r>
      <w:r w:rsidR="00A30A73">
        <w:rPr>
          <w:bCs/>
          <w:iCs/>
          <w:sz w:val="22"/>
          <w:szCs w:val="22"/>
        </w:rPr>
        <w:t xml:space="preserve"> in which the combined systems showed a lower inactivation efficiency than that of the d</w:t>
      </w:r>
      <w:r w:rsidR="00A30A73" w:rsidRPr="00B903CC">
        <w:rPr>
          <w:bCs/>
          <w:iCs/>
          <w:sz w:val="22"/>
          <w:szCs w:val="22"/>
        </w:rPr>
        <w:t xml:space="preserve">irect photolysis </w:t>
      </w:r>
      <w:r w:rsidR="00A30A73">
        <w:rPr>
          <w:bCs/>
          <w:iCs/>
          <w:sz w:val="22"/>
          <w:szCs w:val="22"/>
        </w:rPr>
        <w:t>of</w:t>
      </w:r>
      <w:r w:rsidR="00A30A73" w:rsidRPr="00B903CC">
        <w:rPr>
          <w:bCs/>
          <w:iCs/>
          <w:sz w:val="22"/>
          <w:szCs w:val="22"/>
        </w:rPr>
        <w:t xml:space="preserve"> oxidant</w:t>
      </w:r>
      <w:r w:rsidR="00A30A73">
        <w:rPr>
          <w:bCs/>
          <w:iCs/>
          <w:sz w:val="22"/>
          <w:szCs w:val="22"/>
        </w:rPr>
        <w:t>s (</w:t>
      </w:r>
      <w:r w:rsidR="00A30A73" w:rsidRPr="0038029A">
        <w:rPr>
          <w:bCs/>
          <w:iCs/>
          <w:color w:val="0070C0"/>
          <w:sz w:val="22"/>
          <w:szCs w:val="22"/>
        </w:rPr>
        <w:t xml:space="preserve">Fig. </w:t>
      </w:r>
      <w:r w:rsidR="00A30A73">
        <w:rPr>
          <w:bCs/>
          <w:iCs/>
          <w:color w:val="0070C0"/>
          <w:sz w:val="22"/>
          <w:szCs w:val="22"/>
        </w:rPr>
        <w:t>6</w:t>
      </w:r>
      <w:r w:rsidR="00A30A73" w:rsidRPr="00B903CC">
        <w:rPr>
          <w:bCs/>
          <w:iCs/>
          <w:sz w:val="22"/>
          <w:szCs w:val="22"/>
        </w:rPr>
        <w:t>d and e</w:t>
      </w:r>
      <w:r w:rsidR="00A30A73">
        <w:rPr>
          <w:bCs/>
          <w:iCs/>
          <w:sz w:val="22"/>
          <w:szCs w:val="22"/>
        </w:rPr>
        <w:t>). E</w:t>
      </w:r>
      <w:r w:rsidR="00A30A73" w:rsidRPr="0098236A">
        <w:rPr>
          <w:bCs/>
          <w:iCs/>
          <w:sz w:val="22"/>
          <w:szCs w:val="22"/>
        </w:rPr>
        <w:t>xcept for the</w:t>
      </w:r>
      <w:r w:rsidR="00D0543E">
        <w:rPr>
          <w:bCs/>
          <w:iCs/>
          <w:sz w:val="22"/>
          <w:szCs w:val="22"/>
        </w:rPr>
        <w:t xml:space="preserve"> </w:t>
      </w:r>
      <w:r w:rsidR="00A30A73" w:rsidRPr="0098236A">
        <w:rPr>
          <w:bCs/>
          <w:iCs/>
          <w:sz w:val="22"/>
          <w:szCs w:val="22"/>
        </w:rPr>
        <w:t>reasons mentioned earlier</w:t>
      </w:r>
      <w:r w:rsidR="00D0543E">
        <w:rPr>
          <w:bCs/>
          <w:iCs/>
          <w:sz w:val="22"/>
          <w:szCs w:val="22"/>
        </w:rPr>
        <w:t xml:space="preserve"> </w:t>
      </w:r>
      <w:r w:rsidR="00A30A73">
        <w:rPr>
          <w:bCs/>
          <w:iCs/>
          <w:sz w:val="22"/>
          <w:szCs w:val="22"/>
        </w:rPr>
        <w:t>(discussed in Section 3.3), t</w:t>
      </w:r>
      <w:r w:rsidR="00A30A73" w:rsidRPr="0098236A">
        <w:rPr>
          <w:bCs/>
          <w:iCs/>
          <w:sz w:val="22"/>
          <w:szCs w:val="22"/>
        </w:rPr>
        <w:t>he main reason for this result m</w:t>
      </w:r>
      <w:r w:rsidR="00A30A73">
        <w:rPr>
          <w:bCs/>
          <w:iCs/>
          <w:sz w:val="22"/>
          <w:szCs w:val="22"/>
        </w:rPr>
        <w:t>ight</w:t>
      </w:r>
      <w:r w:rsidR="00A30A73" w:rsidRPr="0098236A">
        <w:rPr>
          <w:bCs/>
          <w:iCs/>
          <w:sz w:val="22"/>
          <w:szCs w:val="22"/>
        </w:rPr>
        <w:t xml:space="preserve"> be the </w:t>
      </w:r>
      <w:r>
        <w:rPr>
          <w:bCs/>
          <w:iCs/>
          <w:sz w:val="22"/>
          <w:szCs w:val="22"/>
        </w:rPr>
        <w:t>high</w:t>
      </w:r>
      <w:r w:rsidR="00D0543E">
        <w:rPr>
          <w:bCs/>
          <w:iCs/>
          <w:sz w:val="22"/>
          <w:szCs w:val="22"/>
        </w:rPr>
        <w:t xml:space="preserve"> </w:t>
      </w:r>
      <w:r w:rsidR="00A30A73">
        <w:rPr>
          <w:bCs/>
          <w:iCs/>
          <w:sz w:val="22"/>
          <w:szCs w:val="22"/>
        </w:rPr>
        <w:t>light-</w:t>
      </w:r>
      <w:r w:rsidR="00A30A73" w:rsidRPr="0098236A">
        <w:rPr>
          <w:bCs/>
          <w:iCs/>
          <w:sz w:val="22"/>
          <w:szCs w:val="22"/>
        </w:rPr>
        <w:t>shielding effect caused by</w:t>
      </w:r>
      <w:r w:rsidR="00A30A73">
        <w:rPr>
          <w:bCs/>
          <w:iCs/>
          <w:sz w:val="22"/>
          <w:szCs w:val="22"/>
        </w:rPr>
        <w:t xml:space="preserve"> the</w:t>
      </w:r>
      <w:r w:rsidR="00A30A73" w:rsidRPr="0098236A">
        <w:rPr>
          <w:bCs/>
          <w:iCs/>
          <w:sz w:val="22"/>
          <w:szCs w:val="22"/>
        </w:rPr>
        <w:t xml:space="preserve"> high concentration </w:t>
      </w:r>
      <w:r w:rsidR="00A30A73">
        <w:rPr>
          <w:bCs/>
          <w:iCs/>
          <w:sz w:val="22"/>
          <w:szCs w:val="22"/>
        </w:rPr>
        <w:t>of magnetite in the system</w:t>
      </w:r>
      <w:r w:rsidR="00A30A73" w:rsidRPr="0098236A">
        <w:rPr>
          <w:bCs/>
          <w:iCs/>
          <w:sz w:val="22"/>
          <w:szCs w:val="22"/>
        </w:rPr>
        <w:t xml:space="preserve">, which </w:t>
      </w:r>
      <w:r w:rsidR="00A30A73">
        <w:rPr>
          <w:bCs/>
          <w:iCs/>
          <w:sz w:val="22"/>
          <w:szCs w:val="22"/>
        </w:rPr>
        <w:t>inhibit</w:t>
      </w:r>
      <w:r w:rsidR="00C6586D">
        <w:rPr>
          <w:bCs/>
          <w:iCs/>
          <w:sz w:val="22"/>
          <w:szCs w:val="22"/>
        </w:rPr>
        <w:t>ed</w:t>
      </w:r>
      <w:r w:rsidR="00A30A73">
        <w:rPr>
          <w:bCs/>
          <w:iCs/>
          <w:sz w:val="22"/>
          <w:szCs w:val="22"/>
        </w:rPr>
        <w:t xml:space="preserve"> both </w:t>
      </w:r>
      <w:r w:rsidR="00C6586D">
        <w:rPr>
          <w:bCs/>
          <w:iCs/>
          <w:sz w:val="22"/>
          <w:szCs w:val="22"/>
        </w:rPr>
        <w:t xml:space="preserve">the </w:t>
      </w:r>
      <w:r w:rsidR="00A30A73">
        <w:rPr>
          <w:bCs/>
          <w:iCs/>
          <w:sz w:val="22"/>
          <w:szCs w:val="22"/>
        </w:rPr>
        <w:t>s</w:t>
      </w:r>
      <w:r w:rsidR="00A30A73" w:rsidRPr="0098236A">
        <w:rPr>
          <w:bCs/>
          <w:iCs/>
          <w:sz w:val="22"/>
          <w:szCs w:val="22"/>
        </w:rPr>
        <w:t xml:space="preserve">emiconductor photocatalysis </w:t>
      </w:r>
      <w:r w:rsidR="00A30A73">
        <w:rPr>
          <w:bCs/>
          <w:iCs/>
          <w:sz w:val="22"/>
          <w:szCs w:val="22"/>
        </w:rPr>
        <w:t xml:space="preserve">and </w:t>
      </w:r>
      <w:r w:rsidR="00C6586D">
        <w:rPr>
          <w:bCs/>
          <w:iCs/>
          <w:sz w:val="22"/>
          <w:szCs w:val="22"/>
        </w:rPr>
        <w:t xml:space="preserve">the </w:t>
      </w:r>
      <w:r w:rsidR="00A30A73">
        <w:rPr>
          <w:bCs/>
          <w:iCs/>
          <w:sz w:val="22"/>
          <w:szCs w:val="22"/>
        </w:rPr>
        <w:t xml:space="preserve">photo-Fenton-like processes. </w:t>
      </w:r>
    </w:p>
    <w:p w14:paraId="4106B855" w14:textId="32C46CF9" w:rsidR="00A30A73" w:rsidRDefault="00C6586D" w:rsidP="002975C9">
      <w:pPr>
        <w:spacing w:line="480" w:lineRule="auto"/>
        <w:ind w:firstLineChars="200" w:firstLine="440"/>
        <w:rPr>
          <w:bCs/>
          <w:iCs/>
          <w:sz w:val="22"/>
          <w:szCs w:val="22"/>
        </w:rPr>
      </w:pPr>
      <w:r>
        <w:rPr>
          <w:bCs/>
          <w:iCs/>
          <w:sz w:val="22"/>
          <w:szCs w:val="22"/>
        </w:rPr>
        <w:t>W</w:t>
      </w:r>
      <w:r w:rsidR="00A30A73">
        <w:rPr>
          <w:bCs/>
          <w:iCs/>
          <w:sz w:val="22"/>
          <w:szCs w:val="22"/>
        </w:rPr>
        <w:t xml:space="preserve">hen 1 mM PMS was used, all light-driven systems attained 6 </w:t>
      </w:r>
      <w:proofErr w:type="spellStart"/>
      <w:r w:rsidR="00A30A73">
        <w:rPr>
          <w:bCs/>
          <w:iCs/>
          <w:sz w:val="22"/>
          <w:szCs w:val="22"/>
        </w:rPr>
        <w:t>logU</w:t>
      </w:r>
      <w:proofErr w:type="spellEnd"/>
      <w:r w:rsidR="00A30A73">
        <w:rPr>
          <w:bCs/>
          <w:iCs/>
          <w:sz w:val="22"/>
          <w:szCs w:val="22"/>
        </w:rPr>
        <w:t xml:space="preserve"> inactivation within 10 min, and even the dark systems achieved complete inactivation within 15 min. This result was attributed to the strong oxidation of PMS at high concentrations, as shown in </w:t>
      </w:r>
      <w:bookmarkStart w:id="251" w:name="_Hlk132449600"/>
      <w:r w:rsidR="00A30A73" w:rsidRPr="00353BB7">
        <w:rPr>
          <w:bCs/>
          <w:iCs/>
          <w:color w:val="0070C0"/>
          <w:sz w:val="22"/>
          <w:szCs w:val="22"/>
        </w:rPr>
        <w:t>Fig. S</w:t>
      </w:r>
      <w:bookmarkEnd w:id="251"/>
      <w:r w:rsidR="00BD07DB">
        <w:rPr>
          <w:bCs/>
          <w:iCs/>
          <w:color w:val="0070C0"/>
          <w:sz w:val="22"/>
          <w:szCs w:val="22"/>
        </w:rPr>
        <w:t>5</w:t>
      </w:r>
      <w:r w:rsidR="00A30A73">
        <w:rPr>
          <w:bCs/>
          <w:iCs/>
          <w:sz w:val="22"/>
          <w:szCs w:val="22"/>
        </w:rPr>
        <w:t xml:space="preserve">. Owing to the </w:t>
      </w:r>
      <w:r w:rsidR="00A30A73" w:rsidRPr="00652689">
        <w:rPr>
          <w:bCs/>
          <w:iCs/>
          <w:sz w:val="22"/>
          <w:szCs w:val="22"/>
        </w:rPr>
        <w:t>redox</w:t>
      </w:r>
      <w:r w:rsidR="00A30A73">
        <w:rPr>
          <w:bCs/>
          <w:iCs/>
          <w:sz w:val="22"/>
          <w:szCs w:val="22"/>
        </w:rPr>
        <w:t xml:space="preserve"> </w:t>
      </w:r>
      <w:r w:rsidR="00A30A73" w:rsidRPr="00652689">
        <w:rPr>
          <w:bCs/>
          <w:iCs/>
          <w:sz w:val="22"/>
          <w:szCs w:val="22"/>
        </w:rPr>
        <w:t xml:space="preserve">potential of PMS </w:t>
      </w:r>
      <w:r w:rsidR="00A30A73">
        <w:rPr>
          <w:bCs/>
          <w:iCs/>
          <w:sz w:val="22"/>
          <w:szCs w:val="22"/>
        </w:rPr>
        <w:t xml:space="preserve">(2.01 V) </w:t>
      </w:r>
      <w:r w:rsidR="00A30A73" w:rsidRPr="00652689">
        <w:rPr>
          <w:bCs/>
          <w:iCs/>
          <w:sz w:val="22"/>
          <w:szCs w:val="22"/>
        </w:rPr>
        <w:t xml:space="preserve">and </w:t>
      </w:r>
      <w:r w:rsidR="00A30A73">
        <w:rPr>
          <w:bCs/>
          <w:iCs/>
          <w:sz w:val="22"/>
          <w:szCs w:val="22"/>
        </w:rPr>
        <w:t xml:space="preserve">the </w:t>
      </w:r>
      <w:r w:rsidR="00A30A73" w:rsidRPr="00652689">
        <w:rPr>
          <w:bCs/>
          <w:iCs/>
          <w:sz w:val="22"/>
          <w:szCs w:val="22"/>
        </w:rPr>
        <w:t xml:space="preserve">bacterial membrane </w:t>
      </w:r>
      <w:r w:rsidR="00A30A73">
        <w:rPr>
          <w:bCs/>
          <w:iCs/>
          <w:sz w:val="22"/>
          <w:szCs w:val="22"/>
        </w:rPr>
        <w:t xml:space="preserve">(0.7 V), </w:t>
      </w:r>
      <w:r>
        <w:rPr>
          <w:bCs/>
          <w:iCs/>
          <w:sz w:val="22"/>
          <w:szCs w:val="22"/>
        </w:rPr>
        <w:t xml:space="preserve">the bacteria </w:t>
      </w:r>
      <w:r w:rsidRPr="00652689">
        <w:rPr>
          <w:bCs/>
          <w:iCs/>
          <w:sz w:val="22"/>
          <w:szCs w:val="22"/>
        </w:rPr>
        <w:t>inactivat</w:t>
      </w:r>
      <w:r>
        <w:rPr>
          <w:bCs/>
          <w:iCs/>
          <w:sz w:val="22"/>
          <w:szCs w:val="22"/>
        </w:rPr>
        <w:t xml:space="preserve">ion </w:t>
      </w:r>
      <w:r w:rsidR="00A30A73">
        <w:rPr>
          <w:bCs/>
          <w:iCs/>
          <w:sz w:val="22"/>
          <w:szCs w:val="22"/>
        </w:rPr>
        <w:t>via</w:t>
      </w:r>
      <w:r w:rsidR="00A30A73" w:rsidRPr="00652689">
        <w:rPr>
          <w:bCs/>
          <w:iCs/>
          <w:sz w:val="22"/>
          <w:szCs w:val="22"/>
        </w:rPr>
        <w:t xml:space="preserve"> direct oxidation</w:t>
      </w:r>
      <w:r w:rsidR="00A30A73">
        <w:rPr>
          <w:bCs/>
          <w:iCs/>
          <w:sz w:val="22"/>
          <w:szCs w:val="22"/>
        </w:rPr>
        <w:t xml:space="preserve"> </w:t>
      </w:r>
      <w:r>
        <w:rPr>
          <w:bCs/>
          <w:iCs/>
          <w:sz w:val="22"/>
          <w:szCs w:val="22"/>
        </w:rPr>
        <w:t xml:space="preserve">of the membranes by PMS is </w:t>
      </w:r>
      <w:r w:rsidR="00A30A73" w:rsidRPr="001B379B">
        <w:rPr>
          <w:bCs/>
          <w:iCs/>
          <w:sz w:val="22"/>
          <w:szCs w:val="22"/>
        </w:rPr>
        <w:t>thermodynamic</w:t>
      </w:r>
      <w:r>
        <w:rPr>
          <w:bCs/>
          <w:iCs/>
          <w:sz w:val="22"/>
          <w:szCs w:val="22"/>
        </w:rPr>
        <w:t xml:space="preserve">ally permitted </w:t>
      </w:r>
      <w:r w:rsidR="00A30A73" w:rsidRPr="00453E01">
        <w:rPr>
          <w:bCs/>
          <w:iCs/>
          <w:color w:val="0070C0"/>
          <w:sz w:val="22"/>
          <w:szCs w:val="22"/>
        </w:rPr>
        <w:t>[</w:t>
      </w:r>
      <w:r w:rsidR="00C51FBC">
        <w:rPr>
          <w:bCs/>
          <w:iCs/>
          <w:color w:val="0070C0"/>
          <w:sz w:val="22"/>
          <w:szCs w:val="22"/>
        </w:rPr>
        <w:t>65</w:t>
      </w:r>
      <w:r w:rsidR="00A30A73">
        <w:rPr>
          <w:bCs/>
          <w:iCs/>
          <w:color w:val="0070C0"/>
          <w:sz w:val="22"/>
          <w:szCs w:val="22"/>
        </w:rPr>
        <w:t>,</w:t>
      </w:r>
      <w:r w:rsidR="00C51FBC">
        <w:rPr>
          <w:bCs/>
          <w:iCs/>
          <w:color w:val="0070C0"/>
          <w:sz w:val="22"/>
          <w:szCs w:val="22"/>
        </w:rPr>
        <w:t>66</w:t>
      </w:r>
      <w:r w:rsidR="00A30A73" w:rsidRPr="00453E01">
        <w:rPr>
          <w:bCs/>
          <w:iCs/>
          <w:color w:val="0070C0"/>
          <w:sz w:val="22"/>
          <w:szCs w:val="22"/>
        </w:rPr>
        <w:t>]</w:t>
      </w:r>
      <w:r w:rsidR="00A30A73">
        <w:rPr>
          <w:bCs/>
          <w:iCs/>
          <w:sz w:val="22"/>
          <w:szCs w:val="22"/>
        </w:rPr>
        <w:t>.</w:t>
      </w:r>
      <w:r w:rsidR="00A30A73">
        <w:rPr>
          <w:rFonts w:hint="eastAsia"/>
          <w:bCs/>
          <w:iCs/>
          <w:sz w:val="22"/>
          <w:szCs w:val="22"/>
        </w:rPr>
        <w:t xml:space="preserve"> </w:t>
      </w:r>
      <w:r w:rsidR="00A30A73" w:rsidRPr="001B379B">
        <w:rPr>
          <w:bCs/>
          <w:iCs/>
          <w:sz w:val="22"/>
          <w:szCs w:val="22"/>
        </w:rPr>
        <w:t xml:space="preserve">However, although </w:t>
      </w:r>
      <w:r w:rsidR="00A30A73">
        <w:rPr>
          <w:bCs/>
          <w:iCs/>
          <w:sz w:val="22"/>
          <w:szCs w:val="22"/>
        </w:rPr>
        <w:t>a high</w:t>
      </w:r>
      <w:r w:rsidR="00A30A73" w:rsidRPr="001B379B">
        <w:rPr>
          <w:bCs/>
          <w:iCs/>
          <w:sz w:val="22"/>
          <w:szCs w:val="22"/>
        </w:rPr>
        <w:t xml:space="preserve"> concentration of oxidants in this system can achieve excellent disinfection results, their direct use is not recommended because of their prohibitive cost and probable secondary pollution</w:t>
      </w:r>
      <w:r w:rsidR="00A30A73">
        <w:rPr>
          <w:bCs/>
          <w:iCs/>
          <w:sz w:val="22"/>
          <w:szCs w:val="22"/>
        </w:rPr>
        <w:t xml:space="preserve"> in water, as their usage is </w:t>
      </w:r>
      <w:r w:rsidR="00A30A73" w:rsidRPr="0023238A">
        <w:rPr>
          <w:bCs/>
          <w:iCs/>
          <w:sz w:val="22"/>
          <w:szCs w:val="22"/>
        </w:rPr>
        <w:t>inefficient</w:t>
      </w:r>
      <w:r w:rsidR="00A30A73">
        <w:rPr>
          <w:bCs/>
          <w:iCs/>
          <w:sz w:val="22"/>
          <w:szCs w:val="22"/>
        </w:rPr>
        <w:t xml:space="preserve"> and has </w:t>
      </w:r>
      <w:r w:rsidR="00A30A73" w:rsidRPr="0023238A">
        <w:rPr>
          <w:bCs/>
          <w:iCs/>
          <w:sz w:val="22"/>
          <w:szCs w:val="22"/>
        </w:rPr>
        <w:t>high residual concentrations</w:t>
      </w:r>
      <w:r w:rsidR="00A30A73">
        <w:rPr>
          <w:bCs/>
          <w:iCs/>
          <w:sz w:val="22"/>
          <w:szCs w:val="22"/>
        </w:rPr>
        <w:t xml:space="preserve"> in the constructed systems (see </w:t>
      </w:r>
      <w:r w:rsidR="00A30A73" w:rsidRPr="0023238A">
        <w:rPr>
          <w:bCs/>
          <w:iCs/>
          <w:color w:val="0070C0"/>
          <w:sz w:val="22"/>
          <w:szCs w:val="22"/>
        </w:rPr>
        <w:t>Table S2</w:t>
      </w:r>
      <w:r w:rsidR="00A30A73">
        <w:rPr>
          <w:bCs/>
          <w:iCs/>
          <w:sz w:val="22"/>
          <w:szCs w:val="22"/>
        </w:rPr>
        <w:t xml:space="preserve">). </w:t>
      </w:r>
    </w:p>
    <w:p w14:paraId="39DA78FC" w14:textId="6B561972" w:rsidR="00A30A73" w:rsidRDefault="00807E73" w:rsidP="002975C9">
      <w:pPr>
        <w:spacing w:line="480" w:lineRule="auto"/>
        <w:rPr>
          <w:bCs/>
          <w:iCs/>
          <w:sz w:val="22"/>
          <w:szCs w:val="22"/>
        </w:rPr>
      </w:pPr>
      <w:r>
        <w:rPr>
          <w:noProof/>
          <w:lang w:val="it-IT" w:eastAsia="it-IT"/>
        </w:rPr>
        <w:lastRenderedPageBreak/>
        <mc:AlternateContent>
          <mc:Choice Requires="wpg">
            <w:drawing>
              <wp:anchor distT="0" distB="0" distL="114300" distR="114300" simplePos="0" relativeHeight="251664384" behindDoc="0" locked="0" layoutInCell="1" allowOverlap="1" wp14:anchorId="10B5DB74" wp14:editId="7A6AB95D">
                <wp:simplePos x="0" y="0"/>
                <wp:positionH relativeFrom="column">
                  <wp:posOffset>0</wp:posOffset>
                </wp:positionH>
                <wp:positionV relativeFrom="paragraph">
                  <wp:posOffset>72390</wp:posOffset>
                </wp:positionV>
                <wp:extent cx="3836670" cy="1793240"/>
                <wp:effectExtent l="0" t="0" r="0" b="0"/>
                <wp:wrapNone/>
                <wp:docPr id="129" name="组合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36670" cy="1793240"/>
                          <a:chOff x="0" y="0"/>
                          <a:chExt cx="3836894" cy="1792941"/>
                        </a:xfrm>
                      </wpg:grpSpPr>
                      <wps:wsp>
                        <wps:cNvPr id="123" name="文本框 123"/>
                        <wps:cNvSpPr txBox="1"/>
                        <wps:spPr>
                          <a:xfrm>
                            <a:off x="0" y="4482"/>
                            <a:ext cx="398929" cy="304800"/>
                          </a:xfrm>
                          <a:prstGeom prst="rect">
                            <a:avLst/>
                          </a:prstGeom>
                          <a:noFill/>
                          <a:ln w="6350">
                            <a:noFill/>
                          </a:ln>
                        </wps:spPr>
                        <wps:txbx>
                          <w:txbxContent>
                            <w:p w14:paraId="5FC360E9" w14:textId="77777777" w:rsidR="00EE4C69" w:rsidRPr="008A6DC8" w:rsidRDefault="00EE4C69">
                              <w:pPr>
                                <w:rPr>
                                  <w:sz w:val="24"/>
                                  <w:szCs w:val="24"/>
                                </w:rPr>
                              </w:pPr>
                              <w:r w:rsidRPr="008A6DC8">
                                <w:rPr>
                                  <w:rFonts w:hint="eastAsia"/>
                                  <w:sz w:val="24"/>
                                  <w:szCs w:val="24"/>
                                </w:rPr>
                                <w:t>(</w:t>
                              </w:r>
                              <w:r w:rsidRPr="008A6DC8">
                                <w:rPr>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4" name="文本框 124"/>
                        <wps:cNvSpPr txBox="1"/>
                        <wps:spPr>
                          <a:xfrm>
                            <a:off x="1725706" y="0"/>
                            <a:ext cx="398929" cy="304800"/>
                          </a:xfrm>
                          <a:prstGeom prst="rect">
                            <a:avLst/>
                          </a:prstGeom>
                          <a:noFill/>
                          <a:ln w="6350">
                            <a:noFill/>
                          </a:ln>
                        </wps:spPr>
                        <wps:txbx>
                          <w:txbxContent>
                            <w:p w14:paraId="22BDC4DD" w14:textId="77777777" w:rsidR="00EE4C69" w:rsidRPr="008A6DC8" w:rsidRDefault="00EE4C69" w:rsidP="008A6DC8">
                              <w:pPr>
                                <w:rPr>
                                  <w:sz w:val="24"/>
                                  <w:szCs w:val="24"/>
                                </w:rPr>
                              </w:pPr>
                              <w:r w:rsidRPr="008A6DC8">
                                <w:rPr>
                                  <w:rFonts w:hint="eastAsia"/>
                                  <w:sz w:val="24"/>
                                  <w:szCs w:val="24"/>
                                </w:rPr>
                                <w:t>(</w:t>
                              </w:r>
                              <w:r>
                                <w:rPr>
                                  <w:sz w:val="24"/>
                                  <w:szCs w:val="24"/>
                                </w:rPr>
                                <w:t>b</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5" name="文本框 125"/>
                        <wps:cNvSpPr txBox="1"/>
                        <wps:spPr>
                          <a:xfrm>
                            <a:off x="3437965" y="0"/>
                            <a:ext cx="398929" cy="304800"/>
                          </a:xfrm>
                          <a:prstGeom prst="rect">
                            <a:avLst/>
                          </a:prstGeom>
                          <a:noFill/>
                          <a:ln w="6350">
                            <a:noFill/>
                          </a:ln>
                        </wps:spPr>
                        <wps:txbx>
                          <w:txbxContent>
                            <w:p w14:paraId="6953444A" w14:textId="77777777" w:rsidR="00EE4C69" w:rsidRPr="008A6DC8" w:rsidRDefault="00EE4C69" w:rsidP="008A6DC8">
                              <w:pPr>
                                <w:rPr>
                                  <w:sz w:val="24"/>
                                  <w:szCs w:val="24"/>
                                </w:rPr>
                              </w:pPr>
                              <w:r w:rsidRPr="008A6DC8">
                                <w:rPr>
                                  <w:rFonts w:hint="eastAsia"/>
                                  <w:sz w:val="24"/>
                                  <w:szCs w:val="24"/>
                                </w:rPr>
                                <w:t>(</w:t>
                              </w:r>
                              <w:r>
                                <w:rPr>
                                  <w:sz w:val="24"/>
                                  <w:szCs w:val="24"/>
                                </w:rPr>
                                <w:t>c</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6" name="文本框 126"/>
                        <wps:cNvSpPr txBox="1"/>
                        <wps:spPr>
                          <a:xfrm>
                            <a:off x="62753" y="1488141"/>
                            <a:ext cx="398929" cy="304800"/>
                          </a:xfrm>
                          <a:prstGeom prst="rect">
                            <a:avLst/>
                          </a:prstGeom>
                          <a:noFill/>
                          <a:ln w="6350">
                            <a:noFill/>
                          </a:ln>
                        </wps:spPr>
                        <wps:txbx>
                          <w:txbxContent>
                            <w:p w14:paraId="68BE76FD" w14:textId="77777777" w:rsidR="00EE4C69" w:rsidRPr="008A6DC8" w:rsidRDefault="00EE4C69" w:rsidP="008A6DC8">
                              <w:pPr>
                                <w:rPr>
                                  <w:sz w:val="24"/>
                                  <w:szCs w:val="24"/>
                                </w:rPr>
                              </w:pPr>
                              <w:r w:rsidRPr="008A6DC8">
                                <w:rPr>
                                  <w:rFonts w:hint="eastAsia"/>
                                  <w:sz w:val="24"/>
                                  <w:szCs w:val="24"/>
                                </w:rPr>
                                <w:t>(</w:t>
                              </w:r>
                              <w:r>
                                <w:rPr>
                                  <w:sz w:val="24"/>
                                  <w:szCs w:val="24"/>
                                </w:rPr>
                                <w:t>d</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7" name="文本框 127"/>
                        <wps:cNvSpPr txBox="1"/>
                        <wps:spPr>
                          <a:xfrm>
                            <a:off x="1748118" y="1488141"/>
                            <a:ext cx="398929" cy="304800"/>
                          </a:xfrm>
                          <a:prstGeom prst="rect">
                            <a:avLst/>
                          </a:prstGeom>
                          <a:noFill/>
                          <a:ln w="6350">
                            <a:noFill/>
                          </a:ln>
                        </wps:spPr>
                        <wps:txbx>
                          <w:txbxContent>
                            <w:p w14:paraId="6CB61794" w14:textId="77777777" w:rsidR="00EE4C69" w:rsidRPr="008A6DC8" w:rsidRDefault="00EE4C69" w:rsidP="00E125B5">
                              <w:pPr>
                                <w:rPr>
                                  <w:sz w:val="24"/>
                                  <w:szCs w:val="24"/>
                                </w:rPr>
                              </w:pPr>
                              <w:r w:rsidRPr="008A6DC8">
                                <w:rPr>
                                  <w:rFonts w:hint="eastAsia"/>
                                  <w:sz w:val="24"/>
                                  <w:szCs w:val="24"/>
                                </w:rPr>
                                <w:t>(</w:t>
                              </w:r>
                              <w:r>
                                <w:rPr>
                                  <w:sz w:val="24"/>
                                  <w:szCs w:val="24"/>
                                </w:rPr>
                                <w:t>e</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8" name="文本框 128"/>
                        <wps:cNvSpPr txBox="1"/>
                        <wps:spPr>
                          <a:xfrm>
                            <a:off x="3429000" y="1483659"/>
                            <a:ext cx="398929" cy="304800"/>
                          </a:xfrm>
                          <a:prstGeom prst="rect">
                            <a:avLst/>
                          </a:prstGeom>
                          <a:noFill/>
                          <a:ln w="6350">
                            <a:noFill/>
                          </a:ln>
                        </wps:spPr>
                        <wps:txbx>
                          <w:txbxContent>
                            <w:p w14:paraId="22CE2184" w14:textId="77777777" w:rsidR="00EE4C69" w:rsidRPr="008A6DC8" w:rsidRDefault="00EE4C69" w:rsidP="00E125B5">
                              <w:pPr>
                                <w:rPr>
                                  <w:sz w:val="24"/>
                                  <w:szCs w:val="24"/>
                                </w:rPr>
                              </w:pPr>
                              <w:r w:rsidRPr="008A6DC8">
                                <w:rPr>
                                  <w:rFonts w:hint="eastAsia"/>
                                  <w:sz w:val="24"/>
                                  <w:szCs w:val="24"/>
                                </w:rPr>
                                <w:t>(</w:t>
                              </w:r>
                              <w:r>
                                <w:rPr>
                                  <w:sz w:val="24"/>
                                  <w:szCs w:val="24"/>
                                </w:rPr>
                                <w:t>f</w:t>
                              </w:r>
                              <w:r w:rsidRPr="008A6DC8">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10B5DB74" id="组合 129" o:spid="_x0000_s1056" style="position:absolute;left:0;text-align:left;margin-left:0;margin-top:5.7pt;width:302.1pt;height:141.2pt;z-index:251664384" coordsize="38368,17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">
                <v:shape id="文本框 123" o:spid="_x0000_s1057" type="#_x0000_t202" style="position:absolute;top:44;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" filled="f" stroked="f" strokeweight=".5pt">
                  <v:textbox>
                    <w:txbxContent>
                      <w:p w14:paraId="5FC360E9" w14:textId="77777777" w:rsidR="00EE4C69" w:rsidRPr="008A6DC8" w:rsidRDefault="00EE4C69">
                        <w:pPr>
                          <w:rPr>
                            <w:sz w:val="24"/>
                            <w:szCs w:val="24"/>
                          </w:rPr>
                        </w:pPr>
                        <w:r w:rsidRPr="008A6DC8">
                          <w:rPr>
                            <w:rFonts w:hint="eastAsia"/>
                            <w:sz w:val="24"/>
                            <w:szCs w:val="24"/>
                          </w:rPr>
                          <w:t>(</w:t>
                        </w:r>
                        <w:r w:rsidRPr="008A6DC8">
                          <w:rPr>
                            <w:sz w:val="24"/>
                            <w:szCs w:val="24"/>
                          </w:rPr>
                          <w:t>a)</w:t>
                        </w:r>
                      </w:p>
                    </w:txbxContent>
                  </v:textbox>
                </v:shape>
                <v:shape id="文本框 124" o:spid="_x0000_s1058" type="#_x0000_t202" style="position:absolute;left:17257;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" filled="f" stroked="f" strokeweight=".5pt">
                  <v:textbox>
                    <w:txbxContent>
                      <w:p w14:paraId="22BDC4DD" w14:textId="77777777" w:rsidR="00EE4C69" w:rsidRPr="008A6DC8" w:rsidRDefault="00EE4C69" w:rsidP="008A6DC8">
                        <w:pPr>
                          <w:rPr>
                            <w:sz w:val="24"/>
                            <w:szCs w:val="24"/>
                          </w:rPr>
                        </w:pPr>
                        <w:r w:rsidRPr="008A6DC8">
                          <w:rPr>
                            <w:rFonts w:hint="eastAsia"/>
                            <w:sz w:val="24"/>
                            <w:szCs w:val="24"/>
                          </w:rPr>
                          <w:t>(</w:t>
                        </w:r>
                        <w:r>
                          <w:rPr>
                            <w:sz w:val="24"/>
                            <w:szCs w:val="24"/>
                          </w:rPr>
                          <w:t>b</w:t>
                        </w:r>
                        <w:r w:rsidRPr="008A6DC8">
                          <w:rPr>
                            <w:sz w:val="24"/>
                            <w:szCs w:val="24"/>
                          </w:rPr>
                          <w:t>)</w:t>
                        </w:r>
                      </w:p>
                    </w:txbxContent>
                  </v:textbox>
                </v:shape>
                <v:shape id="文本框 125" o:spid="_x0000_s1059" type="#_x0000_t202" style="position:absolute;left:34379;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" filled="f" stroked="f" strokeweight=".5pt">
                  <v:textbox>
                    <w:txbxContent>
                      <w:p w14:paraId="6953444A" w14:textId="77777777" w:rsidR="00EE4C69" w:rsidRPr="008A6DC8" w:rsidRDefault="00EE4C69" w:rsidP="008A6DC8">
                        <w:pPr>
                          <w:rPr>
                            <w:sz w:val="24"/>
                            <w:szCs w:val="24"/>
                          </w:rPr>
                        </w:pPr>
                        <w:r w:rsidRPr="008A6DC8">
                          <w:rPr>
                            <w:rFonts w:hint="eastAsia"/>
                            <w:sz w:val="24"/>
                            <w:szCs w:val="24"/>
                          </w:rPr>
                          <w:t>(</w:t>
                        </w:r>
                        <w:r>
                          <w:rPr>
                            <w:sz w:val="24"/>
                            <w:szCs w:val="24"/>
                          </w:rPr>
                          <w:t>c</w:t>
                        </w:r>
                        <w:r w:rsidRPr="008A6DC8">
                          <w:rPr>
                            <w:sz w:val="24"/>
                            <w:szCs w:val="24"/>
                          </w:rPr>
                          <w:t>)</w:t>
                        </w:r>
                      </w:p>
                    </w:txbxContent>
                  </v:textbox>
                </v:shape>
                <v:shape id="文本框 126" o:spid="_x0000_s1060" type="#_x0000_t202" style="position:absolute;left:627;top:14881;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" filled="f" stroked="f" strokeweight=".5pt">
                  <v:textbox>
                    <w:txbxContent>
                      <w:p w14:paraId="68BE76FD" w14:textId="77777777" w:rsidR="00EE4C69" w:rsidRPr="008A6DC8" w:rsidRDefault="00EE4C69" w:rsidP="008A6DC8">
                        <w:pPr>
                          <w:rPr>
                            <w:sz w:val="24"/>
                            <w:szCs w:val="24"/>
                          </w:rPr>
                        </w:pPr>
                        <w:r w:rsidRPr="008A6DC8">
                          <w:rPr>
                            <w:rFonts w:hint="eastAsia"/>
                            <w:sz w:val="24"/>
                            <w:szCs w:val="24"/>
                          </w:rPr>
                          <w:t>(</w:t>
                        </w:r>
                        <w:r>
                          <w:rPr>
                            <w:sz w:val="24"/>
                            <w:szCs w:val="24"/>
                          </w:rPr>
                          <w:t>d</w:t>
                        </w:r>
                        <w:r w:rsidRPr="008A6DC8">
                          <w:rPr>
                            <w:sz w:val="24"/>
                            <w:szCs w:val="24"/>
                          </w:rPr>
                          <w:t>)</w:t>
                        </w:r>
                      </w:p>
                    </w:txbxContent>
                  </v:textbox>
                </v:shape>
                <v:shape id="文本框 127" o:spid="_x0000_s1061" type="#_x0000_t202" style="position:absolute;left:17481;top:14881;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" filled="f" stroked="f" strokeweight=".5pt">
                  <v:textbox>
                    <w:txbxContent>
                      <w:p w14:paraId="6CB61794" w14:textId="77777777" w:rsidR="00EE4C69" w:rsidRPr="008A6DC8" w:rsidRDefault="00EE4C69" w:rsidP="00E125B5">
                        <w:pPr>
                          <w:rPr>
                            <w:sz w:val="24"/>
                            <w:szCs w:val="24"/>
                          </w:rPr>
                        </w:pPr>
                        <w:r w:rsidRPr="008A6DC8">
                          <w:rPr>
                            <w:rFonts w:hint="eastAsia"/>
                            <w:sz w:val="24"/>
                            <w:szCs w:val="24"/>
                          </w:rPr>
                          <w:t>(</w:t>
                        </w:r>
                        <w:r>
                          <w:rPr>
                            <w:sz w:val="24"/>
                            <w:szCs w:val="24"/>
                          </w:rPr>
                          <w:t>e</w:t>
                        </w:r>
                        <w:r w:rsidRPr="008A6DC8">
                          <w:rPr>
                            <w:sz w:val="24"/>
                            <w:szCs w:val="24"/>
                          </w:rPr>
                          <w:t>)</w:t>
                        </w:r>
                      </w:p>
                    </w:txbxContent>
                  </v:textbox>
                </v:shape>
                <v:shape id="文本框 128" o:spid="_x0000_s1062" type="#_x0000_t202" style="position:absolute;left:34290;top:14836;width:398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" filled="f" stroked="f" strokeweight=".5pt">
                  <v:textbox>
                    <w:txbxContent>
                      <w:p w14:paraId="22CE2184" w14:textId="77777777" w:rsidR="00EE4C69" w:rsidRPr="008A6DC8" w:rsidRDefault="00EE4C69" w:rsidP="00E125B5">
                        <w:pPr>
                          <w:rPr>
                            <w:sz w:val="24"/>
                            <w:szCs w:val="24"/>
                          </w:rPr>
                        </w:pPr>
                        <w:r w:rsidRPr="008A6DC8">
                          <w:rPr>
                            <w:rFonts w:hint="eastAsia"/>
                            <w:sz w:val="24"/>
                            <w:szCs w:val="24"/>
                          </w:rPr>
                          <w:t>(</w:t>
                        </w:r>
                        <w:r>
                          <w:rPr>
                            <w:sz w:val="24"/>
                            <w:szCs w:val="24"/>
                          </w:rPr>
                          <w:t>f</w:t>
                        </w:r>
                        <w:r w:rsidRPr="008A6DC8">
                          <w:rPr>
                            <w:sz w:val="24"/>
                            <w:szCs w:val="24"/>
                          </w:rPr>
                          <w:t>)</w:t>
                        </w:r>
                      </w:p>
                    </w:txbxContent>
                  </v:textbox>
                </v:shape>
              </v:group>
            </w:pict>
          </mc:Fallback>
        </mc:AlternateContent>
      </w:r>
      <w:r>
        <w:rPr>
          <w:noProof/>
          <w:lang w:val="it-IT" w:eastAsia="it-IT"/>
        </w:rPr>
        <mc:AlternateContent>
          <mc:Choice Requires="wpg">
            <w:drawing>
              <wp:inline distT="0" distB="0" distL="0" distR="0" wp14:anchorId="32BF1209" wp14:editId="336138FD">
                <wp:extent cx="5490845" cy="3231515"/>
                <wp:effectExtent l="0" t="1270" r="5080" b="0"/>
                <wp:docPr id="2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0845" cy="3231515"/>
                          <a:chOff x="0" y="0"/>
                          <a:chExt cx="112726" cy="66332"/>
                        </a:xfrm>
                      </wpg:grpSpPr>
                      <pic:pic xmlns:pic="http://schemas.openxmlformats.org/drawingml/2006/picture">
                        <pic:nvPicPr>
                          <pic:cNvPr id="27" name="图片 7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3628" cy="3579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 name="图片 7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34777" y="163"/>
                            <a:ext cx="43628" cy="357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 name="图片 7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69098" y="326"/>
                            <a:ext cx="43628" cy="3553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 name="图片 7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30867"/>
                            <a:ext cx="44085" cy="3546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1" name="图片 7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34686" y="30685"/>
                            <a:ext cx="44085" cy="356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2" name="图片 8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69555" y="30685"/>
                            <a:ext cx="43171" cy="35647"/>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2330F5D3" id="Group 56" o:spid="_x0000_s1026" style="width:432.35pt;height:254.45pt;mso-position-horizontal-relative:char;mso-position-vertical-relative:line" coordsize="112726,663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">
                <v:shape id="图片 75" o:spid="_x0000_s1027" type="#_x0000_t75" style="position:absolute;width:43628;height:35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">
                  <v:imagedata r:id="rId62" o:title=""/>
                </v:shape>
                <v:shape id="图片 76" o:spid="_x0000_s1028" type="#_x0000_t75" style="position:absolute;left:34777;top:163;width:43628;height:357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">
                  <v:imagedata r:id="rId63" o:title=""/>
                </v:shape>
                <v:shape id="图片 77" o:spid="_x0000_s1029" type="#_x0000_t75" style="position:absolute;left:69098;top:326;width:43628;height:35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">
                  <v:imagedata r:id="rId64" o:title=""/>
                </v:shape>
                <v:shape id="图片 78" o:spid="_x0000_s1030" type="#_x0000_t75" style="position:absolute;top:30867;width:44085;height:35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">
                  <v:imagedata r:id="rId65" o:title=""/>
                </v:shape>
                <v:shape id="图片 79" o:spid="_x0000_s1031" type="#_x0000_t75" style="position:absolute;left:34686;top:30685;width:44085;height:35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">
                  <v:imagedata r:id="rId66" o:title=""/>
                </v:shape>
                <v:shape id="图片 80" o:spid="_x0000_s1032" type="#_x0000_t75" style="position:absolute;left:69555;top:30685;width:43171;height:35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">
                  <v:imagedata r:id="rId67" o:title=""/>
                </v:shape>
                <w10:anchorlock/>
              </v:group>
            </w:pict>
          </mc:Fallback>
        </mc:AlternateContent>
      </w:r>
    </w:p>
    <w:p w14:paraId="0D6028CD" w14:textId="77777777" w:rsidR="00A30A73" w:rsidRPr="00AF1633" w:rsidRDefault="00A30A73" w:rsidP="00142D82">
      <w:pPr>
        <w:spacing w:line="360" w:lineRule="auto"/>
        <w:jc w:val="center"/>
        <w:rPr>
          <w:rFonts w:eastAsia="CHDAL L+ Gulliver RM"/>
          <w:b/>
          <w:bCs/>
          <w:i/>
          <w:color w:val="000000"/>
          <w:sz w:val="22"/>
          <w:szCs w:val="22"/>
        </w:rPr>
      </w:pPr>
      <w:bookmarkStart w:id="252" w:name="_Hlk135387385"/>
      <w:r w:rsidRPr="00AF1633">
        <w:rPr>
          <w:rFonts w:eastAsia="CHDAL L+ Gulliver RM"/>
          <w:b/>
          <w:bCs/>
          <w:i/>
          <w:color w:val="000000"/>
          <w:sz w:val="22"/>
          <w:szCs w:val="22"/>
        </w:rPr>
        <w:t xml:space="preserve">Fig. 6. E. coli inactivation in different systems </w:t>
      </w:r>
      <w:r w:rsidRPr="00AF1633">
        <w:rPr>
          <w:rFonts w:eastAsia="CHDAL L+ Gulliver RM" w:hint="eastAsia"/>
          <w:b/>
          <w:bCs/>
          <w:i/>
          <w:color w:val="000000"/>
          <w:sz w:val="22"/>
          <w:szCs w:val="22"/>
        </w:rPr>
        <w:t>in</w:t>
      </w:r>
      <w:r w:rsidRPr="00AF1633">
        <w:rPr>
          <w:rFonts w:eastAsia="CHDAL L+ Gulliver RM"/>
          <w:b/>
          <w:bCs/>
          <w:i/>
          <w:color w:val="000000"/>
          <w:sz w:val="22"/>
          <w:szCs w:val="22"/>
        </w:rPr>
        <w:t xml:space="preserve"> the </w:t>
      </w:r>
      <w:r w:rsidRPr="00AF1633">
        <w:rPr>
          <w:rFonts w:eastAsia="CHDAL L+ Gulliver RM" w:hint="eastAsia"/>
          <w:b/>
          <w:bCs/>
          <w:i/>
          <w:color w:val="000000"/>
          <w:sz w:val="22"/>
          <w:szCs w:val="22"/>
        </w:rPr>
        <w:t>presence</w:t>
      </w:r>
      <w:r w:rsidRPr="00AF1633">
        <w:rPr>
          <w:rFonts w:eastAsia="CHDAL L+ Gulliver RM"/>
          <w:b/>
          <w:bCs/>
          <w:i/>
          <w:color w:val="000000"/>
          <w:sz w:val="22"/>
          <w:szCs w:val="22"/>
        </w:rPr>
        <w:t xml:space="preserve"> or absence </w:t>
      </w:r>
      <w:r w:rsidRPr="00AF1633">
        <w:rPr>
          <w:rFonts w:eastAsia="CHDAL L+ Gulliver RM" w:hint="eastAsia"/>
          <w:b/>
          <w:bCs/>
          <w:i/>
          <w:color w:val="000000"/>
          <w:sz w:val="22"/>
          <w:szCs w:val="22"/>
        </w:rPr>
        <w:t>of</w:t>
      </w:r>
      <w:r w:rsidRPr="00AF1633">
        <w:rPr>
          <w:rFonts w:eastAsia="CHDAL L+ Gulliver RM"/>
          <w:b/>
          <w:bCs/>
          <w:i/>
          <w:color w:val="000000"/>
          <w:sz w:val="22"/>
          <w:szCs w:val="22"/>
        </w:rPr>
        <w:t xml:space="preserve"> HA. </w:t>
      </w:r>
      <w:bookmarkStart w:id="253" w:name="_Hlk135341330"/>
      <w:r w:rsidRPr="00AF1633">
        <w:rPr>
          <w:rFonts w:eastAsia="CHDAL L+ Gulliver RM"/>
          <w:b/>
          <w:bCs/>
          <w:i/>
          <w:color w:val="000000"/>
          <w:sz w:val="22"/>
          <w:szCs w:val="22"/>
        </w:rPr>
        <w:t>Experimental conditions:</w:t>
      </w:r>
      <w:bookmarkEnd w:id="253"/>
      <w:r w:rsidRPr="00AF1633">
        <w:rPr>
          <w:rFonts w:eastAsia="CHDAL L+ Gulliver RM"/>
          <w:b/>
          <w:bCs/>
          <w:i/>
          <w:color w:val="000000"/>
          <w:sz w:val="22"/>
          <w:szCs w:val="22"/>
        </w:rPr>
        <w:t xml:space="preserve"> </w:t>
      </w:r>
      <w:bookmarkStart w:id="254" w:name="_Hlk146662265"/>
      <w:r w:rsidRPr="00AF1633">
        <w:rPr>
          <w:rFonts w:eastAsia="CHDAL L+ Gulliver RM"/>
          <w:b/>
          <w:bCs/>
          <w:i/>
          <w:color w:val="000000"/>
          <w:sz w:val="22"/>
          <w:szCs w:val="22"/>
        </w:rPr>
        <w:t>[iron oxides] / [iron oxides/HA] = 1 mM, [oxidants] = 100 mg/L, [pH] = 7.5.</w:t>
      </w:r>
      <w:bookmarkEnd w:id="254"/>
      <w:r w:rsidRPr="00AF1633">
        <w:rPr>
          <w:rFonts w:eastAsia="CHDAL L+ Gulliver RM"/>
          <w:b/>
          <w:bCs/>
          <w:i/>
          <w:color w:val="000000"/>
          <w:sz w:val="22"/>
          <w:szCs w:val="22"/>
        </w:rPr>
        <w:t xml:space="preserve"> Experiments were conducted under UVA light and performed in triplicate (the standard error was found to be of </w:t>
      </w:r>
      <w:r w:rsidRPr="00AF1633">
        <w:rPr>
          <w:rFonts w:ascii="Cambria Math" w:eastAsia="CHDAL L+ Gulliver RM" w:hAnsi="Cambria Math" w:cs="Cambria Math"/>
          <w:b/>
          <w:bCs/>
          <w:i/>
          <w:color w:val="000000"/>
          <w:sz w:val="22"/>
          <w:szCs w:val="22"/>
        </w:rPr>
        <w:t>∼</w:t>
      </w:r>
      <w:r w:rsidRPr="00AF1633">
        <w:rPr>
          <w:rFonts w:eastAsia="CHDAL L+ Gulliver RM"/>
          <w:b/>
          <w:bCs/>
          <w:i/>
          <w:color w:val="000000"/>
          <w:sz w:val="22"/>
          <w:szCs w:val="22"/>
        </w:rPr>
        <w:t>5%).</w:t>
      </w:r>
    </w:p>
    <w:p w14:paraId="3D09FE5D" w14:textId="77777777" w:rsidR="00A30A73" w:rsidRPr="00446954" w:rsidRDefault="00A30A73" w:rsidP="002975C9">
      <w:pPr>
        <w:spacing w:line="480" w:lineRule="auto"/>
        <w:rPr>
          <w:rFonts w:eastAsia="CHDAL L+ Gulliver RM"/>
          <w:bCs/>
          <w:iCs/>
          <w:color w:val="000000"/>
          <w:sz w:val="22"/>
          <w:szCs w:val="22"/>
        </w:rPr>
      </w:pPr>
    </w:p>
    <w:bookmarkEnd w:id="252"/>
    <w:p w14:paraId="437010F9" w14:textId="77777777" w:rsidR="00A30A73" w:rsidRPr="00AF1633" w:rsidRDefault="00A30A73" w:rsidP="002975C9">
      <w:pPr>
        <w:spacing w:line="480" w:lineRule="auto"/>
        <w:rPr>
          <w:b/>
          <w:bCs/>
          <w:iCs/>
          <w:color w:val="000000"/>
          <w:sz w:val="24"/>
          <w:szCs w:val="24"/>
        </w:rPr>
      </w:pPr>
      <w:r w:rsidRPr="00AF1633">
        <w:rPr>
          <w:rFonts w:hint="eastAsia"/>
          <w:b/>
          <w:bCs/>
          <w:iCs/>
          <w:sz w:val="24"/>
          <w:szCs w:val="24"/>
        </w:rPr>
        <w:t>3.</w:t>
      </w:r>
      <w:r w:rsidRPr="00AF1633">
        <w:rPr>
          <w:b/>
          <w:bCs/>
          <w:iCs/>
          <w:sz w:val="24"/>
          <w:szCs w:val="24"/>
        </w:rPr>
        <w:t>7.</w:t>
      </w:r>
      <w:r w:rsidRPr="00AF1633">
        <w:rPr>
          <w:rFonts w:ascii="CharisSIL-Italic" w:hAnsi="CharisSIL-Italic"/>
          <w:b/>
          <w:bCs/>
          <w:iCs/>
          <w:color w:val="000000"/>
          <w:sz w:val="16"/>
          <w:szCs w:val="16"/>
        </w:rPr>
        <w:t xml:space="preserve"> </w:t>
      </w:r>
      <w:r w:rsidRPr="00AF1633">
        <w:rPr>
          <w:b/>
          <w:bCs/>
          <w:iCs/>
          <w:color w:val="000000"/>
          <w:sz w:val="24"/>
          <w:szCs w:val="24"/>
        </w:rPr>
        <w:t>Inactivation</w:t>
      </w:r>
      <w:r w:rsidRPr="00AF1633">
        <w:rPr>
          <w:b/>
          <w:bCs/>
          <w:iCs/>
          <w:color w:val="000000"/>
          <w:sz w:val="22"/>
          <w:szCs w:val="22"/>
        </w:rPr>
        <w:t xml:space="preserve"> </w:t>
      </w:r>
      <w:bookmarkStart w:id="255" w:name="_Hlk132704207"/>
      <w:r w:rsidRPr="00AF1633">
        <w:rPr>
          <w:b/>
          <w:bCs/>
          <w:iCs/>
          <w:color w:val="000000"/>
          <w:sz w:val="22"/>
          <w:szCs w:val="22"/>
        </w:rPr>
        <w:t>M</w:t>
      </w:r>
      <w:r w:rsidRPr="00AF1633">
        <w:rPr>
          <w:b/>
          <w:bCs/>
          <w:iCs/>
          <w:color w:val="000000"/>
          <w:sz w:val="24"/>
          <w:szCs w:val="24"/>
        </w:rPr>
        <w:t>echanism</w:t>
      </w:r>
      <w:bookmarkEnd w:id="255"/>
      <w:r w:rsidRPr="00AF1633">
        <w:rPr>
          <w:b/>
          <w:bCs/>
          <w:iCs/>
          <w:color w:val="000000"/>
          <w:sz w:val="24"/>
          <w:szCs w:val="24"/>
        </w:rPr>
        <w:t xml:space="preserve"> of the two iron-oxide- mediate photo-Fenton-like systems</w:t>
      </w:r>
      <w:bookmarkStart w:id="256" w:name="_Hlk132701977"/>
      <w:r w:rsidRPr="00AF1633">
        <w:rPr>
          <w:b/>
          <w:bCs/>
          <w:iCs/>
          <w:sz w:val="22"/>
          <w:szCs w:val="22"/>
        </w:rPr>
        <w:t xml:space="preserve"> </w:t>
      </w:r>
    </w:p>
    <w:p w14:paraId="3D47FC78" w14:textId="77777777" w:rsidR="00A30A73" w:rsidRPr="00AF1633" w:rsidRDefault="00A30A73" w:rsidP="002975C9">
      <w:pPr>
        <w:spacing w:line="480" w:lineRule="auto"/>
        <w:rPr>
          <w:b/>
          <w:i/>
          <w:iCs/>
          <w:sz w:val="22"/>
          <w:szCs w:val="22"/>
        </w:rPr>
      </w:pPr>
      <w:r w:rsidRPr="00AF1633">
        <w:rPr>
          <w:b/>
          <w:i/>
          <w:iCs/>
          <w:sz w:val="22"/>
          <w:szCs w:val="22"/>
        </w:rPr>
        <w:t>3.7.1. EPR experiments</w:t>
      </w:r>
    </w:p>
    <w:p w14:paraId="0DAD6389" w14:textId="59F5414A" w:rsidR="00A30A73" w:rsidRDefault="00A30A73" w:rsidP="002975C9">
      <w:pPr>
        <w:spacing w:line="480" w:lineRule="auto"/>
        <w:ind w:firstLineChars="200" w:firstLine="440"/>
        <w:rPr>
          <w:bCs/>
          <w:iCs/>
          <w:sz w:val="22"/>
          <w:szCs w:val="22"/>
        </w:rPr>
      </w:pPr>
      <w:r w:rsidRPr="00EE70FB">
        <w:rPr>
          <w:bCs/>
          <w:iCs/>
          <w:sz w:val="22"/>
          <w:szCs w:val="22"/>
        </w:rPr>
        <w:t>EPR characterization</w:t>
      </w:r>
      <w:r w:rsidRPr="00EE70FB">
        <w:rPr>
          <w:rFonts w:hint="eastAsia"/>
          <w:bCs/>
          <w:iCs/>
          <w:sz w:val="22"/>
          <w:szCs w:val="22"/>
        </w:rPr>
        <w:t xml:space="preserve"> </w:t>
      </w:r>
      <w:r>
        <w:rPr>
          <w:bCs/>
          <w:iCs/>
          <w:sz w:val="22"/>
          <w:szCs w:val="22"/>
        </w:rPr>
        <w:t xml:space="preserve">was conducted to explore </w:t>
      </w:r>
      <w:r>
        <w:rPr>
          <w:rFonts w:hint="eastAsia"/>
          <w:bCs/>
          <w:iCs/>
          <w:sz w:val="22"/>
          <w:szCs w:val="22"/>
        </w:rPr>
        <w:t>the</w:t>
      </w:r>
      <w:r>
        <w:rPr>
          <w:bCs/>
          <w:iCs/>
          <w:sz w:val="22"/>
          <w:szCs w:val="22"/>
        </w:rPr>
        <w:t xml:space="preserve"> reactive species in each combined system. For</w:t>
      </w:r>
      <w:r w:rsidRPr="005A7353">
        <w:rPr>
          <w:bCs/>
          <w:iCs/>
          <w:sz w:val="22"/>
          <w:szCs w:val="22"/>
        </w:rPr>
        <w:t xml:space="preserve"> the H</w:t>
      </w:r>
      <w:r w:rsidRPr="005A7353">
        <w:rPr>
          <w:bCs/>
          <w:iCs/>
          <w:sz w:val="22"/>
          <w:szCs w:val="22"/>
          <w:vertAlign w:val="subscript"/>
        </w:rPr>
        <w:t>2</w:t>
      </w:r>
      <w:r w:rsidRPr="005A7353">
        <w:rPr>
          <w:bCs/>
          <w:iCs/>
          <w:sz w:val="22"/>
          <w:szCs w:val="22"/>
        </w:rPr>
        <w:t>O</w:t>
      </w:r>
      <w:r w:rsidRPr="005A7353">
        <w:rPr>
          <w:bCs/>
          <w:iCs/>
          <w:sz w:val="22"/>
          <w:szCs w:val="22"/>
          <w:vertAlign w:val="subscript"/>
        </w:rPr>
        <w:t>2</w:t>
      </w:r>
      <w:r>
        <w:rPr>
          <w:bCs/>
          <w:iCs/>
          <w:sz w:val="22"/>
          <w:szCs w:val="22"/>
        </w:rPr>
        <w:t>-</w:t>
      </w:r>
      <w:r w:rsidRPr="005A7353">
        <w:rPr>
          <w:bCs/>
          <w:iCs/>
          <w:sz w:val="22"/>
          <w:szCs w:val="22"/>
        </w:rPr>
        <w:t>involved system</w:t>
      </w:r>
      <w:r>
        <w:rPr>
          <w:bCs/>
          <w:iCs/>
          <w:sz w:val="22"/>
          <w:szCs w:val="22"/>
        </w:rPr>
        <w:t>,</w:t>
      </w:r>
      <w:r w:rsidRPr="005A7353">
        <w:rPr>
          <w:bCs/>
          <w:iCs/>
          <w:sz w:val="22"/>
          <w:szCs w:val="22"/>
        </w:rPr>
        <w:t xml:space="preserve"> </w:t>
      </w:r>
      <w:r>
        <w:rPr>
          <w:bCs/>
          <w:iCs/>
          <w:sz w:val="22"/>
          <w:szCs w:val="22"/>
        </w:rPr>
        <w:t>based on</w:t>
      </w:r>
      <w:r w:rsidRPr="00C3270A">
        <w:rPr>
          <w:bCs/>
          <w:iCs/>
          <w:sz w:val="22"/>
          <w:szCs w:val="22"/>
        </w:rPr>
        <w:t xml:space="preserve"> </w:t>
      </w:r>
      <w:r>
        <w:rPr>
          <w:bCs/>
          <w:iCs/>
          <w:sz w:val="22"/>
          <w:szCs w:val="22"/>
        </w:rPr>
        <w:t>previous studies</w:t>
      </w:r>
      <w:r w:rsidRPr="00C3270A">
        <w:rPr>
          <w:bCs/>
          <w:iCs/>
          <w:sz w:val="22"/>
          <w:szCs w:val="22"/>
        </w:rPr>
        <w:t xml:space="preserve"> </w:t>
      </w:r>
      <w:r w:rsidRPr="00C3270A">
        <w:rPr>
          <w:bCs/>
          <w:iCs/>
          <w:color w:val="0070C0"/>
          <w:sz w:val="22"/>
          <w:szCs w:val="22"/>
        </w:rPr>
        <w:t>[</w:t>
      </w:r>
      <w:r w:rsidR="00C51FBC">
        <w:rPr>
          <w:bCs/>
          <w:iCs/>
          <w:color w:val="0070C0"/>
          <w:sz w:val="22"/>
          <w:szCs w:val="22"/>
        </w:rPr>
        <w:t>67</w:t>
      </w:r>
      <w:r w:rsidRPr="00C3270A">
        <w:rPr>
          <w:bCs/>
          <w:iCs/>
          <w:color w:val="0070C0"/>
          <w:sz w:val="22"/>
          <w:szCs w:val="22"/>
        </w:rPr>
        <w:t>,</w:t>
      </w:r>
      <w:r w:rsidR="00C51FBC">
        <w:rPr>
          <w:bCs/>
          <w:iCs/>
          <w:color w:val="0070C0"/>
          <w:sz w:val="22"/>
          <w:szCs w:val="22"/>
        </w:rPr>
        <w:t>68</w:t>
      </w:r>
      <w:r w:rsidRPr="00C3270A">
        <w:rPr>
          <w:bCs/>
          <w:iCs/>
          <w:color w:val="0070C0"/>
          <w:sz w:val="22"/>
          <w:szCs w:val="22"/>
        </w:rPr>
        <w:t>]</w:t>
      </w:r>
      <w:r w:rsidRPr="00C3270A">
        <w:rPr>
          <w:bCs/>
          <w:iCs/>
          <w:sz w:val="22"/>
          <w:szCs w:val="22"/>
        </w:rPr>
        <w:t>,</w:t>
      </w:r>
      <w:r>
        <w:rPr>
          <w:bCs/>
          <w:iCs/>
          <w:sz w:val="22"/>
          <w:szCs w:val="22"/>
        </w:rPr>
        <w:t xml:space="preserve"> it </w:t>
      </w:r>
      <w:r w:rsidRPr="005A7353">
        <w:rPr>
          <w:bCs/>
          <w:iCs/>
          <w:sz w:val="22"/>
          <w:szCs w:val="22"/>
        </w:rPr>
        <w:t xml:space="preserve">can be safely </w:t>
      </w:r>
      <w:r w:rsidRPr="009E18BE">
        <w:rPr>
          <w:bCs/>
          <w:iCs/>
          <w:sz w:val="22"/>
          <w:szCs w:val="22"/>
        </w:rPr>
        <w:t xml:space="preserve">assumed </w:t>
      </w:r>
      <w:r w:rsidRPr="005A7353">
        <w:rPr>
          <w:rFonts w:hint="eastAsia"/>
          <w:bCs/>
          <w:iCs/>
          <w:sz w:val="22"/>
          <w:szCs w:val="22"/>
        </w:rPr>
        <w:t>that</w:t>
      </w:r>
      <w:r w:rsidRPr="005A7353">
        <w:rPr>
          <w:bCs/>
          <w:iCs/>
          <w:sz w:val="22"/>
          <w:szCs w:val="22"/>
        </w:rPr>
        <w:t xml:space="preserve"> </w:t>
      </w:r>
      <w:r w:rsidRPr="005A7353">
        <w:rPr>
          <w:b/>
          <w:bCs/>
          <w:iCs/>
          <w:sz w:val="22"/>
          <w:szCs w:val="22"/>
        </w:rPr>
        <w:t>·</w:t>
      </w:r>
      <w:r w:rsidRPr="005A7353">
        <w:rPr>
          <w:bCs/>
          <w:iCs/>
          <w:sz w:val="22"/>
          <w:szCs w:val="22"/>
        </w:rPr>
        <w:t>OH played a dominant role</w:t>
      </w:r>
      <w:r w:rsidR="00830B4C">
        <w:rPr>
          <w:bCs/>
          <w:iCs/>
          <w:sz w:val="22"/>
          <w:szCs w:val="22"/>
        </w:rPr>
        <w:t>.</w:t>
      </w:r>
      <w:r>
        <w:rPr>
          <w:bCs/>
          <w:iCs/>
          <w:sz w:val="22"/>
          <w:szCs w:val="22"/>
        </w:rPr>
        <w:t xml:space="preserve"> </w:t>
      </w:r>
      <w:r w:rsidR="00830B4C">
        <w:rPr>
          <w:bCs/>
          <w:iCs/>
          <w:sz w:val="22"/>
          <w:szCs w:val="22"/>
        </w:rPr>
        <w:t>T</w:t>
      </w:r>
      <w:r w:rsidR="00830B4C" w:rsidRPr="005A7353">
        <w:rPr>
          <w:bCs/>
          <w:iCs/>
          <w:sz w:val="22"/>
          <w:szCs w:val="22"/>
        </w:rPr>
        <w:t xml:space="preserve">he </w:t>
      </w:r>
      <w:r w:rsidRPr="005A7353">
        <w:rPr>
          <w:bCs/>
          <w:iCs/>
          <w:sz w:val="22"/>
          <w:szCs w:val="22"/>
        </w:rPr>
        <w:t xml:space="preserve">reactive species </w:t>
      </w:r>
      <w:r w:rsidR="00830B4C">
        <w:rPr>
          <w:bCs/>
          <w:iCs/>
          <w:sz w:val="22"/>
          <w:szCs w:val="22"/>
        </w:rPr>
        <w:t>formed in</w:t>
      </w:r>
      <w:r w:rsidR="00830B4C" w:rsidRPr="005A7353">
        <w:rPr>
          <w:bCs/>
          <w:iCs/>
          <w:sz w:val="22"/>
          <w:szCs w:val="22"/>
        </w:rPr>
        <w:t xml:space="preserve"> </w:t>
      </w:r>
      <w:r>
        <w:rPr>
          <w:bCs/>
          <w:iCs/>
          <w:sz w:val="22"/>
          <w:szCs w:val="22"/>
        </w:rPr>
        <w:t>the</w:t>
      </w:r>
      <w:r w:rsidRPr="005A7353">
        <w:rPr>
          <w:bCs/>
          <w:iCs/>
          <w:sz w:val="22"/>
          <w:szCs w:val="22"/>
        </w:rPr>
        <w:t xml:space="preserve"> persulfate</w:t>
      </w:r>
      <w:r>
        <w:rPr>
          <w:bCs/>
          <w:iCs/>
          <w:sz w:val="22"/>
          <w:szCs w:val="22"/>
        </w:rPr>
        <w:t>-</w:t>
      </w:r>
      <w:r w:rsidRPr="005A7353">
        <w:rPr>
          <w:bCs/>
          <w:iCs/>
          <w:sz w:val="22"/>
          <w:szCs w:val="22"/>
        </w:rPr>
        <w:t xml:space="preserve">involved systems were </w:t>
      </w:r>
      <w:r w:rsidRPr="006D6A34">
        <w:rPr>
          <w:bCs/>
          <w:iCs/>
          <w:sz w:val="22"/>
          <w:szCs w:val="22"/>
        </w:rPr>
        <w:t>evaluated</w:t>
      </w:r>
      <w:r w:rsidRPr="005A7353">
        <w:rPr>
          <w:bCs/>
          <w:iCs/>
          <w:sz w:val="22"/>
          <w:szCs w:val="22"/>
        </w:rPr>
        <w:t xml:space="preserve"> </w:t>
      </w:r>
      <w:r w:rsidR="00830B4C">
        <w:rPr>
          <w:bCs/>
          <w:iCs/>
          <w:sz w:val="22"/>
          <w:szCs w:val="22"/>
        </w:rPr>
        <w:t xml:space="preserve">through </w:t>
      </w:r>
      <w:r w:rsidRPr="005A7353">
        <w:rPr>
          <w:bCs/>
          <w:iCs/>
          <w:sz w:val="22"/>
          <w:szCs w:val="22"/>
        </w:rPr>
        <w:t>E</w:t>
      </w:r>
      <w:r>
        <w:rPr>
          <w:rFonts w:hint="eastAsia"/>
          <w:bCs/>
          <w:iCs/>
          <w:sz w:val="22"/>
          <w:szCs w:val="22"/>
        </w:rPr>
        <w:t>P</w:t>
      </w:r>
      <w:r w:rsidRPr="005A7353">
        <w:rPr>
          <w:bCs/>
          <w:iCs/>
          <w:sz w:val="22"/>
          <w:szCs w:val="22"/>
        </w:rPr>
        <w:t>R.</w:t>
      </w:r>
      <w:r w:rsidRPr="00B3532E">
        <w:rPr>
          <w:bCs/>
          <w:iCs/>
          <w:sz w:val="22"/>
          <w:szCs w:val="22"/>
        </w:rPr>
        <w:t xml:space="preserve"> As shown in </w:t>
      </w:r>
      <w:bookmarkStart w:id="257" w:name="_Hlk132636232"/>
      <w:r w:rsidRPr="00B3532E">
        <w:rPr>
          <w:bCs/>
          <w:iCs/>
          <w:color w:val="0070C0"/>
          <w:sz w:val="22"/>
          <w:szCs w:val="22"/>
        </w:rPr>
        <w:t xml:space="preserve">Fig. </w:t>
      </w:r>
      <w:bookmarkEnd w:id="257"/>
      <w:r>
        <w:rPr>
          <w:bCs/>
          <w:iCs/>
          <w:color w:val="0070C0"/>
          <w:sz w:val="22"/>
          <w:szCs w:val="22"/>
        </w:rPr>
        <w:t>7</w:t>
      </w:r>
      <w:r w:rsidRPr="00B3532E">
        <w:rPr>
          <w:bCs/>
          <w:iCs/>
          <w:sz w:val="22"/>
          <w:szCs w:val="22"/>
        </w:rPr>
        <w:t xml:space="preserve">, </w:t>
      </w:r>
      <w:r>
        <w:rPr>
          <w:bCs/>
          <w:iCs/>
          <w:sz w:val="22"/>
          <w:szCs w:val="22"/>
        </w:rPr>
        <w:t xml:space="preserve">when </w:t>
      </w:r>
      <w:r w:rsidRPr="00AA61C2">
        <w:rPr>
          <w:bCs/>
          <w:iCs/>
          <w:sz w:val="22"/>
          <w:szCs w:val="22"/>
        </w:rPr>
        <w:t xml:space="preserve">5, 5-dimethyl-1-pyrroline (DMPO) </w:t>
      </w:r>
      <w:r>
        <w:rPr>
          <w:bCs/>
          <w:iCs/>
          <w:sz w:val="22"/>
          <w:szCs w:val="22"/>
        </w:rPr>
        <w:t xml:space="preserve">was employed </w:t>
      </w:r>
      <w:r w:rsidRPr="00AA61C2">
        <w:rPr>
          <w:bCs/>
          <w:iCs/>
          <w:sz w:val="22"/>
          <w:szCs w:val="22"/>
        </w:rPr>
        <w:t xml:space="preserve">as </w:t>
      </w:r>
      <w:bookmarkStart w:id="258" w:name="_Hlk132635490"/>
      <w:r w:rsidRPr="00AA61C2">
        <w:rPr>
          <w:bCs/>
          <w:iCs/>
          <w:sz w:val="22"/>
          <w:szCs w:val="22"/>
        </w:rPr>
        <w:t>spin-trapping reagent</w:t>
      </w:r>
      <w:r>
        <w:rPr>
          <w:bCs/>
          <w:iCs/>
          <w:sz w:val="22"/>
          <w:szCs w:val="22"/>
        </w:rPr>
        <w:t xml:space="preserve"> for</w:t>
      </w:r>
      <w:bookmarkEnd w:id="258"/>
      <w:r>
        <w:rPr>
          <w:bCs/>
          <w:iCs/>
          <w:sz w:val="22"/>
          <w:szCs w:val="22"/>
        </w:rPr>
        <w:t xml:space="preserve"> </w:t>
      </w:r>
      <w:bookmarkStart w:id="259" w:name="_Hlk132623738"/>
      <w:bookmarkStart w:id="260" w:name="_Hlk132623199"/>
      <w:r w:rsidRPr="00981B79">
        <w:rPr>
          <w:bCs/>
          <w:iCs/>
          <w:sz w:val="22"/>
          <w:szCs w:val="22"/>
        </w:rPr>
        <w:t>SO</w:t>
      </w:r>
      <w:r w:rsidRPr="00981B79">
        <w:rPr>
          <w:bCs/>
          <w:iCs/>
          <w:sz w:val="22"/>
          <w:szCs w:val="22"/>
          <w:vertAlign w:val="subscript"/>
        </w:rPr>
        <w:t>4</w:t>
      </w:r>
      <w:r w:rsidRPr="00981B79">
        <w:rPr>
          <w:bCs/>
          <w:iCs/>
          <w:sz w:val="22"/>
          <w:szCs w:val="22"/>
          <w:vertAlign w:val="superscript"/>
        </w:rPr>
        <w:t>•-</w:t>
      </w:r>
      <w:bookmarkEnd w:id="259"/>
      <w:r>
        <w:rPr>
          <w:bCs/>
          <w:iCs/>
          <w:sz w:val="22"/>
          <w:szCs w:val="22"/>
        </w:rPr>
        <w:t xml:space="preserve"> and </w:t>
      </w:r>
      <w:bookmarkStart w:id="261" w:name="_Hlk132623754"/>
      <w:r w:rsidRPr="00981B79">
        <w:rPr>
          <w:b/>
          <w:bCs/>
          <w:iCs/>
          <w:sz w:val="22"/>
          <w:szCs w:val="22"/>
        </w:rPr>
        <w:t>·</w:t>
      </w:r>
      <w:r w:rsidRPr="00981B79">
        <w:rPr>
          <w:bCs/>
          <w:iCs/>
          <w:sz w:val="22"/>
          <w:szCs w:val="22"/>
        </w:rPr>
        <w:t>OH</w:t>
      </w:r>
      <w:bookmarkEnd w:id="260"/>
      <w:bookmarkEnd w:id="261"/>
      <w:r>
        <w:rPr>
          <w:bCs/>
          <w:iCs/>
          <w:sz w:val="22"/>
          <w:szCs w:val="22"/>
        </w:rPr>
        <w:t xml:space="preserve">, the </w:t>
      </w:r>
      <w:bookmarkStart w:id="262" w:name="_Hlk132624600"/>
      <w:r w:rsidRPr="00BA0641">
        <w:rPr>
          <w:bCs/>
          <w:iCs/>
          <w:sz w:val="22"/>
          <w:szCs w:val="22"/>
        </w:rPr>
        <w:t>characteristic</w:t>
      </w:r>
      <w:r>
        <w:rPr>
          <w:bCs/>
          <w:iCs/>
          <w:sz w:val="22"/>
          <w:szCs w:val="22"/>
        </w:rPr>
        <w:t xml:space="preserve"> signals</w:t>
      </w:r>
      <w:r w:rsidRPr="00BA0641">
        <w:rPr>
          <w:bCs/>
          <w:iCs/>
          <w:sz w:val="22"/>
          <w:szCs w:val="22"/>
        </w:rPr>
        <w:t xml:space="preserve"> </w:t>
      </w:r>
      <w:bookmarkEnd w:id="262"/>
      <w:r w:rsidRPr="00BA0641">
        <w:rPr>
          <w:bCs/>
          <w:iCs/>
          <w:sz w:val="22"/>
          <w:szCs w:val="22"/>
        </w:rPr>
        <w:t xml:space="preserve">of </w:t>
      </w:r>
      <w:r>
        <w:rPr>
          <w:bCs/>
          <w:iCs/>
          <w:sz w:val="22"/>
          <w:szCs w:val="22"/>
        </w:rPr>
        <w:t xml:space="preserve">the </w:t>
      </w:r>
      <w:r w:rsidRPr="00BA0641">
        <w:rPr>
          <w:bCs/>
          <w:iCs/>
          <w:sz w:val="22"/>
          <w:szCs w:val="22"/>
        </w:rPr>
        <w:t>DMPO-</w:t>
      </w:r>
      <w:r w:rsidRPr="00981B79">
        <w:rPr>
          <w:bCs/>
          <w:iCs/>
          <w:sz w:val="22"/>
          <w:szCs w:val="22"/>
        </w:rPr>
        <w:t>SO</w:t>
      </w:r>
      <w:r w:rsidRPr="00981B79">
        <w:rPr>
          <w:bCs/>
          <w:iCs/>
          <w:sz w:val="22"/>
          <w:szCs w:val="22"/>
          <w:vertAlign w:val="subscript"/>
        </w:rPr>
        <w:t>4</w:t>
      </w:r>
      <w:r w:rsidRPr="00BA0641">
        <w:rPr>
          <w:bCs/>
          <w:iCs/>
          <w:sz w:val="22"/>
          <w:szCs w:val="22"/>
        </w:rPr>
        <w:t xml:space="preserve"> and DMPO-</w:t>
      </w:r>
      <w:r w:rsidRPr="00981B79">
        <w:rPr>
          <w:bCs/>
          <w:iCs/>
          <w:sz w:val="22"/>
          <w:szCs w:val="22"/>
        </w:rPr>
        <w:t>OH</w:t>
      </w:r>
      <w:r w:rsidRPr="00BA0641">
        <w:rPr>
          <w:bCs/>
          <w:iCs/>
          <w:sz w:val="22"/>
          <w:szCs w:val="22"/>
        </w:rPr>
        <w:t xml:space="preserve"> adducts </w:t>
      </w:r>
      <w:r>
        <w:rPr>
          <w:bCs/>
          <w:iCs/>
          <w:sz w:val="22"/>
          <w:szCs w:val="22"/>
        </w:rPr>
        <w:t xml:space="preserve">appeared in </w:t>
      </w:r>
      <w:r w:rsidRPr="00BA0641">
        <w:rPr>
          <w:bCs/>
          <w:iCs/>
          <w:sz w:val="22"/>
          <w:szCs w:val="22"/>
        </w:rPr>
        <w:t>both</w:t>
      </w:r>
      <w:r>
        <w:rPr>
          <w:bCs/>
          <w:iCs/>
          <w:sz w:val="22"/>
          <w:szCs w:val="22"/>
        </w:rPr>
        <w:t xml:space="preserve"> the UVA/hematite/PDS and </w:t>
      </w:r>
      <w:r w:rsidRPr="008D6AB1">
        <w:rPr>
          <w:bCs/>
          <w:iCs/>
          <w:sz w:val="22"/>
          <w:szCs w:val="22"/>
        </w:rPr>
        <w:t>UVA/</w:t>
      </w:r>
      <w:r>
        <w:rPr>
          <w:bCs/>
          <w:iCs/>
          <w:sz w:val="22"/>
          <w:szCs w:val="22"/>
        </w:rPr>
        <w:t>magnetite</w:t>
      </w:r>
      <w:r w:rsidRPr="008D6AB1">
        <w:rPr>
          <w:bCs/>
          <w:iCs/>
          <w:sz w:val="22"/>
          <w:szCs w:val="22"/>
        </w:rPr>
        <w:t>/PDS</w:t>
      </w:r>
      <w:r w:rsidRPr="00BA0641">
        <w:rPr>
          <w:bCs/>
          <w:iCs/>
          <w:sz w:val="22"/>
          <w:szCs w:val="22"/>
        </w:rPr>
        <w:t xml:space="preserve"> system</w:t>
      </w:r>
      <w:r>
        <w:rPr>
          <w:bCs/>
          <w:iCs/>
          <w:sz w:val="22"/>
          <w:szCs w:val="22"/>
        </w:rPr>
        <w:t>s</w:t>
      </w:r>
      <w:r w:rsidR="0082714D">
        <w:rPr>
          <w:bCs/>
          <w:iCs/>
          <w:sz w:val="22"/>
          <w:szCs w:val="22"/>
        </w:rPr>
        <w:t>, w</w:t>
      </w:r>
      <w:r w:rsidR="0082714D" w:rsidRPr="0082714D">
        <w:rPr>
          <w:bCs/>
          <w:iCs/>
          <w:sz w:val="22"/>
          <w:szCs w:val="22"/>
        </w:rPr>
        <w:t xml:space="preserve">here the </w:t>
      </w:r>
      <w:r w:rsidR="0082714D" w:rsidRPr="0023238A">
        <w:rPr>
          <w:b/>
          <w:bCs/>
          <w:iCs/>
          <w:sz w:val="22"/>
          <w:szCs w:val="22"/>
        </w:rPr>
        <w:t>·</w:t>
      </w:r>
      <w:r w:rsidR="0082714D" w:rsidRPr="0023238A">
        <w:rPr>
          <w:bCs/>
          <w:iCs/>
          <w:sz w:val="22"/>
          <w:szCs w:val="22"/>
        </w:rPr>
        <w:t>OH</w:t>
      </w:r>
      <w:r w:rsidR="0082714D" w:rsidRPr="0082714D">
        <w:rPr>
          <w:bCs/>
          <w:iCs/>
          <w:sz w:val="22"/>
          <w:szCs w:val="22"/>
        </w:rPr>
        <w:t xml:space="preserve"> </w:t>
      </w:r>
      <w:r w:rsidR="0082714D">
        <w:rPr>
          <w:bCs/>
          <w:iCs/>
          <w:sz w:val="22"/>
          <w:szCs w:val="22"/>
        </w:rPr>
        <w:t xml:space="preserve">mainly </w:t>
      </w:r>
      <w:r w:rsidRPr="0023238A">
        <w:rPr>
          <w:bCs/>
          <w:iCs/>
          <w:sz w:val="22"/>
          <w:szCs w:val="22"/>
        </w:rPr>
        <w:t xml:space="preserve">originated from the </w:t>
      </w:r>
      <w:r w:rsidR="008E7A53">
        <w:rPr>
          <w:bCs/>
          <w:iCs/>
          <w:sz w:val="22"/>
          <w:szCs w:val="22"/>
        </w:rPr>
        <w:t>oxidation of water by</w:t>
      </w:r>
      <w:r w:rsidRPr="0023238A">
        <w:rPr>
          <w:bCs/>
          <w:iCs/>
          <w:sz w:val="22"/>
          <w:szCs w:val="22"/>
        </w:rPr>
        <w:t xml:space="preserve"> SO</w:t>
      </w:r>
      <w:r w:rsidRPr="0023238A">
        <w:rPr>
          <w:bCs/>
          <w:iCs/>
          <w:sz w:val="22"/>
          <w:szCs w:val="22"/>
          <w:vertAlign w:val="subscript"/>
        </w:rPr>
        <w:t>4</w:t>
      </w:r>
      <w:r w:rsidRPr="0023238A">
        <w:rPr>
          <w:bCs/>
          <w:iCs/>
          <w:sz w:val="22"/>
          <w:szCs w:val="22"/>
          <w:vertAlign w:val="superscript"/>
        </w:rPr>
        <w:t>• −</w:t>
      </w:r>
      <w:r>
        <w:rPr>
          <w:bCs/>
          <w:iCs/>
          <w:sz w:val="22"/>
          <w:szCs w:val="22"/>
        </w:rPr>
        <w:t xml:space="preserve"> (Eq.</w:t>
      </w:r>
      <w:r w:rsidRPr="0023238A">
        <w:rPr>
          <w:bCs/>
          <w:iCs/>
          <w:color w:val="0070C0"/>
          <w:sz w:val="22"/>
          <w:szCs w:val="22"/>
        </w:rPr>
        <w:t xml:space="preserve"> (2</w:t>
      </w:r>
      <w:r w:rsidR="00285C1D">
        <w:rPr>
          <w:bCs/>
          <w:iCs/>
          <w:color w:val="0070C0"/>
          <w:sz w:val="22"/>
          <w:szCs w:val="22"/>
        </w:rPr>
        <w:t>5</w:t>
      </w:r>
      <w:r w:rsidRPr="0023238A">
        <w:rPr>
          <w:bCs/>
          <w:iCs/>
          <w:color w:val="0070C0"/>
          <w:sz w:val="22"/>
          <w:szCs w:val="22"/>
        </w:rPr>
        <w:t>)</w:t>
      </w:r>
      <w:r>
        <w:rPr>
          <w:bCs/>
          <w:iCs/>
          <w:sz w:val="22"/>
          <w:szCs w:val="22"/>
        </w:rPr>
        <w:t xml:space="preserve">) </w:t>
      </w:r>
    </w:p>
    <w:p w14:paraId="4FD02D60" w14:textId="77777777" w:rsidR="00A30A73" w:rsidRPr="0023238A" w:rsidRDefault="00A30A73" w:rsidP="00553AE8">
      <w:pPr>
        <w:spacing w:line="480" w:lineRule="auto"/>
        <w:jc w:val="distribute"/>
        <w:rPr>
          <w:bCs/>
          <w:iCs/>
          <w:sz w:val="22"/>
          <w:szCs w:val="22"/>
        </w:rPr>
      </w:pPr>
      <w:r w:rsidRPr="005346E4">
        <w:rPr>
          <w:rFonts w:eastAsia="CHDAL L+ Gulliver RM"/>
          <w:bCs/>
          <w:iCs/>
          <w:color w:val="000000"/>
          <w:sz w:val="22"/>
          <w:szCs w:val="22"/>
        </w:rPr>
        <w:t>SO</w:t>
      </w:r>
      <w:r w:rsidRPr="005346E4">
        <w:rPr>
          <w:rFonts w:eastAsia="CHDAL L+ Gulliver RM"/>
          <w:bCs/>
          <w:iCs/>
          <w:color w:val="000000"/>
          <w:sz w:val="22"/>
          <w:szCs w:val="22"/>
          <w:vertAlign w:val="subscript"/>
        </w:rPr>
        <w:t>4</w:t>
      </w:r>
      <w:r w:rsidRPr="005346E4">
        <w:rPr>
          <w:rFonts w:eastAsia="CHDAL L+ Gulliver RM"/>
          <w:bCs/>
          <w:iCs/>
          <w:color w:val="000000"/>
          <w:sz w:val="22"/>
          <w:szCs w:val="22"/>
          <w:vertAlign w:val="superscript"/>
        </w:rPr>
        <w:t>•-</w:t>
      </w:r>
      <w:r w:rsidRPr="005774F8">
        <w:rPr>
          <w:bCs/>
          <w:iCs/>
          <w:sz w:val="22"/>
          <w:szCs w:val="22"/>
        </w:rPr>
        <w:t xml:space="preserve"> + H</w:t>
      </w:r>
      <w:r w:rsidRPr="0023238A">
        <w:rPr>
          <w:bCs/>
          <w:iCs/>
          <w:sz w:val="22"/>
          <w:szCs w:val="22"/>
          <w:vertAlign w:val="subscript"/>
        </w:rPr>
        <w:t>2</w:t>
      </w:r>
      <w:r>
        <w:rPr>
          <w:bCs/>
          <w:iCs/>
          <w:sz w:val="22"/>
          <w:szCs w:val="22"/>
        </w:rPr>
        <w:t>O</w:t>
      </w:r>
      <w:r w:rsidRPr="005774F8">
        <w:rPr>
          <w:bCs/>
          <w:iCs/>
          <w:sz w:val="22"/>
          <w:szCs w:val="22"/>
        </w:rPr>
        <w:t xml:space="preserve"> </w:t>
      </w:r>
      <w:r w:rsidRPr="005774F8">
        <w:rPr>
          <w:rFonts w:hint="eastAsia"/>
          <w:bCs/>
          <w:iCs/>
          <w:sz w:val="22"/>
          <w:szCs w:val="22"/>
        </w:rPr>
        <w:t>→</w:t>
      </w:r>
      <w:r>
        <w:rPr>
          <w:rFonts w:hint="eastAsia"/>
          <w:bCs/>
          <w:iCs/>
          <w:sz w:val="22"/>
          <w:szCs w:val="22"/>
        </w:rPr>
        <w:t xml:space="preserve"> </w:t>
      </w:r>
      <w:r w:rsidRPr="005774F8">
        <w:rPr>
          <w:bCs/>
          <w:iCs/>
          <w:sz w:val="22"/>
          <w:szCs w:val="22"/>
        </w:rPr>
        <w:t>SO</w:t>
      </w:r>
      <w:r w:rsidRPr="005774F8">
        <w:rPr>
          <w:bCs/>
          <w:iCs/>
          <w:sz w:val="22"/>
          <w:szCs w:val="22"/>
          <w:vertAlign w:val="subscript"/>
        </w:rPr>
        <w:t>4</w:t>
      </w:r>
      <w:r w:rsidRPr="005774F8">
        <w:rPr>
          <w:bCs/>
          <w:iCs/>
          <w:sz w:val="22"/>
          <w:szCs w:val="22"/>
          <w:vertAlign w:val="superscript"/>
        </w:rPr>
        <w:t>2−</w:t>
      </w:r>
      <w:r w:rsidRPr="005774F8">
        <w:rPr>
          <w:bCs/>
          <w:iCs/>
          <w:sz w:val="22"/>
          <w:szCs w:val="22"/>
        </w:rPr>
        <w:t xml:space="preserve"> + </w:t>
      </w:r>
      <w:bookmarkStart w:id="263" w:name="_Hlk150247020"/>
      <w:r w:rsidRPr="0023238A">
        <w:rPr>
          <w:b/>
          <w:bCs/>
          <w:iCs/>
          <w:sz w:val="22"/>
          <w:szCs w:val="22"/>
        </w:rPr>
        <w:t>·</w:t>
      </w:r>
      <w:r w:rsidRPr="0023238A">
        <w:rPr>
          <w:bCs/>
          <w:iCs/>
          <w:sz w:val="22"/>
          <w:szCs w:val="22"/>
        </w:rPr>
        <w:t>OH</w:t>
      </w:r>
      <w:bookmarkEnd w:id="263"/>
      <w:r w:rsidRPr="005774F8">
        <w:rPr>
          <w:bCs/>
          <w:iCs/>
          <w:sz w:val="22"/>
          <w:szCs w:val="22"/>
        </w:rPr>
        <w:t xml:space="preserve"> + H</w:t>
      </w:r>
      <w:r w:rsidRPr="00E61045">
        <w:rPr>
          <w:bCs/>
          <w:iCs/>
          <w:sz w:val="22"/>
          <w:szCs w:val="22"/>
          <w:vertAlign w:val="superscript"/>
        </w:rPr>
        <w:t>+</w:t>
      </w:r>
      <w:r>
        <w:rPr>
          <w:bCs/>
          <w:iCs/>
          <w:sz w:val="22"/>
          <w:szCs w:val="22"/>
        </w:rPr>
        <w:t xml:space="preserve">                                 (2</w:t>
      </w:r>
      <w:r w:rsidR="00285C1D">
        <w:rPr>
          <w:bCs/>
          <w:iCs/>
          <w:sz w:val="22"/>
          <w:szCs w:val="22"/>
        </w:rPr>
        <w:t>5</w:t>
      </w:r>
      <w:r>
        <w:rPr>
          <w:bCs/>
          <w:iCs/>
          <w:sz w:val="22"/>
          <w:szCs w:val="22"/>
        </w:rPr>
        <w:t>)</w:t>
      </w:r>
    </w:p>
    <w:p w14:paraId="006994F8" w14:textId="29CB5404" w:rsidR="00A30A73" w:rsidRDefault="00A30A73" w:rsidP="002975C9">
      <w:pPr>
        <w:spacing w:line="480" w:lineRule="auto"/>
        <w:ind w:firstLineChars="200" w:firstLine="440"/>
        <w:rPr>
          <w:bCs/>
          <w:iCs/>
          <w:sz w:val="22"/>
          <w:szCs w:val="22"/>
        </w:rPr>
      </w:pPr>
      <w:r>
        <w:rPr>
          <w:bCs/>
          <w:iCs/>
          <w:sz w:val="22"/>
          <w:szCs w:val="22"/>
        </w:rPr>
        <w:lastRenderedPageBreak/>
        <w:t xml:space="preserve">However, no </w:t>
      </w:r>
      <w:r w:rsidRPr="00B7219D">
        <w:rPr>
          <w:bCs/>
          <w:iCs/>
          <w:sz w:val="22"/>
          <w:szCs w:val="22"/>
        </w:rPr>
        <w:t xml:space="preserve">characteristic </w:t>
      </w:r>
      <w:r>
        <w:rPr>
          <w:bCs/>
          <w:iCs/>
          <w:sz w:val="22"/>
          <w:szCs w:val="22"/>
        </w:rPr>
        <w:t xml:space="preserve">peak of the </w:t>
      </w:r>
      <w:r w:rsidRPr="00B7219D">
        <w:rPr>
          <w:bCs/>
          <w:iCs/>
          <w:sz w:val="22"/>
          <w:szCs w:val="22"/>
        </w:rPr>
        <w:t>DMPO-SO</w:t>
      </w:r>
      <w:r w:rsidRPr="00B7219D">
        <w:rPr>
          <w:bCs/>
          <w:iCs/>
          <w:sz w:val="22"/>
          <w:szCs w:val="22"/>
          <w:vertAlign w:val="subscript"/>
        </w:rPr>
        <w:t>4</w:t>
      </w:r>
      <w:r w:rsidRPr="00B7219D">
        <w:rPr>
          <w:bCs/>
          <w:iCs/>
          <w:sz w:val="22"/>
          <w:szCs w:val="22"/>
        </w:rPr>
        <w:t xml:space="preserve"> and DMPO-OH adducts </w:t>
      </w:r>
      <w:r>
        <w:rPr>
          <w:bCs/>
          <w:iCs/>
          <w:sz w:val="22"/>
          <w:szCs w:val="22"/>
        </w:rPr>
        <w:t xml:space="preserve">were observed in the PMS system, and the </w:t>
      </w:r>
      <w:r w:rsidRPr="00B7219D">
        <w:rPr>
          <w:bCs/>
          <w:iCs/>
          <w:sz w:val="22"/>
          <w:szCs w:val="22"/>
        </w:rPr>
        <w:t>characteristic</w:t>
      </w:r>
      <w:r>
        <w:rPr>
          <w:bCs/>
          <w:iCs/>
          <w:sz w:val="22"/>
          <w:szCs w:val="22"/>
        </w:rPr>
        <w:t xml:space="preserve"> peaks</w:t>
      </w:r>
      <w:r w:rsidRPr="00B7219D">
        <w:rPr>
          <w:bCs/>
          <w:iCs/>
          <w:sz w:val="22"/>
          <w:szCs w:val="22"/>
        </w:rPr>
        <w:t xml:space="preserve"> of </w:t>
      </w:r>
      <w:r>
        <w:rPr>
          <w:bCs/>
          <w:iCs/>
          <w:sz w:val="22"/>
          <w:szCs w:val="22"/>
        </w:rPr>
        <w:t xml:space="preserve">the </w:t>
      </w:r>
      <w:r w:rsidRPr="00B7219D">
        <w:rPr>
          <w:bCs/>
          <w:iCs/>
          <w:sz w:val="22"/>
          <w:szCs w:val="22"/>
        </w:rPr>
        <w:t xml:space="preserve">DMPOX adducts </w:t>
      </w:r>
      <w:r>
        <w:rPr>
          <w:bCs/>
          <w:iCs/>
          <w:sz w:val="22"/>
          <w:szCs w:val="22"/>
        </w:rPr>
        <w:t xml:space="preserve">appeared in both the UVA/hematite/PMS and UVA/magnetite/PMS </w:t>
      </w:r>
      <w:r>
        <w:rPr>
          <w:rFonts w:hint="eastAsia"/>
          <w:bCs/>
          <w:iCs/>
          <w:sz w:val="22"/>
          <w:szCs w:val="22"/>
        </w:rPr>
        <w:t>system</w:t>
      </w:r>
      <w:r>
        <w:rPr>
          <w:bCs/>
          <w:iCs/>
          <w:sz w:val="22"/>
          <w:szCs w:val="22"/>
        </w:rPr>
        <w:t>s (</w:t>
      </w:r>
      <w:bookmarkStart w:id="264" w:name="_Hlk132636496"/>
      <w:r w:rsidRPr="00B3532E">
        <w:rPr>
          <w:bCs/>
          <w:iCs/>
          <w:color w:val="0070C0"/>
          <w:sz w:val="22"/>
          <w:szCs w:val="22"/>
        </w:rPr>
        <w:t xml:space="preserve">Fig. </w:t>
      </w:r>
      <w:r>
        <w:rPr>
          <w:bCs/>
          <w:iCs/>
          <w:color w:val="0070C0"/>
          <w:sz w:val="22"/>
          <w:szCs w:val="22"/>
        </w:rPr>
        <w:t>7</w:t>
      </w:r>
      <w:r>
        <w:rPr>
          <w:bCs/>
          <w:iCs/>
          <w:sz w:val="22"/>
          <w:szCs w:val="22"/>
        </w:rPr>
        <w:t>c</w:t>
      </w:r>
      <w:bookmarkEnd w:id="264"/>
      <w:r>
        <w:rPr>
          <w:bCs/>
          <w:iCs/>
          <w:sz w:val="22"/>
          <w:szCs w:val="22"/>
        </w:rPr>
        <w:t>)</w:t>
      </w:r>
      <w:r>
        <w:rPr>
          <w:rFonts w:hint="eastAsia"/>
          <w:bCs/>
          <w:iCs/>
          <w:sz w:val="22"/>
          <w:szCs w:val="22"/>
        </w:rPr>
        <w:t>.</w:t>
      </w:r>
      <w:r w:rsidRPr="00B7219D">
        <w:rPr>
          <w:bCs/>
          <w:iCs/>
          <w:sz w:val="22"/>
          <w:szCs w:val="22"/>
        </w:rPr>
        <w:t xml:space="preserve"> Previous studies</w:t>
      </w:r>
      <w:r>
        <w:rPr>
          <w:bCs/>
          <w:iCs/>
          <w:sz w:val="22"/>
          <w:szCs w:val="22"/>
        </w:rPr>
        <w:t xml:space="preserve"> have reported that the</w:t>
      </w:r>
      <w:r w:rsidRPr="00B7219D">
        <w:rPr>
          <w:bCs/>
          <w:iCs/>
          <w:sz w:val="22"/>
          <w:szCs w:val="22"/>
        </w:rPr>
        <w:t xml:space="preserve"> oxidized derivative </w:t>
      </w:r>
      <w:r>
        <w:rPr>
          <w:bCs/>
          <w:iCs/>
          <w:sz w:val="22"/>
          <w:szCs w:val="22"/>
        </w:rPr>
        <w:t>(</w:t>
      </w:r>
      <w:r w:rsidRPr="00B7219D">
        <w:rPr>
          <w:bCs/>
          <w:iCs/>
          <w:sz w:val="22"/>
          <w:szCs w:val="22"/>
        </w:rPr>
        <w:t>DMPOX</w:t>
      </w:r>
      <w:r>
        <w:rPr>
          <w:bCs/>
          <w:iCs/>
          <w:sz w:val="22"/>
          <w:szCs w:val="22"/>
        </w:rPr>
        <w:t>)</w:t>
      </w:r>
      <w:r w:rsidRPr="00B7219D">
        <w:rPr>
          <w:bCs/>
          <w:iCs/>
          <w:sz w:val="22"/>
          <w:szCs w:val="22"/>
        </w:rPr>
        <w:t xml:space="preserve"> </w:t>
      </w:r>
      <w:r>
        <w:rPr>
          <w:bCs/>
          <w:iCs/>
          <w:sz w:val="22"/>
          <w:szCs w:val="22"/>
        </w:rPr>
        <w:t xml:space="preserve">can be </w:t>
      </w:r>
      <w:r>
        <w:rPr>
          <w:rFonts w:hint="eastAsia"/>
          <w:bCs/>
          <w:iCs/>
          <w:sz w:val="22"/>
          <w:szCs w:val="22"/>
        </w:rPr>
        <w:t>formed</w:t>
      </w:r>
      <w:r>
        <w:rPr>
          <w:bCs/>
          <w:iCs/>
          <w:sz w:val="22"/>
          <w:szCs w:val="22"/>
        </w:rPr>
        <w:t xml:space="preserve"> by the </w:t>
      </w:r>
      <w:r w:rsidRPr="000F5731">
        <w:rPr>
          <w:bCs/>
          <w:iCs/>
          <w:sz w:val="22"/>
          <w:szCs w:val="22"/>
        </w:rPr>
        <w:t xml:space="preserve">reaction between </w:t>
      </w:r>
      <w:bookmarkStart w:id="265" w:name="_Hlk132635148"/>
      <w:r w:rsidRPr="000F5731">
        <w:rPr>
          <w:bCs/>
          <w:iCs/>
          <w:sz w:val="22"/>
          <w:szCs w:val="22"/>
        </w:rPr>
        <w:t>carbon surface-bound oxidative complexes</w:t>
      </w:r>
      <w:bookmarkEnd w:id="265"/>
      <w:r>
        <w:rPr>
          <w:rFonts w:hint="eastAsia"/>
          <w:bCs/>
          <w:iCs/>
          <w:sz w:val="22"/>
          <w:szCs w:val="22"/>
        </w:rPr>
        <w:t>/</w:t>
      </w:r>
      <w:bookmarkStart w:id="266" w:name="_Hlk151761512"/>
      <w:bookmarkStart w:id="267" w:name="_Hlk132635872"/>
      <w:r w:rsidRPr="000F5731">
        <w:rPr>
          <w:bCs/>
          <w:iCs/>
          <w:sz w:val="22"/>
          <w:szCs w:val="22"/>
          <w:vertAlign w:val="superscript"/>
        </w:rPr>
        <w:t>1</w:t>
      </w:r>
      <w:r w:rsidRPr="000F5731">
        <w:rPr>
          <w:bCs/>
          <w:iCs/>
          <w:sz w:val="22"/>
          <w:szCs w:val="22"/>
        </w:rPr>
        <w:t>O</w:t>
      </w:r>
      <w:r w:rsidRPr="000F5731">
        <w:rPr>
          <w:bCs/>
          <w:iCs/>
          <w:sz w:val="22"/>
          <w:szCs w:val="22"/>
          <w:vertAlign w:val="subscript"/>
        </w:rPr>
        <w:t>2</w:t>
      </w:r>
      <w:bookmarkEnd w:id="266"/>
      <w:r w:rsidRPr="000F5731">
        <w:rPr>
          <w:bCs/>
          <w:iCs/>
          <w:sz w:val="22"/>
          <w:szCs w:val="22"/>
        </w:rPr>
        <w:t xml:space="preserve"> </w:t>
      </w:r>
      <w:bookmarkEnd w:id="267"/>
      <w:r w:rsidRPr="000F5731">
        <w:rPr>
          <w:bCs/>
          <w:iCs/>
          <w:sz w:val="22"/>
          <w:szCs w:val="22"/>
        </w:rPr>
        <w:t>and DMPO</w:t>
      </w:r>
      <w:r>
        <w:rPr>
          <w:bCs/>
          <w:iCs/>
          <w:sz w:val="22"/>
          <w:szCs w:val="22"/>
        </w:rPr>
        <w:t xml:space="preserve"> </w:t>
      </w:r>
      <w:r w:rsidRPr="00A40B30">
        <w:rPr>
          <w:bCs/>
          <w:iCs/>
          <w:color w:val="0070C0"/>
          <w:sz w:val="22"/>
          <w:szCs w:val="22"/>
        </w:rPr>
        <w:t>[</w:t>
      </w:r>
      <w:r w:rsidR="00C51FBC">
        <w:rPr>
          <w:bCs/>
          <w:iCs/>
          <w:color w:val="0070C0"/>
          <w:sz w:val="22"/>
          <w:szCs w:val="22"/>
        </w:rPr>
        <w:t>69</w:t>
      </w:r>
      <w:r w:rsidRPr="00A40B30">
        <w:rPr>
          <w:bCs/>
          <w:iCs/>
          <w:color w:val="0070C0"/>
          <w:sz w:val="22"/>
          <w:szCs w:val="22"/>
        </w:rPr>
        <w:t>,</w:t>
      </w:r>
      <w:r>
        <w:rPr>
          <w:bCs/>
          <w:iCs/>
          <w:color w:val="0070C0"/>
          <w:sz w:val="22"/>
          <w:szCs w:val="22"/>
        </w:rPr>
        <w:t>7</w:t>
      </w:r>
      <w:r w:rsidR="00C51FBC">
        <w:rPr>
          <w:bCs/>
          <w:iCs/>
          <w:color w:val="0070C0"/>
          <w:sz w:val="22"/>
          <w:szCs w:val="22"/>
        </w:rPr>
        <w:t>0</w:t>
      </w:r>
      <w:r w:rsidRPr="00A40B30">
        <w:rPr>
          <w:bCs/>
          <w:iCs/>
          <w:color w:val="0070C0"/>
          <w:sz w:val="22"/>
          <w:szCs w:val="22"/>
        </w:rPr>
        <w:t>]</w:t>
      </w:r>
      <w:r w:rsidR="00451C23" w:rsidRPr="00451C23">
        <w:rPr>
          <w:bCs/>
          <w:iCs/>
          <w:sz w:val="22"/>
          <w:szCs w:val="22"/>
        </w:rPr>
        <w:t>,</w:t>
      </w:r>
      <w:r w:rsidRPr="000354A7">
        <w:rPr>
          <w:bCs/>
          <w:iCs/>
          <w:sz w:val="22"/>
          <w:szCs w:val="22"/>
        </w:rPr>
        <w:t xml:space="preserve"> </w:t>
      </w:r>
      <w:r w:rsidR="008E7A53" w:rsidRPr="00FA7CE5">
        <w:rPr>
          <w:bCs/>
          <w:iCs/>
          <w:sz w:val="22"/>
          <w:szCs w:val="22"/>
        </w:rPr>
        <w:t xml:space="preserve">Moreover, the formation of DMPOX has been also documented </w:t>
      </w:r>
      <w:r w:rsidR="00C6405D" w:rsidRPr="00FA7CE5">
        <w:rPr>
          <w:bCs/>
          <w:iCs/>
          <w:sz w:val="22"/>
          <w:szCs w:val="22"/>
        </w:rPr>
        <w:t xml:space="preserve">with PMS </w:t>
      </w:r>
      <w:r w:rsidR="008E7A53" w:rsidRPr="00FA7CE5">
        <w:rPr>
          <w:bCs/>
          <w:iCs/>
          <w:sz w:val="22"/>
          <w:szCs w:val="22"/>
        </w:rPr>
        <w:t xml:space="preserve">under both solar irradiation </w:t>
      </w:r>
      <w:r w:rsidR="00C6405D" w:rsidRPr="00FA7CE5">
        <w:rPr>
          <w:bCs/>
          <w:iCs/>
          <w:sz w:val="22"/>
          <w:szCs w:val="22"/>
        </w:rPr>
        <w:t>and in the dark, but in the presence of chloride</w:t>
      </w:r>
      <w:r w:rsidR="00C6405D">
        <w:rPr>
          <w:bCs/>
          <w:iCs/>
          <w:sz w:val="22"/>
          <w:szCs w:val="22"/>
        </w:rPr>
        <w:t xml:space="preserve"> </w:t>
      </w:r>
      <w:r w:rsidR="00C6405D" w:rsidRPr="00D0543E">
        <w:rPr>
          <w:bCs/>
          <w:iCs/>
          <w:color w:val="0070C0"/>
          <w:sz w:val="22"/>
          <w:szCs w:val="22"/>
        </w:rPr>
        <w:t>[</w:t>
      </w:r>
      <w:r w:rsidR="00D0543E" w:rsidRPr="00D0543E">
        <w:rPr>
          <w:bCs/>
          <w:iCs/>
          <w:color w:val="0070C0"/>
          <w:sz w:val="22"/>
          <w:szCs w:val="22"/>
        </w:rPr>
        <w:t>7</w:t>
      </w:r>
      <w:r w:rsidR="00C51FBC">
        <w:rPr>
          <w:bCs/>
          <w:iCs/>
          <w:color w:val="0070C0"/>
          <w:sz w:val="22"/>
          <w:szCs w:val="22"/>
        </w:rPr>
        <w:t>1</w:t>
      </w:r>
      <w:r w:rsidR="00C6405D" w:rsidRPr="00D0543E">
        <w:rPr>
          <w:bCs/>
          <w:iCs/>
          <w:color w:val="0070C0"/>
          <w:sz w:val="22"/>
          <w:szCs w:val="22"/>
        </w:rPr>
        <w:t>]</w:t>
      </w:r>
      <w:r w:rsidR="00C6405D">
        <w:rPr>
          <w:bCs/>
          <w:iCs/>
          <w:sz w:val="22"/>
          <w:szCs w:val="22"/>
        </w:rPr>
        <w:t xml:space="preserve">. </w:t>
      </w:r>
      <w:r w:rsidR="00AE7790">
        <w:rPr>
          <w:bCs/>
          <w:iCs/>
          <w:sz w:val="22"/>
          <w:szCs w:val="22"/>
        </w:rPr>
        <w:t>In this</w:t>
      </w:r>
      <w:r w:rsidR="00AE7790" w:rsidRPr="00AE7790">
        <w:t xml:space="preserve"> </w:t>
      </w:r>
      <w:r w:rsidR="00AE7790" w:rsidRPr="00AE7790">
        <w:rPr>
          <w:bCs/>
          <w:iCs/>
          <w:sz w:val="22"/>
          <w:szCs w:val="22"/>
        </w:rPr>
        <w:t xml:space="preserve">study, </w:t>
      </w:r>
      <w:r w:rsidR="00AE7790" w:rsidRPr="000F5731">
        <w:rPr>
          <w:bCs/>
          <w:iCs/>
          <w:sz w:val="22"/>
          <w:szCs w:val="22"/>
          <w:vertAlign w:val="superscript"/>
        </w:rPr>
        <w:t>1</w:t>
      </w:r>
      <w:r w:rsidR="00AE7790" w:rsidRPr="000F5731">
        <w:rPr>
          <w:bCs/>
          <w:iCs/>
          <w:sz w:val="22"/>
          <w:szCs w:val="22"/>
        </w:rPr>
        <w:t>O</w:t>
      </w:r>
      <w:r w:rsidR="00AE7790" w:rsidRPr="000F5731">
        <w:rPr>
          <w:bCs/>
          <w:iCs/>
          <w:sz w:val="22"/>
          <w:szCs w:val="22"/>
          <w:vertAlign w:val="subscript"/>
        </w:rPr>
        <w:t>2</w:t>
      </w:r>
      <w:r w:rsidR="00AE7790">
        <w:rPr>
          <w:bCs/>
          <w:iCs/>
          <w:sz w:val="22"/>
          <w:szCs w:val="22"/>
        </w:rPr>
        <w:t xml:space="preserve"> </w:t>
      </w:r>
      <w:r w:rsidR="00AE7790" w:rsidRPr="00AE7790">
        <w:rPr>
          <w:bCs/>
          <w:iCs/>
          <w:sz w:val="22"/>
          <w:szCs w:val="22"/>
        </w:rPr>
        <w:t>is the most likely source of DMPOX</w:t>
      </w:r>
      <w:r w:rsidR="00AE7790">
        <w:rPr>
          <w:bCs/>
          <w:iCs/>
          <w:sz w:val="22"/>
          <w:szCs w:val="22"/>
        </w:rPr>
        <w:t xml:space="preserve">. To confirm this, </w:t>
      </w:r>
      <w:r w:rsidR="00C6405D">
        <w:rPr>
          <w:bCs/>
          <w:iCs/>
          <w:sz w:val="22"/>
          <w:szCs w:val="22"/>
        </w:rPr>
        <w:t>E</w:t>
      </w:r>
      <w:r>
        <w:rPr>
          <w:rFonts w:hint="eastAsia"/>
          <w:bCs/>
          <w:iCs/>
          <w:sz w:val="22"/>
          <w:szCs w:val="22"/>
        </w:rPr>
        <w:t>P</w:t>
      </w:r>
      <w:r>
        <w:rPr>
          <w:bCs/>
          <w:iCs/>
          <w:sz w:val="22"/>
          <w:szCs w:val="22"/>
        </w:rPr>
        <w:t xml:space="preserve">R experiments employing TEMP as a </w:t>
      </w:r>
      <w:r w:rsidRPr="000354A7">
        <w:rPr>
          <w:bCs/>
          <w:iCs/>
          <w:sz w:val="22"/>
          <w:szCs w:val="22"/>
        </w:rPr>
        <w:t>spin-trapping reagent for</w:t>
      </w:r>
      <w:r>
        <w:rPr>
          <w:bCs/>
          <w:iCs/>
          <w:sz w:val="22"/>
          <w:szCs w:val="22"/>
        </w:rPr>
        <w:t xml:space="preserve"> </w:t>
      </w:r>
      <w:r w:rsidRPr="00246BA9">
        <w:rPr>
          <w:bCs/>
          <w:iCs/>
          <w:sz w:val="22"/>
          <w:szCs w:val="22"/>
          <w:vertAlign w:val="superscript"/>
        </w:rPr>
        <w:t>1</w:t>
      </w:r>
      <w:r w:rsidRPr="00246BA9">
        <w:rPr>
          <w:bCs/>
          <w:iCs/>
          <w:sz w:val="22"/>
          <w:szCs w:val="22"/>
        </w:rPr>
        <w:t>O</w:t>
      </w:r>
      <w:r w:rsidRPr="00246BA9">
        <w:rPr>
          <w:bCs/>
          <w:iCs/>
          <w:sz w:val="22"/>
          <w:szCs w:val="22"/>
          <w:vertAlign w:val="subscript"/>
        </w:rPr>
        <w:t>2</w:t>
      </w:r>
      <w:r w:rsidRPr="00246BA9">
        <w:rPr>
          <w:bCs/>
          <w:iCs/>
          <w:sz w:val="22"/>
          <w:szCs w:val="22"/>
        </w:rPr>
        <w:t xml:space="preserve"> </w:t>
      </w:r>
      <w:r>
        <w:rPr>
          <w:bCs/>
          <w:iCs/>
          <w:sz w:val="22"/>
          <w:szCs w:val="22"/>
        </w:rPr>
        <w:t>were conducted to provide further</w:t>
      </w:r>
      <w:r w:rsidRPr="00246BA9">
        <w:rPr>
          <w:bCs/>
          <w:iCs/>
          <w:sz w:val="22"/>
          <w:szCs w:val="22"/>
        </w:rPr>
        <w:t xml:space="preserve"> evidence</w:t>
      </w:r>
      <w:r>
        <w:rPr>
          <w:bCs/>
          <w:iCs/>
          <w:sz w:val="22"/>
          <w:szCs w:val="22"/>
        </w:rPr>
        <w:t xml:space="preserve">. As shown in </w:t>
      </w:r>
      <w:r w:rsidRPr="00B3532E">
        <w:rPr>
          <w:bCs/>
          <w:iCs/>
          <w:color w:val="0070C0"/>
          <w:sz w:val="22"/>
          <w:szCs w:val="22"/>
        </w:rPr>
        <w:t xml:space="preserve">Fig. </w:t>
      </w:r>
      <w:r>
        <w:rPr>
          <w:bCs/>
          <w:iCs/>
          <w:color w:val="0070C0"/>
          <w:sz w:val="22"/>
          <w:szCs w:val="22"/>
        </w:rPr>
        <w:t>7</w:t>
      </w:r>
      <w:r>
        <w:rPr>
          <w:bCs/>
          <w:iCs/>
          <w:sz w:val="22"/>
          <w:szCs w:val="22"/>
        </w:rPr>
        <w:t>d</w:t>
      </w:r>
      <w:r w:rsidRPr="00DD5531">
        <w:rPr>
          <w:bCs/>
          <w:iCs/>
          <w:sz w:val="22"/>
          <w:szCs w:val="22"/>
        </w:rPr>
        <w:t>,</w:t>
      </w:r>
      <w:r w:rsidRPr="00246BA9">
        <w:rPr>
          <w:bCs/>
          <w:iCs/>
          <w:sz w:val="22"/>
          <w:szCs w:val="22"/>
        </w:rPr>
        <w:t xml:space="preserve"> </w:t>
      </w:r>
      <w:r w:rsidRPr="000263C4">
        <w:rPr>
          <w:bCs/>
          <w:iCs/>
          <w:sz w:val="22"/>
          <w:szCs w:val="22"/>
        </w:rPr>
        <w:t xml:space="preserve">a noticeable </w:t>
      </w:r>
      <w:r w:rsidRPr="006B6812">
        <w:rPr>
          <w:bCs/>
          <w:iCs/>
          <w:sz w:val="22"/>
          <w:szCs w:val="22"/>
        </w:rPr>
        <w:t>1:1:1</w:t>
      </w:r>
      <w:r>
        <w:rPr>
          <w:bCs/>
          <w:iCs/>
          <w:sz w:val="22"/>
          <w:szCs w:val="22"/>
        </w:rPr>
        <w:t xml:space="preserve"> </w:t>
      </w:r>
      <w:r w:rsidRPr="006B6812">
        <w:rPr>
          <w:bCs/>
          <w:iCs/>
          <w:sz w:val="22"/>
          <w:szCs w:val="22"/>
        </w:rPr>
        <w:t>triplet signal corresponding to</w:t>
      </w:r>
      <w:r>
        <w:rPr>
          <w:bCs/>
          <w:iCs/>
          <w:sz w:val="22"/>
          <w:szCs w:val="22"/>
        </w:rPr>
        <w:t xml:space="preserve"> </w:t>
      </w:r>
      <w:r w:rsidRPr="006B6812">
        <w:rPr>
          <w:bCs/>
          <w:iCs/>
          <w:sz w:val="22"/>
          <w:szCs w:val="22"/>
        </w:rPr>
        <w:t>TEMP-</w:t>
      </w:r>
      <w:r w:rsidRPr="006B6812">
        <w:rPr>
          <w:bCs/>
          <w:iCs/>
          <w:sz w:val="22"/>
          <w:szCs w:val="22"/>
          <w:vertAlign w:val="superscript"/>
        </w:rPr>
        <w:t>1</w:t>
      </w:r>
      <w:r w:rsidRPr="006B6812">
        <w:rPr>
          <w:bCs/>
          <w:iCs/>
          <w:sz w:val="22"/>
          <w:szCs w:val="22"/>
        </w:rPr>
        <w:t>O</w:t>
      </w:r>
      <w:r w:rsidRPr="008D4A4F">
        <w:rPr>
          <w:bCs/>
          <w:iCs/>
          <w:sz w:val="22"/>
          <w:szCs w:val="22"/>
          <w:vertAlign w:val="subscript"/>
        </w:rPr>
        <w:t>2</w:t>
      </w:r>
      <w:r w:rsidRPr="006B6812">
        <w:rPr>
          <w:bCs/>
          <w:iCs/>
          <w:sz w:val="22"/>
          <w:szCs w:val="22"/>
        </w:rPr>
        <w:t xml:space="preserve"> adducts </w:t>
      </w:r>
      <w:r>
        <w:rPr>
          <w:bCs/>
          <w:iCs/>
          <w:sz w:val="22"/>
          <w:szCs w:val="22"/>
        </w:rPr>
        <w:t>(</w:t>
      </w:r>
      <w:r w:rsidRPr="006B6812">
        <w:rPr>
          <w:bCs/>
          <w:iCs/>
          <w:sz w:val="22"/>
          <w:szCs w:val="22"/>
        </w:rPr>
        <w:t>TEMPO</w:t>
      </w:r>
      <w:r>
        <w:rPr>
          <w:bCs/>
          <w:iCs/>
          <w:sz w:val="22"/>
          <w:szCs w:val="22"/>
        </w:rPr>
        <w:t xml:space="preserve">) </w:t>
      </w:r>
      <w:r w:rsidRPr="00690FDD">
        <w:rPr>
          <w:bCs/>
          <w:iCs/>
          <w:sz w:val="22"/>
          <w:szCs w:val="22"/>
        </w:rPr>
        <w:t>appears</w:t>
      </w:r>
      <w:r>
        <w:rPr>
          <w:bCs/>
          <w:iCs/>
          <w:sz w:val="22"/>
          <w:szCs w:val="22"/>
        </w:rPr>
        <w:t xml:space="preserve"> in both the UVA/hematite/PMS and UVA/magnetite/PMS systems, indicating</w:t>
      </w:r>
      <w:r w:rsidRPr="008D4A4F">
        <w:rPr>
          <w:bCs/>
          <w:iCs/>
          <w:sz w:val="22"/>
          <w:szCs w:val="22"/>
        </w:rPr>
        <w:t xml:space="preserve"> </w:t>
      </w:r>
      <w:r>
        <w:rPr>
          <w:bCs/>
          <w:iCs/>
          <w:sz w:val="22"/>
          <w:szCs w:val="22"/>
        </w:rPr>
        <w:t xml:space="preserve">the presence of </w:t>
      </w:r>
      <w:bookmarkStart w:id="268" w:name="_Hlk132640645"/>
      <w:r w:rsidRPr="006B6812">
        <w:rPr>
          <w:bCs/>
          <w:iCs/>
          <w:sz w:val="22"/>
          <w:szCs w:val="22"/>
          <w:vertAlign w:val="superscript"/>
        </w:rPr>
        <w:t>1</w:t>
      </w:r>
      <w:r w:rsidRPr="006B6812">
        <w:rPr>
          <w:bCs/>
          <w:iCs/>
          <w:sz w:val="22"/>
          <w:szCs w:val="22"/>
        </w:rPr>
        <w:t>O</w:t>
      </w:r>
      <w:r w:rsidRPr="008D4A4F">
        <w:rPr>
          <w:bCs/>
          <w:iCs/>
          <w:sz w:val="22"/>
          <w:szCs w:val="22"/>
          <w:vertAlign w:val="subscript"/>
        </w:rPr>
        <w:t>2</w:t>
      </w:r>
      <w:bookmarkEnd w:id="268"/>
      <w:r w:rsidRPr="008D4A4F">
        <w:rPr>
          <w:bCs/>
          <w:iCs/>
          <w:sz w:val="22"/>
          <w:szCs w:val="22"/>
        </w:rPr>
        <w:t xml:space="preserve"> </w:t>
      </w:r>
      <w:r>
        <w:rPr>
          <w:bCs/>
          <w:iCs/>
          <w:sz w:val="22"/>
          <w:szCs w:val="22"/>
        </w:rPr>
        <w:t xml:space="preserve">in the PMS systems. </w:t>
      </w:r>
    </w:p>
    <w:p w14:paraId="6D84A071" w14:textId="29E6ABBC" w:rsidR="00A30A73" w:rsidRDefault="00807E73" w:rsidP="002975C9">
      <w:pPr>
        <w:spacing w:line="480" w:lineRule="auto"/>
        <w:rPr>
          <w:bCs/>
          <w:i/>
          <w:iCs/>
          <w:sz w:val="24"/>
          <w:szCs w:val="24"/>
        </w:rPr>
      </w:pPr>
      <w:r>
        <w:rPr>
          <w:noProof/>
          <w:lang w:val="it-IT" w:eastAsia="it-IT"/>
        </w:rPr>
        <mc:AlternateContent>
          <mc:Choice Requires="wpg">
            <w:drawing>
              <wp:inline distT="0" distB="0" distL="0" distR="0" wp14:anchorId="61D8644E" wp14:editId="5C75AFD0">
                <wp:extent cx="4766945" cy="3576955"/>
                <wp:effectExtent l="0" t="0" r="5080" b="0"/>
                <wp:docPr id="19" name="组合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6945" cy="3576955"/>
                          <a:chOff x="0" y="0"/>
                          <a:chExt cx="87234" cy="68671"/>
                        </a:xfrm>
                      </wpg:grpSpPr>
                      <wpg:grpSp>
                        <wpg:cNvPr id="20" name="组合 145"/>
                        <wpg:cNvGrpSpPr>
                          <a:grpSpLocks/>
                        </wpg:cNvGrpSpPr>
                        <wpg:grpSpPr bwMode="auto">
                          <a:xfrm>
                            <a:off x="0" y="0"/>
                            <a:ext cx="87234" cy="37673"/>
                            <a:chOff x="0" y="0"/>
                            <a:chExt cx="87234" cy="37673"/>
                          </a:xfrm>
                        </wpg:grpSpPr>
                        <pic:pic xmlns:pic="http://schemas.openxmlformats.org/drawingml/2006/picture">
                          <pic:nvPicPr>
                            <pic:cNvPr id="21" name="图片 14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8992" cy="3767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图片 14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8241" y="0"/>
                              <a:ext cx="48993" cy="37673"/>
                            </a:xfrm>
                            <a:prstGeom prst="rect">
                              <a:avLst/>
                            </a:prstGeom>
                            <a:noFill/>
                            <a:extLst>
                              <a:ext uri="{909E8E84-426E-40DD-AFC4-6F175D3DCCD1}">
                                <a14:hiddenFill xmlns:a14="http://schemas.microsoft.com/office/drawing/2010/main">
                                  <a:solidFill>
                                    <a:srgbClr val="FFFFFF"/>
                                  </a:solidFill>
                                </a14:hiddenFill>
                              </a:ext>
                            </a:extLst>
                          </pic:spPr>
                        </pic:pic>
                      </wpg:grpSp>
                      <wpg:grpSp>
                        <wpg:cNvPr id="23" name="组合 148"/>
                        <wpg:cNvGrpSpPr>
                          <a:grpSpLocks/>
                        </wpg:cNvGrpSpPr>
                        <wpg:grpSpPr bwMode="auto">
                          <a:xfrm>
                            <a:off x="1538" y="33138"/>
                            <a:ext cx="85696" cy="35533"/>
                            <a:chOff x="1538" y="33138"/>
                            <a:chExt cx="84963" cy="34801"/>
                          </a:xfrm>
                        </wpg:grpSpPr>
                        <pic:pic xmlns:pic="http://schemas.openxmlformats.org/drawingml/2006/picture">
                          <pic:nvPicPr>
                            <pic:cNvPr id="24" name="图片 14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1538" y="33138"/>
                              <a:ext cx="46997" cy="3480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 name="图片 15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40427" y="33192"/>
                              <a:ext cx="46075" cy="34747"/>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inline>
            </w:drawing>
          </mc:Choice>
          <mc:Fallback>
            <w:pict>
              <v:group w14:anchorId="2F8DADF4" id="组合 9" o:spid="_x0000_s1026" style="width:375.35pt;height:281.65pt;mso-position-horizontal-relative:char;mso-position-vertical-relative:line" coordsize="87234,6867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">
                <v:group id="组合 145" o:spid="_x0000_s1027" style="position:absolute;width:87234;height:37673" coordsize="87234,37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图片 146" o:spid="_x0000_s1028" type="#_x0000_t75" style="position:absolute;width:48992;height:376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">
                    <v:imagedata r:id="rId72" o:title=""/>
                  </v:shape>
                  <v:shape id="图片 147" o:spid="_x0000_s1029" type="#_x0000_t75" style="position:absolute;left:38241;width:48993;height:376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">
                    <v:imagedata r:id="rId73" o:title=""/>
                  </v:shape>
                </v:group>
                <v:group id="组合 148" o:spid="_x0000_s1030" style="position:absolute;left:1538;top:33138;width:85696;height:35533" coordorigin="1538,33138" coordsize="84963,34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图片 149" o:spid="_x0000_s1031" type="#_x0000_t75" style="position:absolute;left:1538;top:33138;width:46997;height:34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">
                    <v:imagedata r:id="rId74" o:title=""/>
                  </v:shape>
                  <v:shape id="图片 150" o:spid="_x0000_s1032" type="#_x0000_t75" style="position:absolute;left:40427;top:33192;width:46075;height:34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">
                    <v:imagedata r:id="rId75" o:title=""/>
                  </v:shape>
                </v:group>
                <w10:anchorlock/>
              </v:group>
            </w:pict>
          </mc:Fallback>
        </mc:AlternateContent>
      </w:r>
    </w:p>
    <w:p w14:paraId="140C11A8" w14:textId="77777777" w:rsidR="00AD6449" w:rsidRDefault="00A30A73" w:rsidP="002975C9">
      <w:pPr>
        <w:spacing w:line="480" w:lineRule="auto"/>
        <w:rPr>
          <w:rFonts w:eastAsia="CHDAL L+ Gulliver RM"/>
          <w:b/>
          <w:bCs/>
          <w:i/>
          <w:color w:val="000000"/>
          <w:sz w:val="22"/>
          <w:szCs w:val="22"/>
        </w:rPr>
      </w:pPr>
      <w:bookmarkStart w:id="269" w:name="_Hlk140259124"/>
      <w:r w:rsidRPr="00AF1633">
        <w:rPr>
          <w:rFonts w:eastAsia="CHDAL L+ Gulliver RM"/>
          <w:b/>
          <w:bCs/>
          <w:i/>
          <w:color w:val="000000"/>
          <w:sz w:val="22"/>
          <w:szCs w:val="22"/>
        </w:rPr>
        <w:t>Fig. 7. E</w:t>
      </w:r>
      <w:r w:rsidRPr="00AF1633">
        <w:rPr>
          <w:rFonts w:eastAsia="CHDAL L+ Gulliver RM" w:hint="eastAsia"/>
          <w:b/>
          <w:bCs/>
          <w:i/>
          <w:color w:val="000000"/>
          <w:sz w:val="22"/>
          <w:szCs w:val="22"/>
        </w:rPr>
        <w:t>P</w:t>
      </w:r>
      <w:r w:rsidRPr="00AF1633">
        <w:rPr>
          <w:rFonts w:eastAsia="CHDAL L+ Gulliver RM"/>
          <w:b/>
          <w:bCs/>
          <w:i/>
          <w:color w:val="000000"/>
          <w:sz w:val="22"/>
          <w:szCs w:val="22"/>
        </w:rPr>
        <w:t>R experiments in different combined systems. The experimental conditions were [iron oxide] = 1 mg/L and [oxidants] = 10 mg/L. Experiments were conducted under UVA light and performed in triplicate</w:t>
      </w:r>
      <w:r w:rsidR="00AD6449">
        <w:rPr>
          <w:rFonts w:eastAsia="CHDAL L+ Gulliver RM"/>
          <w:b/>
          <w:bCs/>
          <w:i/>
          <w:color w:val="000000"/>
          <w:sz w:val="22"/>
          <w:szCs w:val="22"/>
        </w:rPr>
        <w:t xml:space="preserve"> </w:t>
      </w:r>
      <w:r w:rsidRPr="00AF1633">
        <w:rPr>
          <w:rFonts w:eastAsia="CHDAL L+ Gulliver RM"/>
          <w:b/>
          <w:bCs/>
          <w:i/>
          <w:color w:val="000000"/>
          <w:sz w:val="22"/>
          <w:szCs w:val="22"/>
        </w:rPr>
        <w:t>(the standard error was found to</w:t>
      </w:r>
      <w:r w:rsidR="00AD6449">
        <w:rPr>
          <w:rFonts w:eastAsia="CHDAL L+ Gulliver RM"/>
          <w:b/>
          <w:bCs/>
          <w:i/>
          <w:color w:val="000000"/>
          <w:sz w:val="22"/>
          <w:szCs w:val="22"/>
        </w:rPr>
        <w:t xml:space="preserve"> </w:t>
      </w:r>
      <w:r w:rsidRPr="00AF1633">
        <w:rPr>
          <w:rFonts w:eastAsia="CHDAL L+ Gulliver RM"/>
          <w:b/>
          <w:bCs/>
          <w:i/>
          <w:color w:val="000000"/>
          <w:sz w:val="22"/>
          <w:szCs w:val="22"/>
        </w:rPr>
        <w:t xml:space="preserve">be of </w:t>
      </w:r>
      <w:r w:rsidRPr="00AF1633">
        <w:rPr>
          <w:rFonts w:ascii="Cambria Math" w:eastAsia="CHDAL L+ Gulliver RM" w:hAnsi="Cambria Math" w:cs="Cambria Math"/>
          <w:b/>
          <w:bCs/>
          <w:i/>
          <w:color w:val="000000"/>
          <w:sz w:val="22"/>
          <w:szCs w:val="22"/>
        </w:rPr>
        <w:t>∼</w:t>
      </w:r>
      <w:r w:rsidR="00AD6449">
        <w:rPr>
          <w:rFonts w:ascii="Cambria Math" w:eastAsia="CHDAL L+ Gulliver RM" w:hAnsi="Cambria Math" w:cs="Cambria Math"/>
          <w:b/>
          <w:bCs/>
          <w:i/>
          <w:color w:val="000000"/>
          <w:sz w:val="22"/>
          <w:szCs w:val="22"/>
        </w:rPr>
        <w:t xml:space="preserve"> </w:t>
      </w:r>
      <w:r w:rsidRPr="00AF1633">
        <w:rPr>
          <w:rFonts w:eastAsia="CHDAL L+ Gulliver RM"/>
          <w:b/>
          <w:bCs/>
          <w:i/>
          <w:color w:val="000000"/>
          <w:sz w:val="22"/>
          <w:szCs w:val="22"/>
        </w:rPr>
        <w:t>5%)</w:t>
      </w:r>
      <w:bookmarkEnd w:id="269"/>
      <w:r w:rsidR="00AD6449">
        <w:rPr>
          <w:rFonts w:eastAsia="CHDAL L+ Gulliver RM" w:hint="eastAsia"/>
          <w:b/>
          <w:bCs/>
          <w:i/>
          <w:color w:val="000000"/>
          <w:sz w:val="22"/>
          <w:szCs w:val="22"/>
        </w:rPr>
        <w:t>.</w:t>
      </w:r>
      <w:bookmarkStart w:id="270" w:name="_Hlk139224017"/>
      <w:bookmarkStart w:id="271" w:name="OLE_LINK4"/>
    </w:p>
    <w:p w14:paraId="2E0E0C9C" w14:textId="77777777" w:rsidR="00A30A73" w:rsidRPr="00AF1633" w:rsidRDefault="00A30A73" w:rsidP="002975C9">
      <w:pPr>
        <w:spacing w:line="480" w:lineRule="auto"/>
        <w:rPr>
          <w:b/>
          <w:i/>
          <w:iCs/>
          <w:sz w:val="24"/>
          <w:szCs w:val="24"/>
        </w:rPr>
      </w:pPr>
      <w:r w:rsidRPr="00AF1633">
        <w:rPr>
          <w:b/>
          <w:i/>
          <w:iCs/>
          <w:sz w:val="24"/>
          <w:szCs w:val="24"/>
        </w:rPr>
        <w:lastRenderedPageBreak/>
        <w:t>3.7.2. Quenching experiments</w:t>
      </w:r>
    </w:p>
    <w:p w14:paraId="6C068773" w14:textId="675684BB" w:rsidR="00A30A73" w:rsidRDefault="00A30A73" w:rsidP="002975C9">
      <w:pPr>
        <w:spacing w:line="480" w:lineRule="auto"/>
        <w:ind w:firstLineChars="200" w:firstLine="440"/>
        <w:rPr>
          <w:bCs/>
          <w:iCs/>
          <w:sz w:val="22"/>
          <w:szCs w:val="22"/>
        </w:rPr>
      </w:pPr>
      <w:bookmarkStart w:id="272" w:name="_Hlk139229525"/>
      <w:bookmarkEnd w:id="256"/>
      <w:bookmarkEnd w:id="270"/>
      <w:bookmarkEnd w:id="271"/>
      <w:r>
        <w:rPr>
          <w:bCs/>
          <w:iCs/>
          <w:sz w:val="22"/>
          <w:szCs w:val="22"/>
        </w:rPr>
        <w:t xml:space="preserve">To </w:t>
      </w:r>
      <w:r w:rsidR="00BA3C00">
        <w:rPr>
          <w:bCs/>
          <w:iCs/>
          <w:sz w:val="22"/>
          <w:szCs w:val="22"/>
        </w:rPr>
        <w:t xml:space="preserve">further </w:t>
      </w:r>
      <w:r>
        <w:rPr>
          <w:bCs/>
          <w:iCs/>
          <w:sz w:val="22"/>
          <w:szCs w:val="22"/>
        </w:rPr>
        <w:t xml:space="preserve">identify the </w:t>
      </w:r>
      <w:r w:rsidRPr="007A750A">
        <w:rPr>
          <w:bCs/>
          <w:iCs/>
          <w:sz w:val="22"/>
          <w:szCs w:val="22"/>
        </w:rPr>
        <w:t>reactive species</w:t>
      </w:r>
      <w:bookmarkEnd w:id="272"/>
      <w:r>
        <w:rPr>
          <w:bCs/>
          <w:iCs/>
          <w:sz w:val="22"/>
          <w:szCs w:val="22"/>
        </w:rPr>
        <w:t>,</w:t>
      </w:r>
      <w:r w:rsidRPr="00A94BAE">
        <w:rPr>
          <w:bCs/>
          <w:iCs/>
          <w:sz w:val="22"/>
          <w:szCs w:val="22"/>
        </w:rPr>
        <w:t xml:space="preserve"> </w:t>
      </w:r>
      <w:bookmarkStart w:id="273" w:name="_Hlk139229338"/>
      <w:r>
        <w:rPr>
          <w:bCs/>
          <w:iCs/>
          <w:sz w:val="22"/>
          <w:szCs w:val="22"/>
        </w:rPr>
        <w:t xml:space="preserve">quenching experiments were performed </w:t>
      </w:r>
      <w:r w:rsidRPr="00690FDD">
        <w:rPr>
          <w:bCs/>
          <w:iCs/>
          <w:sz w:val="22"/>
          <w:szCs w:val="22"/>
        </w:rPr>
        <w:t>using</w:t>
      </w:r>
      <w:r w:rsidRPr="007A750A">
        <w:rPr>
          <w:bCs/>
          <w:iCs/>
          <w:sz w:val="22"/>
          <w:szCs w:val="22"/>
        </w:rPr>
        <w:t xml:space="preserve"> selective radical scavengers.</w:t>
      </w:r>
      <w:r>
        <w:rPr>
          <w:bCs/>
          <w:iCs/>
          <w:sz w:val="22"/>
          <w:szCs w:val="22"/>
        </w:rPr>
        <w:t xml:space="preserve"> I</w:t>
      </w:r>
      <w:r w:rsidRPr="006C1124">
        <w:rPr>
          <w:bCs/>
          <w:iCs/>
          <w:sz w:val="22"/>
          <w:szCs w:val="22"/>
        </w:rPr>
        <w:t>sopropanol</w:t>
      </w:r>
      <w:r>
        <w:rPr>
          <w:bCs/>
          <w:iCs/>
          <w:sz w:val="22"/>
          <w:szCs w:val="22"/>
        </w:rPr>
        <w:t xml:space="preserve"> (IPA) has been reported as </w:t>
      </w:r>
      <w:r w:rsidRPr="004B2CC1">
        <w:rPr>
          <w:bCs/>
          <w:iCs/>
          <w:sz w:val="22"/>
          <w:szCs w:val="22"/>
        </w:rPr>
        <w:t xml:space="preserve">a trapping agent for </w:t>
      </w:r>
      <w:bookmarkStart w:id="274" w:name="_Hlk132447483"/>
      <w:bookmarkStart w:id="275" w:name="_Hlk132572818"/>
      <w:r>
        <w:rPr>
          <w:bCs/>
          <w:iCs/>
          <w:sz w:val="22"/>
          <w:szCs w:val="22"/>
        </w:rPr>
        <w:t xml:space="preserve">both </w:t>
      </w:r>
      <w:r w:rsidRPr="00F16814">
        <w:rPr>
          <w:b/>
          <w:bCs/>
          <w:iCs/>
          <w:sz w:val="22"/>
          <w:szCs w:val="22"/>
        </w:rPr>
        <w:t>·</w:t>
      </w:r>
      <w:r w:rsidRPr="00F16814">
        <w:rPr>
          <w:bCs/>
          <w:iCs/>
          <w:sz w:val="22"/>
          <w:szCs w:val="22"/>
        </w:rPr>
        <w:t>OH</w:t>
      </w:r>
      <w:bookmarkEnd w:id="274"/>
      <w:r>
        <w:rPr>
          <w:bCs/>
          <w:iCs/>
          <w:sz w:val="22"/>
          <w:szCs w:val="22"/>
        </w:rPr>
        <w:t xml:space="preserve"> and </w:t>
      </w:r>
      <w:bookmarkStart w:id="276" w:name="_Hlk132449116"/>
      <w:bookmarkStart w:id="277" w:name="_Hlk132449143"/>
      <w:r w:rsidRPr="00F16814">
        <w:rPr>
          <w:bCs/>
          <w:iCs/>
          <w:sz w:val="22"/>
          <w:szCs w:val="22"/>
        </w:rPr>
        <w:t>SO</w:t>
      </w:r>
      <w:r w:rsidRPr="00F16814">
        <w:rPr>
          <w:bCs/>
          <w:iCs/>
          <w:sz w:val="22"/>
          <w:szCs w:val="22"/>
          <w:vertAlign w:val="subscript"/>
        </w:rPr>
        <w:t>4</w:t>
      </w:r>
      <w:r w:rsidRPr="00F16814">
        <w:rPr>
          <w:bCs/>
          <w:iCs/>
          <w:sz w:val="22"/>
          <w:szCs w:val="22"/>
          <w:vertAlign w:val="superscript"/>
        </w:rPr>
        <w:t>•-</w:t>
      </w:r>
      <w:bookmarkEnd w:id="275"/>
      <w:bookmarkEnd w:id="276"/>
      <w:r>
        <w:rPr>
          <w:bCs/>
          <w:iCs/>
          <w:sz w:val="22"/>
          <w:szCs w:val="22"/>
        </w:rPr>
        <w:t xml:space="preserve"> </w:t>
      </w:r>
      <w:bookmarkEnd w:id="277"/>
      <w:r>
        <w:rPr>
          <w:bCs/>
          <w:iCs/>
          <w:sz w:val="22"/>
          <w:szCs w:val="22"/>
        </w:rPr>
        <w:t>(</w:t>
      </w:r>
      <w:bookmarkStart w:id="278" w:name="_Hlk132449093"/>
      <w:proofErr w:type="spellStart"/>
      <w:r w:rsidRPr="006C1124">
        <w:rPr>
          <w:bCs/>
          <w:iCs/>
          <w:sz w:val="22"/>
          <w:szCs w:val="22"/>
        </w:rPr>
        <w:t>k</w:t>
      </w:r>
      <w:r w:rsidRPr="006C1124">
        <w:rPr>
          <w:b/>
          <w:bCs/>
          <w:iCs/>
          <w:sz w:val="22"/>
          <w:szCs w:val="22"/>
          <w:vertAlign w:val="subscript"/>
        </w:rPr>
        <w:t>·</w:t>
      </w:r>
      <w:r w:rsidRPr="006C1124">
        <w:rPr>
          <w:bCs/>
          <w:iCs/>
          <w:sz w:val="22"/>
          <w:szCs w:val="22"/>
          <w:vertAlign w:val="subscript"/>
        </w:rPr>
        <w:t>OH</w:t>
      </w:r>
      <w:proofErr w:type="spellEnd"/>
      <w:r w:rsidRPr="006C1124">
        <w:rPr>
          <w:bCs/>
          <w:iCs/>
          <w:sz w:val="22"/>
          <w:szCs w:val="22"/>
          <w:vertAlign w:val="subscript"/>
        </w:rPr>
        <w:t>,</w:t>
      </w:r>
      <w:r>
        <w:rPr>
          <w:bCs/>
          <w:iCs/>
          <w:sz w:val="22"/>
          <w:szCs w:val="22"/>
          <w:vertAlign w:val="subscript"/>
        </w:rPr>
        <w:t xml:space="preserve"> </w:t>
      </w:r>
      <w:r w:rsidRPr="006C1124">
        <w:rPr>
          <w:bCs/>
          <w:iCs/>
          <w:sz w:val="22"/>
          <w:szCs w:val="22"/>
          <w:vertAlign w:val="subscript"/>
        </w:rPr>
        <w:t>IPA</w:t>
      </w:r>
      <w:r w:rsidRPr="006C1124">
        <w:rPr>
          <w:bCs/>
          <w:iCs/>
          <w:sz w:val="22"/>
          <w:szCs w:val="22"/>
        </w:rPr>
        <w:t xml:space="preserve"> = 1.9 × 10</w:t>
      </w:r>
      <w:r w:rsidRPr="006C1124">
        <w:rPr>
          <w:bCs/>
          <w:iCs/>
          <w:sz w:val="22"/>
          <w:szCs w:val="22"/>
          <w:vertAlign w:val="superscript"/>
        </w:rPr>
        <w:t>9</w:t>
      </w:r>
      <w:r w:rsidRPr="006C1124">
        <w:rPr>
          <w:bCs/>
          <w:iCs/>
          <w:sz w:val="22"/>
          <w:szCs w:val="22"/>
        </w:rPr>
        <w:t xml:space="preserve"> </w:t>
      </w:r>
      <w:r>
        <w:rPr>
          <w:bCs/>
          <w:iCs/>
          <w:sz w:val="22"/>
          <w:szCs w:val="22"/>
        </w:rPr>
        <w:t>M</w:t>
      </w:r>
      <w:r w:rsidRPr="006C1124">
        <w:rPr>
          <w:bCs/>
          <w:iCs/>
          <w:sz w:val="22"/>
          <w:szCs w:val="22"/>
          <w:vertAlign w:val="superscript"/>
        </w:rPr>
        <w:t>-1</w:t>
      </w:r>
      <w:r w:rsidRPr="006C1124">
        <w:rPr>
          <w:bCs/>
          <w:iCs/>
          <w:sz w:val="22"/>
          <w:szCs w:val="22"/>
        </w:rPr>
        <w:t>s</w:t>
      </w:r>
      <w:r w:rsidRPr="006C1124">
        <w:rPr>
          <w:bCs/>
          <w:iCs/>
          <w:sz w:val="22"/>
          <w:szCs w:val="22"/>
          <w:vertAlign w:val="superscript"/>
        </w:rPr>
        <w:t>-1</w:t>
      </w:r>
      <w:bookmarkEnd w:id="278"/>
      <w:r>
        <w:rPr>
          <w:bCs/>
          <w:iCs/>
          <w:sz w:val="22"/>
          <w:szCs w:val="22"/>
        </w:rPr>
        <w:t xml:space="preserve">, </w:t>
      </w:r>
      <w:bookmarkStart w:id="279" w:name="_Hlk132449527"/>
      <w:r w:rsidRPr="007D46AD">
        <w:rPr>
          <w:bCs/>
          <w:iCs/>
          <w:sz w:val="22"/>
          <w:szCs w:val="22"/>
        </w:rPr>
        <w:t>k</w:t>
      </w:r>
      <w:r w:rsidRPr="007D46AD">
        <w:rPr>
          <w:bCs/>
          <w:iCs/>
          <w:sz w:val="22"/>
          <w:szCs w:val="22"/>
          <w:vertAlign w:val="subscript"/>
        </w:rPr>
        <w:t>SO</w:t>
      </w:r>
      <w:r w:rsidRPr="007D46AD">
        <w:rPr>
          <w:bCs/>
          <w:iCs/>
          <w:sz w:val="20"/>
          <w:vertAlign w:val="subscript"/>
        </w:rPr>
        <w:t>4</w:t>
      </w:r>
      <w:r w:rsidRPr="007D46AD">
        <w:rPr>
          <w:bCs/>
          <w:iCs/>
          <w:sz w:val="22"/>
          <w:szCs w:val="22"/>
          <w:vertAlign w:val="superscript"/>
        </w:rPr>
        <w:t>•-</w:t>
      </w:r>
      <w:r w:rsidRPr="00674485">
        <w:rPr>
          <w:bCs/>
          <w:iCs/>
          <w:sz w:val="22"/>
          <w:szCs w:val="22"/>
          <w:vertAlign w:val="subscript"/>
        </w:rPr>
        <w:t>, IPA</w:t>
      </w:r>
      <w:r w:rsidRPr="00674485">
        <w:rPr>
          <w:bCs/>
          <w:iCs/>
          <w:sz w:val="22"/>
          <w:szCs w:val="22"/>
        </w:rPr>
        <w:t xml:space="preserve"> = </w:t>
      </w:r>
      <w:r>
        <w:rPr>
          <w:bCs/>
          <w:iCs/>
          <w:sz w:val="22"/>
          <w:szCs w:val="22"/>
        </w:rPr>
        <w:t>8</w:t>
      </w:r>
      <w:r w:rsidRPr="00674485">
        <w:rPr>
          <w:bCs/>
          <w:iCs/>
          <w:sz w:val="22"/>
          <w:szCs w:val="22"/>
        </w:rPr>
        <w:t>.</w:t>
      </w:r>
      <w:r>
        <w:rPr>
          <w:bCs/>
          <w:iCs/>
          <w:sz w:val="22"/>
          <w:szCs w:val="22"/>
        </w:rPr>
        <w:t>6</w:t>
      </w:r>
      <w:r w:rsidRPr="00674485">
        <w:rPr>
          <w:bCs/>
          <w:iCs/>
          <w:sz w:val="22"/>
          <w:szCs w:val="22"/>
        </w:rPr>
        <w:t xml:space="preserve"> × 10</w:t>
      </w:r>
      <w:r>
        <w:rPr>
          <w:bCs/>
          <w:iCs/>
          <w:sz w:val="22"/>
          <w:szCs w:val="22"/>
          <w:vertAlign w:val="superscript"/>
        </w:rPr>
        <w:t>7</w:t>
      </w:r>
      <w:r w:rsidRPr="00674485">
        <w:rPr>
          <w:bCs/>
          <w:iCs/>
          <w:sz w:val="22"/>
          <w:szCs w:val="22"/>
        </w:rPr>
        <w:t xml:space="preserve"> M</w:t>
      </w:r>
      <w:r w:rsidRPr="00674485">
        <w:rPr>
          <w:bCs/>
          <w:iCs/>
          <w:sz w:val="22"/>
          <w:szCs w:val="22"/>
          <w:vertAlign w:val="superscript"/>
        </w:rPr>
        <w:t>-1</w:t>
      </w:r>
      <w:r w:rsidRPr="00674485">
        <w:rPr>
          <w:bCs/>
          <w:iCs/>
          <w:sz w:val="22"/>
          <w:szCs w:val="22"/>
        </w:rPr>
        <w:t>s</w:t>
      </w:r>
      <w:r w:rsidRPr="00674485">
        <w:rPr>
          <w:bCs/>
          <w:iCs/>
          <w:sz w:val="22"/>
          <w:szCs w:val="22"/>
          <w:vertAlign w:val="superscript"/>
        </w:rPr>
        <w:t>-1</w:t>
      </w:r>
      <w:bookmarkEnd w:id="279"/>
      <w:r>
        <w:rPr>
          <w:bCs/>
          <w:iCs/>
          <w:sz w:val="22"/>
          <w:szCs w:val="22"/>
        </w:rPr>
        <w:t xml:space="preserve">), </w:t>
      </w:r>
      <w:r w:rsidRPr="008E2150">
        <w:rPr>
          <w:bCs/>
          <w:iCs/>
          <w:sz w:val="22"/>
          <w:szCs w:val="22"/>
        </w:rPr>
        <w:t>whereas</w:t>
      </w:r>
      <w:r>
        <w:rPr>
          <w:bCs/>
          <w:iCs/>
          <w:sz w:val="22"/>
          <w:szCs w:val="22"/>
        </w:rPr>
        <w:t xml:space="preserve"> </w:t>
      </w:r>
      <w:r w:rsidRPr="00F91F64">
        <w:rPr>
          <w:bCs/>
          <w:i/>
          <w:iCs/>
          <w:sz w:val="22"/>
          <w:szCs w:val="22"/>
        </w:rPr>
        <w:t>t</w:t>
      </w:r>
      <w:r w:rsidRPr="00F91F64">
        <w:rPr>
          <w:bCs/>
          <w:iCs/>
          <w:sz w:val="22"/>
          <w:szCs w:val="22"/>
        </w:rPr>
        <w:t xml:space="preserve">-butanol </w:t>
      </w:r>
      <w:r>
        <w:rPr>
          <w:bCs/>
          <w:iCs/>
          <w:sz w:val="22"/>
          <w:szCs w:val="22"/>
        </w:rPr>
        <w:t xml:space="preserve">(TBA) is more </w:t>
      </w:r>
      <w:r w:rsidRPr="00F91F64">
        <w:rPr>
          <w:bCs/>
          <w:iCs/>
          <w:sz w:val="22"/>
          <w:szCs w:val="22"/>
        </w:rPr>
        <w:t xml:space="preserve">selective </w:t>
      </w:r>
      <w:r>
        <w:rPr>
          <w:bCs/>
          <w:iCs/>
          <w:sz w:val="22"/>
          <w:szCs w:val="22"/>
        </w:rPr>
        <w:t xml:space="preserve">for </w:t>
      </w:r>
      <w:r w:rsidRPr="00F91F64">
        <w:rPr>
          <w:bCs/>
          <w:iCs/>
          <w:sz w:val="22"/>
          <w:szCs w:val="22"/>
        </w:rPr>
        <w:t>quenching</w:t>
      </w:r>
      <w:r>
        <w:rPr>
          <w:bCs/>
          <w:iCs/>
          <w:sz w:val="22"/>
          <w:szCs w:val="22"/>
        </w:rPr>
        <w:t xml:space="preserve"> </w:t>
      </w:r>
      <w:bookmarkStart w:id="280" w:name="_Hlk148343257"/>
      <w:r w:rsidRPr="00F16814">
        <w:rPr>
          <w:b/>
          <w:bCs/>
          <w:iCs/>
          <w:sz w:val="22"/>
          <w:szCs w:val="22"/>
        </w:rPr>
        <w:t>·</w:t>
      </w:r>
      <w:r w:rsidRPr="00F16814">
        <w:rPr>
          <w:bCs/>
          <w:iCs/>
          <w:sz w:val="22"/>
          <w:szCs w:val="22"/>
        </w:rPr>
        <w:t>OH</w:t>
      </w:r>
      <w:bookmarkEnd w:id="280"/>
      <w:r>
        <w:rPr>
          <w:bCs/>
          <w:iCs/>
          <w:sz w:val="22"/>
          <w:szCs w:val="22"/>
        </w:rPr>
        <w:t xml:space="preserve"> (</w:t>
      </w:r>
      <w:proofErr w:type="spellStart"/>
      <w:r w:rsidRPr="006C1124">
        <w:rPr>
          <w:bCs/>
          <w:iCs/>
          <w:sz w:val="22"/>
          <w:szCs w:val="22"/>
        </w:rPr>
        <w:t>k</w:t>
      </w:r>
      <w:r w:rsidRPr="006C1124">
        <w:rPr>
          <w:b/>
          <w:bCs/>
          <w:iCs/>
          <w:sz w:val="22"/>
          <w:szCs w:val="22"/>
          <w:vertAlign w:val="subscript"/>
        </w:rPr>
        <w:t>·</w:t>
      </w:r>
      <w:r w:rsidRPr="006C1124">
        <w:rPr>
          <w:bCs/>
          <w:iCs/>
          <w:sz w:val="22"/>
          <w:szCs w:val="22"/>
          <w:vertAlign w:val="subscript"/>
        </w:rPr>
        <w:t>OH</w:t>
      </w:r>
      <w:proofErr w:type="spellEnd"/>
      <w:r w:rsidRPr="006C1124">
        <w:rPr>
          <w:bCs/>
          <w:iCs/>
          <w:sz w:val="22"/>
          <w:szCs w:val="22"/>
          <w:vertAlign w:val="subscript"/>
        </w:rPr>
        <w:t>,</w:t>
      </w:r>
      <w:r>
        <w:rPr>
          <w:bCs/>
          <w:iCs/>
          <w:sz w:val="22"/>
          <w:szCs w:val="22"/>
          <w:vertAlign w:val="subscript"/>
        </w:rPr>
        <w:t xml:space="preserve"> TB</w:t>
      </w:r>
      <w:r w:rsidRPr="006C1124">
        <w:rPr>
          <w:bCs/>
          <w:iCs/>
          <w:sz w:val="22"/>
          <w:szCs w:val="22"/>
          <w:vertAlign w:val="subscript"/>
        </w:rPr>
        <w:t>A</w:t>
      </w:r>
      <w:r w:rsidRPr="006C1124">
        <w:rPr>
          <w:bCs/>
          <w:iCs/>
          <w:sz w:val="22"/>
          <w:szCs w:val="22"/>
        </w:rPr>
        <w:t xml:space="preserve"> = </w:t>
      </w:r>
      <w:r>
        <w:rPr>
          <w:bCs/>
          <w:iCs/>
          <w:sz w:val="22"/>
          <w:szCs w:val="22"/>
        </w:rPr>
        <w:t>3</w:t>
      </w:r>
      <w:r w:rsidRPr="006C1124">
        <w:rPr>
          <w:bCs/>
          <w:iCs/>
          <w:sz w:val="22"/>
          <w:szCs w:val="22"/>
        </w:rPr>
        <w:t>.</w:t>
      </w:r>
      <w:r>
        <w:rPr>
          <w:bCs/>
          <w:iCs/>
          <w:sz w:val="22"/>
          <w:szCs w:val="22"/>
        </w:rPr>
        <w:t>1</w:t>
      </w:r>
      <w:r w:rsidRPr="006C1124">
        <w:rPr>
          <w:bCs/>
          <w:iCs/>
          <w:sz w:val="22"/>
          <w:szCs w:val="22"/>
        </w:rPr>
        <w:t xml:space="preserve"> × 10</w:t>
      </w:r>
      <w:r w:rsidRPr="006C1124">
        <w:rPr>
          <w:bCs/>
          <w:iCs/>
          <w:sz w:val="22"/>
          <w:szCs w:val="22"/>
          <w:vertAlign w:val="superscript"/>
        </w:rPr>
        <w:t>9</w:t>
      </w:r>
      <w:r w:rsidRPr="006C1124">
        <w:rPr>
          <w:bCs/>
          <w:iCs/>
          <w:sz w:val="22"/>
          <w:szCs w:val="22"/>
        </w:rPr>
        <w:t xml:space="preserve"> </w:t>
      </w:r>
      <w:r>
        <w:rPr>
          <w:bCs/>
          <w:iCs/>
          <w:sz w:val="22"/>
          <w:szCs w:val="22"/>
        </w:rPr>
        <w:t>M</w:t>
      </w:r>
      <w:r w:rsidRPr="006C1124">
        <w:rPr>
          <w:bCs/>
          <w:iCs/>
          <w:sz w:val="22"/>
          <w:szCs w:val="22"/>
          <w:vertAlign w:val="superscript"/>
        </w:rPr>
        <w:t>-1</w:t>
      </w:r>
      <w:r w:rsidRPr="006C1124">
        <w:rPr>
          <w:bCs/>
          <w:iCs/>
          <w:sz w:val="22"/>
          <w:szCs w:val="22"/>
        </w:rPr>
        <w:t>s</w:t>
      </w:r>
      <w:r w:rsidRPr="006C1124">
        <w:rPr>
          <w:bCs/>
          <w:iCs/>
          <w:sz w:val="22"/>
          <w:szCs w:val="22"/>
          <w:vertAlign w:val="superscript"/>
        </w:rPr>
        <w:t>-1</w:t>
      </w:r>
      <w:r>
        <w:rPr>
          <w:bCs/>
          <w:iCs/>
          <w:sz w:val="22"/>
          <w:szCs w:val="22"/>
        </w:rPr>
        <w:t xml:space="preserve">) than </w:t>
      </w:r>
      <w:bookmarkStart w:id="281" w:name="_Hlk145275580"/>
      <w:r w:rsidRPr="00F16814">
        <w:rPr>
          <w:bCs/>
          <w:iCs/>
          <w:sz w:val="22"/>
          <w:szCs w:val="22"/>
        </w:rPr>
        <w:t>SO</w:t>
      </w:r>
      <w:r w:rsidRPr="00F16814">
        <w:rPr>
          <w:bCs/>
          <w:iCs/>
          <w:sz w:val="22"/>
          <w:szCs w:val="22"/>
          <w:vertAlign w:val="subscript"/>
        </w:rPr>
        <w:t>4</w:t>
      </w:r>
      <w:r w:rsidRPr="00F16814">
        <w:rPr>
          <w:bCs/>
          <w:iCs/>
          <w:sz w:val="22"/>
          <w:szCs w:val="22"/>
          <w:vertAlign w:val="superscript"/>
        </w:rPr>
        <w:t>•-</w:t>
      </w:r>
      <w:bookmarkEnd w:id="281"/>
      <w:r>
        <w:rPr>
          <w:bCs/>
          <w:iCs/>
          <w:sz w:val="22"/>
          <w:szCs w:val="22"/>
        </w:rPr>
        <w:t xml:space="preserve"> (</w:t>
      </w:r>
      <w:r w:rsidRPr="00F91F64">
        <w:rPr>
          <w:bCs/>
          <w:iCs/>
          <w:sz w:val="22"/>
          <w:szCs w:val="22"/>
        </w:rPr>
        <w:t>k</w:t>
      </w:r>
      <w:r w:rsidRPr="00F91F64">
        <w:rPr>
          <w:bCs/>
          <w:iCs/>
          <w:sz w:val="22"/>
          <w:szCs w:val="22"/>
          <w:vertAlign w:val="subscript"/>
        </w:rPr>
        <w:t>SO4</w:t>
      </w:r>
      <w:r w:rsidRPr="00F91F64">
        <w:rPr>
          <w:bCs/>
          <w:iCs/>
          <w:sz w:val="22"/>
          <w:szCs w:val="22"/>
          <w:vertAlign w:val="superscript"/>
        </w:rPr>
        <w:t>•-</w:t>
      </w:r>
      <w:r w:rsidRPr="00F91F64">
        <w:rPr>
          <w:bCs/>
          <w:iCs/>
          <w:sz w:val="22"/>
          <w:szCs w:val="22"/>
          <w:vertAlign w:val="subscript"/>
        </w:rPr>
        <w:t xml:space="preserve">, </w:t>
      </w:r>
      <w:r>
        <w:rPr>
          <w:bCs/>
          <w:iCs/>
          <w:sz w:val="22"/>
          <w:szCs w:val="22"/>
          <w:vertAlign w:val="subscript"/>
        </w:rPr>
        <w:t>TB</w:t>
      </w:r>
      <w:r w:rsidRPr="00F91F64">
        <w:rPr>
          <w:bCs/>
          <w:iCs/>
          <w:sz w:val="22"/>
          <w:szCs w:val="22"/>
          <w:vertAlign w:val="subscript"/>
        </w:rPr>
        <w:t>A</w:t>
      </w:r>
      <w:r w:rsidRPr="00F91F64">
        <w:rPr>
          <w:bCs/>
          <w:iCs/>
          <w:sz w:val="22"/>
          <w:szCs w:val="22"/>
        </w:rPr>
        <w:t xml:space="preserve"> = 8.4 × 10</w:t>
      </w:r>
      <w:r w:rsidRPr="00F91F64">
        <w:rPr>
          <w:bCs/>
          <w:iCs/>
          <w:sz w:val="22"/>
          <w:szCs w:val="22"/>
          <w:vertAlign w:val="superscript"/>
        </w:rPr>
        <w:t>5</w:t>
      </w:r>
      <w:r w:rsidRPr="00F91F64">
        <w:rPr>
          <w:bCs/>
          <w:iCs/>
          <w:sz w:val="22"/>
          <w:szCs w:val="22"/>
        </w:rPr>
        <w:t xml:space="preserve"> M</w:t>
      </w:r>
      <w:r w:rsidRPr="00F91F64">
        <w:rPr>
          <w:bCs/>
          <w:iCs/>
          <w:sz w:val="22"/>
          <w:szCs w:val="22"/>
          <w:vertAlign w:val="superscript"/>
        </w:rPr>
        <w:t>-1</w:t>
      </w:r>
      <w:r w:rsidRPr="00F91F64">
        <w:rPr>
          <w:bCs/>
          <w:iCs/>
          <w:sz w:val="22"/>
          <w:szCs w:val="22"/>
        </w:rPr>
        <w:t>s</w:t>
      </w:r>
      <w:r w:rsidRPr="00F91F64">
        <w:rPr>
          <w:bCs/>
          <w:iCs/>
          <w:sz w:val="22"/>
          <w:szCs w:val="22"/>
          <w:vertAlign w:val="superscript"/>
        </w:rPr>
        <w:t>-1</w:t>
      </w:r>
      <w:r>
        <w:rPr>
          <w:bCs/>
          <w:iCs/>
          <w:sz w:val="22"/>
          <w:szCs w:val="22"/>
        </w:rPr>
        <w:t xml:space="preserve">) </w:t>
      </w:r>
      <w:r w:rsidRPr="00AC41B3">
        <w:rPr>
          <w:bCs/>
          <w:iCs/>
          <w:color w:val="0070C0"/>
          <w:sz w:val="22"/>
          <w:szCs w:val="22"/>
        </w:rPr>
        <w:t>[</w:t>
      </w:r>
      <w:r>
        <w:rPr>
          <w:bCs/>
          <w:iCs/>
          <w:color w:val="0070C0"/>
          <w:sz w:val="22"/>
          <w:szCs w:val="22"/>
        </w:rPr>
        <w:t>6</w:t>
      </w:r>
      <w:r w:rsidR="00C51FBC">
        <w:rPr>
          <w:bCs/>
          <w:iCs/>
          <w:color w:val="0070C0"/>
          <w:sz w:val="22"/>
          <w:szCs w:val="22"/>
        </w:rPr>
        <w:t>2</w:t>
      </w:r>
      <w:r w:rsidRPr="00AC41B3">
        <w:rPr>
          <w:bCs/>
          <w:iCs/>
          <w:color w:val="0070C0"/>
          <w:sz w:val="22"/>
          <w:szCs w:val="22"/>
        </w:rPr>
        <w:t>]</w:t>
      </w:r>
      <w:r>
        <w:rPr>
          <w:bCs/>
          <w:iCs/>
          <w:sz w:val="22"/>
          <w:szCs w:val="22"/>
        </w:rPr>
        <w:t xml:space="preserve">. When TBA was added to the </w:t>
      </w:r>
      <w:r w:rsidRPr="00D4053A">
        <w:rPr>
          <w:rFonts w:hint="eastAsia"/>
          <w:bCs/>
          <w:iCs/>
          <w:sz w:val="22"/>
          <w:szCs w:val="22"/>
        </w:rPr>
        <w:t>H</w:t>
      </w:r>
      <w:r w:rsidRPr="00D4053A">
        <w:rPr>
          <w:rFonts w:hint="eastAsia"/>
          <w:bCs/>
          <w:iCs/>
          <w:sz w:val="22"/>
          <w:szCs w:val="22"/>
          <w:vertAlign w:val="subscript"/>
        </w:rPr>
        <w:t>2</w:t>
      </w:r>
      <w:r w:rsidRPr="00D4053A">
        <w:rPr>
          <w:rFonts w:hint="eastAsia"/>
          <w:bCs/>
          <w:iCs/>
          <w:sz w:val="22"/>
          <w:szCs w:val="22"/>
        </w:rPr>
        <w:t>O</w:t>
      </w:r>
      <w:r w:rsidRPr="00D4053A">
        <w:rPr>
          <w:rFonts w:hint="eastAsia"/>
          <w:bCs/>
          <w:iCs/>
          <w:sz w:val="22"/>
          <w:szCs w:val="22"/>
          <w:vertAlign w:val="subscript"/>
        </w:rPr>
        <w:t>2</w:t>
      </w:r>
      <w:r>
        <w:rPr>
          <w:bCs/>
          <w:iCs/>
          <w:sz w:val="22"/>
          <w:szCs w:val="22"/>
        </w:rPr>
        <w:t xml:space="preserve"> system, </w:t>
      </w:r>
      <w:r>
        <w:rPr>
          <w:rFonts w:hint="eastAsia"/>
          <w:bCs/>
          <w:iCs/>
          <w:sz w:val="22"/>
          <w:szCs w:val="22"/>
        </w:rPr>
        <w:t>the</w:t>
      </w:r>
      <w:r>
        <w:rPr>
          <w:bCs/>
          <w:iCs/>
          <w:sz w:val="22"/>
          <w:szCs w:val="22"/>
        </w:rPr>
        <w:t xml:space="preserve"> </w:t>
      </w:r>
      <w:r>
        <w:rPr>
          <w:rFonts w:hint="eastAsia"/>
          <w:bCs/>
          <w:iCs/>
          <w:sz w:val="22"/>
          <w:szCs w:val="22"/>
        </w:rPr>
        <w:t>inactivation</w:t>
      </w:r>
      <w:r>
        <w:rPr>
          <w:bCs/>
          <w:iCs/>
          <w:sz w:val="22"/>
          <w:szCs w:val="22"/>
        </w:rPr>
        <w:t xml:space="preserve"> efficiency was seriously inhibited, and as the concentration of TBA increased to 0.5 mM, the inactivation was almost completely blocked (</w:t>
      </w:r>
      <w:r w:rsidRPr="0038029A">
        <w:rPr>
          <w:bCs/>
          <w:iCs/>
          <w:color w:val="0070C0"/>
          <w:sz w:val="22"/>
          <w:szCs w:val="22"/>
        </w:rPr>
        <w:t xml:space="preserve">Fig. </w:t>
      </w:r>
      <w:r>
        <w:rPr>
          <w:bCs/>
          <w:iCs/>
          <w:color w:val="0070C0"/>
          <w:sz w:val="22"/>
          <w:szCs w:val="22"/>
        </w:rPr>
        <w:t>8</w:t>
      </w:r>
      <w:r>
        <w:rPr>
          <w:bCs/>
          <w:iCs/>
          <w:sz w:val="22"/>
          <w:szCs w:val="22"/>
        </w:rPr>
        <w:t>a</w:t>
      </w:r>
      <w:r w:rsidRPr="00B903CC">
        <w:rPr>
          <w:bCs/>
          <w:iCs/>
          <w:sz w:val="22"/>
          <w:szCs w:val="22"/>
        </w:rPr>
        <w:t xml:space="preserve"> and </w:t>
      </w:r>
      <w:r>
        <w:rPr>
          <w:bCs/>
          <w:iCs/>
          <w:sz w:val="22"/>
          <w:szCs w:val="22"/>
        </w:rPr>
        <w:t xml:space="preserve">d), confirming that </w:t>
      </w:r>
      <w:r w:rsidRPr="00F16814">
        <w:rPr>
          <w:b/>
          <w:bCs/>
          <w:iCs/>
          <w:sz w:val="22"/>
          <w:szCs w:val="22"/>
        </w:rPr>
        <w:t>·</w:t>
      </w:r>
      <w:r w:rsidRPr="00F16814">
        <w:rPr>
          <w:bCs/>
          <w:iCs/>
          <w:sz w:val="22"/>
          <w:szCs w:val="22"/>
        </w:rPr>
        <w:t>OH</w:t>
      </w:r>
      <w:r>
        <w:rPr>
          <w:bCs/>
          <w:iCs/>
          <w:sz w:val="22"/>
          <w:szCs w:val="22"/>
        </w:rPr>
        <w:t xml:space="preserve"> was the main radical responsible for bacterial inactivation in H</w:t>
      </w:r>
      <w:r w:rsidRPr="00B4147B">
        <w:rPr>
          <w:bCs/>
          <w:iCs/>
          <w:sz w:val="22"/>
          <w:szCs w:val="22"/>
          <w:vertAlign w:val="subscript"/>
        </w:rPr>
        <w:t>2</w:t>
      </w:r>
      <w:r>
        <w:rPr>
          <w:bCs/>
          <w:iCs/>
          <w:sz w:val="22"/>
          <w:szCs w:val="22"/>
        </w:rPr>
        <w:t>O</w:t>
      </w:r>
      <w:r w:rsidRPr="00B4147B">
        <w:rPr>
          <w:bCs/>
          <w:iCs/>
          <w:sz w:val="22"/>
          <w:szCs w:val="22"/>
          <w:vertAlign w:val="subscript"/>
        </w:rPr>
        <w:t>2</w:t>
      </w:r>
      <w:r>
        <w:rPr>
          <w:bCs/>
          <w:iCs/>
          <w:sz w:val="22"/>
          <w:szCs w:val="22"/>
        </w:rPr>
        <w:t xml:space="preserve">-contained systems. </w:t>
      </w:r>
    </w:p>
    <w:p w14:paraId="51872B41" w14:textId="77777777" w:rsidR="00A30A73" w:rsidRPr="00B14FBE" w:rsidRDefault="00A30A73" w:rsidP="002975C9">
      <w:pPr>
        <w:spacing w:line="480" w:lineRule="auto"/>
        <w:ind w:firstLineChars="200" w:firstLine="440"/>
        <w:rPr>
          <w:bCs/>
          <w:iCs/>
          <w:sz w:val="22"/>
          <w:szCs w:val="22"/>
        </w:rPr>
      </w:pPr>
      <w:r>
        <w:rPr>
          <w:bCs/>
          <w:iCs/>
          <w:sz w:val="22"/>
          <w:szCs w:val="22"/>
        </w:rPr>
        <w:t xml:space="preserve">When IPA and TBA were added separately to the PDS-containing systems, the inactivation efficiencies of </w:t>
      </w:r>
      <w:bookmarkStart w:id="282" w:name="_Hlk135853298"/>
      <w:bookmarkStart w:id="283" w:name="_Hlk135856565"/>
      <w:r>
        <w:rPr>
          <w:bCs/>
          <w:iCs/>
          <w:sz w:val="22"/>
          <w:szCs w:val="22"/>
        </w:rPr>
        <w:t xml:space="preserve">the </w:t>
      </w:r>
      <w:r w:rsidRPr="005C5D14">
        <w:rPr>
          <w:bCs/>
          <w:iCs/>
          <w:sz w:val="22"/>
          <w:szCs w:val="22"/>
        </w:rPr>
        <w:t>UVA/hematite/PDS</w:t>
      </w:r>
      <w:bookmarkEnd w:id="282"/>
      <w:r>
        <w:rPr>
          <w:bCs/>
          <w:iCs/>
          <w:sz w:val="22"/>
          <w:szCs w:val="22"/>
        </w:rPr>
        <w:t xml:space="preserve"> and </w:t>
      </w:r>
      <w:bookmarkStart w:id="284" w:name="_Hlk135853028"/>
      <w:r w:rsidRPr="005C5D14">
        <w:rPr>
          <w:bCs/>
          <w:iCs/>
          <w:sz w:val="22"/>
          <w:szCs w:val="22"/>
        </w:rPr>
        <w:t>UVA/</w:t>
      </w:r>
      <w:r>
        <w:rPr>
          <w:bCs/>
          <w:iCs/>
          <w:sz w:val="22"/>
          <w:szCs w:val="22"/>
        </w:rPr>
        <w:t>magnetite</w:t>
      </w:r>
      <w:r w:rsidRPr="005C5D14">
        <w:rPr>
          <w:bCs/>
          <w:iCs/>
          <w:sz w:val="22"/>
          <w:szCs w:val="22"/>
        </w:rPr>
        <w:t>/PDS</w:t>
      </w:r>
      <w:bookmarkEnd w:id="284"/>
      <w:r>
        <w:rPr>
          <w:bCs/>
          <w:iCs/>
          <w:sz w:val="22"/>
          <w:szCs w:val="22"/>
        </w:rPr>
        <w:t xml:space="preserve"> systems</w:t>
      </w:r>
      <w:bookmarkEnd w:id="283"/>
      <w:r>
        <w:rPr>
          <w:bCs/>
          <w:iCs/>
          <w:sz w:val="22"/>
          <w:szCs w:val="22"/>
        </w:rPr>
        <w:t xml:space="preserve"> were</w:t>
      </w:r>
      <w:r w:rsidRPr="004D62E5">
        <w:rPr>
          <w:rFonts w:ascii="Segoe UI" w:hAnsi="Segoe UI" w:cs="Segoe UI"/>
          <w:color w:val="101214"/>
          <w:szCs w:val="21"/>
        </w:rPr>
        <w:t xml:space="preserve"> </w:t>
      </w:r>
      <w:r w:rsidRPr="004D62E5">
        <w:rPr>
          <w:bCs/>
          <w:iCs/>
          <w:sz w:val="22"/>
          <w:szCs w:val="22"/>
        </w:rPr>
        <w:t>significantly inhibited</w:t>
      </w:r>
      <w:r>
        <w:rPr>
          <w:bCs/>
          <w:iCs/>
          <w:sz w:val="22"/>
          <w:szCs w:val="22"/>
        </w:rPr>
        <w:t xml:space="preserve">. For </w:t>
      </w:r>
      <w:bookmarkStart w:id="285" w:name="_Hlk135852923"/>
      <w:r>
        <w:rPr>
          <w:bCs/>
          <w:iCs/>
          <w:sz w:val="22"/>
          <w:szCs w:val="22"/>
        </w:rPr>
        <w:t>the UVA/hematite/PDS</w:t>
      </w:r>
      <w:bookmarkEnd w:id="285"/>
      <w:r>
        <w:rPr>
          <w:bCs/>
          <w:iCs/>
          <w:sz w:val="22"/>
          <w:szCs w:val="22"/>
        </w:rPr>
        <w:t xml:space="preserve"> system, the </w:t>
      </w:r>
      <w:r w:rsidRPr="003D257B">
        <w:rPr>
          <w:bCs/>
          <w:iCs/>
          <w:sz w:val="22"/>
          <w:szCs w:val="22"/>
        </w:rPr>
        <w:t xml:space="preserve">degree of </w:t>
      </w:r>
      <w:r>
        <w:rPr>
          <w:bCs/>
          <w:iCs/>
          <w:sz w:val="22"/>
          <w:szCs w:val="22"/>
        </w:rPr>
        <w:t>inhibition</w:t>
      </w:r>
      <w:r w:rsidRPr="003D257B">
        <w:rPr>
          <w:bCs/>
          <w:iCs/>
          <w:sz w:val="22"/>
          <w:szCs w:val="22"/>
        </w:rPr>
        <w:t xml:space="preserve"> was enhanced with the </w:t>
      </w:r>
      <w:r w:rsidR="00BA3C00">
        <w:rPr>
          <w:bCs/>
          <w:iCs/>
          <w:sz w:val="22"/>
          <w:szCs w:val="22"/>
        </w:rPr>
        <w:t>increment of their concentration</w:t>
      </w:r>
      <w:r>
        <w:rPr>
          <w:bCs/>
          <w:iCs/>
          <w:sz w:val="22"/>
          <w:szCs w:val="22"/>
        </w:rPr>
        <w:t>, and the inactivation was c</w:t>
      </w:r>
      <w:r w:rsidRPr="005C5D14">
        <w:rPr>
          <w:bCs/>
          <w:iCs/>
          <w:sz w:val="22"/>
          <w:szCs w:val="22"/>
        </w:rPr>
        <w:t>omplete</w:t>
      </w:r>
      <w:r>
        <w:rPr>
          <w:bCs/>
          <w:iCs/>
          <w:sz w:val="22"/>
          <w:szCs w:val="22"/>
        </w:rPr>
        <w:t>ly</w:t>
      </w:r>
      <w:r w:rsidRPr="005C5D14">
        <w:rPr>
          <w:bCs/>
          <w:iCs/>
          <w:sz w:val="22"/>
          <w:szCs w:val="22"/>
        </w:rPr>
        <w:t xml:space="preserve"> inhibit</w:t>
      </w:r>
      <w:r>
        <w:rPr>
          <w:bCs/>
          <w:iCs/>
          <w:sz w:val="22"/>
          <w:szCs w:val="22"/>
        </w:rPr>
        <w:t xml:space="preserve">ed at the concentration of 0.5 mM of the two scavengers. In the case of the </w:t>
      </w:r>
      <w:r w:rsidRPr="005C5D14">
        <w:rPr>
          <w:bCs/>
          <w:iCs/>
          <w:sz w:val="22"/>
          <w:szCs w:val="22"/>
        </w:rPr>
        <w:t>UVA/magnetite/PDS</w:t>
      </w:r>
      <w:r>
        <w:rPr>
          <w:bCs/>
          <w:iCs/>
          <w:sz w:val="22"/>
          <w:szCs w:val="22"/>
        </w:rPr>
        <w:t xml:space="preserve"> system, t</w:t>
      </w:r>
      <w:r w:rsidRPr="00B536FC">
        <w:rPr>
          <w:bCs/>
          <w:iCs/>
          <w:sz w:val="22"/>
          <w:szCs w:val="22"/>
        </w:rPr>
        <w:t xml:space="preserve">he </w:t>
      </w:r>
      <w:r>
        <w:rPr>
          <w:bCs/>
          <w:iCs/>
          <w:sz w:val="22"/>
          <w:szCs w:val="22"/>
        </w:rPr>
        <w:t>inactivation</w:t>
      </w:r>
      <w:r w:rsidRPr="00B536FC">
        <w:rPr>
          <w:bCs/>
          <w:iCs/>
          <w:sz w:val="22"/>
          <w:szCs w:val="22"/>
        </w:rPr>
        <w:t xml:space="preserve"> performance </w:t>
      </w:r>
      <w:r>
        <w:rPr>
          <w:bCs/>
          <w:iCs/>
          <w:sz w:val="22"/>
          <w:szCs w:val="22"/>
        </w:rPr>
        <w:t>could be</w:t>
      </w:r>
      <w:r w:rsidRPr="00B536FC">
        <w:rPr>
          <w:bCs/>
          <w:iCs/>
          <w:sz w:val="22"/>
          <w:szCs w:val="22"/>
        </w:rPr>
        <w:t xml:space="preserve"> inhibited </w:t>
      </w:r>
      <w:r>
        <w:rPr>
          <w:bCs/>
          <w:iCs/>
          <w:sz w:val="22"/>
          <w:szCs w:val="22"/>
        </w:rPr>
        <w:t>even with</w:t>
      </w:r>
      <w:r w:rsidRPr="00B536FC">
        <w:rPr>
          <w:bCs/>
          <w:iCs/>
          <w:sz w:val="22"/>
          <w:szCs w:val="22"/>
        </w:rPr>
        <w:t xml:space="preserve"> 0.1</w:t>
      </w:r>
      <w:r>
        <w:rPr>
          <w:bCs/>
          <w:iCs/>
          <w:sz w:val="22"/>
          <w:szCs w:val="22"/>
        </w:rPr>
        <w:t xml:space="preserve"> </w:t>
      </w:r>
      <w:r w:rsidRPr="00B536FC">
        <w:rPr>
          <w:bCs/>
          <w:iCs/>
          <w:sz w:val="22"/>
          <w:szCs w:val="22"/>
        </w:rPr>
        <w:t xml:space="preserve">mM </w:t>
      </w:r>
      <w:r>
        <w:rPr>
          <w:bCs/>
          <w:iCs/>
          <w:sz w:val="22"/>
          <w:szCs w:val="22"/>
        </w:rPr>
        <w:t xml:space="preserve">scavengers, which could be due to the </w:t>
      </w:r>
      <w:r w:rsidRPr="00315521">
        <w:rPr>
          <w:bCs/>
          <w:iCs/>
          <w:sz w:val="22"/>
          <w:szCs w:val="22"/>
        </w:rPr>
        <w:t>fewer</w:t>
      </w:r>
      <w:r>
        <w:rPr>
          <w:bCs/>
          <w:iCs/>
          <w:sz w:val="22"/>
          <w:szCs w:val="22"/>
        </w:rPr>
        <w:t xml:space="preserve"> radicals generated in the system </w:t>
      </w:r>
      <w:r w:rsidRPr="00315521">
        <w:rPr>
          <w:bCs/>
          <w:iCs/>
          <w:sz w:val="22"/>
          <w:szCs w:val="22"/>
        </w:rPr>
        <w:t>because</w:t>
      </w:r>
      <w:r>
        <w:rPr>
          <w:bCs/>
          <w:iCs/>
          <w:sz w:val="22"/>
          <w:szCs w:val="22"/>
        </w:rPr>
        <w:t xml:space="preserve"> the inactivation efficiency was lower than that of the </w:t>
      </w:r>
      <w:r w:rsidRPr="00B536FC">
        <w:rPr>
          <w:bCs/>
          <w:iCs/>
          <w:sz w:val="22"/>
          <w:szCs w:val="22"/>
        </w:rPr>
        <w:t xml:space="preserve">UVA/hematite/PDS </w:t>
      </w:r>
      <w:r>
        <w:rPr>
          <w:bCs/>
          <w:iCs/>
          <w:sz w:val="22"/>
          <w:szCs w:val="22"/>
        </w:rPr>
        <w:t xml:space="preserve">system. </w:t>
      </w:r>
      <w:r w:rsidRPr="00B536FC">
        <w:rPr>
          <w:bCs/>
          <w:iCs/>
          <w:sz w:val="22"/>
          <w:szCs w:val="22"/>
        </w:rPr>
        <w:t xml:space="preserve">Notably, IPA and TBA </w:t>
      </w:r>
      <w:r>
        <w:rPr>
          <w:bCs/>
          <w:iCs/>
          <w:sz w:val="22"/>
          <w:szCs w:val="22"/>
        </w:rPr>
        <w:t>are</w:t>
      </w:r>
      <w:r w:rsidRPr="00B536FC">
        <w:rPr>
          <w:bCs/>
          <w:iCs/>
          <w:sz w:val="22"/>
          <w:szCs w:val="22"/>
        </w:rPr>
        <w:t xml:space="preserve"> toxic to bacteria </w:t>
      </w:r>
      <w:r>
        <w:rPr>
          <w:bCs/>
          <w:iCs/>
          <w:sz w:val="22"/>
          <w:szCs w:val="22"/>
        </w:rPr>
        <w:t>beyond</w:t>
      </w:r>
      <w:r w:rsidRPr="00B536FC">
        <w:rPr>
          <w:bCs/>
          <w:iCs/>
          <w:sz w:val="22"/>
          <w:szCs w:val="22"/>
        </w:rPr>
        <w:t xml:space="preserve"> </w:t>
      </w:r>
      <w:r w:rsidRPr="00B536FC">
        <w:rPr>
          <w:rFonts w:hint="eastAsia"/>
          <w:bCs/>
          <w:iCs/>
          <w:sz w:val="22"/>
          <w:szCs w:val="22"/>
        </w:rPr>
        <w:t>a</w:t>
      </w:r>
      <w:r w:rsidRPr="00B536FC">
        <w:rPr>
          <w:bCs/>
          <w:iCs/>
          <w:sz w:val="22"/>
          <w:szCs w:val="22"/>
        </w:rPr>
        <w:t xml:space="preserve"> </w:t>
      </w:r>
      <w:r w:rsidRPr="00B536FC">
        <w:rPr>
          <w:rFonts w:hint="eastAsia"/>
          <w:bCs/>
          <w:iCs/>
          <w:sz w:val="22"/>
          <w:szCs w:val="22"/>
        </w:rPr>
        <w:t>certain</w:t>
      </w:r>
      <w:r w:rsidRPr="00B536FC">
        <w:rPr>
          <w:bCs/>
          <w:iCs/>
          <w:sz w:val="22"/>
          <w:szCs w:val="22"/>
        </w:rPr>
        <w:t xml:space="preserve"> </w:t>
      </w:r>
      <w:r>
        <w:rPr>
          <w:bCs/>
          <w:iCs/>
          <w:sz w:val="22"/>
          <w:szCs w:val="22"/>
        </w:rPr>
        <w:t>level.</w:t>
      </w:r>
      <w:r w:rsidRPr="00B536FC">
        <w:rPr>
          <w:bCs/>
          <w:iCs/>
          <w:sz w:val="22"/>
          <w:szCs w:val="22"/>
        </w:rPr>
        <w:t xml:space="preserve"> </w:t>
      </w:r>
      <w:r>
        <w:rPr>
          <w:bCs/>
          <w:iCs/>
          <w:sz w:val="22"/>
          <w:szCs w:val="22"/>
        </w:rPr>
        <w:t>H</w:t>
      </w:r>
      <w:r w:rsidRPr="00B536FC">
        <w:rPr>
          <w:bCs/>
          <w:iCs/>
          <w:sz w:val="22"/>
          <w:szCs w:val="22"/>
        </w:rPr>
        <w:t xml:space="preserve">owever, </w:t>
      </w:r>
      <w:r>
        <w:rPr>
          <w:bCs/>
          <w:iCs/>
          <w:sz w:val="22"/>
          <w:szCs w:val="22"/>
        </w:rPr>
        <w:t>when</w:t>
      </w:r>
      <w:r w:rsidRPr="00B536FC">
        <w:rPr>
          <w:bCs/>
          <w:iCs/>
          <w:sz w:val="22"/>
          <w:szCs w:val="22"/>
        </w:rPr>
        <w:t xml:space="preserve"> the concentration of </w:t>
      </w:r>
      <w:r>
        <w:rPr>
          <w:bCs/>
          <w:iCs/>
          <w:sz w:val="22"/>
          <w:szCs w:val="22"/>
        </w:rPr>
        <w:t xml:space="preserve">the </w:t>
      </w:r>
      <w:r w:rsidRPr="00B536FC">
        <w:rPr>
          <w:bCs/>
          <w:iCs/>
          <w:sz w:val="22"/>
          <w:szCs w:val="22"/>
        </w:rPr>
        <w:t xml:space="preserve">two scavengers </w:t>
      </w:r>
      <w:r>
        <w:rPr>
          <w:bCs/>
          <w:iCs/>
          <w:sz w:val="22"/>
          <w:szCs w:val="22"/>
        </w:rPr>
        <w:t xml:space="preserve">was </w:t>
      </w:r>
      <w:r w:rsidRPr="00B536FC">
        <w:rPr>
          <w:bCs/>
          <w:iCs/>
          <w:sz w:val="22"/>
          <w:szCs w:val="22"/>
        </w:rPr>
        <w:t xml:space="preserve">increased from 0.1 to 0.5 mM, </w:t>
      </w:r>
      <w:bookmarkStart w:id="286" w:name="_Hlk139787022"/>
      <w:bookmarkStart w:id="287" w:name="OLE_LINK17"/>
      <w:r w:rsidRPr="00B536FC">
        <w:rPr>
          <w:bCs/>
          <w:i/>
          <w:iCs/>
          <w:sz w:val="22"/>
          <w:szCs w:val="22"/>
        </w:rPr>
        <w:t>E. coli</w:t>
      </w:r>
      <w:r w:rsidRPr="00B536FC">
        <w:rPr>
          <w:bCs/>
          <w:iCs/>
          <w:sz w:val="22"/>
          <w:szCs w:val="22"/>
        </w:rPr>
        <w:t xml:space="preserve"> inactivation</w:t>
      </w:r>
      <w:bookmarkEnd w:id="286"/>
      <w:bookmarkEnd w:id="287"/>
      <w:r w:rsidRPr="00B536FC">
        <w:rPr>
          <w:bCs/>
          <w:iCs/>
          <w:sz w:val="22"/>
          <w:szCs w:val="22"/>
        </w:rPr>
        <w:t xml:space="preserve"> showed a </w:t>
      </w:r>
      <w:r w:rsidRPr="00315521">
        <w:rPr>
          <w:bCs/>
          <w:iCs/>
          <w:sz w:val="22"/>
          <w:szCs w:val="22"/>
        </w:rPr>
        <w:t>decreasing</w:t>
      </w:r>
      <w:r w:rsidRPr="00B536FC">
        <w:rPr>
          <w:bCs/>
          <w:iCs/>
          <w:sz w:val="22"/>
          <w:szCs w:val="22"/>
        </w:rPr>
        <w:t xml:space="preserve"> trend, indicating that the employed concentration</w:t>
      </w:r>
      <w:r>
        <w:rPr>
          <w:bCs/>
          <w:iCs/>
          <w:sz w:val="22"/>
          <w:szCs w:val="22"/>
        </w:rPr>
        <w:t>s</w:t>
      </w:r>
      <w:r w:rsidRPr="00B536FC">
        <w:rPr>
          <w:bCs/>
          <w:iCs/>
          <w:sz w:val="22"/>
          <w:szCs w:val="22"/>
        </w:rPr>
        <w:t xml:space="preserve"> did not cause bacteria</w:t>
      </w:r>
      <w:r>
        <w:rPr>
          <w:bCs/>
          <w:iCs/>
          <w:sz w:val="22"/>
          <w:szCs w:val="22"/>
        </w:rPr>
        <w:t>l death</w:t>
      </w:r>
      <w:r w:rsidRPr="00B536FC">
        <w:rPr>
          <w:bCs/>
          <w:iCs/>
          <w:sz w:val="22"/>
          <w:szCs w:val="22"/>
        </w:rPr>
        <w:t>.</w:t>
      </w:r>
      <w:r>
        <w:rPr>
          <w:bCs/>
          <w:iCs/>
          <w:sz w:val="22"/>
          <w:szCs w:val="22"/>
        </w:rPr>
        <w:t xml:space="preserve"> </w:t>
      </w:r>
      <w:r>
        <w:rPr>
          <w:rFonts w:hint="eastAsia"/>
          <w:bCs/>
          <w:iCs/>
          <w:sz w:val="22"/>
          <w:szCs w:val="22"/>
        </w:rPr>
        <w:t>Combined</w:t>
      </w:r>
      <w:r>
        <w:rPr>
          <w:bCs/>
          <w:iCs/>
          <w:sz w:val="22"/>
          <w:szCs w:val="22"/>
        </w:rPr>
        <w:t xml:space="preserve"> with the E</w:t>
      </w:r>
      <w:r>
        <w:rPr>
          <w:rFonts w:hint="eastAsia"/>
          <w:bCs/>
          <w:iCs/>
          <w:sz w:val="22"/>
          <w:szCs w:val="22"/>
        </w:rPr>
        <w:t>PR</w:t>
      </w:r>
      <w:r>
        <w:rPr>
          <w:bCs/>
          <w:iCs/>
          <w:sz w:val="22"/>
          <w:szCs w:val="22"/>
        </w:rPr>
        <w:t xml:space="preserve"> </w:t>
      </w:r>
      <w:r>
        <w:rPr>
          <w:rFonts w:hint="eastAsia"/>
          <w:bCs/>
          <w:iCs/>
          <w:sz w:val="22"/>
          <w:szCs w:val="22"/>
        </w:rPr>
        <w:t>results</w:t>
      </w:r>
      <w:r>
        <w:rPr>
          <w:bCs/>
          <w:iCs/>
          <w:sz w:val="22"/>
          <w:szCs w:val="22"/>
        </w:rPr>
        <w:t xml:space="preserve">, it can be concluded that both </w:t>
      </w:r>
      <w:r w:rsidRPr="00F16814">
        <w:rPr>
          <w:bCs/>
          <w:iCs/>
          <w:sz w:val="22"/>
          <w:szCs w:val="22"/>
        </w:rPr>
        <w:t>SO</w:t>
      </w:r>
      <w:r w:rsidRPr="00F16814">
        <w:rPr>
          <w:bCs/>
          <w:iCs/>
          <w:sz w:val="22"/>
          <w:szCs w:val="22"/>
          <w:vertAlign w:val="subscript"/>
        </w:rPr>
        <w:t>4</w:t>
      </w:r>
      <w:r w:rsidRPr="00F16814">
        <w:rPr>
          <w:bCs/>
          <w:iCs/>
          <w:sz w:val="22"/>
          <w:szCs w:val="22"/>
          <w:vertAlign w:val="superscript"/>
        </w:rPr>
        <w:t>•-</w:t>
      </w:r>
      <w:r>
        <w:rPr>
          <w:bCs/>
          <w:iCs/>
          <w:sz w:val="22"/>
          <w:szCs w:val="22"/>
        </w:rPr>
        <w:t xml:space="preserve"> and </w:t>
      </w:r>
      <w:bookmarkStart w:id="288" w:name="OLE_LINK23"/>
      <w:bookmarkStart w:id="289" w:name="OLE_LINK26"/>
      <w:r w:rsidRPr="00F16814">
        <w:rPr>
          <w:b/>
          <w:bCs/>
          <w:iCs/>
          <w:sz w:val="22"/>
          <w:szCs w:val="22"/>
        </w:rPr>
        <w:t>·</w:t>
      </w:r>
      <w:r w:rsidRPr="00F16814">
        <w:rPr>
          <w:bCs/>
          <w:iCs/>
          <w:sz w:val="22"/>
          <w:szCs w:val="22"/>
        </w:rPr>
        <w:t>OH</w:t>
      </w:r>
      <w:bookmarkEnd w:id="288"/>
      <w:bookmarkEnd w:id="289"/>
      <w:r>
        <w:rPr>
          <w:bCs/>
          <w:iCs/>
          <w:sz w:val="22"/>
          <w:szCs w:val="22"/>
        </w:rPr>
        <w:t xml:space="preserve"> are responsible for </w:t>
      </w:r>
      <w:r w:rsidRPr="00B536FC">
        <w:rPr>
          <w:bCs/>
          <w:i/>
          <w:iCs/>
          <w:sz w:val="22"/>
          <w:szCs w:val="22"/>
        </w:rPr>
        <w:t>E. coli</w:t>
      </w:r>
      <w:r w:rsidRPr="00B536FC">
        <w:rPr>
          <w:bCs/>
          <w:iCs/>
          <w:sz w:val="22"/>
          <w:szCs w:val="22"/>
        </w:rPr>
        <w:t xml:space="preserve"> inactivation</w:t>
      </w:r>
      <w:r>
        <w:rPr>
          <w:bCs/>
          <w:iCs/>
          <w:sz w:val="22"/>
          <w:szCs w:val="22"/>
        </w:rPr>
        <w:t xml:space="preserve"> in the PDS-involved systems, and </w:t>
      </w:r>
      <w:r w:rsidRPr="00F16814">
        <w:rPr>
          <w:b/>
          <w:bCs/>
          <w:iCs/>
          <w:sz w:val="22"/>
          <w:szCs w:val="22"/>
        </w:rPr>
        <w:t>·</w:t>
      </w:r>
      <w:r w:rsidRPr="00F16814">
        <w:rPr>
          <w:bCs/>
          <w:iCs/>
          <w:sz w:val="22"/>
          <w:szCs w:val="22"/>
        </w:rPr>
        <w:t>OH</w:t>
      </w:r>
      <w:r>
        <w:rPr>
          <w:bCs/>
          <w:iCs/>
          <w:sz w:val="22"/>
          <w:szCs w:val="22"/>
        </w:rPr>
        <w:t xml:space="preserve"> plays a dominant role. </w:t>
      </w:r>
    </w:p>
    <w:p w14:paraId="49934CC8" w14:textId="4F136F2B" w:rsidR="00A30A73" w:rsidRPr="009D3DBA" w:rsidRDefault="00C56D4F" w:rsidP="009D3DBA">
      <w:pPr>
        <w:spacing w:line="480" w:lineRule="auto"/>
        <w:ind w:firstLineChars="200" w:firstLine="440"/>
        <w:rPr>
          <w:bCs/>
          <w:iCs/>
          <w:color w:val="FF0000"/>
          <w:sz w:val="22"/>
          <w:szCs w:val="22"/>
        </w:rPr>
      </w:pPr>
      <w:r w:rsidRPr="00AE7790">
        <w:rPr>
          <w:rFonts w:hint="eastAsia"/>
          <w:bCs/>
          <w:iCs/>
          <w:sz w:val="22"/>
          <w:szCs w:val="22"/>
        </w:rPr>
        <w:t>T</w:t>
      </w:r>
      <w:r w:rsidR="00A30A73" w:rsidRPr="00AE7790">
        <w:rPr>
          <w:bCs/>
          <w:iCs/>
          <w:sz w:val="22"/>
          <w:szCs w:val="22"/>
        </w:rPr>
        <w:t xml:space="preserve">he inactivation performance of </w:t>
      </w:r>
      <w:bookmarkStart w:id="290" w:name="_Hlk135857769"/>
      <w:r w:rsidR="00A30A73" w:rsidRPr="00AE7790">
        <w:rPr>
          <w:bCs/>
          <w:iCs/>
          <w:sz w:val="22"/>
          <w:szCs w:val="22"/>
        </w:rPr>
        <w:t xml:space="preserve">the </w:t>
      </w:r>
      <w:r w:rsidRPr="00AE7790">
        <w:rPr>
          <w:bCs/>
          <w:iCs/>
          <w:sz w:val="22"/>
          <w:szCs w:val="22"/>
        </w:rPr>
        <w:t xml:space="preserve">PMS-involved systems </w:t>
      </w:r>
      <w:bookmarkEnd w:id="290"/>
      <w:r w:rsidR="00A30A73" w:rsidRPr="00AE7790">
        <w:rPr>
          <w:bCs/>
          <w:iCs/>
          <w:sz w:val="22"/>
          <w:szCs w:val="22"/>
        </w:rPr>
        <w:t xml:space="preserve">was severely suppressed when IPA was added. Surprisingly, when TBA was introduced to the system, the inactivation efficiency </w:t>
      </w:r>
      <w:r w:rsidR="00EC6E7E" w:rsidRPr="00AE7790">
        <w:rPr>
          <w:bCs/>
          <w:iCs/>
          <w:sz w:val="22"/>
          <w:szCs w:val="22"/>
        </w:rPr>
        <w:t xml:space="preserve">of both systems </w:t>
      </w:r>
      <w:r w:rsidR="00A30A73" w:rsidRPr="00AE7790">
        <w:rPr>
          <w:bCs/>
          <w:iCs/>
          <w:sz w:val="22"/>
          <w:szCs w:val="22"/>
        </w:rPr>
        <w:t>was dramatically improved</w:t>
      </w:r>
      <w:r w:rsidR="00A30A73" w:rsidRPr="009D3DBA">
        <w:rPr>
          <w:bCs/>
          <w:iCs/>
          <w:color w:val="FF0000"/>
          <w:sz w:val="22"/>
          <w:szCs w:val="22"/>
        </w:rPr>
        <w:t xml:space="preserve"> </w:t>
      </w:r>
      <w:r w:rsidR="00A30A73" w:rsidRPr="00AE7790">
        <w:rPr>
          <w:bCs/>
          <w:iCs/>
          <w:sz w:val="22"/>
          <w:szCs w:val="22"/>
        </w:rPr>
        <w:t>(</w:t>
      </w:r>
      <w:r w:rsidR="00A30A73" w:rsidRPr="00AE7790">
        <w:rPr>
          <w:bCs/>
          <w:iCs/>
          <w:color w:val="0070C0"/>
          <w:sz w:val="22"/>
          <w:szCs w:val="22"/>
        </w:rPr>
        <w:t>Fig. 8</w:t>
      </w:r>
      <w:r w:rsidR="00A30A73" w:rsidRPr="00AE7790">
        <w:rPr>
          <w:bCs/>
          <w:iCs/>
          <w:sz w:val="22"/>
          <w:szCs w:val="22"/>
        </w:rPr>
        <w:t>c</w:t>
      </w:r>
      <w:r w:rsidR="00EC6E7E" w:rsidRPr="00AE7790">
        <w:rPr>
          <w:bCs/>
          <w:iCs/>
          <w:sz w:val="22"/>
          <w:szCs w:val="22"/>
        </w:rPr>
        <w:t xml:space="preserve"> and f</w:t>
      </w:r>
      <w:r w:rsidR="00A30A73" w:rsidRPr="00AE7790">
        <w:rPr>
          <w:bCs/>
          <w:iCs/>
          <w:sz w:val="22"/>
          <w:szCs w:val="22"/>
        </w:rPr>
        <w:t xml:space="preserve">). </w:t>
      </w:r>
      <w:bookmarkStart w:id="291" w:name="_Hlk140244615"/>
      <w:r w:rsidR="00A30A73" w:rsidRPr="00AE7790">
        <w:rPr>
          <w:bCs/>
          <w:iCs/>
          <w:sz w:val="22"/>
          <w:szCs w:val="22"/>
        </w:rPr>
        <w:t xml:space="preserve">EPR results </w:t>
      </w:r>
      <w:r w:rsidR="00EC6E7E" w:rsidRPr="00AE7790">
        <w:rPr>
          <w:bCs/>
          <w:iCs/>
          <w:sz w:val="22"/>
          <w:szCs w:val="22"/>
        </w:rPr>
        <w:t xml:space="preserve">have </w:t>
      </w:r>
      <w:r w:rsidR="00A30A73" w:rsidRPr="00AE7790">
        <w:rPr>
          <w:bCs/>
          <w:iCs/>
          <w:sz w:val="22"/>
          <w:szCs w:val="22"/>
        </w:rPr>
        <w:t xml:space="preserve">revealed that </w:t>
      </w:r>
      <w:bookmarkStart w:id="292" w:name="_Hlk135899859"/>
      <w:r w:rsidR="00A30A73" w:rsidRPr="00AE7790">
        <w:rPr>
          <w:bCs/>
          <w:iCs/>
          <w:sz w:val="22"/>
          <w:szCs w:val="22"/>
          <w:vertAlign w:val="superscript"/>
        </w:rPr>
        <w:t>1</w:t>
      </w:r>
      <w:r w:rsidR="00A30A73" w:rsidRPr="00AE7790">
        <w:rPr>
          <w:bCs/>
          <w:iCs/>
          <w:sz w:val="22"/>
          <w:szCs w:val="22"/>
        </w:rPr>
        <w:t>O</w:t>
      </w:r>
      <w:r w:rsidR="00A30A73" w:rsidRPr="00AE7790">
        <w:rPr>
          <w:bCs/>
          <w:iCs/>
          <w:sz w:val="22"/>
          <w:szCs w:val="22"/>
          <w:vertAlign w:val="subscript"/>
        </w:rPr>
        <w:t>2</w:t>
      </w:r>
      <w:bookmarkEnd w:id="292"/>
      <w:r w:rsidR="00A30A73" w:rsidRPr="00AE7790">
        <w:rPr>
          <w:bCs/>
          <w:iCs/>
          <w:sz w:val="22"/>
          <w:szCs w:val="22"/>
        </w:rPr>
        <w:t xml:space="preserve"> was present in the PMS-involved </w:t>
      </w:r>
      <w:r w:rsidR="00A30A73" w:rsidRPr="00AE7790">
        <w:rPr>
          <w:bCs/>
          <w:iCs/>
          <w:sz w:val="22"/>
          <w:szCs w:val="22"/>
        </w:rPr>
        <w:lastRenderedPageBreak/>
        <w:t>systems</w:t>
      </w:r>
      <w:r w:rsidR="00EC6E7E" w:rsidRPr="00AE7790">
        <w:rPr>
          <w:bCs/>
          <w:iCs/>
          <w:sz w:val="22"/>
          <w:szCs w:val="22"/>
        </w:rPr>
        <w:t>, to further confirm this result, inactivation experiments were conducted in D</w:t>
      </w:r>
      <w:r w:rsidR="00EC6E7E" w:rsidRPr="00AE7790">
        <w:rPr>
          <w:bCs/>
          <w:iCs/>
          <w:sz w:val="22"/>
          <w:szCs w:val="22"/>
          <w:vertAlign w:val="subscript"/>
        </w:rPr>
        <w:t>2</w:t>
      </w:r>
      <w:r w:rsidR="00EC6E7E" w:rsidRPr="00AE7790">
        <w:rPr>
          <w:bCs/>
          <w:iCs/>
          <w:sz w:val="22"/>
          <w:szCs w:val="22"/>
        </w:rPr>
        <w:t xml:space="preserve">O, since </w:t>
      </w:r>
      <w:r w:rsidR="00EC6E7E" w:rsidRPr="00AE7790">
        <w:rPr>
          <w:bCs/>
          <w:iCs/>
          <w:sz w:val="22"/>
          <w:szCs w:val="22"/>
          <w:vertAlign w:val="superscript"/>
        </w:rPr>
        <w:t>1</w:t>
      </w:r>
      <w:r w:rsidR="00EC6E7E" w:rsidRPr="00AE7790">
        <w:rPr>
          <w:bCs/>
          <w:iCs/>
          <w:sz w:val="22"/>
          <w:szCs w:val="22"/>
        </w:rPr>
        <w:t>O</w:t>
      </w:r>
      <w:r w:rsidR="00EC6E7E" w:rsidRPr="00AE7790">
        <w:rPr>
          <w:bCs/>
          <w:iCs/>
          <w:sz w:val="22"/>
          <w:szCs w:val="22"/>
          <w:vertAlign w:val="subscript"/>
        </w:rPr>
        <w:t>2</w:t>
      </w:r>
      <w:r w:rsidR="00EC6E7E" w:rsidRPr="00AE7790">
        <w:rPr>
          <w:bCs/>
          <w:iCs/>
          <w:sz w:val="22"/>
          <w:szCs w:val="22"/>
        </w:rPr>
        <w:t xml:space="preserve"> lives more than 10 times longer in </w:t>
      </w:r>
      <w:bookmarkStart w:id="293" w:name="_Hlk132641587"/>
      <w:r w:rsidR="00EC6E7E" w:rsidRPr="00AE7790">
        <w:rPr>
          <w:bCs/>
          <w:iCs/>
          <w:sz w:val="22"/>
          <w:szCs w:val="22"/>
        </w:rPr>
        <w:t>D</w:t>
      </w:r>
      <w:r w:rsidR="00EC6E7E" w:rsidRPr="00AE7790">
        <w:rPr>
          <w:bCs/>
          <w:iCs/>
          <w:sz w:val="22"/>
          <w:szCs w:val="22"/>
          <w:vertAlign w:val="subscript"/>
        </w:rPr>
        <w:t>2</w:t>
      </w:r>
      <w:r w:rsidR="00EC6E7E" w:rsidRPr="00AE7790">
        <w:rPr>
          <w:bCs/>
          <w:iCs/>
          <w:sz w:val="22"/>
          <w:szCs w:val="22"/>
        </w:rPr>
        <w:t xml:space="preserve">O </w:t>
      </w:r>
      <w:bookmarkEnd w:id="293"/>
      <w:r w:rsidR="00EC6E7E" w:rsidRPr="00AE7790">
        <w:rPr>
          <w:bCs/>
          <w:iCs/>
          <w:sz w:val="22"/>
          <w:szCs w:val="22"/>
        </w:rPr>
        <w:t xml:space="preserve">(20-30 </w:t>
      </w:r>
      <w:proofErr w:type="spellStart"/>
      <w:r w:rsidR="00EC6E7E" w:rsidRPr="00AE7790">
        <w:rPr>
          <w:bCs/>
          <w:iCs/>
          <w:sz w:val="22"/>
          <w:szCs w:val="22"/>
        </w:rPr>
        <w:t>μ</w:t>
      </w:r>
      <w:r w:rsidR="00EC6E7E" w:rsidRPr="00AE7790">
        <w:rPr>
          <w:rFonts w:hint="eastAsia"/>
          <w:bCs/>
          <w:iCs/>
          <w:sz w:val="22"/>
          <w:szCs w:val="22"/>
        </w:rPr>
        <w:t>s</w:t>
      </w:r>
      <w:proofErr w:type="spellEnd"/>
      <w:r w:rsidR="00EC6E7E" w:rsidRPr="00AE7790">
        <w:rPr>
          <w:bCs/>
          <w:iCs/>
          <w:sz w:val="22"/>
          <w:szCs w:val="22"/>
        </w:rPr>
        <w:t xml:space="preserve">) than in </w:t>
      </w:r>
      <w:bookmarkStart w:id="294" w:name="_Hlk132641570"/>
      <w:r w:rsidR="00EC6E7E" w:rsidRPr="00AE7790">
        <w:rPr>
          <w:bCs/>
          <w:iCs/>
          <w:sz w:val="22"/>
          <w:szCs w:val="22"/>
        </w:rPr>
        <w:t>H</w:t>
      </w:r>
      <w:r w:rsidR="00EC6E7E" w:rsidRPr="00AE7790">
        <w:rPr>
          <w:bCs/>
          <w:iCs/>
          <w:sz w:val="22"/>
          <w:szCs w:val="22"/>
          <w:vertAlign w:val="subscript"/>
        </w:rPr>
        <w:t>2</w:t>
      </w:r>
      <w:r w:rsidR="00EC6E7E" w:rsidRPr="00AE7790">
        <w:rPr>
          <w:bCs/>
          <w:iCs/>
          <w:sz w:val="22"/>
          <w:szCs w:val="22"/>
        </w:rPr>
        <w:t>O</w:t>
      </w:r>
      <w:bookmarkEnd w:id="294"/>
      <w:r w:rsidR="00EC6E7E" w:rsidRPr="00AE7790">
        <w:rPr>
          <w:bCs/>
          <w:iCs/>
          <w:sz w:val="22"/>
          <w:szCs w:val="22"/>
        </w:rPr>
        <w:t xml:space="preserve"> (2 </w:t>
      </w:r>
      <w:proofErr w:type="spellStart"/>
      <w:r w:rsidR="00EC6E7E" w:rsidRPr="00AE7790">
        <w:rPr>
          <w:bCs/>
          <w:iCs/>
          <w:sz w:val="22"/>
          <w:szCs w:val="22"/>
        </w:rPr>
        <w:t>ms</w:t>
      </w:r>
      <w:proofErr w:type="spellEnd"/>
      <w:r w:rsidR="00EC6E7E" w:rsidRPr="00AE7790">
        <w:rPr>
          <w:bCs/>
          <w:iCs/>
          <w:sz w:val="22"/>
          <w:szCs w:val="22"/>
        </w:rPr>
        <w:t xml:space="preserve">) </w:t>
      </w:r>
      <w:r w:rsidR="00EC6E7E" w:rsidRPr="00AE7790">
        <w:rPr>
          <w:bCs/>
          <w:iCs/>
          <w:color w:val="0070C0"/>
          <w:sz w:val="22"/>
          <w:szCs w:val="22"/>
        </w:rPr>
        <w:t>[7</w:t>
      </w:r>
      <w:r w:rsidR="00C51FBC">
        <w:rPr>
          <w:bCs/>
          <w:iCs/>
          <w:color w:val="0070C0"/>
          <w:sz w:val="22"/>
          <w:szCs w:val="22"/>
        </w:rPr>
        <w:t>2</w:t>
      </w:r>
      <w:r w:rsidR="00EC6E7E" w:rsidRPr="00AE7790">
        <w:rPr>
          <w:bCs/>
          <w:iCs/>
          <w:color w:val="0070C0"/>
          <w:sz w:val="22"/>
          <w:szCs w:val="22"/>
        </w:rPr>
        <w:t>]</w:t>
      </w:r>
      <w:r w:rsidR="00EC6E7E" w:rsidRPr="00AE7790">
        <w:rPr>
          <w:bCs/>
          <w:iCs/>
          <w:sz w:val="22"/>
          <w:szCs w:val="22"/>
        </w:rPr>
        <w:t>.</w:t>
      </w:r>
      <w:r w:rsidR="00EC6E7E" w:rsidRPr="009D3DBA">
        <w:rPr>
          <w:bCs/>
          <w:iCs/>
          <w:color w:val="FF0000"/>
          <w:sz w:val="22"/>
          <w:szCs w:val="22"/>
        </w:rPr>
        <w:t xml:space="preserve"> </w:t>
      </w:r>
      <w:r w:rsidR="00EC6E7E" w:rsidRPr="00AE7790">
        <w:rPr>
          <w:bCs/>
          <w:iCs/>
          <w:color w:val="0070C0"/>
          <w:sz w:val="22"/>
          <w:szCs w:val="22"/>
        </w:rPr>
        <w:t>Fig. S</w:t>
      </w:r>
      <w:r w:rsidR="002D09F8">
        <w:rPr>
          <w:bCs/>
          <w:iCs/>
          <w:color w:val="0070C0"/>
          <w:sz w:val="22"/>
          <w:szCs w:val="22"/>
        </w:rPr>
        <w:t>6</w:t>
      </w:r>
      <w:r w:rsidR="00EC6E7E" w:rsidRPr="009D3DBA">
        <w:rPr>
          <w:bCs/>
          <w:iCs/>
          <w:color w:val="FF0000"/>
          <w:sz w:val="22"/>
          <w:szCs w:val="22"/>
        </w:rPr>
        <w:t xml:space="preserve"> </w:t>
      </w:r>
      <w:r w:rsidR="00EC6E7E" w:rsidRPr="00AE7790">
        <w:rPr>
          <w:bCs/>
          <w:iCs/>
          <w:sz w:val="22"/>
          <w:szCs w:val="22"/>
        </w:rPr>
        <w:t>reveals that the inactivation efficiency of the PMS</w:t>
      </w:r>
      <w:r w:rsidR="00EC6E7E" w:rsidRPr="00AE7790">
        <w:rPr>
          <w:rFonts w:hint="eastAsia"/>
          <w:bCs/>
          <w:iCs/>
          <w:sz w:val="22"/>
          <w:szCs w:val="22"/>
        </w:rPr>
        <w:t>-</w:t>
      </w:r>
      <w:r w:rsidR="00EC6E7E" w:rsidRPr="00AE7790">
        <w:rPr>
          <w:bCs/>
          <w:iCs/>
          <w:sz w:val="22"/>
          <w:szCs w:val="22"/>
        </w:rPr>
        <w:t>involved system in D</w:t>
      </w:r>
      <w:r w:rsidR="00EC6E7E" w:rsidRPr="00AE7790">
        <w:rPr>
          <w:bCs/>
          <w:iCs/>
          <w:sz w:val="22"/>
          <w:szCs w:val="22"/>
          <w:vertAlign w:val="subscript"/>
        </w:rPr>
        <w:t>2</w:t>
      </w:r>
      <w:r w:rsidR="00EC6E7E" w:rsidRPr="00AE7790">
        <w:rPr>
          <w:bCs/>
          <w:iCs/>
          <w:sz w:val="22"/>
          <w:szCs w:val="22"/>
        </w:rPr>
        <w:t xml:space="preserve">O was higher than that in </w:t>
      </w:r>
      <w:bookmarkStart w:id="295" w:name="OLE_LINK7"/>
      <w:bookmarkStart w:id="296" w:name="OLE_LINK15"/>
      <w:r w:rsidR="00EC6E7E" w:rsidRPr="00AE7790">
        <w:rPr>
          <w:bCs/>
          <w:iCs/>
          <w:sz w:val="22"/>
          <w:szCs w:val="22"/>
        </w:rPr>
        <w:t>H</w:t>
      </w:r>
      <w:r w:rsidR="00EC6E7E" w:rsidRPr="00AE7790">
        <w:rPr>
          <w:bCs/>
          <w:iCs/>
          <w:sz w:val="22"/>
          <w:szCs w:val="22"/>
          <w:vertAlign w:val="subscript"/>
        </w:rPr>
        <w:t>2</w:t>
      </w:r>
      <w:r w:rsidR="00EC6E7E" w:rsidRPr="00AE7790">
        <w:rPr>
          <w:bCs/>
          <w:iCs/>
          <w:sz w:val="22"/>
          <w:szCs w:val="22"/>
        </w:rPr>
        <w:t>O</w:t>
      </w:r>
      <w:bookmarkEnd w:id="295"/>
      <w:bookmarkEnd w:id="296"/>
      <w:r w:rsidR="00EC6E7E" w:rsidRPr="00AE7790">
        <w:rPr>
          <w:bCs/>
          <w:iCs/>
          <w:sz w:val="22"/>
          <w:szCs w:val="22"/>
        </w:rPr>
        <w:t>, indicat</w:t>
      </w:r>
      <w:r w:rsidR="00EC6E7E" w:rsidRPr="00AE7790">
        <w:rPr>
          <w:rFonts w:hint="eastAsia"/>
          <w:bCs/>
          <w:iCs/>
          <w:sz w:val="22"/>
          <w:szCs w:val="22"/>
        </w:rPr>
        <w:t>ing</w:t>
      </w:r>
      <w:r w:rsidR="00EC6E7E" w:rsidRPr="00AE7790">
        <w:rPr>
          <w:bCs/>
          <w:iCs/>
          <w:sz w:val="22"/>
          <w:szCs w:val="22"/>
        </w:rPr>
        <w:t xml:space="preserve"> the presence of </w:t>
      </w:r>
      <w:r w:rsidR="00EC6E7E" w:rsidRPr="00AE7790">
        <w:rPr>
          <w:bCs/>
          <w:iCs/>
          <w:sz w:val="22"/>
          <w:szCs w:val="22"/>
          <w:vertAlign w:val="superscript"/>
        </w:rPr>
        <w:t>1</w:t>
      </w:r>
      <w:r w:rsidR="00EC6E7E" w:rsidRPr="00AE7790">
        <w:rPr>
          <w:bCs/>
          <w:iCs/>
          <w:sz w:val="22"/>
          <w:szCs w:val="22"/>
        </w:rPr>
        <w:t>O</w:t>
      </w:r>
      <w:r w:rsidR="00EC6E7E" w:rsidRPr="00AE7790">
        <w:rPr>
          <w:bCs/>
          <w:iCs/>
          <w:sz w:val="22"/>
          <w:szCs w:val="22"/>
          <w:vertAlign w:val="subscript"/>
        </w:rPr>
        <w:t>2</w:t>
      </w:r>
      <w:bookmarkStart w:id="297" w:name="_Hlk132661051"/>
      <w:bookmarkEnd w:id="297"/>
      <w:r w:rsidR="00EC6E7E" w:rsidRPr="00AE7790">
        <w:rPr>
          <w:bCs/>
          <w:iCs/>
          <w:sz w:val="22"/>
          <w:szCs w:val="22"/>
        </w:rPr>
        <w:t xml:space="preserve"> in the PMS system.</w:t>
      </w:r>
      <w:r w:rsidR="00A30A73" w:rsidRPr="00AE7790">
        <w:rPr>
          <w:bCs/>
          <w:iCs/>
          <w:sz w:val="22"/>
          <w:szCs w:val="22"/>
        </w:rPr>
        <w:t xml:space="preserve"> </w:t>
      </w:r>
      <w:bookmarkStart w:id="298" w:name="_Hlk140253255"/>
      <w:bookmarkEnd w:id="291"/>
      <w:r w:rsidR="00EC6E7E" w:rsidRPr="00276058">
        <w:rPr>
          <w:bCs/>
          <w:iCs/>
          <w:sz w:val="22"/>
          <w:szCs w:val="22"/>
        </w:rPr>
        <w:t xml:space="preserve">The phenomenon </w:t>
      </w:r>
      <w:r w:rsidR="00CE5DD9" w:rsidRPr="00276058">
        <w:rPr>
          <w:bCs/>
          <w:iCs/>
          <w:sz w:val="22"/>
          <w:szCs w:val="22"/>
        </w:rPr>
        <w:t xml:space="preserve">after adding IPA and TBA might be ascribed to that </w:t>
      </w:r>
      <w:bookmarkEnd w:id="298"/>
      <w:r w:rsidR="00CE5DD9" w:rsidRPr="00276058">
        <w:rPr>
          <w:bCs/>
          <w:iCs/>
          <w:sz w:val="22"/>
          <w:szCs w:val="22"/>
        </w:rPr>
        <w:t xml:space="preserve">PMS could directly oxidize IPA and prevent the </w:t>
      </w:r>
      <w:proofErr w:type="spellStart"/>
      <w:r w:rsidR="00325D0B">
        <w:rPr>
          <w:bCs/>
          <w:iCs/>
          <w:sz w:val="22"/>
          <w:szCs w:val="22"/>
        </w:rPr>
        <w:t>sirect</w:t>
      </w:r>
      <w:proofErr w:type="spellEnd"/>
      <w:r w:rsidR="00325D0B">
        <w:rPr>
          <w:bCs/>
          <w:iCs/>
          <w:sz w:val="22"/>
          <w:szCs w:val="22"/>
        </w:rPr>
        <w:t xml:space="preserve"> </w:t>
      </w:r>
      <w:r w:rsidR="00CE5DD9" w:rsidRPr="00276058">
        <w:rPr>
          <w:bCs/>
          <w:iCs/>
          <w:sz w:val="22"/>
          <w:szCs w:val="22"/>
        </w:rPr>
        <w:t xml:space="preserve">formation of </w:t>
      </w:r>
      <w:r w:rsidR="00CE5DD9" w:rsidRPr="00276058">
        <w:rPr>
          <w:bCs/>
          <w:iCs/>
          <w:sz w:val="22"/>
          <w:szCs w:val="22"/>
          <w:vertAlign w:val="superscript"/>
        </w:rPr>
        <w:t>1</w:t>
      </w:r>
      <w:r w:rsidR="00CE5DD9" w:rsidRPr="00276058">
        <w:rPr>
          <w:bCs/>
          <w:iCs/>
          <w:sz w:val="22"/>
          <w:szCs w:val="22"/>
        </w:rPr>
        <w:t>O</w:t>
      </w:r>
      <w:r w:rsidR="00CE5DD9" w:rsidRPr="00276058">
        <w:rPr>
          <w:bCs/>
          <w:iCs/>
          <w:sz w:val="22"/>
          <w:szCs w:val="22"/>
          <w:vertAlign w:val="subscript"/>
        </w:rPr>
        <w:t>2</w:t>
      </w:r>
      <w:r w:rsidR="00325D0B">
        <w:rPr>
          <w:bCs/>
          <w:iCs/>
          <w:sz w:val="22"/>
          <w:szCs w:val="22"/>
          <w:vertAlign w:val="subscript"/>
        </w:rPr>
        <w:t xml:space="preserve"> </w:t>
      </w:r>
      <w:r w:rsidR="00325D0B">
        <w:rPr>
          <w:bCs/>
          <w:iCs/>
          <w:sz w:val="22"/>
          <w:szCs w:val="22"/>
        </w:rPr>
        <w:t>by</w:t>
      </w:r>
      <w:r w:rsidR="00325D0B" w:rsidRPr="00276058">
        <w:rPr>
          <w:bCs/>
          <w:iCs/>
          <w:sz w:val="22"/>
          <w:szCs w:val="22"/>
        </w:rPr>
        <w:t xml:space="preserve"> PMS</w:t>
      </w:r>
      <w:r w:rsidR="00CE5DD9" w:rsidRPr="00276058">
        <w:rPr>
          <w:bCs/>
          <w:iCs/>
          <w:sz w:val="22"/>
          <w:szCs w:val="22"/>
        </w:rPr>
        <w:t xml:space="preserve">. For TBA, </w:t>
      </w:r>
      <w:r w:rsidR="009D3DBA" w:rsidRPr="00276058">
        <w:rPr>
          <w:bCs/>
          <w:iCs/>
          <w:sz w:val="22"/>
          <w:szCs w:val="22"/>
        </w:rPr>
        <w:t>although it could also be oxidized by PMS directly and thus consume part of PMS (explained the inhibitory effect in the first 60 min), the intermediates</w:t>
      </w:r>
      <w:r w:rsidR="009D3DBA" w:rsidRPr="00276058">
        <w:t xml:space="preserve"> </w:t>
      </w:r>
      <w:r w:rsidR="009D3DBA" w:rsidRPr="00276058">
        <w:rPr>
          <w:sz w:val="22"/>
          <w:szCs w:val="22"/>
        </w:rPr>
        <w:t>(or reactive species)</w:t>
      </w:r>
      <w:r w:rsidR="009D3DBA" w:rsidRPr="00276058">
        <w:t xml:space="preserve"> </w:t>
      </w:r>
      <w:r w:rsidR="009D3DBA" w:rsidRPr="00276058">
        <w:rPr>
          <w:bCs/>
          <w:iCs/>
          <w:sz w:val="22"/>
          <w:szCs w:val="22"/>
        </w:rPr>
        <w:t xml:space="preserve">produced by TBA and PMS may have a synergistic effect with the </w:t>
      </w:r>
      <w:r w:rsidR="009D3DBA" w:rsidRPr="00276058">
        <w:rPr>
          <w:bCs/>
          <w:iCs/>
          <w:sz w:val="22"/>
          <w:szCs w:val="22"/>
          <w:vertAlign w:val="superscript"/>
        </w:rPr>
        <w:t>1</w:t>
      </w:r>
      <w:r w:rsidR="009D3DBA" w:rsidRPr="00276058">
        <w:rPr>
          <w:bCs/>
          <w:iCs/>
          <w:sz w:val="22"/>
          <w:szCs w:val="22"/>
        </w:rPr>
        <w:t>O</w:t>
      </w:r>
      <w:r w:rsidR="009D3DBA" w:rsidRPr="00276058">
        <w:rPr>
          <w:bCs/>
          <w:iCs/>
          <w:sz w:val="22"/>
          <w:szCs w:val="22"/>
          <w:vertAlign w:val="subscript"/>
        </w:rPr>
        <w:t>2</w:t>
      </w:r>
      <w:r w:rsidR="00D32B8E" w:rsidRPr="00276058">
        <w:rPr>
          <w:bCs/>
          <w:iCs/>
          <w:sz w:val="22"/>
          <w:szCs w:val="22"/>
        </w:rPr>
        <w:t>.</w:t>
      </w:r>
      <w:r w:rsidR="00A30A73" w:rsidRPr="009D3DBA">
        <w:rPr>
          <w:bCs/>
          <w:iCs/>
          <w:color w:val="FF0000"/>
          <w:sz w:val="22"/>
          <w:szCs w:val="22"/>
        </w:rPr>
        <w:t xml:space="preserve"> </w:t>
      </w:r>
      <w:bookmarkEnd w:id="273"/>
      <w:r w:rsidR="00A30A73" w:rsidRPr="009D3DBA">
        <w:rPr>
          <w:bCs/>
          <w:iCs/>
          <w:color w:val="FF0000"/>
          <w:sz w:val="22"/>
          <w:szCs w:val="22"/>
        </w:rPr>
        <w:t xml:space="preserve">   </w:t>
      </w:r>
    </w:p>
    <w:p w14:paraId="32F56B46" w14:textId="14D5224D" w:rsidR="00A30A73" w:rsidRDefault="00807E73" w:rsidP="002975C9">
      <w:pPr>
        <w:spacing w:line="480" w:lineRule="auto"/>
        <w:rPr>
          <w:bCs/>
          <w:iCs/>
          <w:sz w:val="22"/>
          <w:szCs w:val="22"/>
        </w:rPr>
      </w:pPr>
      <w:r>
        <w:rPr>
          <w:noProof/>
          <w:lang w:val="it-IT" w:eastAsia="it-IT"/>
        </w:rPr>
        <mc:AlternateContent>
          <mc:Choice Requires="wpg">
            <w:drawing>
              <wp:anchor distT="0" distB="0" distL="114300" distR="114300" simplePos="0" relativeHeight="251675648" behindDoc="0" locked="0" layoutInCell="1" allowOverlap="1" wp14:anchorId="458D00A4" wp14:editId="1D425575">
                <wp:simplePos x="0" y="0"/>
                <wp:positionH relativeFrom="column">
                  <wp:posOffset>-28575</wp:posOffset>
                </wp:positionH>
                <wp:positionV relativeFrom="paragraph">
                  <wp:posOffset>90805</wp:posOffset>
                </wp:positionV>
                <wp:extent cx="3973830" cy="1816735"/>
                <wp:effectExtent l="0" t="3175" r="0" b="0"/>
                <wp:wrapNone/>
                <wp:docPr id="12"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3830" cy="1816735"/>
                          <a:chOff x="1035" y="6575"/>
                          <a:chExt cx="6258" cy="2861"/>
                        </a:xfrm>
                      </wpg:grpSpPr>
                      <wps:wsp>
                        <wps:cNvPr id="13" name="Text Box 100"/>
                        <wps:cNvSpPr txBox="1">
                          <a:spLocks noChangeArrowheads="1"/>
                        </wps:cNvSpPr>
                        <wps:spPr bwMode="auto">
                          <a:xfrm>
                            <a:off x="1035" y="6577"/>
                            <a:ext cx="638"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BCB5FB" w14:textId="77777777" w:rsidR="00EE4C69" w:rsidRDefault="00EE4C69">
                              <w:r>
                                <w:rPr>
                                  <w:rFonts w:hint="eastAsia"/>
                                </w:rPr>
                                <w:t>(</w:t>
                              </w:r>
                              <w:r>
                                <w:t>a)</w:t>
                              </w:r>
                            </w:p>
                          </w:txbxContent>
                        </wps:txbx>
                        <wps:bodyPr rot="0" vert="horz" wrap="square" lIns="91440" tIns="45720" rIns="91440" bIns="45720" anchor="t" anchorCtr="0" upright="1">
                          <a:noAutofit/>
                        </wps:bodyPr>
                      </wps:wsp>
                      <wps:wsp>
                        <wps:cNvPr id="14" name="Text Box 110"/>
                        <wps:cNvSpPr txBox="1">
                          <a:spLocks noChangeArrowheads="1"/>
                        </wps:cNvSpPr>
                        <wps:spPr bwMode="auto">
                          <a:xfrm>
                            <a:off x="3811" y="6593"/>
                            <a:ext cx="759"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896E49" w14:textId="77777777" w:rsidR="00EE4C69" w:rsidRDefault="00EE4C69">
                              <w:r>
                                <w:rPr>
                                  <w:rFonts w:hint="eastAsia"/>
                                </w:rPr>
                                <w:t>(</w:t>
                              </w:r>
                              <w:r>
                                <w:t>b)</w:t>
                              </w:r>
                            </w:p>
                          </w:txbxContent>
                        </wps:txbx>
                        <wps:bodyPr rot="0" vert="horz" wrap="square" lIns="91440" tIns="45720" rIns="91440" bIns="45720" anchor="t" anchorCtr="0" upright="1">
                          <a:noAutofit/>
                        </wps:bodyPr>
                      </wps:wsp>
                      <wps:wsp>
                        <wps:cNvPr id="15" name="Text Box 111"/>
                        <wps:cNvSpPr txBox="1">
                          <a:spLocks noChangeArrowheads="1"/>
                        </wps:cNvSpPr>
                        <wps:spPr bwMode="auto">
                          <a:xfrm>
                            <a:off x="6491" y="6575"/>
                            <a:ext cx="759"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1DDA85" w14:textId="77777777" w:rsidR="00EE4C69" w:rsidRDefault="00EE4C69" w:rsidP="00EC6E7E">
                              <w:r>
                                <w:rPr>
                                  <w:rFonts w:hint="eastAsia"/>
                                </w:rPr>
                                <w:t>(</w:t>
                              </w:r>
                              <w:r>
                                <w:t>c)</w:t>
                              </w:r>
                            </w:p>
                          </w:txbxContent>
                        </wps:txbx>
                        <wps:bodyPr rot="0" vert="horz" wrap="square" lIns="91440" tIns="45720" rIns="91440" bIns="45720" anchor="t" anchorCtr="0" upright="1">
                          <a:noAutofit/>
                        </wps:bodyPr>
                      </wps:wsp>
                      <wps:wsp>
                        <wps:cNvPr id="16" name="Text Box 112"/>
                        <wps:cNvSpPr txBox="1">
                          <a:spLocks noChangeArrowheads="1"/>
                        </wps:cNvSpPr>
                        <wps:spPr bwMode="auto">
                          <a:xfrm>
                            <a:off x="6534" y="8858"/>
                            <a:ext cx="759"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79BFF" w14:textId="77777777" w:rsidR="00EE4C69" w:rsidRDefault="00EE4C69" w:rsidP="00EC6E7E">
                              <w:r>
                                <w:rPr>
                                  <w:rFonts w:hint="eastAsia"/>
                                </w:rPr>
                                <w:t>(</w:t>
                              </w:r>
                              <w:r>
                                <w:t>f)</w:t>
                              </w:r>
                            </w:p>
                          </w:txbxContent>
                        </wps:txbx>
                        <wps:bodyPr rot="0" vert="horz" wrap="square" lIns="91440" tIns="45720" rIns="91440" bIns="45720" anchor="t" anchorCtr="0" upright="1">
                          <a:noAutofit/>
                        </wps:bodyPr>
                      </wps:wsp>
                      <wps:wsp>
                        <wps:cNvPr id="17" name="Text Box 113"/>
                        <wps:cNvSpPr txBox="1">
                          <a:spLocks noChangeArrowheads="1"/>
                        </wps:cNvSpPr>
                        <wps:spPr bwMode="auto">
                          <a:xfrm>
                            <a:off x="3863" y="8880"/>
                            <a:ext cx="759"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C681E" w14:textId="77777777" w:rsidR="00EE4C69" w:rsidRDefault="00EE4C69" w:rsidP="00EC6E7E">
                              <w:r>
                                <w:rPr>
                                  <w:rFonts w:hint="eastAsia"/>
                                </w:rPr>
                                <w:t>(</w:t>
                              </w:r>
                              <w:r>
                                <w:t>e)</w:t>
                              </w:r>
                            </w:p>
                          </w:txbxContent>
                        </wps:txbx>
                        <wps:bodyPr rot="0" vert="horz" wrap="square" lIns="91440" tIns="45720" rIns="91440" bIns="45720" anchor="t" anchorCtr="0" upright="1">
                          <a:noAutofit/>
                        </wps:bodyPr>
                      </wps:wsp>
                      <wps:wsp>
                        <wps:cNvPr id="18" name="Text Box 114"/>
                        <wps:cNvSpPr txBox="1">
                          <a:spLocks noChangeArrowheads="1"/>
                        </wps:cNvSpPr>
                        <wps:spPr bwMode="auto">
                          <a:xfrm>
                            <a:off x="1080" y="8888"/>
                            <a:ext cx="759"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9778B" w14:textId="77777777" w:rsidR="00EE4C69" w:rsidRDefault="00EE4C69" w:rsidP="00EC6E7E">
                              <w:r>
                                <w:rPr>
                                  <w:rFonts w:hint="eastAsia"/>
                                </w:rPr>
                                <w:t>(</w:t>
                              </w:r>
                              <w:r>
                                <w:t>d)</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8D00A4" id="Group 115" o:spid="_x0000_s1063" style="position:absolute;left:0;text-align:left;margin-left:-2.25pt;margin-top:7.15pt;width:312.9pt;height:143.05pt;z-index:251675648" coordorigin="1035,6575" coordsize="6258,2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">
                <v:shape id="Text Box 100" o:spid="_x0000_s1064" type="#_x0000_t202" style="position:absolute;left:1035;top:6577;width:638;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6ABCB5FB" w14:textId="77777777" w:rsidR="00EE4C69" w:rsidRDefault="00EE4C69">
                        <w:r>
                          <w:rPr>
                            <w:rFonts w:hint="eastAsia"/>
                          </w:rPr>
                          <w:t>(</w:t>
                        </w:r>
                        <w:r>
                          <w:t>a)</w:t>
                        </w:r>
                      </w:p>
                    </w:txbxContent>
                  </v:textbox>
                </v:shape>
                <v:shape id="Text Box 110" o:spid="_x0000_s1065" type="#_x0000_t202" style="position:absolute;left:3811;top:6593;width:759;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2A896E49" w14:textId="77777777" w:rsidR="00EE4C69" w:rsidRDefault="00EE4C69">
                        <w:r>
                          <w:rPr>
                            <w:rFonts w:hint="eastAsia"/>
                          </w:rPr>
                          <w:t>(</w:t>
                        </w:r>
                        <w:r>
                          <w:t>b)</w:t>
                        </w:r>
                      </w:p>
                    </w:txbxContent>
                  </v:textbox>
                </v:shape>
                <v:shape id="Text Box 111" o:spid="_x0000_s1066" type="#_x0000_t202" style="position:absolute;left:6491;top:6575;width:759;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661DDA85" w14:textId="77777777" w:rsidR="00EE4C69" w:rsidRDefault="00EE4C69" w:rsidP="00EC6E7E">
                        <w:r>
                          <w:rPr>
                            <w:rFonts w:hint="eastAsia"/>
                          </w:rPr>
                          <w:t>(</w:t>
                        </w:r>
                        <w:r>
                          <w:t>c)</w:t>
                        </w:r>
                      </w:p>
                    </w:txbxContent>
                  </v:textbox>
                </v:shape>
                <v:shape id="Text Box 112" o:spid="_x0000_s1067" type="#_x0000_t202" style="position:absolute;left:6534;top:8858;width:759;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31979BFF" w14:textId="77777777" w:rsidR="00EE4C69" w:rsidRDefault="00EE4C69" w:rsidP="00EC6E7E">
                        <w:r>
                          <w:rPr>
                            <w:rFonts w:hint="eastAsia"/>
                          </w:rPr>
                          <w:t>(</w:t>
                        </w:r>
                        <w:r>
                          <w:t>f)</w:t>
                        </w:r>
                      </w:p>
                    </w:txbxContent>
                  </v:textbox>
                </v:shape>
                <v:shape id="Text Box 113" o:spid="_x0000_s1068" type="#_x0000_t202" style="position:absolute;left:3863;top:8880;width:759;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128C681E" w14:textId="77777777" w:rsidR="00EE4C69" w:rsidRDefault="00EE4C69" w:rsidP="00EC6E7E">
                        <w:r>
                          <w:rPr>
                            <w:rFonts w:hint="eastAsia"/>
                          </w:rPr>
                          <w:t>(</w:t>
                        </w:r>
                        <w:r>
                          <w:t>e)</w:t>
                        </w:r>
                      </w:p>
                    </w:txbxContent>
                  </v:textbox>
                </v:shape>
                <v:shape id="Text Box 114" o:spid="_x0000_s1069" type="#_x0000_t202" style="position:absolute;left:1080;top:8888;width:759;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5019778B" w14:textId="77777777" w:rsidR="00EE4C69" w:rsidRDefault="00EE4C69" w:rsidP="00EC6E7E">
                        <w:r>
                          <w:rPr>
                            <w:rFonts w:hint="eastAsia"/>
                          </w:rPr>
                          <w:t>(</w:t>
                        </w:r>
                        <w:r>
                          <w:t>d)</w:t>
                        </w:r>
                      </w:p>
                    </w:txbxContent>
                  </v:textbox>
                </v:shape>
              </v:group>
            </w:pict>
          </mc:Fallback>
        </mc:AlternateContent>
      </w:r>
      <w:r>
        <w:rPr>
          <w:noProof/>
          <w:lang w:val="it-IT" w:eastAsia="it-IT"/>
        </w:rPr>
        <mc:AlternateContent>
          <mc:Choice Requires="wpg">
            <w:drawing>
              <wp:inline distT="0" distB="0" distL="0" distR="0" wp14:anchorId="3C8F7CE9" wp14:editId="5E75E7DE">
                <wp:extent cx="5504180" cy="3231515"/>
                <wp:effectExtent l="0" t="5715" r="1270" b="1270"/>
                <wp:docPr id="3" name="组合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4180" cy="3231515"/>
                          <a:chOff x="0" y="0"/>
                          <a:chExt cx="103105" cy="59671"/>
                        </a:xfrm>
                      </wpg:grpSpPr>
                      <wpg:grpSp>
                        <wpg:cNvPr id="4" name="Group 45"/>
                        <wpg:cNvGrpSpPr>
                          <a:grpSpLocks/>
                        </wpg:cNvGrpSpPr>
                        <wpg:grpSpPr bwMode="auto">
                          <a:xfrm>
                            <a:off x="0" y="0"/>
                            <a:ext cx="103105" cy="32461"/>
                            <a:chOff x="0" y="0"/>
                            <a:chExt cx="103105" cy="30815"/>
                          </a:xfrm>
                        </wpg:grpSpPr>
                        <pic:pic xmlns:pic="http://schemas.openxmlformats.org/drawingml/2006/picture">
                          <pic:nvPicPr>
                            <pic:cNvPr id="5" name="图片 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9280" cy="308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图片 8"/>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31912" y="0"/>
                              <a:ext cx="39281" cy="308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图片 9"/>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63825" y="0"/>
                              <a:ext cx="39280" cy="30815"/>
                            </a:xfrm>
                            <a:prstGeom prst="rect">
                              <a:avLst/>
                            </a:prstGeom>
                            <a:noFill/>
                            <a:extLst>
                              <a:ext uri="{909E8E84-426E-40DD-AFC4-6F175D3DCCD1}">
                                <a14:hiddenFill xmlns:a14="http://schemas.microsoft.com/office/drawing/2010/main">
                                  <a:solidFill>
                                    <a:srgbClr val="FFFFFF"/>
                                  </a:solidFill>
                                </a14:hiddenFill>
                              </a:ext>
                            </a:extLst>
                          </pic:spPr>
                        </pic:pic>
                      </wpg:grpSp>
                      <wpg:grpSp>
                        <wpg:cNvPr id="8" name="组合 3"/>
                        <wpg:cNvGrpSpPr>
                          <a:grpSpLocks/>
                        </wpg:cNvGrpSpPr>
                        <wpg:grpSpPr bwMode="auto">
                          <a:xfrm>
                            <a:off x="0" y="27210"/>
                            <a:ext cx="103105" cy="32461"/>
                            <a:chOff x="0" y="27210"/>
                            <a:chExt cx="103105" cy="30070"/>
                          </a:xfrm>
                        </wpg:grpSpPr>
                        <pic:pic xmlns:pic="http://schemas.openxmlformats.org/drawingml/2006/picture">
                          <pic:nvPicPr>
                            <pic:cNvPr id="9" name="图片 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27210"/>
                              <a:ext cx="39280"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图片 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31912" y="27210"/>
                              <a:ext cx="39281" cy="300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图片 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63825" y="27210"/>
                              <a:ext cx="39280" cy="30070"/>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inline>
            </w:drawing>
          </mc:Choice>
          <mc:Fallback>
            <w:pict>
              <v:group w14:anchorId="69E43573" id="组合 12" o:spid="_x0000_s1026" style="width:433.4pt;height:254.45pt;mso-position-horizontal-relative:char;mso-position-vertical-relative:line" coordsize="103105,5967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">
                <v:group id="Group 45" o:spid="_x0000_s1027" style="position:absolute;width:103105;height:32461" coordsize="103105,30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图片 7" o:spid="_x0000_s1028" type="#_x0000_t75" style="position:absolute;width:39280;height:30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">
                    <v:imagedata r:id="rId82" o:title=""/>
                  </v:shape>
                  <v:shape id="图片 8" o:spid="_x0000_s1029" type="#_x0000_t75" style="position:absolute;left:31912;width:39281;height:30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">
                    <v:imagedata r:id="rId83" o:title=""/>
                  </v:shape>
                  <v:shape id="图片 9" o:spid="_x0000_s1030" type="#_x0000_t75" style="position:absolute;left:63825;width:39280;height:30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">
                    <v:imagedata r:id="rId84" o:title=""/>
                  </v:shape>
                </v:group>
                <v:group id="组合 3" o:spid="_x0000_s1031" style="position:absolute;top:27210;width:103105;height:32461" coordorigin=",27210" coordsize="103105,30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图片 4" o:spid="_x0000_s1032" type="#_x0000_t75" style="position:absolute;top:27210;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">
                    <v:imagedata r:id="rId85" o:title=""/>
                  </v:shape>
                  <v:shape id="图片 5" o:spid="_x0000_s1033" type="#_x0000_t75" style="position:absolute;left:31912;top:27210;width:39281;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">
                    <v:imagedata r:id="rId86" o:title=""/>
                  </v:shape>
                  <v:shape id="图片 6" o:spid="_x0000_s1034" type="#_x0000_t75" style="position:absolute;left:63825;top:27210;width:39280;height:30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">
                    <v:imagedata r:id="rId87" o:title=""/>
                  </v:shape>
                </v:group>
                <w10:anchorlock/>
              </v:group>
            </w:pict>
          </mc:Fallback>
        </mc:AlternateContent>
      </w:r>
    </w:p>
    <w:p w14:paraId="0C213560" w14:textId="77777777" w:rsidR="00A30A73" w:rsidRPr="00AF1633" w:rsidRDefault="00A30A73" w:rsidP="00AF1633">
      <w:pPr>
        <w:spacing w:line="480" w:lineRule="auto"/>
        <w:jc w:val="center"/>
        <w:rPr>
          <w:rFonts w:eastAsia="CHDAL L+ Gulliver RM"/>
          <w:b/>
          <w:bCs/>
          <w:i/>
          <w:color w:val="000000"/>
          <w:sz w:val="22"/>
          <w:szCs w:val="22"/>
        </w:rPr>
      </w:pPr>
      <w:bookmarkStart w:id="299" w:name="_Hlk135388478"/>
      <w:bookmarkStart w:id="300" w:name="_Hlk140259528"/>
      <w:r w:rsidRPr="00AF1633">
        <w:rPr>
          <w:rFonts w:eastAsia="CHDAL L+ Gulliver RM"/>
          <w:b/>
          <w:bCs/>
          <w:i/>
          <w:color w:val="000000"/>
          <w:sz w:val="22"/>
          <w:szCs w:val="22"/>
        </w:rPr>
        <w:t xml:space="preserve">Fig. 8. Quenching experiments in different combined systems. The experimental conditions were [iron oxides] = 1 mg/L, [oxidants] = 10 mg/L, and [pH] = 7.5. Experiments were conducted under UVA light and performed in triplicate (the standard error was found to be of </w:t>
      </w:r>
      <w:r w:rsidRPr="00AF1633">
        <w:rPr>
          <w:rFonts w:ascii="Cambria Math" w:eastAsia="CHDAL L+ Gulliver RM" w:hAnsi="Cambria Math" w:cs="Cambria Math"/>
          <w:b/>
          <w:bCs/>
          <w:i/>
          <w:color w:val="000000"/>
          <w:sz w:val="22"/>
          <w:szCs w:val="22"/>
        </w:rPr>
        <w:t>∼</w:t>
      </w:r>
      <w:r w:rsidRPr="00AF1633">
        <w:rPr>
          <w:rFonts w:eastAsia="CHDAL L+ Gulliver RM"/>
          <w:b/>
          <w:bCs/>
          <w:i/>
          <w:color w:val="000000"/>
          <w:sz w:val="22"/>
          <w:szCs w:val="22"/>
        </w:rPr>
        <w:t>5%).</w:t>
      </w:r>
      <w:bookmarkEnd w:id="299"/>
    </w:p>
    <w:p w14:paraId="7109484A" w14:textId="77777777" w:rsidR="00A30A73" w:rsidRPr="00FF1343" w:rsidRDefault="00A30A73" w:rsidP="002975C9">
      <w:pPr>
        <w:spacing w:line="480" w:lineRule="auto"/>
        <w:rPr>
          <w:rFonts w:eastAsia="CHDAL L+ Gulliver RM"/>
          <w:bCs/>
          <w:iCs/>
          <w:color w:val="000000"/>
          <w:sz w:val="22"/>
          <w:szCs w:val="22"/>
        </w:rPr>
      </w:pPr>
    </w:p>
    <w:p w14:paraId="0C27235D" w14:textId="77777777" w:rsidR="00A30A73" w:rsidRPr="00AF1633" w:rsidRDefault="00A30A73" w:rsidP="002975C9">
      <w:pPr>
        <w:spacing w:line="480" w:lineRule="auto"/>
        <w:rPr>
          <w:b/>
          <w:sz w:val="24"/>
          <w:szCs w:val="24"/>
        </w:rPr>
      </w:pPr>
      <w:bookmarkStart w:id="301" w:name="_Hlk139318816"/>
      <w:bookmarkEnd w:id="300"/>
      <w:r w:rsidRPr="00AF1633">
        <w:rPr>
          <w:b/>
          <w:sz w:val="24"/>
          <w:szCs w:val="24"/>
        </w:rPr>
        <w:t xml:space="preserve">3.8. Pathways to inactivation: an integrated proposal for the disinfection of </w:t>
      </w:r>
      <w:r w:rsidRPr="002D09F8">
        <w:rPr>
          <w:b/>
          <w:i/>
          <w:sz w:val="24"/>
          <w:szCs w:val="24"/>
        </w:rPr>
        <w:t>E. coli</w:t>
      </w:r>
      <w:r w:rsidRPr="00AF1633">
        <w:rPr>
          <w:b/>
          <w:sz w:val="24"/>
          <w:szCs w:val="24"/>
        </w:rPr>
        <w:t xml:space="preserve"> by the UVA/</w:t>
      </w:r>
      <w:r w:rsidR="00BC7814">
        <w:rPr>
          <w:b/>
          <w:sz w:val="24"/>
          <w:szCs w:val="24"/>
        </w:rPr>
        <w:t>Iron o</w:t>
      </w:r>
      <w:r w:rsidRPr="00AF1633">
        <w:rPr>
          <w:b/>
          <w:sz w:val="24"/>
          <w:szCs w:val="24"/>
        </w:rPr>
        <w:t xml:space="preserve">xide/Oxidant system </w:t>
      </w:r>
    </w:p>
    <w:p w14:paraId="54847097" w14:textId="7189F7B0" w:rsidR="00A30A73" w:rsidRDefault="00A30A73" w:rsidP="002975C9">
      <w:pPr>
        <w:spacing w:line="480" w:lineRule="auto"/>
        <w:ind w:firstLineChars="200" w:firstLine="440"/>
        <w:rPr>
          <w:bCs/>
          <w:iCs/>
          <w:sz w:val="22"/>
          <w:szCs w:val="22"/>
        </w:rPr>
      </w:pPr>
      <w:r>
        <w:rPr>
          <w:bCs/>
          <w:iCs/>
          <w:sz w:val="22"/>
          <w:szCs w:val="22"/>
        </w:rPr>
        <w:lastRenderedPageBreak/>
        <w:t>B</w:t>
      </w:r>
      <w:r w:rsidRPr="00250ACB">
        <w:rPr>
          <w:bCs/>
          <w:iCs/>
          <w:sz w:val="22"/>
          <w:szCs w:val="22"/>
        </w:rPr>
        <w:t xml:space="preserve">ased on the </w:t>
      </w:r>
      <w:r w:rsidRPr="008D0FAA">
        <w:rPr>
          <w:bCs/>
          <w:iCs/>
          <w:sz w:val="22"/>
          <w:szCs w:val="22"/>
        </w:rPr>
        <w:t>EPR/scavenging results</w:t>
      </w:r>
      <w:r>
        <w:rPr>
          <w:bCs/>
          <w:iCs/>
          <w:sz w:val="22"/>
          <w:szCs w:val="22"/>
        </w:rPr>
        <w:t xml:space="preserve">, </w:t>
      </w:r>
      <w:r w:rsidRPr="008D0FAA">
        <w:rPr>
          <w:bCs/>
          <w:iCs/>
          <w:sz w:val="22"/>
          <w:szCs w:val="22"/>
        </w:rPr>
        <w:t>material characteristics,</w:t>
      </w:r>
      <w:r>
        <w:rPr>
          <w:bCs/>
          <w:iCs/>
          <w:sz w:val="22"/>
          <w:szCs w:val="22"/>
        </w:rPr>
        <w:t xml:space="preserve"> </w:t>
      </w:r>
      <w:r w:rsidRPr="008D0FAA">
        <w:rPr>
          <w:bCs/>
          <w:iCs/>
          <w:sz w:val="22"/>
          <w:szCs w:val="22"/>
        </w:rPr>
        <w:t>and relevant reports,</w:t>
      </w:r>
      <w:r>
        <w:rPr>
          <w:bCs/>
          <w:iCs/>
          <w:sz w:val="22"/>
          <w:szCs w:val="22"/>
        </w:rPr>
        <w:t xml:space="preserve"> </w:t>
      </w:r>
      <w:r>
        <w:rPr>
          <w:rFonts w:hint="eastAsia"/>
          <w:bCs/>
          <w:iCs/>
          <w:sz w:val="22"/>
          <w:szCs w:val="22"/>
        </w:rPr>
        <w:t>it</w:t>
      </w:r>
      <w:r>
        <w:rPr>
          <w:bCs/>
          <w:iCs/>
          <w:sz w:val="22"/>
          <w:szCs w:val="22"/>
        </w:rPr>
        <w:t xml:space="preserve"> </w:t>
      </w:r>
      <w:r>
        <w:rPr>
          <w:rFonts w:hint="eastAsia"/>
          <w:bCs/>
          <w:iCs/>
          <w:sz w:val="22"/>
          <w:szCs w:val="22"/>
        </w:rPr>
        <w:t>c</w:t>
      </w:r>
      <w:r>
        <w:rPr>
          <w:bCs/>
          <w:iCs/>
          <w:sz w:val="22"/>
          <w:szCs w:val="22"/>
        </w:rPr>
        <w:t xml:space="preserve">an be concluded that the </w:t>
      </w:r>
      <w:r w:rsidRPr="00F64D4B">
        <w:rPr>
          <w:bCs/>
          <w:iCs/>
          <w:sz w:val="22"/>
          <w:szCs w:val="22"/>
        </w:rPr>
        <w:t>integrated</w:t>
      </w:r>
      <w:r>
        <w:rPr>
          <w:bCs/>
          <w:iCs/>
          <w:sz w:val="22"/>
          <w:szCs w:val="22"/>
        </w:rPr>
        <w:t xml:space="preserve"> </w:t>
      </w:r>
      <w:r w:rsidRPr="00474257">
        <w:rPr>
          <w:bCs/>
          <w:iCs/>
          <w:sz w:val="22"/>
          <w:szCs w:val="22"/>
        </w:rPr>
        <w:t xml:space="preserve">inactivation </w:t>
      </w:r>
      <w:r>
        <w:rPr>
          <w:bCs/>
          <w:iCs/>
          <w:sz w:val="22"/>
          <w:szCs w:val="22"/>
        </w:rPr>
        <w:t>m</w:t>
      </w:r>
      <w:r w:rsidRPr="00474257">
        <w:rPr>
          <w:bCs/>
          <w:iCs/>
          <w:sz w:val="22"/>
          <w:szCs w:val="22"/>
        </w:rPr>
        <w:t>echanism</w:t>
      </w:r>
      <w:r>
        <w:rPr>
          <w:bCs/>
          <w:iCs/>
          <w:sz w:val="22"/>
          <w:szCs w:val="22"/>
        </w:rPr>
        <w:t xml:space="preserve">s of the </w:t>
      </w:r>
      <w:r w:rsidR="00F81951">
        <w:rPr>
          <w:bCs/>
          <w:iCs/>
          <w:sz w:val="22"/>
          <w:szCs w:val="22"/>
        </w:rPr>
        <w:t xml:space="preserve">proposed </w:t>
      </w:r>
      <w:r>
        <w:rPr>
          <w:bCs/>
          <w:iCs/>
          <w:sz w:val="22"/>
          <w:szCs w:val="22"/>
        </w:rPr>
        <w:t>systems are</w:t>
      </w:r>
      <w:r w:rsidRPr="00F64D4B">
        <w:rPr>
          <w:bCs/>
          <w:iCs/>
          <w:sz w:val="22"/>
          <w:szCs w:val="22"/>
        </w:rPr>
        <w:t xml:space="preserve"> shown in </w:t>
      </w:r>
      <w:r w:rsidRPr="00F64D4B">
        <w:rPr>
          <w:bCs/>
          <w:iCs/>
          <w:color w:val="0070C0"/>
          <w:sz w:val="22"/>
          <w:szCs w:val="22"/>
        </w:rPr>
        <w:t>Fig. 9</w:t>
      </w:r>
      <w:r>
        <w:rPr>
          <w:bCs/>
          <w:iCs/>
          <w:sz w:val="22"/>
          <w:szCs w:val="22"/>
        </w:rPr>
        <w:t>. The</w:t>
      </w:r>
      <w:r w:rsidRPr="00F64D4B">
        <w:rPr>
          <w:bCs/>
          <w:iCs/>
          <w:sz w:val="22"/>
          <w:szCs w:val="22"/>
        </w:rPr>
        <w:t xml:space="preserve"> main </w:t>
      </w:r>
      <w:r>
        <w:rPr>
          <w:bCs/>
          <w:iCs/>
          <w:sz w:val="22"/>
          <w:szCs w:val="22"/>
        </w:rPr>
        <w:t>inactivation</w:t>
      </w:r>
      <w:r w:rsidRPr="00F64D4B">
        <w:rPr>
          <w:bCs/>
          <w:iCs/>
          <w:sz w:val="22"/>
          <w:szCs w:val="22"/>
        </w:rPr>
        <w:t xml:space="preserve"> path</w:t>
      </w:r>
      <w:r>
        <w:rPr>
          <w:bCs/>
          <w:iCs/>
          <w:sz w:val="22"/>
          <w:szCs w:val="22"/>
        </w:rPr>
        <w:t>way</w:t>
      </w:r>
      <w:r w:rsidRPr="00F64D4B">
        <w:rPr>
          <w:bCs/>
          <w:iCs/>
          <w:sz w:val="22"/>
          <w:szCs w:val="22"/>
        </w:rPr>
        <w:t>s are as follows</w:t>
      </w:r>
      <w:r>
        <w:rPr>
          <w:bCs/>
          <w:iCs/>
          <w:sz w:val="22"/>
          <w:szCs w:val="22"/>
        </w:rPr>
        <w:t>:</w:t>
      </w:r>
    </w:p>
    <w:p w14:paraId="77E02778" w14:textId="554303F1" w:rsidR="00A30A73" w:rsidRDefault="00A30A73" w:rsidP="00AF1633">
      <w:pPr>
        <w:spacing w:line="480" w:lineRule="auto"/>
        <w:ind w:firstLineChars="200" w:firstLine="440"/>
        <w:rPr>
          <w:bCs/>
          <w:iCs/>
          <w:sz w:val="22"/>
          <w:szCs w:val="22"/>
        </w:rPr>
      </w:pPr>
      <w:r>
        <w:rPr>
          <w:bCs/>
          <w:iCs/>
          <w:sz w:val="22"/>
          <w:szCs w:val="22"/>
        </w:rPr>
        <w:t xml:space="preserve"> </w:t>
      </w:r>
      <w:r w:rsidRPr="005B5683">
        <w:rPr>
          <w:b/>
          <w:iCs/>
          <w:sz w:val="22"/>
          <w:szCs w:val="22"/>
        </w:rPr>
        <w:t>(1)</w:t>
      </w:r>
      <w:r>
        <w:rPr>
          <w:bCs/>
          <w:iCs/>
          <w:sz w:val="22"/>
          <w:szCs w:val="22"/>
        </w:rPr>
        <w:t xml:space="preserve"> I</w:t>
      </w:r>
      <w:r w:rsidRPr="003F2ECD">
        <w:rPr>
          <w:bCs/>
          <w:iCs/>
          <w:sz w:val="22"/>
          <w:szCs w:val="22"/>
        </w:rPr>
        <w:t>ron</w:t>
      </w:r>
      <w:r>
        <w:rPr>
          <w:bCs/>
          <w:iCs/>
          <w:sz w:val="22"/>
          <w:szCs w:val="22"/>
        </w:rPr>
        <w:t xml:space="preserve"> </w:t>
      </w:r>
      <w:r w:rsidRPr="003F2ECD">
        <w:rPr>
          <w:bCs/>
          <w:iCs/>
          <w:sz w:val="22"/>
          <w:szCs w:val="22"/>
        </w:rPr>
        <w:t xml:space="preserve">oxide semiconductors produce electrons and holes when exposed to </w:t>
      </w:r>
      <w:r w:rsidRPr="002B06D1">
        <w:rPr>
          <w:bCs/>
          <w:iCs/>
          <w:sz w:val="22"/>
          <w:szCs w:val="22"/>
        </w:rPr>
        <w:t>ultraviolet (UV)</w:t>
      </w:r>
      <w:r>
        <w:rPr>
          <w:bCs/>
          <w:iCs/>
          <w:sz w:val="22"/>
          <w:szCs w:val="22"/>
        </w:rPr>
        <w:t xml:space="preserve"> light. As electron acceptors, </w:t>
      </w:r>
      <w:r w:rsidRPr="000363BA">
        <w:rPr>
          <w:bCs/>
          <w:iCs/>
          <w:sz w:val="22"/>
          <w:szCs w:val="22"/>
        </w:rPr>
        <w:t>oxidant</w:t>
      </w:r>
      <w:r>
        <w:rPr>
          <w:bCs/>
          <w:iCs/>
          <w:sz w:val="22"/>
          <w:szCs w:val="22"/>
        </w:rPr>
        <w:t>s</w:t>
      </w:r>
      <w:r w:rsidRPr="000363BA">
        <w:rPr>
          <w:bCs/>
          <w:iCs/>
          <w:sz w:val="22"/>
          <w:szCs w:val="22"/>
        </w:rPr>
        <w:t xml:space="preserve"> w</w:t>
      </w:r>
      <w:r>
        <w:rPr>
          <w:bCs/>
          <w:iCs/>
          <w:sz w:val="22"/>
          <w:szCs w:val="22"/>
        </w:rPr>
        <w:t>ould</w:t>
      </w:r>
      <w:r w:rsidRPr="000363BA">
        <w:rPr>
          <w:bCs/>
          <w:iCs/>
          <w:sz w:val="22"/>
          <w:szCs w:val="22"/>
        </w:rPr>
        <w:t xml:space="preserve"> </w:t>
      </w:r>
      <w:r w:rsidR="00FD6F41">
        <w:rPr>
          <w:bCs/>
          <w:iCs/>
          <w:sz w:val="22"/>
          <w:szCs w:val="22"/>
        </w:rPr>
        <w:t>react with</w:t>
      </w:r>
      <w:r w:rsidR="00FD6F41" w:rsidRPr="000363BA">
        <w:rPr>
          <w:bCs/>
          <w:iCs/>
          <w:sz w:val="22"/>
          <w:szCs w:val="22"/>
        </w:rPr>
        <w:t xml:space="preserve"> </w:t>
      </w:r>
      <w:r w:rsidR="00ED6209">
        <w:rPr>
          <w:bCs/>
          <w:iCs/>
          <w:sz w:val="22"/>
          <w:szCs w:val="22"/>
        </w:rPr>
        <w:t xml:space="preserve">the </w:t>
      </w:r>
      <w:r w:rsidR="00ED6209">
        <w:rPr>
          <w:rFonts w:hint="eastAsia"/>
          <w:bCs/>
          <w:iCs/>
          <w:sz w:val="22"/>
          <w:szCs w:val="22"/>
        </w:rPr>
        <w:t>photogenerate</w:t>
      </w:r>
      <w:r w:rsidR="00ED6209">
        <w:rPr>
          <w:bCs/>
          <w:iCs/>
          <w:sz w:val="22"/>
          <w:szCs w:val="22"/>
        </w:rPr>
        <w:t>d</w:t>
      </w:r>
      <w:r w:rsidR="00ED6209">
        <w:rPr>
          <w:rFonts w:hint="eastAsia"/>
          <w:bCs/>
          <w:iCs/>
          <w:sz w:val="22"/>
          <w:szCs w:val="22"/>
        </w:rPr>
        <w:t xml:space="preserve"> </w:t>
      </w:r>
      <w:r w:rsidRPr="000363BA">
        <w:rPr>
          <w:bCs/>
          <w:iCs/>
          <w:sz w:val="22"/>
          <w:szCs w:val="22"/>
        </w:rPr>
        <w:t>electrons</w:t>
      </w:r>
      <w:r w:rsidR="00FD6F41">
        <w:rPr>
          <w:bCs/>
          <w:iCs/>
          <w:sz w:val="22"/>
          <w:szCs w:val="22"/>
        </w:rPr>
        <w:t xml:space="preserve"> and</w:t>
      </w:r>
      <w:r>
        <w:rPr>
          <w:bCs/>
          <w:iCs/>
          <w:sz w:val="22"/>
          <w:szCs w:val="22"/>
        </w:rPr>
        <w:t xml:space="preserve"> </w:t>
      </w:r>
      <w:r w:rsidRPr="000363BA">
        <w:rPr>
          <w:bCs/>
          <w:iCs/>
          <w:sz w:val="22"/>
          <w:szCs w:val="22"/>
        </w:rPr>
        <w:t xml:space="preserve">form the corresponding </w:t>
      </w:r>
      <w:r w:rsidR="00D32B8E">
        <w:rPr>
          <w:bCs/>
          <w:iCs/>
          <w:sz w:val="22"/>
          <w:szCs w:val="22"/>
        </w:rPr>
        <w:t>re</w:t>
      </w:r>
      <w:r w:rsidRPr="000363BA">
        <w:rPr>
          <w:bCs/>
          <w:iCs/>
          <w:sz w:val="22"/>
          <w:szCs w:val="22"/>
        </w:rPr>
        <w:t>active species</w:t>
      </w:r>
      <w:r>
        <w:rPr>
          <w:bCs/>
          <w:iCs/>
          <w:sz w:val="22"/>
          <w:szCs w:val="22"/>
        </w:rPr>
        <w:t xml:space="preserve"> </w:t>
      </w:r>
      <w:r w:rsidR="002F3675">
        <w:rPr>
          <w:bCs/>
          <w:iCs/>
          <w:sz w:val="22"/>
          <w:szCs w:val="22"/>
        </w:rPr>
        <w:t>(</w:t>
      </w:r>
      <w:r w:rsidR="002F3675" w:rsidRPr="002F3675">
        <w:rPr>
          <w:bCs/>
          <w:iCs/>
          <w:sz w:val="22"/>
          <w:szCs w:val="22"/>
        </w:rPr>
        <w:t>SO</w:t>
      </w:r>
      <w:r w:rsidR="002F3675">
        <w:rPr>
          <w:bCs/>
          <w:iCs/>
          <w:sz w:val="22"/>
          <w:szCs w:val="22"/>
          <w:vertAlign w:val="subscript"/>
        </w:rPr>
        <w:t>4</w:t>
      </w:r>
      <w:r w:rsidR="002F3675" w:rsidRPr="002F3675">
        <w:rPr>
          <w:bCs/>
          <w:iCs/>
          <w:sz w:val="22"/>
          <w:szCs w:val="22"/>
          <w:vertAlign w:val="superscript"/>
        </w:rPr>
        <w:t>•-</w:t>
      </w:r>
      <w:r w:rsidR="002F3675">
        <w:rPr>
          <w:bCs/>
          <w:iCs/>
          <w:sz w:val="22"/>
          <w:szCs w:val="22"/>
        </w:rPr>
        <w:t xml:space="preserve"> and </w:t>
      </w:r>
      <w:r w:rsidR="005B5683" w:rsidRPr="005B5683">
        <w:rPr>
          <w:b/>
          <w:bCs/>
          <w:iCs/>
          <w:sz w:val="22"/>
          <w:szCs w:val="22"/>
        </w:rPr>
        <w:t>·</w:t>
      </w:r>
      <w:r w:rsidR="005B5683" w:rsidRPr="005B5683">
        <w:rPr>
          <w:bCs/>
          <w:iCs/>
          <w:sz w:val="22"/>
          <w:szCs w:val="22"/>
        </w:rPr>
        <w:t>OH</w:t>
      </w:r>
      <w:r w:rsidR="005B5683">
        <w:rPr>
          <w:bCs/>
          <w:iCs/>
          <w:sz w:val="22"/>
          <w:szCs w:val="22"/>
        </w:rPr>
        <w:t>, this mainly occurred in PDS and H</w:t>
      </w:r>
      <w:r w:rsidR="005B5683" w:rsidRPr="005B5683">
        <w:rPr>
          <w:bCs/>
          <w:iCs/>
          <w:sz w:val="22"/>
          <w:szCs w:val="22"/>
          <w:vertAlign w:val="subscript"/>
        </w:rPr>
        <w:t>2</w:t>
      </w:r>
      <w:r w:rsidR="005B5683">
        <w:rPr>
          <w:bCs/>
          <w:iCs/>
          <w:sz w:val="22"/>
          <w:szCs w:val="22"/>
        </w:rPr>
        <w:t>O</w:t>
      </w:r>
      <w:r w:rsidR="005B5683" w:rsidRPr="005B5683">
        <w:rPr>
          <w:bCs/>
          <w:iCs/>
          <w:sz w:val="22"/>
          <w:szCs w:val="22"/>
          <w:vertAlign w:val="subscript"/>
        </w:rPr>
        <w:t>2</w:t>
      </w:r>
      <w:r w:rsidR="005B5683">
        <w:rPr>
          <w:bCs/>
          <w:iCs/>
          <w:sz w:val="22"/>
          <w:szCs w:val="22"/>
        </w:rPr>
        <w:t xml:space="preserve"> groups</w:t>
      </w:r>
      <w:r w:rsidR="002F3675">
        <w:rPr>
          <w:bCs/>
          <w:iCs/>
          <w:sz w:val="22"/>
          <w:szCs w:val="22"/>
        </w:rPr>
        <w:t>)</w:t>
      </w:r>
      <w:r w:rsidR="005B5683">
        <w:rPr>
          <w:bCs/>
          <w:iCs/>
          <w:sz w:val="22"/>
          <w:szCs w:val="22"/>
        </w:rPr>
        <w:t xml:space="preserve"> </w:t>
      </w:r>
      <w:r>
        <w:rPr>
          <w:bCs/>
          <w:iCs/>
          <w:sz w:val="22"/>
          <w:szCs w:val="22"/>
        </w:rPr>
        <w:t>(</w:t>
      </w:r>
      <w:bookmarkStart w:id="302" w:name="_Hlk148297349"/>
      <w:r w:rsidRPr="005820EC">
        <w:rPr>
          <w:bCs/>
          <w:iCs/>
          <w:sz w:val="22"/>
          <w:szCs w:val="22"/>
        </w:rPr>
        <w:t>pathway 1</w:t>
      </w:r>
      <w:bookmarkEnd w:id="302"/>
      <w:r>
        <w:rPr>
          <w:bCs/>
          <w:iCs/>
          <w:sz w:val="22"/>
          <w:szCs w:val="22"/>
        </w:rPr>
        <w:t>). In addition, holes in iron oxides can directly attack bacteria, causing bacterial death (</w:t>
      </w:r>
      <w:bookmarkStart w:id="303" w:name="_Hlk148297390"/>
      <w:r w:rsidRPr="005820EC">
        <w:rPr>
          <w:bCs/>
          <w:iCs/>
          <w:sz w:val="22"/>
          <w:szCs w:val="22"/>
        </w:rPr>
        <w:t xml:space="preserve">pathway </w:t>
      </w:r>
      <w:r>
        <w:rPr>
          <w:bCs/>
          <w:iCs/>
          <w:sz w:val="22"/>
          <w:szCs w:val="22"/>
        </w:rPr>
        <w:t>2</w:t>
      </w:r>
      <w:bookmarkEnd w:id="303"/>
      <w:r>
        <w:rPr>
          <w:bCs/>
          <w:iCs/>
          <w:sz w:val="22"/>
          <w:szCs w:val="22"/>
        </w:rPr>
        <w:t>).</w:t>
      </w:r>
    </w:p>
    <w:p w14:paraId="6D5725E5" w14:textId="69D132FA" w:rsidR="00A30A73" w:rsidRPr="00555EE2" w:rsidRDefault="00A30A73" w:rsidP="00AF1633">
      <w:pPr>
        <w:spacing w:line="480" w:lineRule="auto"/>
        <w:ind w:firstLineChars="200" w:firstLine="442"/>
        <w:rPr>
          <w:bCs/>
          <w:iCs/>
          <w:sz w:val="22"/>
          <w:szCs w:val="22"/>
        </w:rPr>
      </w:pPr>
      <w:r w:rsidRPr="00555EE2">
        <w:rPr>
          <w:b/>
          <w:iCs/>
          <w:sz w:val="22"/>
          <w:szCs w:val="22"/>
        </w:rPr>
        <w:t>(2)</w:t>
      </w:r>
      <w:r w:rsidRPr="00555EE2">
        <w:rPr>
          <w:bCs/>
          <w:iCs/>
          <w:sz w:val="22"/>
          <w:szCs w:val="22"/>
        </w:rPr>
        <w:t xml:space="preserve"> </w:t>
      </w:r>
      <w:r w:rsidR="00F81951" w:rsidRPr="00555EE2">
        <w:rPr>
          <w:bCs/>
          <w:iCs/>
          <w:sz w:val="22"/>
          <w:szCs w:val="22"/>
        </w:rPr>
        <w:t xml:space="preserve">At </w:t>
      </w:r>
      <w:r w:rsidRPr="00555EE2">
        <w:rPr>
          <w:bCs/>
          <w:iCs/>
          <w:sz w:val="22"/>
          <w:szCs w:val="22"/>
        </w:rPr>
        <w:t xml:space="preserve">pH 7.5, although iron oxides easily agglomerate and exist in insoluble forms, oxidants can induce the formation of surface complexes with iron oxides. </w:t>
      </w:r>
      <w:r w:rsidR="00BC7814" w:rsidRPr="00555EE2">
        <w:rPr>
          <w:bCs/>
          <w:iCs/>
          <w:sz w:val="22"/>
          <w:szCs w:val="22"/>
        </w:rPr>
        <w:t>Then the LMCT process would occur and induce the formation of</w:t>
      </w:r>
      <w:r w:rsidRPr="00555EE2">
        <w:rPr>
          <w:bCs/>
          <w:iCs/>
          <w:sz w:val="22"/>
          <w:szCs w:val="22"/>
        </w:rPr>
        <w:t xml:space="preserve"> reactive species for bacterial inactivation (</w:t>
      </w:r>
      <w:bookmarkStart w:id="304" w:name="_Hlk148298528"/>
      <w:r w:rsidRPr="00555EE2">
        <w:rPr>
          <w:bCs/>
          <w:iCs/>
          <w:sz w:val="22"/>
          <w:szCs w:val="22"/>
        </w:rPr>
        <w:t>pathway 3</w:t>
      </w:r>
      <w:bookmarkEnd w:id="304"/>
      <w:r w:rsidRPr="00555EE2">
        <w:rPr>
          <w:bCs/>
          <w:iCs/>
          <w:sz w:val="22"/>
          <w:szCs w:val="22"/>
        </w:rPr>
        <w:t xml:space="preserve">). </w:t>
      </w:r>
      <w:r w:rsidR="00A93038" w:rsidRPr="00555EE2">
        <w:rPr>
          <w:bCs/>
          <w:iCs/>
          <w:sz w:val="22"/>
          <w:szCs w:val="22"/>
        </w:rPr>
        <w:t xml:space="preserve">The formed Fe-oxidant complexes </w:t>
      </w:r>
      <w:r w:rsidR="00A908BA" w:rsidRPr="00555EE2">
        <w:rPr>
          <w:bCs/>
          <w:iCs/>
          <w:sz w:val="22"/>
          <w:szCs w:val="22"/>
        </w:rPr>
        <w:t xml:space="preserve">also </w:t>
      </w:r>
      <w:r w:rsidR="00A93038" w:rsidRPr="00555EE2">
        <w:rPr>
          <w:bCs/>
          <w:iCs/>
          <w:sz w:val="22"/>
          <w:szCs w:val="22"/>
        </w:rPr>
        <w:t xml:space="preserve">provide the possibility of a series of reactions between the three oxidants and the surface iron in different valence states (pathway </w:t>
      </w:r>
      <w:r w:rsidR="00B03FC5" w:rsidRPr="00555EE2">
        <w:rPr>
          <w:bCs/>
          <w:iCs/>
          <w:sz w:val="22"/>
          <w:szCs w:val="22"/>
        </w:rPr>
        <w:t>4</w:t>
      </w:r>
      <w:r w:rsidR="00A93038" w:rsidRPr="00555EE2">
        <w:rPr>
          <w:bCs/>
          <w:iCs/>
          <w:sz w:val="22"/>
          <w:szCs w:val="22"/>
        </w:rPr>
        <w:t>).</w:t>
      </w:r>
      <w:r w:rsidR="00B03FC5" w:rsidRPr="00555EE2">
        <w:rPr>
          <w:bCs/>
          <w:iCs/>
          <w:sz w:val="22"/>
          <w:szCs w:val="22"/>
        </w:rPr>
        <w:t xml:space="preserve"> </w:t>
      </w:r>
      <w:r w:rsidR="00C835B5" w:rsidRPr="00555EE2">
        <w:rPr>
          <w:bCs/>
          <w:iCs/>
          <w:sz w:val="22"/>
          <w:szCs w:val="22"/>
        </w:rPr>
        <w:t>For</w:t>
      </w:r>
      <w:r w:rsidRPr="00555EE2">
        <w:rPr>
          <w:bCs/>
          <w:iCs/>
          <w:sz w:val="22"/>
          <w:szCs w:val="22"/>
        </w:rPr>
        <w:t xml:space="preserve"> PMS-involved systems, </w:t>
      </w:r>
      <w:r w:rsidR="002D09F8" w:rsidRPr="002D09F8">
        <w:rPr>
          <w:bCs/>
          <w:iCs/>
          <w:sz w:val="22"/>
          <w:szCs w:val="22"/>
          <w:vertAlign w:val="superscript"/>
        </w:rPr>
        <w:t>1</w:t>
      </w:r>
      <w:r w:rsidR="002D09F8" w:rsidRPr="002D09F8">
        <w:rPr>
          <w:bCs/>
          <w:iCs/>
          <w:sz w:val="22"/>
          <w:szCs w:val="22"/>
        </w:rPr>
        <w:t>O</w:t>
      </w:r>
      <w:r w:rsidR="002D09F8" w:rsidRPr="002D09F8">
        <w:rPr>
          <w:bCs/>
          <w:iCs/>
          <w:sz w:val="22"/>
          <w:szCs w:val="22"/>
          <w:vertAlign w:val="subscript"/>
        </w:rPr>
        <w:t>2</w:t>
      </w:r>
      <w:r w:rsidR="002D09F8" w:rsidRPr="002D09F8">
        <w:rPr>
          <w:bCs/>
          <w:iCs/>
          <w:sz w:val="22"/>
          <w:szCs w:val="22"/>
        </w:rPr>
        <w:t xml:space="preserve"> was the </w:t>
      </w:r>
      <w:r w:rsidR="002D09F8">
        <w:rPr>
          <w:bCs/>
          <w:iCs/>
          <w:sz w:val="22"/>
          <w:szCs w:val="22"/>
        </w:rPr>
        <w:t xml:space="preserve">main </w:t>
      </w:r>
      <w:r w:rsidR="002D09F8" w:rsidRPr="002D09F8">
        <w:rPr>
          <w:bCs/>
          <w:iCs/>
          <w:sz w:val="22"/>
          <w:szCs w:val="22"/>
        </w:rPr>
        <w:t xml:space="preserve">reactive species and was mainly derived form </w:t>
      </w:r>
      <w:r w:rsidR="002D09F8" w:rsidRPr="002D09F8">
        <w:rPr>
          <w:bCs/>
          <w:iCs/>
          <w:sz w:val="22"/>
          <w:szCs w:val="22"/>
          <w:lang w:val="pt-BR"/>
        </w:rPr>
        <w:t>SO</w:t>
      </w:r>
      <w:r w:rsidR="002D09F8" w:rsidRPr="002D09F8">
        <w:rPr>
          <w:bCs/>
          <w:iCs/>
          <w:sz w:val="22"/>
          <w:szCs w:val="22"/>
          <w:vertAlign w:val="subscript"/>
          <w:lang w:val="pt-BR"/>
        </w:rPr>
        <w:t>5</w:t>
      </w:r>
      <w:r w:rsidR="002D09F8" w:rsidRPr="002D09F8">
        <w:rPr>
          <w:bCs/>
          <w:iCs/>
          <w:sz w:val="22"/>
          <w:szCs w:val="22"/>
          <w:vertAlign w:val="superscript"/>
          <w:lang w:val="pt-BR"/>
        </w:rPr>
        <w:t>•-</w:t>
      </w:r>
      <w:bookmarkStart w:id="305" w:name="_Hlk148298930"/>
      <w:r w:rsidR="002D09F8" w:rsidRPr="002D09F8">
        <w:rPr>
          <w:bCs/>
          <w:iCs/>
          <w:sz w:val="22"/>
          <w:szCs w:val="22"/>
          <w:lang w:val="pt-BR"/>
        </w:rPr>
        <w:t xml:space="preserve"> </w:t>
      </w:r>
      <w:bookmarkStart w:id="306" w:name="_Hlk151018791"/>
      <w:bookmarkStart w:id="307" w:name="OLE_LINK1"/>
      <w:r w:rsidR="002D09F8" w:rsidRPr="002D09F8">
        <w:rPr>
          <w:bCs/>
          <w:iCs/>
          <w:sz w:val="22"/>
          <w:szCs w:val="22"/>
        </w:rPr>
        <w:t>(</w:t>
      </w:r>
      <w:bookmarkStart w:id="308" w:name="_Hlk148426915"/>
      <w:r w:rsidR="002D09F8" w:rsidRPr="002D09F8">
        <w:rPr>
          <w:bCs/>
          <w:iCs/>
          <w:sz w:val="22"/>
          <w:szCs w:val="22"/>
        </w:rPr>
        <w:t xml:space="preserve">pathway </w:t>
      </w:r>
      <w:bookmarkEnd w:id="308"/>
      <w:r w:rsidR="002D09F8" w:rsidRPr="002D09F8">
        <w:rPr>
          <w:bCs/>
          <w:iCs/>
          <w:sz w:val="22"/>
          <w:szCs w:val="22"/>
        </w:rPr>
        <w:t>5)</w:t>
      </w:r>
      <w:bookmarkEnd w:id="305"/>
      <w:bookmarkEnd w:id="306"/>
      <w:bookmarkEnd w:id="307"/>
      <w:r w:rsidR="002D09F8">
        <w:rPr>
          <w:bCs/>
          <w:iCs/>
          <w:sz w:val="22"/>
          <w:szCs w:val="22"/>
        </w:rPr>
        <w:t>,</w:t>
      </w:r>
      <w:r w:rsidR="002D09F8" w:rsidRPr="002D09F8">
        <w:rPr>
          <w:bCs/>
          <w:iCs/>
          <w:sz w:val="22"/>
          <w:szCs w:val="22"/>
        </w:rPr>
        <w:t xml:space="preserve"> </w:t>
      </w:r>
      <w:r w:rsidR="002D09F8">
        <w:rPr>
          <w:bCs/>
          <w:iCs/>
          <w:sz w:val="22"/>
          <w:szCs w:val="22"/>
        </w:rPr>
        <w:t>i</w:t>
      </w:r>
      <w:r w:rsidR="00B03FC5" w:rsidRPr="00555EE2">
        <w:rPr>
          <w:bCs/>
          <w:iCs/>
          <w:sz w:val="22"/>
          <w:szCs w:val="22"/>
        </w:rPr>
        <w:t>n addition</w:t>
      </w:r>
      <w:r w:rsidR="00C835B5" w:rsidRPr="00555EE2">
        <w:rPr>
          <w:bCs/>
          <w:iCs/>
          <w:sz w:val="22"/>
          <w:szCs w:val="22"/>
        </w:rPr>
        <w:t xml:space="preserve">, </w:t>
      </w:r>
      <w:r w:rsidR="00F17795" w:rsidRPr="00555EE2">
        <w:rPr>
          <w:bCs/>
          <w:iCs/>
          <w:sz w:val="22"/>
          <w:szCs w:val="22"/>
        </w:rPr>
        <w:t>the dismutation of PMS m</w:t>
      </w:r>
      <w:r w:rsidR="002D09F8">
        <w:rPr>
          <w:bCs/>
          <w:iCs/>
          <w:sz w:val="22"/>
          <w:szCs w:val="22"/>
        </w:rPr>
        <w:t>ay</w:t>
      </w:r>
      <w:r w:rsidR="00F17795" w:rsidRPr="00555EE2">
        <w:rPr>
          <w:bCs/>
          <w:iCs/>
          <w:sz w:val="22"/>
          <w:szCs w:val="22"/>
        </w:rPr>
        <w:t xml:space="preserve"> also </w:t>
      </w:r>
      <w:r w:rsidR="002D09F8">
        <w:rPr>
          <w:bCs/>
          <w:iCs/>
          <w:sz w:val="22"/>
          <w:szCs w:val="22"/>
        </w:rPr>
        <w:t xml:space="preserve">induce the generation of </w:t>
      </w:r>
      <w:r w:rsidR="00F17795" w:rsidRPr="00555EE2">
        <w:rPr>
          <w:bCs/>
          <w:iCs/>
          <w:sz w:val="22"/>
          <w:szCs w:val="22"/>
          <w:vertAlign w:val="superscript"/>
        </w:rPr>
        <w:t>1</w:t>
      </w:r>
      <w:r w:rsidR="00F17795" w:rsidRPr="00555EE2">
        <w:rPr>
          <w:bCs/>
          <w:iCs/>
          <w:sz w:val="22"/>
          <w:szCs w:val="22"/>
        </w:rPr>
        <w:t>O</w:t>
      </w:r>
      <w:r w:rsidR="00F17795" w:rsidRPr="00555EE2">
        <w:rPr>
          <w:bCs/>
          <w:iCs/>
          <w:sz w:val="22"/>
          <w:szCs w:val="22"/>
          <w:vertAlign w:val="subscript"/>
        </w:rPr>
        <w:t>2</w:t>
      </w:r>
      <w:r w:rsidR="00F17795" w:rsidRPr="00555EE2">
        <w:rPr>
          <w:bCs/>
          <w:iCs/>
          <w:sz w:val="22"/>
          <w:szCs w:val="22"/>
        </w:rPr>
        <w:t xml:space="preserve"> </w:t>
      </w:r>
      <w:r w:rsidR="00AC0AC0" w:rsidRPr="00555EE2">
        <w:rPr>
          <w:bCs/>
          <w:iCs/>
          <w:sz w:val="22"/>
          <w:szCs w:val="22"/>
        </w:rPr>
        <w:t xml:space="preserve">(pathway </w:t>
      </w:r>
      <w:r w:rsidR="00B03FC5" w:rsidRPr="00555EE2">
        <w:rPr>
          <w:bCs/>
          <w:iCs/>
          <w:sz w:val="22"/>
          <w:szCs w:val="22"/>
        </w:rPr>
        <w:t>6</w:t>
      </w:r>
      <w:r w:rsidR="00AC0AC0" w:rsidRPr="00555EE2">
        <w:rPr>
          <w:bCs/>
          <w:iCs/>
          <w:sz w:val="22"/>
          <w:szCs w:val="22"/>
        </w:rPr>
        <w:t>)</w:t>
      </w:r>
      <w:r w:rsidR="00F17795" w:rsidRPr="00555EE2">
        <w:rPr>
          <w:bCs/>
          <w:iCs/>
          <w:sz w:val="22"/>
          <w:szCs w:val="22"/>
        </w:rPr>
        <w:t>.</w:t>
      </w:r>
      <w:r w:rsidRPr="00555EE2">
        <w:rPr>
          <w:bCs/>
          <w:iCs/>
          <w:sz w:val="22"/>
          <w:szCs w:val="22"/>
        </w:rPr>
        <w:t xml:space="preserve"> </w:t>
      </w:r>
    </w:p>
    <w:p w14:paraId="769FB0E8" w14:textId="48784CAF" w:rsidR="00A30A73" w:rsidRDefault="00A30A73" w:rsidP="002D09F8">
      <w:pPr>
        <w:spacing w:line="480" w:lineRule="auto"/>
        <w:ind w:firstLineChars="200" w:firstLine="442"/>
        <w:rPr>
          <w:bCs/>
          <w:iCs/>
          <w:sz w:val="22"/>
          <w:szCs w:val="22"/>
        </w:rPr>
      </w:pPr>
      <w:r w:rsidRPr="00264310">
        <w:rPr>
          <w:b/>
          <w:iCs/>
          <w:sz w:val="22"/>
          <w:szCs w:val="22"/>
        </w:rPr>
        <w:t>(3)</w:t>
      </w:r>
      <w:r>
        <w:rPr>
          <w:bCs/>
          <w:iCs/>
          <w:sz w:val="22"/>
          <w:szCs w:val="22"/>
        </w:rPr>
        <w:t xml:space="preserve"> Iron oxide </w:t>
      </w:r>
      <w:r w:rsidRPr="001D40B6">
        <w:rPr>
          <w:bCs/>
          <w:iCs/>
          <w:sz w:val="22"/>
          <w:szCs w:val="22"/>
        </w:rPr>
        <w:t>particles</w:t>
      </w:r>
      <w:r>
        <w:rPr>
          <w:bCs/>
          <w:iCs/>
          <w:sz w:val="22"/>
          <w:szCs w:val="22"/>
        </w:rPr>
        <w:t xml:space="preserve"> </w:t>
      </w:r>
      <w:r w:rsidR="00B03FC5">
        <w:rPr>
          <w:bCs/>
          <w:iCs/>
          <w:sz w:val="22"/>
          <w:szCs w:val="22"/>
        </w:rPr>
        <w:t>could</w:t>
      </w:r>
      <w:r w:rsidRPr="001D40B6">
        <w:rPr>
          <w:bCs/>
          <w:iCs/>
          <w:sz w:val="22"/>
          <w:szCs w:val="22"/>
        </w:rPr>
        <w:t xml:space="preserve"> attach to the bacterial wal</w:t>
      </w:r>
      <w:r>
        <w:rPr>
          <w:bCs/>
          <w:iCs/>
          <w:sz w:val="22"/>
          <w:szCs w:val="22"/>
        </w:rPr>
        <w:t xml:space="preserve">l and </w:t>
      </w:r>
      <w:r w:rsidRPr="00BC5156">
        <w:rPr>
          <w:bCs/>
          <w:iCs/>
          <w:sz w:val="22"/>
          <w:szCs w:val="22"/>
        </w:rPr>
        <w:t>LMCT</w:t>
      </w:r>
      <w:r>
        <w:rPr>
          <w:bCs/>
          <w:iCs/>
          <w:sz w:val="22"/>
          <w:szCs w:val="22"/>
        </w:rPr>
        <w:t xml:space="preserve"> </w:t>
      </w:r>
      <w:r w:rsidR="00963E7B">
        <w:rPr>
          <w:bCs/>
          <w:iCs/>
          <w:sz w:val="22"/>
          <w:szCs w:val="22"/>
        </w:rPr>
        <w:t>would</w:t>
      </w:r>
      <w:r w:rsidR="00B03FC5">
        <w:rPr>
          <w:bCs/>
          <w:iCs/>
          <w:sz w:val="22"/>
          <w:szCs w:val="22"/>
        </w:rPr>
        <w:t xml:space="preserve"> </w:t>
      </w:r>
      <w:r>
        <w:rPr>
          <w:bCs/>
          <w:iCs/>
          <w:sz w:val="22"/>
          <w:szCs w:val="22"/>
        </w:rPr>
        <w:t xml:space="preserve">occur </w:t>
      </w:r>
      <w:r w:rsidR="005B4293">
        <w:rPr>
          <w:bCs/>
          <w:iCs/>
          <w:sz w:val="22"/>
          <w:szCs w:val="22"/>
        </w:rPr>
        <w:t>in</w:t>
      </w:r>
      <w:r w:rsidR="005B4293" w:rsidRPr="00BC5156">
        <w:rPr>
          <w:bCs/>
          <w:iCs/>
          <w:sz w:val="22"/>
          <w:szCs w:val="22"/>
        </w:rPr>
        <w:t xml:space="preserve"> </w:t>
      </w:r>
      <w:r>
        <w:rPr>
          <w:bCs/>
          <w:iCs/>
          <w:sz w:val="22"/>
          <w:szCs w:val="22"/>
        </w:rPr>
        <w:t xml:space="preserve">iron-bacterial cell wall </w:t>
      </w:r>
      <w:r w:rsidRPr="00BC5156">
        <w:rPr>
          <w:bCs/>
          <w:iCs/>
          <w:sz w:val="22"/>
          <w:szCs w:val="22"/>
        </w:rPr>
        <w:t>complex</w:t>
      </w:r>
      <w:r>
        <w:rPr>
          <w:bCs/>
          <w:iCs/>
          <w:sz w:val="22"/>
          <w:szCs w:val="22"/>
        </w:rPr>
        <w:t xml:space="preserve"> under light irradiation</w:t>
      </w:r>
      <w:r w:rsidRPr="00555EE2">
        <w:rPr>
          <w:bCs/>
          <w:iCs/>
          <w:sz w:val="22"/>
          <w:szCs w:val="22"/>
        </w:rPr>
        <w:t>,</w:t>
      </w:r>
      <w:r>
        <w:rPr>
          <w:bCs/>
          <w:iCs/>
          <w:sz w:val="22"/>
          <w:szCs w:val="22"/>
        </w:rPr>
        <w:t xml:space="preserve"> during this process, the </w:t>
      </w:r>
      <w:r w:rsidRPr="00DA15FB">
        <w:rPr>
          <w:bCs/>
          <w:iCs/>
          <w:sz w:val="22"/>
          <w:szCs w:val="22"/>
        </w:rPr>
        <w:t xml:space="preserve">cell wall </w:t>
      </w:r>
      <w:r>
        <w:rPr>
          <w:bCs/>
          <w:iCs/>
          <w:sz w:val="22"/>
          <w:szCs w:val="22"/>
        </w:rPr>
        <w:t>acts as an</w:t>
      </w:r>
      <w:r w:rsidRPr="00DA15FB">
        <w:rPr>
          <w:bCs/>
          <w:iCs/>
          <w:sz w:val="22"/>
          <w:szCs w:val="22"/>
        </w:rPr>
        <w:t xml:space="preserve"> electron</w:t>
      </w:r>
      <w:r>
        <w:rPr>
          <w:bCs/>
          <w:iCs/>
          <w:sz w:val="22"/>
          <w:szCs w:val="22"/>
        </w:rPr>
        <w:t xml:space="preserve"> </w:t>
      </w:r>
      <w:r w:rsidRPr="00DA15FB">
        <w:rPr>
          <w:bCs/>
          <w:iCs/>
          <w:sz w:val="22"/>
          <w:szCs w:val="22"/>
        </w:rPr>
        <w:t xml:space="preserve">donor, </w:t>
      </w:r>
      <w:r>
        <w:rPr>
          <w:bCs/>
          <w:iCs/>
          <w:sz w:val="22"/>
          <w:szCs w:val="22"/>
        </w:rPr>
        <w:t>t</w:t>
      </w:r>
      <w:r w:rsidRPr="00456865">
        <w:rPr>
          <w:bCs/>
          <w:iCs/>
          <w:sz w:val="22"/>
          <w:szCs w:val="22"/>
        </w:rPr>
        <w:t xml:space="preserve">he integrity of the cell is </w:t>
      </w:r>
      <w:r>
        <w:rPr>
          <w:bCs/>
          <w:iCs/>
          <w:sz w:val="22"/>
          <w:szCs w:val="22"/>
        </w:rPr>
        <w:t xml:space="preserve">impaired </w:t>
      </w:r>
      <w:bookmarkStart w:id="309" w:name="_Hlk148298941"/>
      <w:r w:rsidRPr="005820EC">
        <w:rPr>
          <w:bCs/>
          <w:iCs/>
          <w:sz w:val="22"/>
          <w:szCs w:val="22"/>
        </w:rPr>
        <w:t xml:space="preserve">(pathway </w:t>
      </w:r>
      <w:r w:rsidR="00963E7B">
        <w:rPr>
          <w:bCs/>
          <w:iCs/>
          <w:sz w:val="22"/>
          <w:szCs w:val="22"/>
        </w:rPr>
        <w:t>7</w:t>
      </w:r>
      <w:r w:rsidRPr="005820EC">
        <w:rPr>
          <w:bCs/>
          <w:iCs/>
          <w:sz w:val="22"/>
          <w:szCs w:val="22"/>
        </w:rPr>
        <w:t>)</w:t>
      </w:r>
      <w:bookmarkEnd w:id="309"/>
      <w:r>
        <w:rPr>
          <w:bCs/>
          <w:iCs/>
          <w:sz w:val="22"/>
          <w:szCs w:val="22"/>
        </w:rPr>
        <w:t>, the generated</w:t>
      </w:r>
      <w:r w:rsidRPr="00DA15FB">
        <w:rPr>
          <w:bCs/>
          <w:iCs/>
          <w:sz w:val="22"/>
          <w:szCs w:val="22"/>
        </w:rPr>
        <w:t xml:space="preserve"> </w:t>
      </w:r>
      <w:bookmarkStart w:id="310" w:name="_Hlk132751977"/>
      <w:bookmarkStart w:id="311" w:name="OLE_LINK19"/>
      <w:r w:rsidRPr="00DA15FB">
        <w:rPr>
          <w:bCs/>
          <w:iCs/>
          <w:sz w:val="22"/>
          <w:szCs w:val="22"/>
        </w:rPr>
        <w:t>Fe</w:t>
      </w:r>
      <w:r w:rsidRPr="00F93F32">
        <w:rPr>
          <w:bCs/>
          <w:iCs/>
          <w:sz w:val="22"/>
          <w:szCs w:val="22"/>
          <w:vertAlign w:val="superscript"/>
        </w:rPr>
        <w:t>2+</w:t>
      </w:r>
      <w:bookmarkEnd w:id="310"/>
      <w:bookmarkEnd w:id="311"/>
      <w:r w:rsidRPr="00DA15FB">
        <w:rPr>
          <w:bCs/>
          <w:iCs/>
          <w:sz w:val="22"/>
          <w:szCs w:val="22"/>
        </w:rPr>
        <w:t xml:space="preserve"> enhance</w:t>
      </w:r>
      <w:r>
        <w:rPr>
          <w:bCs/>
          <w:iCs/>
          <w:sz w:val="22"/>
          <w:szCs w:val="22"/>
        </w:rPr>
        <w:t xml:space="preserve">s </w:t>
      </w:r>
      <w:r w:rsidRPr="00DA15FB">
        <w:rPr>
          <w:bCs/>
          <w:iCs/>
          <w:sz w:val="22"/>
          <w:szCs w:val="22"/>
        </w:rPr>
        <w:t xml:space="preserve">the intracellular </w:t>
      </w:r>
      <w:r w:rsidRPr="002E47F4">
        <w:rPr>
          <w:bCs/>
          <w:iCs/>
          <w:sz w:val="22"/>
          <w:szCs w:val="22"/>
        </w:rPr>
        <w:t>photo-Fenton process</w:t>
      </w:r>
      <w:r>
        <w:rPr>
          <w:bCs/>
          <w:iCs/>
          <w:sz w:val="22"/>
          <w:szCs w:val="22"/>
        </w:rPr>
        <w:t xml:space="preserve"> owing to </w:t>
      </w:r>
      <w:r w:rsidRPr="00DA15FB">
        <w:rPr>
          <w:bCs/>
          <w:iCs/>
          <w:sz w:val="22"/>
          <w:szCs w:val="22"/>
        </w:rPr>
        <w:t>Fe</w:t>
      </w:r>
      <w:r w:rsidRPr="00F93F32">
        <w:rPr>
          <w:bCs/>
          <w:iCs/>
          <w:sz w:val="22"/>
          <w:szCs w:val="22"/>
          <w:vertAlign w:val="superscript"/>
        </w:rPr>
        <w:t>2+</w:t>
      </w:r>
      <w:r w:rsidRPr="00DA15FB">
        <w:rPr>
          <w:bCs/>
          <w:iCs/>
          <w:sz w:val="22"/>
          <w:szCs w:val="22"/>
        </w:rPr>
        <w:t xml:space="preserve"> diffusion</w:t>
      </w:r>
      <w:r w:rsidR="00E635DF">
        <w:rPr>
          <w:bCs/>
          <w:iCs/>
          <w:sz w:val="22"/>
          <w:szCs w:val="22"/>
        </w:rPr>
        <w:t>, and in the case of H</w:t>
      </w:r>
      <w:r w:rsidR="000777FB" w:rsidRPr="00F17795">
        <w:rPr>
          <w:bCs/>
          <w:iCs/>
          <w:sz w:val="22"/>
          <w:szCs w:val="22"/>
          <w:vertAlign w:val="subscript"/>
        </w:rPr>
        <w:t>2</w:t>
      </w:r>
      <w:r w:rsidR="00E635DF">
        <w:rPr>
          <w:bCs/>
          <w:iCs/>
          <w:sz w:val="22"/>
          <w:szCs w:val="22"/>
        </w:rPr>
        <w:t>O</w:t>
      </w:r>
      <w:r w:rsidR="000777FB" w:rsidRPr="00F17795">
        <w:rPr>
          <w:bCs/>
          <w:iCs/>
          <w:sz w:val="22"/>
          <w:szCs w:val="22"/>
          <w:vertAlign w:val="subscript"/>
        </w:rPr>
        <w:t>2</w:t>
      </w:r>
      <w:r w:rsidR="00E635DF">
        <w:rPr>
          <w:bCs/>
          <w:iCs/>
          <w:sz w:val="22"/>
          <w:szCs w:val="22"/>
        </w:rPr>
        <w:t>, its transfer inside the cell</w:t>
      </w:r>
      <w:r>
        <w:rPr>
          <w:bCs/>
          <w:iCs/>
          <w:sz w:val="22"/>
          <w:szCs w:val="22"/>
        </w:rPr>
        <w:t xml:space="preserve"> </w:t>
      </w:r>
      <w:r w:rsidRPr="005820EC">
        <w:rPr>
          <w:bCs/>
          <w:iCs/>
          <w:sz w:val="22"/>
          <w:szCs w:val="22"/>
        </w:rPr>
        <w:t xml:space="preserve">(pathway </w:t>
      </w:r>
      <w:r w:rsidR="00963E7B">
        <w:rPr>
          <w:bCs/>
          <w:iCs/>
          <w:sz w:val="22"/>
          <w:szCs w:val="22"/>
        </w:rPr>
        <w:t>8</w:t>
      </w:r>
      <w:r w:rsidRPr="005820EC">
        <w:rPr>
          <w:bCs/>
          <w:iCs/>
          <w:sz w:val="22"/>
          <w:szCs w:val="22"/>
        </w:rPr>
        <w:t>)</w:t>
      </w:r>
      <w:r>
        <w:rPr>
          <w:bCs/>
          <w:iCs/>
          <w:sz w:val="22"/>
          <w:szCs w:val="22"/>
        </w:rPr>
        <w:t>.</w:t>
      </w:r>
      <w:bookmarkEnd w:id="301"/>
      <w:r w:rsidR="00C84E35">
        <w:rPr>
          <w:bCs/>
          <w:iCs/>
          <w:sz w:val="22"/>
          <w:szCs w:val="22"/>
        </w:rPr>
        <w:t xml:space="preserve"> </w:t>
      </w:r>
    </w:p>
    <w:p w14:paraId="6752B48E" w14:textId="6976B348" w:rsidR="00A30A73" w:rsidRDefault="00F30EB8" w:rsidP="00CE21ED">
      <w:pPr>
        <w:spacing w:line="480" w:lineRule="auto"/>
        <w:jc w:val="center"/>
        <w:rPr>
          <w:bCs/>
          <w:iCs/>
          <w:sz w:val="22"/>
          <w:szCs w:val="22"/>
        </w:rPr>
      </w:pPr>
      <w:r w:rsidRPr="00F30EB8">
        <w:rPr>
          <w:noProof/>
          <w:lang w:val="it-IT" w:eastAsia="it-IT"/>
        </w:rPr>
        <w:lastRenderedPageBreak/>
        <w:drawing>
          <wp:inline distT="0" distB="0" distL="0" distR="0" wp14:anchorId="3CF00C90" wp14:editId="2DA08898">
            <wp:extent cx="5830484" cy="4275244"/>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832342" cy="4276606"/>
                    </a:xfrm>
                    <a:prstGeom prst="rect">
                      <a:avLst/>
                    </a:prstGeom>
                    <a:noFill/>
                    <a:ln>
                      <a:noFill/>
                    </a:ln>
                  </pic:spPr>
                </pic:pic>
              </a:graphicData>
            </a:graphic>
          </wp:inline>
        </w:drawing>
      </w:r>
    </w:p>
    <w:p w14:paraId="0D4BF261" w14:textId="3EE8419B" w:rsidR="00A30A73" w:rsidRPr="00276058" w:rsidRDefault="00A30A73" w:rsidP="00276058">
      <w:pPr>
        <w:pStyle w:val="NormaleWeb"/>
        <w:spacing w:before="0" w:beforeAutospacing="0" w:after="0" w:afterAutospacing="0" w:line="480" w:lineRule="auto"/>
        <w:jc w:val="center"/>
        <w:rPr>
          <w:b/>
          <w:bCs/>
          <w:i/>
          <w:sz w:val="22"/>
          <w:szCs w:val="22"/>
        </w:rPr>
      </w:pPr>
      <w:r w:rsidRPr="00AF1633">
        <w:rPr>
          <w:rFonts w:ascii="Times New Roman" w:eastAsiaTheme="minorEastAsia" w:hAnsi="Times New Roman" w:cs="Times New Roman"/>
          <w:b/>
          <w:bCs/>
          <w:i/>
          <w:color w:val="000000" w:themeColor="text1"/>
          <w:kern w:val="24"/>
          <w:sz w:val="22"/>
          <w:szCs w:val="22"/>
        </w:rPr>
        <w:t xml:space="preserve">Fig. 9. Integrated mechanistic proposition for the inactivation of </w:t>
      </w:r>
      <w:r w:rsidRPr="00AF1633">
        <w:rPr>
          <w:rFonts w:ascii="Times New Roman" w:eastAsiaTheme="minorEastAsia" w:hAnsi="Times New Roman" w:cs="Times New Roman"/>
          <w:b/>
          <w:bCs/>
          <w:i/>
          <w:iCs/>
          <w:color w:val="000000" w:themeColor="text1"/>
          <w:kern w:val="24"/>
          <w:sz w:val="22"/>
          <w:szCs w:val="22"/>
        </w:rPr>
        <w:t xml:space="preserve">E. coli </w:t>
      </w:r>
      <w:r w:rsidRPr="00AF1633">
        <w:rPr>
          <w:rFonts w:ascii="Times New Roman" w:eastAsiaTheme="minorEastAsia" w:hAnsi="Times New Roman" w:cs="Times New Roman"/>
          <w:b/>
          <w:bCs/>
          <w:i/>
          <w:color w:val="000000" w:themeColor="text1"/>
          <w:kern w:val="24"/>
          <w:sz w:val="22"/>
          <w:szCs w:val="22"/>
        </w:rPr>
        <w:t>in the constructed photo-Fenton-like system.</w:t>
      </w:r>
      <w:bookmarkStart w:id="312" w:name="_Hlk139318858"/>
      <w:r>
        <w:rPr>
          <w:rFonts w:eastAsia="AdvEPSTIM"/>
          <w:b/>
          <w:color w:val="000000"/>
          <w:sz w:val="28"/>
        </w:rPr>
        <w:br w:type="page"/>
      </w:r>
    </w:p>
    <w:p w14:paraId="359E230B" w14:textId="77777777" w:rsidR="00A30A73" w:rsidRDefault="00A30A73" w:rsidP="002975C9">
      <w:pPr>
        <w:spacing w:line="480" w:lineRule="auto"/>
        <w:rPr>
          <w:bCs/>
          <w:iCs/>
          <w:sz w:val="22"/>
          <w:szCs w:val="22"/>
        </w:rPr>
      </w:pPr>
      <w:r w:rsidRPr="00D90C06">
        <w:rPr>
          <w:rFonts w:eastAsia="AdvEPSTIM"/>
          <w:b/>
          <w:color w:val="000000"/>
          <w:kern w:val="0"/>
          <w:sz w:val="28"/>
        </w:rPr>
        <w:lastRenderedPageBreak/>
        <w:t>4. Conclusions</w:t>
      </w:r>
    </w:p>
    <w:p w14:paraId="0EB3327E" w14:textId="77777777" w:rsidR="00A30A73" w:rsidRDefault="00A30A73" w:rsidP="002975C9">
      <w:pPr>
        <w:spacing w:line="480" w:lineRule="auto"/>
        <w:ind w:firstLineChars="200" w:firstLine="440"/>
        <w:rPr>
          <w:bCs/>
          <w:iCs/>
          <w:sz w:val="22"/>
          <w:szCs w:val="22"/>
        </w:rPr>
      </w:pPr>
      <w:r>
        <w:rPr>
          <w:bCs/>
          <w:iCs/>
          <w:sz w:val="22"/>
          <w:szCs w:val="22"/>
        </w:rPr>
        <w:t xml:space="preserve">In this study, </w:t>
      </w:r>
      <w:r w:rsidRPr="00425FB1">
        <w:rPr>
          <w:bCs/>
          <w:iCs/>
          <w:sz w:val="22"/>
          <w:szCs w:val="22"/>
        </w:rPr>
        <w:t xml:space="preserve">the </w:t>
      </w:r>
      <w:r>
        <w:rPr>
          <w:bCs/>
          <w:iCs/>
          <w:sz w:val="22"/>
          <w:szCs w:val="22"/>
        </w:rPr>
        <w:t>inactivation</w:t>
      </w:r>
      <w:r w:rsidRPr="00425FB1">
        <w:rPr>
          <w:bCs/>
          <w:iCs/>
          <w:sz w:val="22"/>
          <w:szCs w:val="22"/>
        </w:rPr>
        <w:t xml:space="preserve"> behavior of two common iron oxide</w:t>
      </w:r>
      <w:r>
        <w:rPr>
          <w:bCs/>
          <w:iCs/>
          <w:sz w:val="22"/>
          <w:szCs w:val="22"/>
        </w:rPr>
        <w:t xml:space="preserve">s (hematite and magnetite) </w:t>
      </w:r>
      <w:r w:rsidRPr="00425FB1">
        <w:rPr>
          <w:bCs/>
          <w:iCs/>
          <w:sz w:val="22"/>
          <w:szCs w:val="22"/>
        </w:rPr>
        <w:t>mediate</w:t>
      </w:r>
      <w:r>
        <w:rPr>
          <w:bCs/>
          <w:iCs/>
          <w:sz w:val="22"/>
          <w:szCs w:val="22"/>
        </w:rPr>
        <w:t>d by three oxidants (H</w:t>
      </w:r>
      <w:r w:rsidRPr="0034074B">
        <w:rPr>
          <w:bCs/>
          <w:iCs/>
          <w:sz w:val="22"/>
          <w:szCs w:val="22"/>
          <w:vertAlign w:val="subscript"/>
        </w:rPr>
        <w:t>2</w:t>
      </w:r>
      <w:r>
        <w:rPr>
          <w:bCs/>
          <w:iCs/>
          <w:sz w:val="22"/>
          <w:szCs w:val="22"/>
        </w:rPr>
        <w:t>O</w:t>
      </w:r>
      <w:r w:rsidRPr="0034074B">
        <w:rPr>
          <w:bCs/>
          <w:iCs/>
          <w:sz w:val="22"/>
          <w:szCs w:val="22"/>
          <w:vertAlign w:val="subscript"/>
        </w:rPr>
        <w:t>2</w:t>
      </w:r>
      <w:r>
        <w:rPr>
          <w:bCs/>
          <w:iCs/>
          <w:sz w:val="22"/>
          <w:szCs w:val="22"/>
        </w:rPr>
        <w:t xml:space="preserve">, PDS, and PMS) in </w:t>
      </w:r>
      <w:r w:rsidRPr="00425FB1">
        <w:rPr>
          <w:bCs/>
          <w:iCs/>
          <w:sz w:val="22"/>
          <w:szCs w:val="22"/>
        </w:rPr>
        <w:t>photo</w:t>
      </w:r>
      <w:r>
        <w:rPr>
          <w:bCs/>
          <w:iCs/>
          <w:sz w:val="22"/>
          <w:szCs w:val="22"/>
        </w:rPr>
        <w:t>-F</w:t>
      </w:r>
      <w:r w:rsidRPr="00425FB1">
        <w:rPr>
          <w:bCs/>
          <w:iCs/>
          <w:sz w:val="22"/>
          <w:szCs w:val="22"/>
        </w:rPr>
        <w:t>enton</w:t>
      </w:r>
      <w:r>
        <w:rPr>
          <w:bCs/>
          <w:iCs/>
          <w:sz w:val="22"/>
          <w:szCs w:val="22"/>
        </w:rPr>
        <w:t>-like</w:t>
      </w:r>
      <w:r w:rsidRPr="00425FB1">
        <w:rPr>
          <w:bCs/>
          <w:iCs/>
          <w:sz w:val="22"/>
          <w:szCs w:val="22"/>
        </w:rPr>
        <w:t xml:space="preserve"> systems </w:t>
      </w:r>
      <w:r>
        <w:rPr>
          <w:bCs/>
          <w:iCs/>
          <w:sz w:val="22"/>
          <w:szCs w:val="22"/>
        </w:rPr>
        <w:t xml:space="preserve">at low doses </w:t>
      </w:r>
      <w:r w:rsidRPr="00425FB1">
        <w:rPr>
          <w:bCs/>
          <w:iCs/>
          <w:sz w:val="22"/>
          <w:szCs w:val="22"/>
        </w:rPr>
        <w:t>under low-intensity UV</w:t>
      </w:r>
      <w:r>
        <w:rPr>
          <w:bCs/>
          <w:iCs/>
          <w:sz w:val="22"/>
          <w:szCs w:val="22"/>
        </w:rPr>
        <w:t>A</w:t>
      </w:r>
      <w:r w:rsidRPr="00425FB1">
        <w:rPr>
          <w:bCs/>
          <w:iCs/>
          <w:sz w:val="22"/>
          <w:szCs w:val="22"/>
        </w:rPr>
        <w:t xml:space="preserve"> light</w:t>
      </w:r>
      <w:r>
        <w:rPr>
          <w:bCs/>
          <w:iCs/>
          <w:sz w:val="22"/>
          <w:szCs w:val="22"/>
        </w:rPr>
        <w:t xml:space="preserve"> irradiation was </w:t>
      </w:r>
      <w:r w:rsidRPr="0034074B">
        <w:rPr>
          <w:bCs/>
          <w:iCs/>
          <w:sz w:val="22"/>
          <w:szCs w:val="22"/>
        </w:rPr>
        <w:t xml:space="preserve">systematically </w:t>
      </w:r>
      <w:r>
        <w:rPr>
          <w:bCs/>
          <w:iCs/>
          <w:sz w:val="22"/>
          <w:szCs w:val="22"/>
        </w:rPr>
        <w:t>investigated</w:t>
      </w:r>
      <w:r w:rsidRPr="0034074B">
        <w:rPr>
          <w:bCs/>
          <w:iCs/>
          <w:sz w:val="22"/>
          <w:szCs w:val="22"/>
        </w:rPr>
        <w:t xml:space="preserve"> and compared</w:t>
      </w:r>
      <w:r>
        <w:rPr>
          <w:bCs/>
          <w:iCs/>
          <w:sz w:val="22"/>
          <w:szCs w:val="22"/>
        </w:rPr>
        <w:t>. The results are summarized as follows:</w:t>
      </w:r>
    </w:p>
    <w:p w14:paraId="0BA4C8EB" w14:textId="228A5A6B" w:rsidR="00A30A73" w:rsidRDefault="00A30A73" w:rsidP="002975C9">
      <w:pPr>
        <w:pStyle w:val="Paragrafoelenco"/>
        <w:numPr>
          <w:ilvl w:val="0"/>
          <w:numId w:val="1"/>
        </w:numPr>
        <w:spacing w:line="480" w:lineRule="auto"/>
        <w:ind w:left="0" w:firstLineChars="0" w:firstLine="0"/>
        <w:rPr>
          <w:bCs/>
          <w:iCs/>
          <w:sz w:val="22"/>
          <w:szCs w:val="22"/>
        </w:rPr>
      </w:pPr>
      <w:bookmarkStart w:id="313" w:name="_Hlk132914173"/>
      <w:r w:rsidRPr="00BC782B">
        <w:rPr>
          <w:bCs/>
          <w:iCs/>
          <w:sz w:val="22"/>
          <w:szCs w:val="22"/>
        </w:rPr>
        <w:t xml:space="preserve">Except for the PDS systems, the inactivation performance of </w:t>
      </w:r>
      <w:r>
        <w:rPr>
          <w:bCs/>
          <w:iCs/>
          <w:sz w:val="22"/>
          <w:szCs w:val="22"/>
        </w:rPr>
        <w:t>the combined</w:t>
      </w:r>
      <w:r w:rsidRPr="00BC782B">
        <w:rPr>
          <w:bCs/>
          <w:iCs/>
          <w:sz w:val="22"/>
          <w:szCs w:val="22"/>
        </w:rPr>
        <w:t xml:space="preserve"> systems w</w:t>
      </w:r>
      <w:r>
        <w:rPr>
          <w:bCs/>
          <w:iCs/>
          <w:sz w:val="22"/>
          <w:szCs w:val="22"/>
        </w:rPr>
        <w:t>as</w:t>
      </w:r>
      <w:r w:rsidRPr="00BC782B">
        <w:rPr>
          <w:bCs/>
          <w:iCs/>
          <w:sz w:val="22"/>
          <w:szCs w:val="22"/>
        </w:rPr>
        <w:t xml:space="preserve"> enhanced compared to </w:t>
      </w:r>
      <w:r>
        <w:rPr>
          <w:bCs/>
          <w:iCs/>
          <w:sz w:val="22"/>
          <w:szCs w:val="22"/>
        </w:rPr>
        <w:t xml:space="preserve">that of </w:t>
      </w:r>
      <w:r w:rsidRPr="00BC782B">
        <w:rPr>
          <w:bCs/>
          <w:iCs/>
          <w:sz w:val="22"/>
          <w:szCs w:val="22"/>
        </w:rPr>
        <w:t>the iron oxide semiconductor photocatalytic system</w:t>
      </w:r>
      <w:r w:rsidRPr="00BC782B">
        <w:rPr>
          <w:rFonts w:hint="eastAsia"/>
          <w:bCs/>
          <w:iCs/>
          <w:sz w:val="22"/>
          <w:szCs w:val="22"/>
        </w:rPr>
        <w:t>,</w:t>
      </w:r>
      <w:r w:rsidRPr="00BC782B">
        <w:rPr>
          <w:bCs/>
          <w:iCs/>
          <w:sz w:val="22"/>
          <w:szCs w:val="22"/>
        </w:rPr>
        <w:t xml:space="preserve"> </w:t>
      </w:r>
      <w:r w:rsidRPr="00BC782B">
        <w:rPr>
          <w:rFonts w:hint="eastAsia"/>
          <w:bCs/>
          <w:iCs/>
          <w:sz w:val="22"/>
          <w:szCs w:val="22"/>
        </w:rPr>
        <w:t>and</w:t>
      </w:r>
      <w:r w:rsidRPr="00BC782B">
        <w:rPr>
          <w:bCs/>
          <w:iCs/>
          <w:sz w:val="22"/>
          <w:szCs w:val="22"/>
        </w:rPr>
        <w:t xml:space="preserve"> the outcome of hematite-mediated systems was always </w:t>
      </w:r>
      <w:r>
        <w:rPr>
          <w:bCs/>
          <w:iCs/>
          <w:sz w:val="22"/>
          <w:szCs w:val="22"/>
        </w:rPr>
        <w:t>better</w:t>
      </w:r>
      <w:r w:rsidRPr="00BC782B">
        <w:rPr>
          <w:bCs/>
          <w:iCs/>
          <w:sz w:val="22"/>
          <w:szCs w:val="22"/>
        </w:rPr>
        <w:t xml:space="preserve"> than </w:t>
      </w:r>
      <w:r w:rsidR="00FB0CCD" w:rsidRPr="00BC782B">
        <w:rPr>
          <w:bCs/>
          <w:iCs/>
          <w:sz w:val="22"/>
          <w:szCs w:val="22"/>
        </w:rPr>
        <w:t>th</w:t>
      </w:r>
      <w:r w:rsidR="00FB0CCD">
        <w:rPr>
          <w:bCs/>
          <w:iCs/>
          <w:sz w:val="22"/>
          <w:szCs w:val="22"/>
        </w:rPr>
        <w:t>ose</w:t>
      </w:r>
      <w:r w:rsidR="00FB0CCD" w:rsidRPr="00BC782B">
        <w:rPr>
          <w:bCs/>
          <w:iCs/>
          <w:sz w:val="22"/>
          <w:szCs w:val="22"/>
        </w:rPr>
        <w:t xml:space="preserve"> </w:t>
      </w:r>
      <w:r w:rsidR="00FB0CCD">
        <w:rPr>
          <w:bCs/>
          <w:iCs/>
          <w:sz w:val="22"/>
          <w:szCs w:val="22"/>
        </w:rPr>
        <w:t xml:space="preserve">based on </w:t>
      </w:r>
      <w:r w:rsidRPr="00BC782B">
        <w:rPr>
          <w:bCs/>
          <w:iCs/>
          <w:sz w:val="22"/>
          <w:szCs w:val="22"/>
        </w:rPr>
        <w:t xml:space="preserve">magnetite. </w:t>
      </w:r>
      <w:r>
        <w:rPr>
          <w:bCs/>
          <w:iCs/>
          <w:sz w:val="22"/>
          <w:szCs w:val="22"/>
        </w:rPr>
        <w:t>Moreover</w:t>
      </w:r>
      <w:r w:rsidRPr="00BC782B">
        <w:rPr>
          <w:bCs/>
          <w:iCs/>
          <w:sz w:val="22"/>
          <w:szCs w:val="22"/>
        </w:rPr>
        <w:t xml:space="preserve">, in terms of practical applications, </w:t>
      </w:r>
      <w:r>
        <w:rPr>
          <w:bCs/>
          <w:iCs/>
          <w:sz w:val="22"/>
          <w:szCs w:val="22"/>
        </w:rPr>
        <w:t xml:space="preserve">hematite </w:t>
      </w:r>
      <w:r w:rsidRPr="00BC782B">
        <w:rPr>
          <w:bCs/>
          <w:iCs/>
          <w:sz w:val="22"/>
          <w:szCs w:val="22"/>
        </w:rPr>
        <w:t xml:space="preserve">alone as a semiconductor photocatalyst can achieve good </w:t>
      </w:r>
      <w:r>
        <w:rPr>
          <w:bCs/>
          <w:iCs/>
          <w:sz w:val="22"/>
          <w:szCs w:val="22"/>
        </w:rPr>
        <w:t>disinfection</w:t>
      </w:r>
      <w:r w:rsidRPr="00BC782B">
        <w:rPr>
          <w:bCs/>
          <w:iCs/>
          <w:sz w:val="22"/>
          <w:szCs w:val="22"/>
        </w:rPr>
        <w:t xml:space="preserve"> </w:t>
      </w:r>
      <w:r>
        <w:rPr>
          <w:bCs/>
          <w:iCs/>
          <w:sz w:val="22"/>
          <w:szCs w:val="22"/>
        </w:rPr>
        <w:t>performance without the assistance of oxidants,</w:t>
      </w:r>
      <w:r w:rsidRPr="00BC782B">
        <w:rPr>
          <w:bCs/>
          <w:iCs/>
          <w:sz w:val="22"/>
          <w:szCs w:val="22"/>
        </w:rPr>
        <w:t xml:space="preserve"> </w:t>
      </w:r>
      <w:r>
        <w:rPr>
          <w:bCs/>
          <w:iCs/>
          <w:sz w:val="22"/>
          <w:szCs w:val="22"/>
        </w:rPr>
        <w:t>which is</w:t>
      </w:r>
      <w:r w:rsidRPr="00BC782B">
        <w:rPr>
          <w:bCs/>
          <w:iCs/>
          <w:sz w:val="22"/>
          <w:szCs w:val="22"/>
        </w:rPr>
        <w:t xml:space="preserve"> </w:t>
      </w:r>
      <w:r>
        <w:rPr>
          <w:bCs/>
          <w:iCs/>
          <w:sz w:val="22"/>
          <w:szCs w:val="22"/>
        </w:rPr>
        <w:t>meaningful</w:t>
      </w:r>
      <w:r w:rsidRPr="00BC782B">
        <w:rPr>
          <w:bCs/>
          <w:iCs/>
          <w:sz w:val="22"/>
          <w:szCs w:val="22"/>
        </w:rPr>
        <w:t xml:space="preserve"> </w:t>
      </w:r>
      <w:r>
        <w:rPr>
          <w:bCs/>
          <w:iCs/>
          <w:sz w:val="22"/>
          <w:szCs w:val="22"/>
        </w:rPr>
        <w:t>because</w:t>
      </w:r>
      <w:r w:rsidRPr="00BC782B">
        <w:rPr>
          <w:bCs/>
          <w:iCs/>
          <w:sz w:val="22"/>
          <w:szCs w:val="22"/>
        </w:rPr>
        <w:t xml:space="preserve"> the avoidance of </w:t>
      </w:r>
      <w:r>
        <w:rPr>
          <w:bCs/>
          <w:iCs/>
          <w:sz w:val="22"/>
          <w:szCs w:val="22"/>
        </w:rPr>
        <w:t xml:space="preserve">oxidants could reduce the </w:t>
      </w:r>
      <w:r w:rsidRPr="00BC782B">
        <w:rPr>
          <w:bCs/>
          <w:iCs/>
          <w:sz w:val="22"/>
          <w:szCs w:val="22"/>
        </w:rPr>
        <w:t>cost of the treatment</w:t>
      </w:r>
      <w:r>
        <w:rPr>
          <w:bCs/>
          <w:iCs/>
          <w:sz w:val="22"/>
          <w:szCs w:val="22"/>
        </w:rPr>
        <w:t xml:space="preserve"> and avoid secondary pollution.</w:t>
      </w:r>
    </w:p>
    <w:p w14:paraId="4BBC9B3D" w14:textId="1DCB2A93" w:rsidR="00A30A73" w:rsidRPr="00E26855" w:rsidRDefault="00A30A73" w:rsidP="002975C9">
      <w:pPr>
        <w:pStyle w:val="Paragrafoelenco"/>
        <w:numPr>
          <w:ilvl w:val="0"/>
          <w:numId w:val="1"/>
        </w:numPr>
        <w:spacing w:line="480" w:lineRule="auto"/>
        <w:ind w:left="0" w:firstLineChars="0" w:firstLine="0"/>
        <w:rPr>
          <w:bCs/>
          <w:iCs/>
          <w:sz w:val="22"/>
          <w:szCs w:val="22"/>
        </w:rPr>
      </w:pPr>
      <w:r>
        <w:rPr>
          <w:bCs/>
          <w:iCs/>
          <w:sz w:val="22"/>
          <w:szCs w:val="22"/>
        </w:rPr>
        <w:t>In the pH range of 5-7, PMS involving photo-Fenton-like systems exhibited a better inactivation capacity than other combined systems. The inactivation performance of the UVA/hematite/</w:t>
      </w:r>
      <w:r w:rsidRPr="00456EC9">
        <w:rPr>
          <w:bCs/>
          <w:iCs/>
          <w:sz w:val="22"/>
          <w:szCs w:val="22"/>
        </w:rPr>
        <w:t>H</w:t>
      </w:r>
      <w:r w:rsidRPr="00456EC9">
        <w:rPr>
          <w:bCs/>
          <w:iCs/>
          <w:sz w:val="22"/>
          <w:szCs w:val="22"/>
          <w:vertAlign w:val="subscript"/>
        </w:rPr>
        <w:t>2</w:t>
      </w:r>
      <w:r w:rsidRPr="00456EC9">
        <w:rPr>
          <w:bCs/>
          <w:iCs/>
          <w:sz w:val="22"/>
          <w:szCs w:val="22"/>
        </w:rPr>
        <w:t>O</w:t>
      </w:r>
      <w:r w:rsidRPr="00456EC9">
        <w:rPr>
          <w:bCs/>
          <w:iCs/>
          <w:sz w:val="22"/>
          <w:szCs w:val="22"/>
          <w:vertAlign w:val="subscript"/>
        </w:rPr>
        <w:t>2</w:t>
      </w:r>
      <w:r w:rsidRPr="00456EC9">
        <w:rPr>
          <w:bCs/>
          <w:iCs/>
          <w:sz w:val="22"/>
          <w:szCs w:val="22"/>
        </w:rPr>
        <w:t xml:space="preserve"> </w:t>
      </w:r>
      <w:r>
        <w:rPr>
          <w:bCs/>
          <w:iCs/>
          <w:sz w:val="22"/>
          <w:szCs w:val="22"/>
        </w:rPr>
        <w:t xml:space="preserve">system did not </w:t>
      </w:r>
      <w:r w:rsidR="00325D0B">
        <w:rPr>
          <w:bCs/>
          <w:iCs/>
          <w:sz w:val="22"/>
          <w:szCs w:val="22"/>
        </w:rPr>
        <w:t>change a lot</w:t>
      </w:r>
      <w:r w:rsidR="00325D0B" w:rsidRPr="00456EC9">
        <w:rPr>
          <w:bCs/>
          <w:iCs/>
          <w:sz w:val="22"/>
          <w:szCs w:val="22"/>
        </w:rPr>
        <w:t xml:space="preserve"> </w:t>
      </w:r>
      <w:r>
        <w:rPr>
          <w:bCs/>
          <w:iCs/>
          <w:sz w:val="22"/>
          <w:szCs w:val="22"/>
        </w:rPr>
        <w:t>within</w:t>
      </w:r>
      <w:r w:rsidRPr="00456EC9">
        <w:rPr>
          <w:bCs/>
          <w:iCs/>
          <w:sz w:val="22"/>
          <w:szCs w:val="22"/>
        </w:rPr>
        <w:t xml:space="preserve"> </w:t>
      </w:r>
      <w:r>
        <w:rPr>
          <w:bCs/>
          <w:iCs/>
          <w:sz w:val="22"/>
          <w:szCs w:val="22"/>
        </w:rPr>
        <w:t>this</w:t>
      </w:r>
      <w:r w:rsidRPr="00456EC9">
        <w:rPr>
          <w:bCs/>
          <w:iCs/>
          <w:sz w:val="22"/>
          <w:szCs w:val="22"/>
        </w:rPr>
        <w:t xml:space="preserve"> </w:t>
      </w:r>
      <w:r>
        <w:rPr>
          <w:bCs/>
          <w:iCs/>
          <w:sz w:val="22"/>
          <w:szCs w:val="22"/>
        </w:rPr>
        <w:t xml:space="preserve">pH </w:t>
      </w:r>
      <w:r w:rsidRPr="00456EC9">
        <w:rPr>
          <w:bCs/>
          <w:iCs/>
          <w:sz w:val="22"/>
          <w:szCs w:val="22"/>
        </w:rPr>
        <w:t>range</w:t>
      </w:r>
      <w:r>
        <w:rPr>
          <w:bCs/>
          <w:iCs/>
          <w:sz w:val="22"/>
          <w:szCs w:val="22"/>
        </w:rPr>
        <w:t>.</w:t>
      </w:r>
      <w:r w:rsidRPr="00E26855">
        <w:rPr>
          <w:bCs/>
          <w:iCs/>
          <w:sz w:val="22"/>
          <w:szCs w:val="22"/>
        </w:rPr>
        <w:t xml:space="preserve"> </w:t>
      </w:r>
      <w:r w:rsidR="000D5582">
        <w:rPr>
          <w:bCs/>
          <w:iCs/>
          <w:sz w:val="22"/>
          <w:szCs w:val="22"/>
        </w:rPr>
        <w:t xml:space="preserve">The </w:t>
      </w:r>
      <w:r w:rsidRPr="00E26855">
        <w:rPr>
          <w:bCs/>
          <w:iCs/>
          <w:sz w:val="22"/>
          <w:szCs w:val="22"/>
        </w:rPr>
        <w:t>UVA/magnetite/H</w:t>
      </w:r>
      <w:r w:rsidRPr="00304BDD">
        <w:rPr>
          <w:bCs/>
          <w:iCs/>
          <w:sz w:val="22"/>
          <w:szCs w:val="22"/>
          <w:vertAlign w:val="subscript"/>
        </w:rPr>
        <w:t>2</w:t>
      </w:r>
      <w:r w:rsidRPr="00E26855">
        <w:rPr>
          <w:bCs/>
          <w:iCs/>
          <w:sz w:val="22"/>
          <w:szCs w:val="22"/>
        </w:rPr>
        <w:t>O</w:t>
      </w:r>
      <w:r w:rsidRPr="00304BDD">
        <w:rPr>
          <w:bCs/>
          <w:iCs/>
          <w:sz w:val="22"/>
          <w:szCs w:val="22"/>
          <w:vertAlign w:val="subscript"/>
        </w:rPr>
        <w:t>2</w:t>
      </w:r>
      <w:r w:rsidRPr="00E26855">
        <w:rPr>
          <w:bCs/>
          <w:iCs/>
          <w:sz w:val="22"/>
          <w:szCs w:val="22"/>
        </w:rPr>
        <w:t xml:space="preserve"> system exhibited good inactivation only under acidic condition</w:t>
      </w:r>
      <w:r>
        <w:rPr>
          <w:bCs/>
          <w:iCs/>
          <w:sz w:val="22"/>
          <w:szCs w:val="22"/>
        </w:rPr>
        <w:t>s (pH 5), and the outcome s</w:t>
      </w:r>
      <w:r w:rsidRPr="00F96826">
        <w:rPr>
          <w:bCs/>
          <w:iCs/>
          <w:sz w:val="22"/>
          <w:szCs w:val="22"/>
        </w:rPr>
        <w:t>everely d</w:t>
      </w:r>
      <w:r>
        <w:rPr>
          <w:bCs/>
          <w:iCs/>
          <w:sz w:val="22"/>
          <w:szCs w:val="22"/>
        </w:rPr>
        <w:t>ecreased</w:t>
      </w:r>
      <w:r w:rsidRPr="00E26855">
        <w:rPr>
          <w:bCs/>
          <w:iCs/>
          <w:sz w:val="22"/>
          <w:szCs w:val="22"/>
        </w:rPr>
        <w:t xml:space="preserve"> </w:t>
      </w:r>
      <w:r>
        <w:rPr>
          <w:bCs/>
          <w:iCs/>
          <w:sz w:val="22"/>
          <w:szCs w:val="22"/>
        </w:rPr>
        <w:t>as the pH increased</w:t>
      </w:r>
      <w:r w:rsidRPr="00E26855">
        <w:rPr>
          <w:bCs/>
          <w:iCs/>
          <w:sz w:val="22"/>
          <w:szCs w:val="22"/>
        </w:rPr>
        <w:t>.</w:t>
      </w:r>
    </w:p>
    <w:p w14:paraId="1D9C5206" w14:textId="77777777" w:rsidR="00A30A73" w:rsidRDefault="00A30A73" w:rsidP="002975C9">
      <w:pPr>
        <w:pStyle w:val="Paragrafoelenco"/>
        <w:numPr>
          <w:ilvl w:val="0"/>
          <w:numId w:val="1"/>
        </w:numPr>
        <w:spacing w:line="480" w:lineRule="auto"/>
        <w:ind w:left="0" w:firstLineChars="0" w:firstLine="0"/>
        <w:rPr>
          <w:bCs/>
          <w:iCs/>
          <w:sz w:val="22"/>
          <w:szCs w:val="22"/>
        </w:rPr>
      </w:pPr>
      <w:r>
        <w:rPr>
          <w:rFonts w:hint="eastAsia"/>
          <w:bCs/>
          <w:iCs/>
          <w:sz w:val="22"/>
          <w:szCs w:val="22"/>
        </w:rPr>
        <w:t>T</w:t>
      </w:r>
      <w:r w:rsidRPr="00B22D64">
        <w:rPr>
          <w:bCs/>
          <w:iCs/>
          <w:sz w:val="22"/>
          <w:szCs w:val="22"/>
        </w:rPr>
        <w:t xml:space="preserve">he introduction of </w:t>
      </w:r>
      <w:r>
        <w:rPr>
          <w:rFonts w:hint="eastAsia"/>
          <w:bCs/>
          <w:iCs/>
          <w:sz w:val="22"/>
          <w:szCs w:val="22"/>
        </w:rPr>
        <w:t>HA</w:t>
      </w:r>
      <w:r w:rsidRPr="00B22D64">
        <w:rPr>
          <w:bCs/>
          <w:iCs/>
          <w:sz w:val="22"/>
          <w:szCs w:val="22"/>
        </w:rPr>
        <w:t xml:space="preserve"> severely inhibited the inactivation efficiency of H</w:t>
      </w:r>
      <w:r w:rsidRPr="00B22D64">
        <w:rPr>
          <w:bCs/>
          <w:iCs/>
          <w:sz w:val="22"/>
          <w:szCs w:val="22"/>
          <w:vertAlign w:val="subscript"/>
        </w:rPr>
        <w:t>2</w:t>
      </w:r>
      <w:r w:rsidRPr="00B22D64">
        <w:rPr>
          <w:bCs/>
          <w:iCs/>
          <w:sz w:val="22"/>
          <w:szCs w:val="22"/>
        </w:rPr>
        <w:t>O</w:t>
      </w:r>
      <w:r w:rsidRPr="00B22D64">
        <w:rPr>
          <w:bCs/>
          <w:iCs/>
          <w:sz w:val="22"/>
          <w:szCs w:val="22"/>
          <w:vertAlign w:val="subscript"/>
        </w:rPr>
        <w:t>2</w:t>
      </w:r>
      <w:r w:rsidRPr="00B22D64">
        <w:rPr>
          <w:bCs/>
          <w:iCs/>
          <w:sz w:val="22"/>
          <w:szCs w:val="22"/>
        </w:rPr>
        <w:t xml:space="preserve"> involved system</w:t>
      </w:r>
      <w:r>
        <w:rPr>
          <w:bCs/>
          <w:iCs/>
          <w:sz w:val="22"/>
          <w:szCs w:val="22"/>
        </w:rPr>
        <w:t xml:space="preserve">, whereas the persulfate-containing systems </w:t>
      </w:r>
      <w:r w:rsidRPr="003D4A9C">
        <w:rPr>
          <w:bCs/>
          <w:iCs/>
          <w:sz w:val="22"/>
          <w:szCs w:val="22"/>
        </w:rPr>
        <w:t>were less affected</w:t>
      </w:r>
      <w:r>
        <w:rPr>
          <w:bCs/>
          <w:iCs/>
          <w:sz w:val="22"/>
          <w:szCs w:val="22"/>
        </w:rPr>
        <w:t xml:space="preserve">, with the </w:t>
      </w:r>
      <w:r w:rsidRPr="003D4A9C">
        <w:rPr>
          <w:bCs/>
          <w:iCs/>
          <w:sz w:val="22"/>
          <w:szCs w:val="22"/>
        </w:rPr>
        <w:t xml:space="preserve">inhibitory effect being smaller in </w:t>
      </w:r>
      <w:r>
        <w:rPr>
          <w:bCs/>
          <w:iCs/>
          <w:sz w:val="22"/>
          <w:szCs w:val="22"/>
        </w:rPr>
        <w:t xml:space="preserve">the UVA/hematite/PDS and UVA/magnetite/PMS systems. In particular, a remarkable promotion effect was observed for the </w:t>
      </w:r>
      <w:r w:rsidRPr="003D4A9C">
        <w:rPr>
          <w:bCs/>
          <w:iCs/>
          <w:sz w:val="22"/>
          <w:szCs w:val="22"/>
        </w:rPr>
        <w:t>UVA/hematite/PMS system.</w:t>
      </w:r>
      <w:r w:rsidRPr="003D4A9C">
        <w:rPr>
          <w:rFonts w:ascii="Segoe UI" w:hAnsi="Segoe UI" w:cs="Segoe UI"/>
          <w:color w:val="101214"/>
          <w:szCs w:val="21"/>
        </w:rPr>
        <w:t xml:space="preserve"> </w:t>
      </w:r>
      <w:r w:rsidRPr="003D4A9C">
        <w:rPr>
          <w:color w:val="101214"/>
          <w:szCs w:val="21"/>
        </w:rPr>
        <w:t>T</w:t>
      </w:r>
      <w:r w:rsidRPr="003D4A9C">
        <w:rPr>
          <w:bCs/>
          <w:iCs/>
          <w:sz w:val="22"/>
          <w:szCs w:val="22"/>
        </w:rPr>
        <w:t>he inhibitory and promoting effect</w:t>
      </w:r>
      <w:r>
        <w:rPr>
          <w:bCs/>
          <w:iCs/>
          <w:sz w:val="22"/>
          <w:szCs w:val="22"/>
        </w:rPr>
        <w:t xml:space="preserve">s of HA on different systems </w:t>
      </w:r>
      <w:r w:rsidRPr="003D4A9C">
        <w:rPr>
          <w:bCs/>
          <w:iCs/>
          <w:sz w:val="22"/>
          <w:szCs w:val="22"/>
        </w:rPr>
        <w:t xml:space="preserve">were closely related to the </w:t>
      </w:r>
      <w:r>
        <w:rPr>
          <w:bCs/>
          <w:iCs/>
          <w:sz w:val="22"/>
          <w:szCs w:val="22"/>
        </w:rPr>
        <w:t>reactive species</w:t>
      </w:r>
      <w:r w:rsidRPr="003D4A9C">
        <w:rPr>
          <w:bCs/>
          <w:iCs/>
          <w:sz w:val="22"/>
          <w:szCs w:val="22"/>
        </w:rPr>
        <w:t xml:space="preserve"> generated in each </w:t>
      </w:r>
      <w:r>
        <w:rPr>
          <w:bCs/>
          <w:iCs/>
          <w:sz w:val="22"/>
          <w:szCs w:val="22"/>
        </w:rPr>
        <w:t xml:space="preserve">combined </w:t>
      </w:r>
      <w:r w:rsidRPr="003D4A9C">
        <w:rPr>
          <w:bCs/>
          <w:iCs/>
          <w:sz w:val="22"/>
          <w:szCs w:val="22"/>
        </w:rPr>
        <w:t>system</w:t>
      </w:r>
      <w:r>
        <w:rPr>
          <w:bCs/>
          <w:iCs/>
          <w:sz w:val="22"/>
          <w:szCs w:val="22"/>
        </w:rPr>
        <w:t>.</w:t>
      </w:r>
    </w:p>
    <w:p w14:paraId="11036203" w14:textId="77777777" w:rsidR="00A30A73" w:rsidRDefault="00A30A73" w:rsidP="002975C9">
      <w:pPr>
        <w:pStyle w:val="Paragrafoelenco"/>
        <w:numPr>
          <w:ilvl w:val="0"/>
          <w:numId w:val="1"/>
        </w:numPr>
        <w:spacing w:line="480" w:lineRule="auto"/>
        <w:ind w:left="0" w:firstLineChars="0" w:firstLine="0"/>
        <w:rPr>
          <w:bCs/>
          <w:iCs/>
          <w:sz w:val="22"/>
          <w:szCs w:val="22"/>
        </w:rPr>
      </w:pPr>
      <w:bookmarkStart w:id="314" w:name="_Hlk132914198"/>
      <w:bookmarkEnd w:id="313"/>
      <w:r w:rsidRPr="004F7094">
        <w:rPr>
          <w:bCs/>
          <w:iCs/>
          <w:sz w:val="22"/>
          <w:szCs w:val="22"/>
        </w:rPr>
        <w:t xml:space="preserve">In </w:t>
      </w:r>
      <w:r>
        <w:rPr>
          <w:bCs/>
          <w:iCs/>
          <w:sz w:val="22"/>
          <w:szCs w:val="22"/>
        </w:rPr>
        <w:t>the H</w:t>
      </w:r>
      <w:r w:rsidRPr="004F7094">
        <w:rPr>
          <w:bCs/>
          <w:iCs/>
          <w:sz w:val="22"/>
          <w:szCs w:val="22"/>
          <w:vertAlign w:val="subscript"/>
        </w:rPr>
        <w:t>2</w:t>
      </w:r>
      <w:r w:rsidRPr="004F7094">
        <w:rPr>
          <w:bCs/>
          <w:iCs/>
          <w:sz w:val="22"/>
          <w:szCs w:val="22"/>
        </w:rPr>
        <w:t>O</w:t>
      </w:r>
      <w:r w:rsidRPr="004F7094">
        <w:rPr>
          <w:bCs/>
          <w:iCs/>
          <w:sz w:val="22"/>
          <w:szCs w:val="22"/>
          <w:vertAlign w:val="subscript"/>
        </w:rPr>
        <w:t>2</w:t>
      </w:r>
      <w:r w:rsidRPr="004F7094">
        <w:rPr>
          <w:bCs/>
          <w:iCs/>
          <w:sz w:val="22"/>
          <w:szCs w:val="22"/>
        </w:rPr>
        <w:t xml:space="preserve"> </w:t>
      </w:r>
      <w:r>
        <w:rPr>
          <w:bCs/>
          <w:iCs/>
          <w:sz w:val="22"/>
          <w:szCs w:val="22"/>
        </w:rPr>
        <w:t xml:space="preserve">and PDS </w:t>
      </w:r>
      <w:r w:rsidRPr="004F7094">
        <w:rPr>
          <w:bCs/>
          <w:iCs/>
          <w:sz w:val="22"/>
          <w:szCs w:val="22"/>
        </w:rPr>
        <w:t>system</w:t>
      </w:r>
      <w:r>
        <w:rPr>
          <w:bCs/>
          <w:iCs/>
          <w:sz w:val="22"/>
          <w:szCs w:val="22"/>
        </w:rPr>
        <w:t xml:space="preserve">s, </w:t>
      </w:r>
      <w:bookmarkStart w:id="315" w:name="_Hlk151021990"/>
      <w:bookmarkStart w:id="316" w:name="OLE_LINK2"/>
      <w:r w:rsidRPr="000919FF">
        <w:rPr>
          <w:b/>
          <w:bCs/>
          <w:iCs/>
          <w:sz w:val="22"/>
          <w:szCs w:val="22"/>
        </w:rPr>
        <w:t>·</w:t>
      </w:r>
      <w:r w:rsidRPr="000919FF">
        <w:rPr>
          <w:bCs/>
          <w:iCs/>
          <w:sz w:val="22"/>
          <w:szCs w:val="22"/>
        </w:rPr>
        <w:t>OH</w:t>
      </w:r>
      <w:bookmarkEnd w:id="315"/>
      <w:bookmarkEnd w:id="316"/>
      <w:r w:rsidRPr="000919FF">
        <w:rPr>
          <w:bCs/>
          <w:iCs/>
          <w:sz w:val="22"/>
          <w:szCs w:val="22"/>
        </w:rPr>
        <w:t xml:space="preserve"> </w:t>
      </w:r>
      <w:r>
        <w:rPr>
          <w:bCs/>
          <w:iCs/>
          <w:sz w:val="22"/>
          <w:szCs w:val="22"/>
        </w:rPr>
        <w:t xml:space="preserve">was the main radical responsible for </w:t>
      </w:r>
      <w:r w:rsidRPr="00264310">
        <w:rPr>
          <w:bCs/>
          <w:sz w:val="22"/>
          <w:szCs w:val="22"/>
        </w:rPr>
        <w:t>the inactivation</w:t>
      </w:r>
      <w:r w:rsidRPr="000919FF">
        <w:rPr>
          <w:bCs/>
          <w:i/>
          <w:iCs/>
          <w:sz w:val="22"/>
          <w:szCs w:val="22"/>
        </w:rPr>
        <w:t xml:space="preserve"> </w:t>
      </w:r>
      <w:r w:rsidRPr="00D83605">
        <w:rPr>
          <w:bCs/>
          <w:iCs/>
          <w:sz w:val="22"/>
          <w:szCs w:val="22"/>
        </w:rPr>
        <w:t>of</w:t>
      </w:r>
      <w:r w:rsidRPr="000919FF">
        <w:rPr>
          <w:bCs/>
          <w:i/>
          <w:iCs/>
          <w:sz w:val="22"/>
          <w:szCs w:val="22"/>
        </w:rPr>
        <w:t xml:space="preserve"> E. coli</w:t>
      </w:r>
      <w:r>
        <w:rPr>
          <w:bCs/>
          <w:iCs/>
          <w:sz w:val="22"/>
          <w:szCs w:val="22"/>
        </w:rPr>
        <w:t xml:space="preserve">. </w:t>
      </w:r>
      <w:r w:rsidRPr="00AE2726">
        <w:rPr>
          <w:bCs/>
          <w:iCs/>
          <w:sz w:val="22"/>
          <w:szCs w:val="22"/>
          <w:vertAlign w:val="superscript"/>
        </w:rPr>
        <w:t>1</w:t>
      </w:r>
      <w:r>
        <w:rPr>
          <w:bCs/>
          <w:iCs/>
          <w:sz w:val="22"/>
          <w:szCs w:val="22"/>
        </w:rPr>
        <w:t>O</w:t>
      </w:r>
      <w:r w:rsidRPr="00AE2726">
        <w:rPr>
          <w:bCs/>
          <w:iCs/>
          <w:sz w:val="22"/>
          <w:szCs w:val="22"/>
          <w:vertAlign w:val="subscript"/>
        </w:rPr>
        <w:t>2</w:t>
      </w:r>
      <w:r>
        <w:rPr>
          <w:bCs/>
          <w:iCs/>
          <w:sz w:val="22"/>
          <w:szCs w:val="22"/>
        </w:rPr>
        <w:t xml:space="preserve"> is an important reactive species responsible for bacterial inactivation in PMS contained systems.</w:t>
      </w:r>
    </w:p>
    <w:bookmarkEnd w:id="314"/>
    <w:p w14:paraId="49D3B88C" w14:textId="59696157" w:rsidR="00A30A73" w:rsidRDefault="002731D3" w:rsidP="002975C9">
      <w:pPr>
        <w:pStyle w:val="Paragrafoelenco"/>
        <w:spacing w:line="480" w:lineRule="auto"/>
        <w:ind w:firstLine="440"/>
        <w:rPr>
          <w:bCs/>
          <w:iCs/>
          <w:sz w:val="22"/>
          <w:szCs w:val="22"/>
        </w:rPr>
      </w:pPr>
      <w:r>
        <w:rPr>
          <w:bCs/>
          <w:iCs/>
          <w:sz w:val="22"/>
          <w:szCs w:val="22"/>
        </w:rPr>
        <w:lastRenderedPageBreak/>
        <w:t xml:space="preserve">In </w:t>
      </w:r>
      <w:r w:rsidR="000D5582">
        <w:rPr>
          <w:bCs/>
          <w:iCs/>
          <w:sz w:val="22"/>
          <w:szCs w:val="22"/>
        </w:rPr>
        <w:t>conclusion</w:t>
      </w:r>
      <w:r>
        <w:rPr>
          <w:bCs/>
          <w:iCs/>
          <w:sz w:val="22"/>
          <w:szCs w:val="22"/>
        </w:rPr>
        <w:t>, t</w:t>
      </w:r>
      <w:r w:rsidR="00A30A73" w:rsidRPr="00AE2726">
        <w:rPr>
          <w:bCs/>
          <w:iCs/>
          <w:sz w:val="22"/>
          <w:szCs w:val="22"/>
        </w:rPr>
        <w:t>his work provide</w:t>
      </w:r>
      <w:r w:rsidR="000D5582">
        <w:rPr>
          <w:bCs/>
          <w:iCs/>
          <w:sz w:val="22"/>
          <w:szCs w:val="22"/>
        </w:rPr>
        <w:t>s</w:t>
      </w:r>
      <w:r w:rsidR="00A30A73" w:rsidRPr="00AE2726">
        <w:rPr>
          <w:bCs/>
          <w:iCs/>
          <w:sz w:val="22"/>
          <w:szCs w:val="22"/>
        </w:rPr>
        <w:t xml:space="preserve"> </w:t>
      </w:r>
      <w:r w:rsidR="00A30A73">
        <w:rPr>
          <w:bCs/>
          <w:iCs/>
          <w:sz w:val="22"/>
          <w:szCs w:val="22"/>
        </w:rPr>
        <w:t>some insights</w:t>
      </w:r>
      <w:r w:rsidR="00A30A73" w:rsidRPr="00AE2726">
        <w:rPr>
          <w:bCs/>
          <w:iCs/>
          <w:sz w:val="22"/>
          <w:szCs w:val="22"/>
        </w:rPr>
        <w:t xml:space="preserve"> into</w:t>
      </w:r>
      <w:r w:rsidR="00A30A73" w:rsidRPr="00AE2726">
        <w:rPr>
          <w:rFonts w:hint="eastAsia"/>
          <w:bCs/>
          <w:iCs/>
          <w:sz w:val="22"/>
          <w:szCs w:val="22"/>
        </w:rPr>
        <w:t xml:space="preserve"> </w:t>
      </w:r>
      <w:r w:rsidR="00A30A73">
        <w:rPr>
          <w:bCs/>
          <w:iCs/>
          <w:sz w:val="22"/>
          <w:szCs w:val="22"/>
        </w:rPr>
        <w:t xml:space="preserve">the photo-Fenton-like </w:t>
      </w:r>
      <w:r w:rsidR="000D5582">
        <w:rPr>
          <w:bCs/>
          <w:iCs/>
          <w:sz w:val="22"/>
          <w:szCs w:val="22"/>
        </w:rPr>
        <w:t>processes mediated by iron oxides</w:t>
      </w:r>
      <w:r w:rsidR="00A30A73">
        <w:rPr>
          <w:bCs/>
          <w:iCs/>
          <w:sz w:val="22"/>
          <w:szCs w:val="22"/>
        </w:rPr>
        <w:t>, which can be applied in practice</w:t>
      </w:r>
      <w:r w:rsidR="00A30A73" w:rsidRPr="00AE2726">
        <w:rPr>
          <w:rFonts w:hint="eastAsia"/>
          <w:bCs/>
          <w:iCs/>
          <w:sz w:val="22"/>
          <w:szCs w:val="22"/>
        </w:rPr>
        <w:t xml:space="preserve"> to</w:t>
      </w:r>
      <w:r w:rsidR="00A30A73" w:rsidRPr="00AE2726">
        <w:rPr>
          <w:bCs/>
          <w:iCs/>
          <w:sz w:val="22"/>
          <w:szCs w:val="22"/>
        </w:rPr>
        <w:t xml:space="preserve"> effective</w:t>
      </w:r>
      <w:r w:rsidR="00A30A73" w:rsidRPr="00AE2726">
        <w:rPr>
          <w:rFonts w:hint="eastAsia"/>
          <w:bCs/>
          <w:iCs/>
          <w:sz w:val="22"/>
          <w:szCs w:val="22"/>
        </w:rPr>
        <w:t>ly</w:t>
      </w:r>
      <w:r w:rsidR="00A30A73" w:rsidRPr="00AE2726">
        <w:rPr>
          <w:bCs/>
          <w:iCs/>
          <w:sz w:val="22"/>
          <w:szCs w:val="22"/>
        </w:rPr>
        <w:t xml:space="preserve"> </w:t>
      </w:r>
      <w:r w:rsidR="00A30A73">
        <w:rPr>
          <w:bCs/>
          <w:iCs/>
          <w:sz w:val="22"/>
          <w:szCs w:val="22"/>
        </w:rPr>
        <w:t>inactivate</w:t>
      </w:r>
      <w:r w:rsidR="00A30A73" w:rsidRPr="00AE2726">
        <w:rPr>
          <w:rFonts w:hint="eastAsia"/>
          <w:bCs/>
          <w:iCs/>
          <w:sz w:val="22"/>
          <w:szCs w:val="22"/>
        </w:rPr>
        <w:t xml:space="preserve"> </w:t>
      </w:r>
      <w:r w:rsidR="00A30A73">
        <w:rPr>
          <w:bCs/>
          <w:iCs/>
          <w:sz w:val="22"/>
          <w:szCs w:val="22"/>
        </w:rPr>
        <w:t>bacteria</w:t>
      </w:r>
      <w:r w:rsidR="00A30A73" w:rsidRPr="002278CD">
        <w:rPr>
          <w:bCs/>
          <w:iCs/>
          <w:sz w:val="22"/>
          <w:szCs w:val="22"/>
        </w:rPr>
        <w:t xml:space="preserve"> in </w:t>
      </w:r>
      <w:r w:rsidR="00A30A73">
        <w:rPr>
          <w:bCs/>
          <w:iCs/>
          <w:sz w:val="22"/>
          <w:szCs w:val="22"/>
        </w:rPr>
        <w:t>drinking water</w:t>
      </w:r>
      <w:r w:rsidR="00A30A73" w:rsidRPr="002278CD">
        <w:rPr>
          <w:bCs/>
          <w:iCs/>
          <w:sz w:val="22"/>
          <w:szCs w:val="22"/>
        </w:rPr>
        <w:t>.</w:t>
      </w:r>
      <w:r w:rsidR="00A30A73">
        <w:rPr>
          <w:bCs/>
          <w:iCs/>
          <w:sz w:val="22"/>
          <w:szCs w:val="22"/>
        </w:rPr>
        <w:t xml:space="preserve"> </w:t>
      </w:r>
    </w:p>
    <w:p w14:paraId="5A5BBA2F" w14:textId="77777777" w:rsidR="00A30A73" w:rsidRDefault="00A30A73">
      <w:pPr>
        <w:jc w:val="left"/>
        <w:rPr>
          <w:bCs/>
          <w:iCs/>
          <w:sz w:val="22"/>
          <w:szCs w:val="22"/>
        </w:rPr>
      </w:pPr>
      <w:r>
        <w:rPr>
          <w:bCs/>
          <w:iCs/>
          <w:sz w:val="22"/>
          <w:szCs w:val="22"/>
        </w:rPr>
        <w:br w:type="page"/>
      </w:r>
    </w:p>
    <w:bookmarkEnd w:id="312"/>
    <w:p w14:paraId="0C02896D" w14:textId="77777777" w:rsidR="00A30A73" w:rsidRPr="00F04D47" w:rsidRDefault="00A30A73" w:rsidP="001854D2">
      <w:pPr>
        <w:spacing w:line="480" w:lineRule="auto"/>
        <w:rPr>
          <w:rFonts w:eastAsia="AdvEPSTIM"/>
          <w:b/>
          <w:bCs/>
          <w:kern w:val="0"/>
          <w:sz w:val="28"/>
        </w:rPr>
      </w:pPr>
      <w:proofErr w:type="spellStart"/>
      <w:r w:rsidRPr="00F04D47">
        <w:rPr>
          <w:rFonts w:eastAsia="AdvEPSTIM"/>
          <w:b/>
          <w:bCs/>
          <w:kern w:val="0"/>
          <w:sz w:val="28"/>
        </w:rPr>
        <w:lastRenderedPageBreak/>
        <w:t>CRediT</w:t>
      </w:r>
      <w:proofErr w:type="spellEnd"/>
      <w:r w:rsidRPr="00F04D47">
        <w:rPr>
          <w:rFonts w:eastAsia="AdvEPSTIM"/>
          <w:b/>
          <w:bCs/>
          <w:kern w:val="0"/>
          <w:sz w:val="28"/>
        </w:rPr>
        <w:t xml:space="preserve"> authorship contribution statement</w:t>
      </w:r>
    </w:p>
    <w:p w14:paraId="585EC0BC" w14:textId="77777777" w:rsidR="00A30A73" w:rsidRDefault="00742477" w:rsidP="00AF1633">
      <w:pPr>
        <w:spacing w:line="480" w:lineRule="auto"/>
        <w:ind w:firstLineChars="200" w:firstLine="442"/>
        <w:rPr>
          <w:bCs/>
          <w:sz w:val="22"/>
          <w:szCs w:val="22"/>
        </w:rPr>
      </w:pPr>
      <w:bookmarkStart w:id="317" w:name="OLE_LINK11"/>
      <w:bookmarkStart w:id="318" w:name="OLE_LINK16"/>
      <w:proofErr w:type="spellStart"/>
      <w:r w:rsidRPr="00F04D47">
        <w:rPr>
          <w:b/>
          <w:bCs/>
          <w:sz w:val="22"/>
          <w:szCs w:val="22"/>
        </w:rPr>
        <w:t>Jialin</w:t>
      </w:r>
      <w:proofErr w:type="spellEnd"/>
      <w:r w:rsidRPr="00F04D47">
        <w:rPr>
          <w:b/>
          <w:bCs/>
          <w:sz w:val="22"/>
          <w:szCs w:val="22"/>
        </w:rPr>
        <w:t xml:space="preserve"> </w:t>
      </w:r>
      <w:proofErr w:type="spellStart"/>
      <w:r w:rsidRPr="00F04D47">
        <w:rPr>
          <w:b/>
          <w:bCs/>
          <w:sz w:val="22"/>
          <w:szCs w:val="22"/>
        </w:rPr>
        <w:t>Jia</w:t>
      </w:r>
      <w:proofErr w:type="spellEnd"/>
      <w:r w:rsidRPr="00F04D47">
        <w:rPr>
          <w:b/>
          <w:bCs/>
          <w:sz w:val="22"/>
          <w:szCs w:val="22"/>
        </w:rPr>
        <w:t>:</w:t>
      </w:r>
      <w:r w:rsidRPr="00F04D47">
        <w:rPr>
          <w:bCs/>
          <w:sz w:val="22"/>
          <w:szCs w:val="22"/>
        </w:rPr>
        <w:t> </w:t>
      </w:r>
      <w:r>
        <w:rPr>
          <w:bCs/>
          <w:sz w:val="22"/>
          <w:szCs w:val="22"/>
        </w:rPr>
        <w:t xml:space="preserve">Investigation, </w:t>
      </w:r>
      <w:r w:rsidRPr="00CD2761">
        <w:rPr>
          <w:rFonts w:hint="eastAsia"/>
          <w:bCs/>
          <w:sz w:val="22"/>
          <w:szCs w:val="22"/>
        </w:rPr>
        <w:t>Methodology, Formal analysis, writing</w:t>
      </w:r>
      <w:r w:rsidRPr="009D6E25">
        <w:rPr>
          <w:bCs/>
          <w:sz w:val="22"/>
          <w:szCs w:val="22"/>
        </w:rPr>
        <w:t xml:space="preserve"> – </w:t>
      </w:r>
      <w:r w:rsidRPr="00CD2761">
        <w:rPr>
          <w:rFonts w:hint="eastAsia"/>
          <w:bCs/>
          <w:sz w:val="22"/>
          <w:szCs w:val="22"/>
        </w:rPr>
        <w:t>original draft</w:t>
      </w:r>
      <w:r w:rsidRPr="00F04D47">
        <w:rPr>
          <w:bCs/>
          <w:sz w:val="22"/>
          <w:szCs w:val="22"/>
        </w:rPr>
        <w:t>.</w:t>
      </w:r>
      <w:r>
        <w:rPr>
          <w:bCs/>
          <w:sz w:val="22"/>
          <w:szCs w:val="22"/>
        </w:rPr>
        <w:t xml:space="preserve"> </w:t>
      </w:r>
      <w:r w:rsidRPr="00041176">
        <w:rPr>
          <w:b/>
          <w:bCs/>
          <w:sz w:val="22"/>
          <w:szCs w:val="22"/>
        </w:rPr>
        <w:t>Dong Li:</w:t>
      </w:r>
      <w:r w:rsidRPr="00041176">
        <w:rPr>
          <w:bCs/>
          <w:sz w:val="22"/>
          <w:szCs w:val="22"/>
        </w:rPr>
        <w:t> </w:t>
      </w:r>
      <w:r w:rsidRPr="00041176">
        <w:rPr>
          <w:rFonts w:hint="eastAsia"/>
          <w:bCs/>
          <w:sz w:val="22"/>
          <w:szCs w:val="22"/>
        </w:rPr>
        <w:t>Methodology,</w:t>
      </w:r>
      <w:r w:rsidRPr="00041176">
        <w:rPr>
          <w:bCs/>
          <w:sz w:val="22"/>
          <w:szCs w:val="22"/>
        </w:rPr>
        <w:t xml:space="preserve"> Formal analysis.</w:t>
      </w:r>
      <w:r>
        <w:rPr>
          <w:bCs/>
          <w:sz w:val="22"/>
          <w:szCs w:val="22"/>
        </w:rPr>
        <w:t> </w:t>
      </w:r>
      <w:r w:rsidRPr="00041176">
        <w:rPr>
          <w:b/>
          <w:bCs/>
          <w:sz w:val="22"/>
          <w:szCs w:val="22"/>
          <w:lang w:val="es-ES"/>
        </w:rPr>
        <w:t>Isabel del Castillo González</w:t>
      </w:r>
      <w:r>
        <w:rPr>
          <w:b/>
          <w:bCs/>
          <w:sz w:val="22"/>
          <w:szCs w:val="22"/>
          <w:lang w:val="es-ES"/>
        </w:rPr>
        <w:t xml:space="preserve">: </w:t>
      </w:r>
      <w:r w:rsidRPr="00041176">
        <w:rPr>
          <w:rFonts w:hint="eastAsia"/>
          <w:bCs/>
          <w:sz w:val="22"/>
          <w:szCs w:val="22"/>
        </w:rPr>
        <w:t>Formal analysis</w:t>
      </w:r>
      <w:r>
        <w:rPr>
          <w:bCs/>
          <w:sz w:val="22"/>
          <w:szCs w:val="22"/>
        </w:rPr>
        <w:t xml:space="preserve">. </w:t>
      </w:r>
      <w:r w:rsidRPr="00041176">
        <w:rPr>
          <w:b/>
          <w:bCs/>
          <w:sz w:val="22"/>
          <w:szCs w:val="22"/>
          <w:lang w:val="es-ES"/>
        </w:rPr>
        <w:t>Aurelio Hernández Lehmann</w:t>
      </w:r>
      <w:r>
        <w:rPr>
          <w:b/>
          <w:bCs/>
          <w:sz w:val="22"/>
          <w:szCs w:val="22"/>
          <w:lang w:val="es-ES"/>
        </w:rPr>
        <w:t>:</w:t>
      </w:r>
      <w:r w:rsidRPr="00041176">
        <w:rPr>
          <w:rFonts w:ascii="Georgia" w:hAnsi="Georgia"/>
          <w:color w:val="1F1F1F"/>
        </w:rPr>
        <w:t xml:space="preserve"> </w:t>
      </w:r>
      <w:r w:rsidRPr="00041176">
        <w:rPr>
          <w:bCs/>
          <w:sz w:val="22"/>
          <w:szCs w:val="22"/>
        </w:rPr>
        <w:t>Formal analysis</w:t>
      </w:r>
      <w:r w:rsidRPr="00041176">
        <w:rPr>
          <w:bCs/>
          <w:sz w:val="22"/>
          <w:szCs w:val="22"/>
          <w:lang w:val="es-ES"/>
        </w:rPr>
        <w:t>.</w:t>
      </w:r>
      <w:r>
        <w:rPr>
          <w:b/>
          <w:bCs/>
          <w:sz w:val="22"/>
          <w:szCs w:val="22"/>
          <w:lang w:val="es-ES"/>
        </w:rPr>
        <w:t xml:space="preserve"> </w:t>
      </w:r>
      <w:r w:rsidRPr="00041176">
        <w:rPr>
          <w:b/>
          <w:bCs/>
          <w:sz w:val="22"/>
          <w:szCs w:val="22"/>
          <w:lang w:val="es-ES"/>
        </w:rPr>
        <w:t>Nuno P.F. Gonçalves</w:t>
      </w:r>
      <w:r>
        <w:rPr>
          <w:b/>
          <w:bCs/>
          <w:sz w:val="22"/>
          <w:szCs w:val="22"/>
          <w:lang w:val="es-ES"/>
        </w:rPr>
        <w:t xml:space="preserve">: </w:t>
      </w:r>
      <w:r w:rsidRPr="009D6E25">
        <w:rPr>
          <w:bCs/>
          <w:sz w:val="22"/>
          <w:szCs w:val="22"/>
        </w:rPr>
        <w:t>Methodology (materials preparation), Writing - review.</w:t>
      </w:r>
      <w:r>
        <w:rPr>
          <w:b/>
          <w:bCs/>
          <w:sz w:val="22"/>
          <w:szCs w:val="22"/>
          <w:lang w:val="es-ES"/>
        </w:rPr>
        <w:t xml:space="preserve"> </w:t>
      </w:r>
      <w:r w:rsidRPr="00041176">
        <w:rPr>
          <w:b/>
          <w:bCs/>
          <w:sz w:val="22"/>
          <w:szCs w:val="22"/>
          <w:lang w:val="es-ES"/>
        </w:rPr>
        <w:t>Marco Minella</w:t>
      </w:r>
      <w:r>
        <w:rPr>
          <w:b/>
          <w:bCs/>
          <w:sz w:val="22"/>
          <w:szCs w:val="22"/>
          <w:lang w:val="es-ES"/>
        </w:rPr>
        <w:t xml:space="preserve">: </w:t>
      </w:r>
      <w:r w:rsidRPr="009D6E25">
        <w:rPr>
          <w:bCs/>
          <w:sz w:val="22"/>
          <w:szCs w:val="22"/>
        </w:rPr>
        <w:t xml:space="preserve">Writing – review and editing. </w:t>
      </w:r>
      <w:r w:rsidRPr="00041176">
        <w:rPr>
          <w:b/>
          <w:bCs/>
          <w:sz w:val="22"/>
          <w:szCs w:val="22"/>
          <w:lang w:val="es-ES"/>
        </w:rPr>
        <w:t>Alessandra Bianco Prevot</w:t>
      </w:r>
      <w:r>
        <w:rPr>
          <w:b/>
          <w:bCs/>
          <w:sz w:val="22"/>
          <w:szCs w:val="22"/>
          <w:lang w:val="es-ES"/>
        </w:rPr>
        <w:t>:</w:t>
      </w:r>
      <w:r w:rsidRPr="00041176">
        <w:rPr>
          <w:b/>
          <w:bCs/>
          <w:sz w:val="22"/>
          <w:szCs w:val="22"/>
        </w:rPr>
        <w:t xml:space="preserve"> </w:t>
      </w:r>
      <w:bookmarkStart w:id="319" w:name="_Hlk150010203"/>
      <w:r w:rsidRPr="009D6E25">
        <w:rPr>
          <w:bCs/>
          <w:sz w:val="22"/>
          <w:szCs w:val="22"/>
        </w:rPr>
        <w:t>Writing – review and editing.</w:t>
      </w:r>
      <w:bookmarkEnd w:id="319"/>
      <w:r w:rsidRPr="009D6E25">
        <w:rPr>
          <w:b/>
          <w:bCs/>
          <w:sz w:val="22"/>
          <w:szCs w:val="22"/>
        </w:rPr>
        <w:t xml:space="preserve"> </w:t>
      </w:r>
      <w:r w:rsidRPr="00041176">
        <w:rPr>
          <w:b/>
          <w:bCs/>
          <w:sz w:val="22"/>
          <w:szCs w:val="22"/>
        </w:rPr>
        <w:t>Tao Lin: </w:t>
      </w:r>
      <w:r w:rsidRPr="00041176">
        <w:rPr>
          <w:bCs/>
          <w:sz w:val="22"/>
          <w:szCs w:val="22"/>
        </w:rPr>
        <w:t>Writing-review and editing</w:t>
      </w:r>
      <w:r w:rsidRPr="00041176">
        <w:rPr>
          <w:b/>
          <w:bCs/>
          <w:sz w:val="22"/>
          <w:szCs w:val="22"/>
        </w:rPr>
        <w:t>.</w:t>
      </w:r>
      <w:r>
        <w:rPr>
          <w:b/>
          <w:bCs/>
          <w:sz w:val="22"/>
          <w:szCs w:val="22"/>
        </w:rPr>
        <w:t xml:space="preserve"> </w:t>
      </w:r>
      <w:proofErr w:type="spellStart"/>
      <w:r w:rsidRPr="0048796F">
        <w:rPr>
          <w:b/>
          <w:bCs/>
          <w:sz w:val="22"/>
          <w:szCs w:val="22"/>
        </w:rPr>
        <w:t>Stefanos</w:t>
      </w:r>
      <w:proofErr w:type="spellEnd"/>
      <w:r w:rsidRPr="0048796F">
        <w:rPr>
          <w:b/>
          <w:bCs/>
          <w:sz w:val="22"/>
          <w:szCs w:val="22"/>
        </w:rPr>
        <w:t xml:space="preserve"> </w:t>
      </w:r>
      <w:proofErr w:type="spellStart"/>
      <w:r w:rsidRPr="0048796F">
        <w:rPr>
          <w:b/>
          <w:bCs/>
          <w:sz w:val="22"/>
          <w:szCs w:val="22"/>
        </w:rPr>
        <w:t>Giannakis</w:t>
      </w:r>
      <w:proofErr w:type="spellEnd"/>
      <w:r w:rsidRPr="0048796F">
        <w:rPr>
          <w:b/>
          <w:bCs/>
          <w:sz w:val="22"/>
          <w:szCs w:val="22"/>
        </w:rPr>
        <w:t>: </w:t>
      </w:r>
      <w:r>
        <w:rPr>
          <w:sz w:val="22"/>
          <w:szCs w:val="22"/>
        </w:rPr>
        <w:t xml:space="preserve">Conceptualization, Validation, </w:t>
      </w:r>
      <w:r w:rsidRPr="0048796F">
        <w:rPr>
          <w:bCs/>
          <w:sz w:val="22"/>
          <w:szCs w:val="22"/>
        </w:rPr>
        <w:t>Writing</w:t>
      </w:r>
      <w:bookmarkStart w:id="320" w:name="_Hlk150010052"/>
      <w:r w:rsidRPr="0048796F">
        <w:rPr>
          <w:bCs/>
          <w:sz w:val="22"/>
          <w:szCs w:val="22"/>
        </w:rPr>
        <w:t xml:space="preserve"> – </w:t>
      </w:r>
      <w:bookmarkEnd w:id="320"/>
      <w:r w:rsidRPr="0048796F">
        <w:rPr>
          <w:bCs/>
          <w:sz w:val="22"/>
          <w:szCs w:val="22"/>
        </w:rPr>
        <w:t>review</w:t>
      </w:r>
      <w:r>
        <w:rPr>
          <w:bCs/>
          <w:sz w:val="22"/>
          <w:szCs w:val="22"/>
        </w:rPr>
        <w:t xml:space="preserve">, </w:t>
      </w:r>
      <w:r w:rsidRPr="0048796F">
        <w:rPr>
          <w:bCs/>
          <w:sz w:val="22"/>
          <w:szCs w:val="22"/>
        </w:rPr>
        <w:t>and editing</w:t>
      </w:r>
      <w:r w:rsidRPr="00F04D47">
        <w:rPr>
          <w:bCs/>
          <w:sz w:val="22"/>
          <w:szCs w:val="22"/>
        </w:rPr>
        <w:t>.</w:t>
      </w:r>
    </w:p>
    <w:p w14:paraId="4614D798" w14:textId="77777777" w:rsidR="00B50758" w:rsidRDefault="00B50758" w:rsidP="00AF1633">
      <w:pPr>
        <w:spacing w:line="480" w:lineRule="auto"/>
        <w:ind w:firstLineChars="200" w:firstLine="440"/>
        <w:rPr>
          <w:bCs/>
          <w:sz w:val="22"/>
          <w:szCs w:val="22"/>
        </w:rPr>
      </w:pPr>
    </w:p>
    <w:bookmarkEnd w:id="317"/>
    <w:bookmarkEnd w:id="318"/>
    <w:p w14:paraId="289FC041" w14:textId="77777777" w:rsidR="00A30A73" w:rsidRPr="00CD2761" w:rsidRDefault="00A30A73" w:rsidP="002278CD">
      <w:pPr>
        <w:spacing w:line="480" w:lineRule="auto"/>
        <w:rPr>
          <w:b/>
          <w:bCs/>
          <w:sz w:val="28"/>
          <w:szCs w:val="28"/>
        </w:rPr>
      </w:pPr>
      <w:r w:rsidRPr="00CD2761">
        <w:rPr>
          <w:b/>
          <w:bCs/>
          <w:sz w:val="28"/>
          <w:szCs w:val="28"/>
        </w:rPr>
        <w:t>Declaration of competing interest</w:t>
      </w:r>
    </w:p>
    <w:p w14:paraId="139F55E2" w14:textId="77777777" w:rsidR="00A30A73" w:rsidRDefault="00A30A73" w:rsidP="00CD2761">
      <w:pPr>
        <w:spacing w:line="480" w:lineRule="auto"/>
        <w:ind w:firstLineChars="200" w:firstLine="440"/>
        <w:rPr>
          <w:bCs/>
          <w:sz w:val="22"/>
          <w:szCs w:val="22"/>
        </w:rPr>
      </w:pPr>
      <w:r w:rsidRPr="00CD2761">
        <w:rPr>
          <w:bCs/>
          <w:sz w:val="22"/>
          <w:szCs w:val="22"/>
        </w:rPr>
        <w:t>The authors declare that they have no known competing financial interests or personal relationships that could have influence</w:t>
      </w:r>
      <w:r>
        <w:rPr>
          <w:bCs/>
          <w:sz w:val="22"/>
          <w:szCs w:val="22"/>
        </w:rPr>
        <w:t xml:space="preserve">d the work reported in this </w:t>
      </w:r>
      <w:r w:rsidRPr="00CD2761">
        <w:rPr>
          <w:bCs/>
          <w:sz w:val="22"/>
          <w:szCs w:val="22"/>
        </w:rPr>
        <w:t>study.</w:t>
      </w:r>
    </w:p>
    <w:p w14:paraId="62AE7187" w14:textId="77777777" w:rsidR="00A30A73" w:rsidRPr="00F04D47" w:rsidRDefault="00A30A73" w:rsidP="00CD2761">
      <w:pPr>
        <w:spacing w:line="480" w:lineRule="auto"/>
        <w:ind w:firstLineChars="200" w:firstLine="440"/>
        <w:rPr>
          <w:bCs/>
          <w:sz w:val="22"/>
          <w:szCs w:val="22"/>
        </w:rPr>
      </w:pPr>
    </w:p>
    <w:p w14:paraId="59462B3F" w14:textId="77777777" w:rsidR="00A30A73" w:rsidRDefault="00A30A73">
      <w:pPr>
        <w:spacing w:line="480" w:lineRule="auto"/>
        <w:rPr>
          <w:rFonts w:eastAsia="CHDAL L+ Gulliver RM"/>
          <w:bCs/>
          <w:iCs/>
          <w:color w:val="000000"/>
          <w:sz w:val="22"/>
          <w:szCs w:val="22"/>
        </w:rPr>
      </w:pPr>
      <w:r>
        <w:rPr>
          <w:rFonts w:eastAsia="AdvEPSTIM"/>
          <w:b/>
          <w:color w:val="000000"/>
          <w:kern w:val="0"/>
          <w:sz w:val="28"/>
        </w:rPr>
        <w:t>Acknowledgments</w:t>
      </w:r>
    </w:p>
    <w:p w14:paraId="73F5FC9B" w14:textId="77777777" w:rsidR="00084865" w:rsidRPr="00276058" w:rsidRDefault="00742477" w:rsidP="00E8184F">
      <w:pPr>
        <w:autoSpaceDE w:val="0"/>
        <w:autoSpaceDN w:val="0"/>
        <w:adjustRightInd w:val="0"/>
        <w:spacing w:line="480" w:lineRule="auto"/>
        <w:rPr>
          <w:rFonts w:eastAsia="AdvEPSTIM"/>
          <w:b/>
          <w:color w:val="000000"/>
          <w:kern w:val="0"/>
          <w:sz w:val="28"/>
        </w:rPr>
      </w:pPr>
      <w:bookmarkStart w:id="321" w:name="OLE_LINK54"/>
      <w:bookmarkStart w:id="322" w:name="OLE_LINK5"/>
      <w:bookmarkStart w:id="323" w:name="OLE_LINK12"/>
      <w:bookmarkStart w:id="324" w:name="_Hlk150008073"/>
      <w:bookmarkStart w:id="325" w:name="_Hlk92879767"/>
      <w:r w:rsidRPr="002278CD">
        <w:rPr>
          <w:rFonts w:eastAsia="CHDAL L+ Gulliver RM"/>
          <w:color w:val="000000"/>
          <w:sz w:val="22"/>
          <w:szCs w:val="22"/>
        </w:rPr>
        <w:t xml:space="preserve">This work was supported by funds from the </w:t>
      </w:r>
      <w:r w:rsidRPr="002278CD">
        <w:rPr>
          <w:rFonts w:eastAsia="CHDAL L+ Gulliver RM" w:hint="eastAsia"/>
          <w:color w:val="000000"/>
          <w:sz w:val="22"/>
          <w:szCs w:val="22"/>
        </w:rPr>
        <w:t xml:space="preserve">National Key P&amp;D Program of China (2022YFC3203702), Science and Technology Development Plans of </w:t>
      </w:r>
      <w:r>
        <w:rPr>
          <w:rFonts w:eastAsia="CHDAL L+ Gulliver RM"/>
          <w:color w:val="000000"/>
          <w:sz w:val="22"/>
          <w:szCs w:val="22"/>
        </w:rPr>
        <w:t>the Ministry of Housing and Urban-Rural Development (2021-K-131)</w:t>
      </w:r>
      <w:r w:rsidRPr="002278CD">
        <w:rPr>
          <w:rFonts w:eastAsia="CHDAL L+ Gulliver RM"/>
          <w:color w:val="000000"/>
          <w:sz w:val="22"/>
          <w:szCs w:val="22"/>
        </w:rPr>
        <w:t>,</w:t>
      </w:r>
      <w:r w:rsidRPr="002278CD">
        <w:rPr>
          <w:rFonts w:eastAsia="CHDAL L+ Gulliver RM" w:hint="eastAsia"/>
          <w:color w:val="000000"/>
          <w:sz w:val="22"/>
          <w:szCs w:val="22"/>
        </w:rPr>
        <w:t xml:space="preserve"> Six Talent Peaks Project in Jiangsu Province (JNHB-004)</w:t>
      </w:r>
      <w:bookmarkStart w:id="326" w:name="OLE_LINK47"/>
      <w:r w:rsidR="007A26B9">
        <w:rPr>
          <w:rFonts w:eastAsia="CHDAL L+ Gulliver RM" w:hint="eastAsia"/>
          <w:color w:val="000000"/>
          <w:sz w:val="22"/>
          <w:szCs w:val="22"/>
        </w:rPr>
        <w:t>.</w:t>
      </w:r>
      <w:r w:rsidR="007A26B9">
        <w:rPr>
          <w:rFonts w:eastAsia="CHDAL L+ Gulliver RM"/>
          <w:color w:val="000000"/>
          <w:sz w:val="22"/>
          <w:szCs w:val="22"/>
        </w:rPr>
        <w:t xml:space="preserve"> </w:t>
      </w:r>
      <w:proofErr w:type="spellStart"/>
      <w:r w:rsidR="007A26B9">
        <w:rPr>
          <w:rFonts w:eastAsia="CHDAL L+ Gulliver RM"/>
          <w:color w:val="000000"/>
          <w:sz w:val="22"/>
          <w:szCs w:val="22"/>
        </w:rPr>
        <w:t>Jialin</w:t>
      </w:r>
      <w:proofErr w:type="spellEnd"/>
      <w:r w:rsidR="007A26B9">
        <w:rPr>
          <w:rFonts w:eastAsia="CHDAL L+ Gulliver RM"/>
          <w:color w:val="000000"/>
          <w:sz w:val="22"/>
          <w:szCs w:val="22"/>
        </w:rPr>
        <w:t xml:space="preserve"> </w:t>
      </w:r>
      <w:proofErr w:type="spellStart"/>
      <w:r w:rsidR="007A26B9">
        <w:rPr>
          <w:rFonts w:eastAsia="CHDAL L+ Gulliver RM"/>
          <w:color w:val="000000"/>
          <w:sz w:val="22"/>
          <w:szCs w:val="22"/>
        </w:rPr>
        <w:t>Jia</w:t>
      </w:r>
      <w:proofErr w:type="spellEnd"/>
      <w:r w:rsidR="007A26B9">
        <w:rPr>
          <w:rFonts w:eastAsia="CHDAL L+ Gulliver RM"/>
          <w:color w:val="000000"/>
          <w:sz w:val="22"/>
          <w:szCs w:val="22"/>
        </w:rPr>
        <w:t xml:space="preserve"> </w:t>
      </w:r>
      <w:r w:rsidR="007A26B9" w:rsidRPr="007A26B9">
        <w:rPr>
          <w:rFonts w:eastAsia="CHDAL L+ Gulliver RM"/>
          <w:color w:val="000000"/>
          <w:sz w:val="22"/>
          <w:szCs w:val="22"/>
        </w:rPr>
        <w:t>acknowledge</w:t>
      </w:r>
      <w:r w:rsidR="007A26B9">
        <w:rPr>
          <w:rFonts w:eastAsia="CHDAL L+ Gulliver RM"/>
          <w:color w:val="000000"/>
          <w:sz w:val="22"/>
          <w:szCs w:val="22"/>
        </w:rPr>
        <w:t>s the</w:t>
      </w:r>
      <w:r w:rsidR="007A26B9" w:rsidRPr="002278CD">
        <w:rPr>
          <w:rFonts w:eastAsia="CHDAL L+ Gulliver RM"/>
          <w:color w:val="000000"/>
          <w:sz w:val="22"/>
          <w:szCs w:val="22"/>
        </w:rPr>
        <w:t xml:space="preserve"> </w:t>
      </w:r>
      <w:r w:rsidR="007A26B9">
        <w:rPr>
          <w:rFonts w:eastAsia="CHDAL L+ Gulliver RM"/>
          <w:color w:val="000000"/>
          <w:sz w:val="22"/>
          <w:szCs w:val="22"/>
        </w:rPr>
        <w:t>China Scholarship Council</w:t>
      </w:r>
      <w:bookmarkEnd w:id="326"/>
      <w:r w:rsidRPr="002278CD">
        <w:rPr>
          <w:rFonts w:eastAsia="CHDAL L+ Gulliver RM"/>
          <w:color w:val="000000"/>
          <w:sz w:val="22"/>
          <w:szCs w:val="22"/>
        </w:rPr>
        <w:t xml:space="preserve"> (202006120369</w:t>
      </w:r>
      <w:bookmarkEnd w:id="321"/>
      <w:bookmarkEnd w:id="322"/>
      <w:bookmarkEnd w:id="323"/>
      <w:r w:rsidRPr="002278CD">
        <w:rPr>
          <w:rFonts w:eastAsia="CHDAL L+ Gulliver RM"/>
          <w:color w:val="000000"/>
          <w:sz w:val="22"/>
          <w:szCs w:val="22"/>
        </w:rPr>
        <w:t>)</w:t>
      </w:r>
      <w:r>
        <w:rPr>
          <w:rFonts w:eastAsia="CHDAL L+ Gulliver RM"/>
          <w:color w:val="000000"/>
          <w:sz w:val="22"/>
          <w:szCs w:val="22"/>
        </w:rPr>
        <w:t xml:space="preserve">, </w:t>
      </w:r>
      <w:r w:rsidRPr="008D55D0">
        <w:rPr>
          <w:rFonts w:eastAsia="CHDAL L+ Gulliver RM"/>
          <w:color w:val="000000"/>
          <w:sz w:val="22"/>
          <w:szCs w:val="22"/>
        </w:rPr>
        <w:t>the Jiangsu Funding Program for Excellent Postdoctoral Talent (</w:t>
      </w:r>
      <w:hyperlink r:id="rId89" w:anchor="gs0002" w:history="1">
        <w:r w:rsidRPr="008D55D0">
          <w:rPr>
            <w:rStyle w:val="Collegamentoipertestuale"/>
            <w:rFonts w:eastAsia="CHDAL L+ Gulliver RM"/>
            <w:color w:val="auto"/>
            <w:sz w:val="22"/>
            <w:szCs w:val="22"/>
            <w:u w:val="none"/>
          </w:rPr>
          <w:t>2023ZB646</w:t>
        </w:r>
      </w:hyperlink>
      <w:r w:rsidRPr="008D55D0">
        <w:rPr>
          <w:rFonts w:eastAsia="CHDAL L+ Gulliver RM"/>
          <w:color w:val="000000"/>
          <w:sz w:val="22"/>
          <w:szCs w:val="22"/>
        </w:rPr>
        <w:t>)</w:t>
      </w:r>
      <w:r w:rsidR="009D636D">
        <w:rPr>
          <w:rFonts w:eastAsia="CHDAL L+ Gulliver RM"/>
          <w:color w:val="000000"/>
          <w:sz w:val="22"/>
          <w:szCs w:val="22"/>
        </w:rPr>
        <w:t xml:space="preserve">, </w:t>
      </w:r>
      <w:proofErr w:type="spellStart"/>
      <w:r w:rsidR="009D636D">
        <w:rPr>
          <w:rFonts w:eastAsia="CHDAL L+ Gulliver RM"/>
          <w:color w:val="000000"/>
          <w:sz w:val="22"/>
          <w:szCs w:val="22"/>
        </w:rPr>
        <w:t>H</w:t>
      </w:r>
      <w:r w:rsidR="009D636D" w:rsidRPr="009D636D">
        <w:rPr>
          <w:rFonts w:eastAsia="CHDAL L+ Gulliver RM"/>
          <w:color w:val="000000"/>
          <w:sz w:val="22"/>
          <w:szCs w:val="22"/>
        </w:rPr>
        <w:t>ohai</w:t>
      </w:r>
      <w:proofErr w:type="spellEnd"/>
      <w:r w:rsidR="009D636D" w:rsidRPr="009D636D">
        <w:rPr>
          <w:rFonts w:eastAsia="CHDAL L+ Gulliver RM"/>
          <w:color w:val="000000"/>
          <w:sz w:val="22"/>
          <w:szCs w:val="22"/>
        </w:rPr>
        <w:t xml:space="preserve"> University full-time postdoctoral research fund</w:t>
      </w:r>
      <w:r w:rsidR="009D636D">
        <w:rPr>
          <w:rFonts w:eastAsia="CHDAL L+ Gulliver RM"/>
          <w:color w:val="000000"/>
          <w:sz w:val="22"/>
          <w:szCs w:val="22"/>
        </w:rPr>
        <w:t xml:space="preserve"> (2016-423278).</w:t>
      </w:r>
      <w:r>
        <w:rPr>
          <w:rFonts w:eastAsia="CHDAL L+ Gulliver RM"/>
          <w:color w:val="000000"/>
          <w:sz w:val="22"/>
          <w:szCs w:val="22"/>
        </w:rPr>
        <w:t xml:space="preserve"> </w:t>
      </w:r>
      <w:proofErr w:type="spellStart"/>
      <w:r w:rsidRPr="00553AE8">
        <w:rPr>
          <w:rFonts w:eastAsia="CHDAL L+ Gulliver RM"/>
          <w:color w:val="000000"/>
          <w:sz w:val="22"/>
          <w:szCs w:val="22"/>
        </w:rPr>
        <w:t>Stefanos</w:t>
      </w:r>
      <w:proofErr w:type="spellEnd"/>
      <w:r w:rsidRPr="00553AE8">
        <w:rPr>
          <w:rFonts w:eastAsia="CHDAL L+ Gulliver RM"/>
          <w:color w:val="000000"/>
          <w:sz w:val="22"/>
          <w:szCs w:val="22"/>
        </w:rPr>
        <w:t xml:space="preserve"> </w:t>
      </w:r>
      <w:proofErr w:type="spellStart"/>
      <w:r w:rsidRPr="00553AE8">
        <w:rPr>
          <w:rFonts w:eastAsia="CHDAL L+ Gulliver RM"/>
          <w:color w:val="000000"/>
          <w:sz w:val="22"/>
          <w:szCs w:val="22"/>
        </w:rPr>
        <w:t>Giannakis</w:t>
      </w:r>
      <w:proofErr w:type="spellEnd"/>
      <w:r w:rsidRPr="00553AE8">
        <w:rPr>
          <w:rFonts w:eastAsia="CHDAL L+ Gulliver RM"/>
          <w:color w:val="000000"/>
          <w:sz w:val="22"/>
          <w:szCs w:val="22"/>
        </w:rPr>
        <w:t xml:space="preserve"> would like to acknowledge the </w:t>
      </w:r>
      <w:r w:rsidRPr="00FC431D">
        <w:rPr>
          <w:rFonts w:eastAsia="CHDAL L+ Gulliver RM"/>
          <w:color w:val="000000"/>
          <w:sz w:val="22"/>
          <w:szCs w:val="22"/>
        </w:rPr>
        <w:t>REDDIS project, “</w:t>
      </w:r>
      <w:proofErr w:type="spellStart"/>
      <w:r w:rsidRPr="008D55D0">
        <w:rPr>
          <w:rFonts w:eastAsia="CHDAL L+ Gulliver RM"/>
          <w:iCs/>
          <w:color w:val="000000"/>
          <w:sz w:val="22"/>
          <w:szCs w:val="22"/>
        </w:rPr>
        <w:t>Procesos</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reductivos</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como</w:t>
      </w:r>
      <w:proofErr w:type="spellEnd"/>
      <w:r w:rsidRPr="008D55D0">
        <w:rPr>
          <w:rFonts w:eastAsia="CHDAL L+ Gulliver RM"/>
          <w:iCs/>
          <w:color w:val="000000"/>
          <w:sz w:val="22"/>
          <w:szCs w:val="22"/>
        </w:rPr>
        <w:t xml:space="preserve"> el </w:t>
      </w:r>
      <w:proofErr w:type="spellStart"/>
      <w:r w:rsidRPr="008D55D0">
        <w:rPr>
          <w:rFonts w:eastAsia="CHDAL L+ Gulliver RM"/>
          <w:iCs/>
          <w:color w:val="000000"/>
          <w:sz w:val="22"/>
          <w:szCs w:val="22"/>
        </w:rPr>
        <w:t>Talón</w:t>
      </w:r>
      <w:proofErr w:type="spellEnd"/>
      <w:r w:rsidRPr="008D55D0">
        <w:rPr>
          <w:rFonts w:eastAsia="CHDAL L+ Gulliver RM"/>
          <w:iCs/>
          <w:color w:val="000000"/>
          <w:sz w:val="22"/>
          <w:szCs w:val="22"/>
        </w:rPr>
        <w:t xml:space="preserve"> de </w:t>
      </w:r>
      <w:proofErr w:type="spellStart"/>
      <w:r w:rsidRPr="008D55D0">
        <w:rPr>
          <w:rFonts w:eastAsia="CHDAL L+ Gulliver RM"/>
          <w:iCs/>
          <w:color w:val="000000"/>
          <w:sz w:val="22"/>
          <w:szCs w:val="22"/>
        </w:rPr>
        <w:t>Aquiles</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bacteriano</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en</w:t>
      </w:r>
      <w:proofErr w:type="spellEnd"/>
      <w:r w:rsidRPr="008D55D0">
        <w:rPr>
          <w:rFonts w:eastAsia="CHDAL L+ Gulliver RM"/>
          <w:iCs/>
          <w:color w:val="000000"/>
          <w:sz w:val="22"/>
          <w:szCs w:val="22"/>
        </w:rPr>
        <w:t xml:space="preserve"> la </w:t>
      </w:r>
      <w:proofErr w:type="spellStart"/>
      <w:r w:rsidRPr="008D55D0">
        <w:rPr>
          <w:rFonts w:eastAsia="CHDAL L+ Gulliver RM"/>
          <w:iCs/>
          <w:color w:val="000000"/>
          <w:sz w:val="22"/>
          <w:szCs w:val="22"/>
        </w:rPr>
        <w:t>desinfección</w:t>
      </w:r>
      <w:proofErr w:type="spellEnd"/>
      <w:r w:rsidRPr="008D55D0">
        <w:rPr>
          <w:rFonts w:eastAsia="CHDAL L+ Gulliver RM"/>
          <w:iCs/>
          <w:color w:val="000000"/>
          <w:sz w:val="22"/>
          <w:szCs w:val="22"/>
        </w:rPr>
        <w:t xml:space="preserve"> de </w:t>
      </w:r>
      <w:proofErr w:type="spellStart"/>
      <w:r w:rsidRPr="008D55D0">
        <w:rPr>
          <w:rFonts w:eastAsia="CHDAL L+ Gulliver RM"/>
          <w:iCs/>
          <w:color w:val="000000"/>
          <w:sz w:val="22"/>
          <w:szCs w:val="22"/>
        </w:rPr>
        <w:t>aguas</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residuales</w:t>
      </w:r>
      <w:proofErr w:type="spellEnd"/>
      <w:r w:rsidRPr="008D55D0">
        <w:rPr>
          <w:rFonts w:eastAsia="CHDAL L+ Gulliver RM"/>
          <w:iCs/>
          <w:color w:val="000000"/>
          <w:sz w:val="22"/>
          <w:szCs w:val="22"/>
        </w:rPr>
        <w:t xml:space="preserve"> y </w:t>
      </w:r>
      <w:proofErr w:type="spellStart"/>
      <w:r w:rsidRPr="008D55D0">
        <w:rPr>
          <w:rFonts w:eastAsia="CHDAL L+ Gulliver RM"/>
          <w:iCs/>
          <w:color w:val="000000"/>
          <w:sz w:val="22"/>
          <w:szCs w:val="22"/>
        </w:rPr>
        <w:t>en</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aguas</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naturales</w:t>
      </w:r>
      <w:proofErr w:type="spellEnd"/>
      <w:r w:rsidRPr="00FC431D">
        <w:rPr>
          <w:rFonts w:eastAsia="CHDAL L+ Gulliver RM"/>
          <w:color w:val="000000"/>
          <w:sz w:val="22"/>
          <w:szCs w:val="22"/>
        </w:rPr>
        <w:t xml:space="preserve">”, which received funding from the </w:t>
      </w:r>
      <w:proofErr w:type="spellStart"/>
      <w:r w:rsidRPr="00FC431D">
        <w:rPr>
          <w:rFonts w:eastAsia="CHDAL L+ Gulliver RM"/>
          <w:color w:val="000000"/>
          <w:sz w:val="22"/>
          <w:szCs w:val="22"/>
        </w:rPr>
        <w:t>Agencia</w:t>
      </w:r>
      <w:proofErr w:type="spellEnd"/>
      <w:r w:rsidRPr="00FC431D">
        <w:rPr>
          <w:rFonts w:eastAsia="CHDAL L+ Gulliver RM"/>
          <w:color w:val="000000"/>
          <w:sz w:val="22"/>
          <w:szCs w:val="22"/>
        </w:rPr>
        <w:t xml:space="preserve"> </w:t>
      </w:r>
      <w:proofErr w:type="spellStart"/>
      <w:r w:rsidRPr="00FC431D">
        <w:rPr>
          <w:rFonts w:eastAsia="CHDAL L+ Gulliver RM"/>
          <w:color w:val="000000"/>
          <w:sz w:val="22"/>
          <w:szCs w:val="22"/>
        </w:rPr>
        <w:t>Estatal</w:t>
      </w:r>
      <w:proofErr w:type="spellEnd"/>
      <w:r w:rsidRPr="00FC431D">
        <w:rPr>
          <w:rFonts w:eastAsia="CHDAL L+ Gulliver RM"/>
          <w:color w:val="000000"/>
          <w:sz w:val="22"/>
          <w:szCs w:val="22"/>
        </w:rPr>
        <w:t xml:space="preserve"> de </w:t>
      </w:r>
      <w:proofErr w:type="spellStart"/>
      <w:r w:rsidRPr="00FC431D">
        <w:rPr>
          <w:rFonts w:eastAsia="CHDAL L+ Gulliver RM"/>
          <w:color w:val="000000"/>
          <w:sz w:val="22"/>
          <w:szCs w:val="22"/>
        </w:rPr>
        <w:t>Investigación</w:t>
      </w:r>
      <w:proofErr w:type="spellEnd"/>
      <w:r w:rsidRPr="00FC431D">
        <w:rPr>
          <w:rFonts w:eastAsia="CHDAL L+ Gulliver RM"/>
          <w:color w:val="000000"/>
          <w:sz w:val="22"/>
          <w:szCs w:val="22"/>
        </w:rPr>
        <w:t xml:space="preserve"> (Spain), “</w:t>
      </w:r>
      <w:proofErr w:type="spellStart"/>
      <w:r w:rsidRPr="00FC431D">
        <w:rPr>
          <w:rFonts w:eastAsia="CHDAL L+ Gulliver RM"/>
          <w:color w:val="000000"/>
          <w:sz w:val="22"/>
          <w:szCs w:val="22"/>
        </w:rPr>
        <w:t>Proyectos</w:t>
      </w:r>
      <w:proofErr w:type="spellEnd"/>
      <w:r w:rsidRPr="00FC431D">
        <w:rPr>
          <w:rFonts w:eastAsia="CHDAL L+ Gulliver RM"/>
          <w:color w:val="000000"/>
          <w:sz w:val="22"/>
          <w:szCs w:val="22"/>
        </w:rPr>
        <w:t xml:space="preserve"> </w:t>
      </w:r>
      <w:proofErr w:type="spellStart"/>
      <w:r w:rsidRPr="00FC431D">
        <w:rPr>
          <w:rFonts w:eastAsia="CHDAL L+ Gulliver RM"/>
          <w:color w:val="000000"/>
          <w:sz w:val="22"/>
          <w:szCs w:val="22"/>
        </w:rPr>
        <w:t>Consolidación</w:t>
      </w:r>
      <w:proofErr w:type="spellEnd"/>
      <w:r w:rsidRPr="00FC431D">
        <w:rPr>
          <w:rFonts w:eastAsia="CHDAL L+ Gulliver RM"/>
          <w:color w:val="000000"/>
          <w:sz w:val="22"/>
          <w:szCs w:val="22"/>
        </w:rPr>
        <w:t xml:space="preserve"> </w:t>
      </w:r>
      <w:proofErr w:type="spellStart"/>
      <w:r w:rsidRPr="00FC431D">
        <w:rPr>
          <w:rFonts w:eastAsia="CHDAL L+ Gulliver RM"/>
          <w:color w:val="000000"/>
          <w:sz w:val="22"/>
          <w:szCs w:val="22"/>
        </w:rPr>
        <w:t>Investigadora</w:t>
      </w:r>
      <w:proofErr w:type="spellEnd"/>
      <w:r w:rsidRPr="00FC431D">
        <w:rPr>
          <w:rFonts w:eastAsia="CHDAL L+ Gulliver RM"/>
          <w:color w:val="000000"/>
          <w:sz w:val="22"/>
          <w:szCs w:val="22"/>
        </w:rPr>
        <w:t xml:space="preserve"> 2022” (CNS2022-135728)</w:t>
      </w:r>
      <w:r>
        <w:rPr>
          <w:rFonts w:eastAsia="CHDAL L+ Gulliver RM"/>
          <w:color w:val="000000"/>
          <w:sz w:val="22"/>
          <w:szCs w:val="22"/>
        </w:rPr>
        <w:t xml:space="preserve">, as well as </w:t>
      </w:r>
      <w:r w:rsidRPr="00553AE8">
        <w:rPr>
          <w:rFonts w:eastAsia="CHDAL L+ Gulliver RM"/>
          <w:color w:val="000000"/>
          <w:sz w:val="22"/>
          <w:szCs w:val="22"/>
        </w:rPr>
        <w:t>the DETRAS Project, “</w:t>
      </w:r>
      <w:proofErr w:type="spellStart"/>
      <w:r w:rsidRPr="008D55D0">
        <w:rPr>
          <w:rFonts w:eastAsia="CHDAL L+ Gulliver RM"/>
          <w:iCs/>
          <w:color w:val="000000"/>
          <w:sz w:val="22"/>
          <w:szCs w:val="22"/>
        </w:rPr>
        <w:t>Desinfección-Descontaminación</w:t>
      </w:r>
      <w:proofErr w:type="spellEnd"/>
      <w:r w:rsidRPr="008D55D0">
        <w:rPr>
          <w:rFonts w:eastAsia="CHDAL L+ Gulliver RM"/>
          <w:iCs/>
          <w:color w:val="000000"/>
          <w:sz w:val="22"/>
          <w:szCs w:val="22"/>
        </w:rPr>
        <w:t xml:space="preserve"> de </w:t>
      </w:r>
      <w:proofErr w:type="spellStart"/>
      <w:r w:rsidRPr="008D55D0">
        <w:rPr>
          <w:rFonts w:eastAsia="CHDAL L+ Gulliver RM"/>
          <w:iCs/>
          <w:color w:val="000000"/>
          <w:sz w:val="22"/>
          <w:szCs w:val="22"/>
        </w:rPr>
        <w:t>Efluentes</w:t>
      </w:r>
      <w:proofErr w:type="spellEnd"/>
      <w:r w:rsidRPr="008D55D0">
        <w:rPr>
          <w:rFonts w:eastAsia="CHDAL L+ Gulliver RM"/>
          <w:iCs/>
          <w:color w:val="000000"/>
          <w:sz w:val="22"/>
          <w:szCs w:val="22"/>
        </w:rPr>
        <w:t xml:space="preserve"> Contra la </w:t>
      </w:r>
      <w:proofErr w:type="spellStart"/>
      <w:r w:rsidRPr="008D55D0">
        <w:rPr>
          <w:rFonts w:eastAsia="CHDAL L+ Gulliver RM"/>
          <w:iCs/>
          <w:color w:val="000000"/>
          <w:sz w:val="22"/>
          <w:szCs w:val="22"/>
        </w:rPr>
        <w:t>Transmisión</w:t>
      </w:r>
      <w:proofErr w:type="spellEnd"/>
      <w:r w:rsidRPr="008D55D0">
        <w:rPr>
          <w:rFonts w:eastAsia="CHDAL L+ Gulliver RM"/>
          <w:iCs/>
          <w:color w:val="000000"/>
          <w:sz w:val="22"/>
          <w:szCs w:val="22"/>
        </w:rPr>
        <w:t xml:space="preserve"> de la Resistencia </w:t>
      </w:r>
      <w:proofErr w:type="spellStart"/>
      <w:r w:rsidRPr="008D55D0">
        <w:rPr>
          <w:rFonts w:eastAsia="CHDAL L+ Gulliver RM"/>
          <w:iCs/>
          <w:color w:val="000000"/>
          <w:sz w:val="22"/>
          <w:szCs w:val="22"/>
        </w:rPr>
        <w:t>en</w:t>
      </w:r>
      <w:proofErr w:type="spellEnd"/>
      <w:r w:rsidRPr="008D55D0">
        <w:rPr>
          <w:rFonts w:eastAsia="CHDAL L+ Gulliver RM"/>
          <w:iCs/>
          <w:color w:val="000000"/>
          <w:sz w:val="22"/>
          <w:szCs w:val="22"/>
        </w:rPr>
        <w:t xml:space="preserve"> </w:t>
      </w:r>
      <w:proofErr w:type="spellStart"/>
      <w:r w:rsidRPr="008D55D0">
        <w:rPr>
          <w:rFonts w:eastAsia="CHDAL L+ Gulliver RM"/>
          <w:iCs/>
          <w:color w:val="000000"/>
          <w:sz w:val="22"/>
          <w:szCs w:val="22"/>
        </w:rPr>
        <w:t>Antibióticos</w:t>
      </w:r>
      <w:proofErr w:type="spellEnd"/>
      <w:r w:rsidRPr="00553AE8">
        <w:rPr>
          <w:rFonts w:eastAsia="CHDAL L+ Gulliver RM"/>
          <w:color w:val="000000"/>
          <w:sz w:val="22"/>
          <w:szCs w:val="22"/>
        </w:rPr>
        <w:t xml:space="preserve">” (APOYO-JOVENES-21-UXUKHL-88-WQWWQF), funded by the </w:t>
      </w:r>
      <w:proofErr w:type="spellStart"/>
      <w:r w:rsidRPr="00553AE8">
        <w:rPr>
          <w:rFonts w:eastAsia="CHDAL L+ Gulliver RM"/>
          <w:color w:val="000000"/>
          <w:sz w:val="22"/>
          <w:szCs w:val="22"/>
        </w:rPr>
        <w:t>Comunidad</w:t>
      </w:r>
      <w:proofErr w:type="spellEnd"/>
      <w:r w:rsidRPr="00553AE8">
        <w:rPr>
          <w:rFonts w:eastAsia="CHDAL L+ Gulliver RM"/>
          <w:color w:val="000000"/>
          <w:sz w:val="22"/>
          <w:szCs w:val="22"/>
        </w:rPr>
        <w:t xml:space="preserve"> de Madrid through the call </w:t>
      </w:r>
      <w:r w:rsidRPr="00553AE8">
        <w:rPr>
          <w:rFonts w:eastAsia="CHDAL L+ Gulliver RM"/>
          <w:color w:val="000000"/>
          <w:sz w:val="22"/>
          <w:szCs w:val="22"/>
        </w:rPr>
        <w:lastRenderedPageBreak/>
        <w:t>“</w:t>
      </w:r>
      <w:r w:rsidRPr="008D55D0">
        <w:rPr>
          <w:rFonts w:eastAsia="CHDAL L+ Gulliver RM"/>
          <w:iCs/>
          <w:color w:val="000000"/>
          <w:sz w:val="22"/>
          <w:szCs w:val="22"/>
        </w:rPr>
        <w:t xml:space="preserve">Research Grants for Young Investigators from Universidad </w:t>
      </w:r>
      <w:proofErr w:type="spellStart"/>
      <w:r w:rsidRPr="008D55D0">
        <w:rPr>
          <w:rFonts w:eastAsia="CHDAL L+ Gulliver RM"/>
          <w:iCs/>
          <w:color w:val="000000"/>
          <w:sz w:val="22"/>
          <w:szCs w:val="22"/>
        </w:rPr>
        <w:t>Politécnica</w:t>
      </w:r>
      <w:proofErr w:type="spellEnd"/>
      <w:r w:rsidRPr="008D55D0">
        <w:rPr>
          <w:rFonts w:eastAsia="CHDAL L+ Gulliver RM"/>
          <w:iCs/>
          <w:color w:val="000000"/>
          <w:sz w:val="22"/>
          <w:szCs w:val="22"/>
        </w:rPr>
        <w:t xml:space="preserve"> de</w:t>
      </w:r>
      <w:r w:rsidRPr="00553AE8">
        <w:rPr>
          <w:rFonts w:eastAsia="CHDAL L+ Gulliver RM"/>
          <w:i/>
          <w:iCs/>
          <w:color w:val="000000"/>
          <w:sz w:val="22"/>
          <w:szCs w:val="22"/>
        </w:rPr>
        <w:t xml:space="preserve"> </w:t>
      </w:r>
      <w:r w:rsidRPr="008D55D0">
        <w:rPr>
          <w:rFonts w:eastAsia="CHDAL L+ Gulliver RM"/>
          <w:iCs/>
          <w:color w:val="000000"/>
          <w:sz w:val="22"/>
          <w:szCs w:val="22"/>
        </w:rPr>
        <w:t>Madrid</w:t>
      </w:r>
      <w:r w:rsidRPr="00553AE8">
        <w:rPr>
          <w:rFonts w:eastAsia="CHDAL L+ Gulliver RM"/>
          <w:color w:val="000000"/>
          <w:sz w:val="22"/>
          <w:szCs w:val="22"/>
        </w:rPr>
        <w:t>”</w:t>
      </w:r>
      <w:r>
        <w:rPr>
          <w:rFonts w:eastAsia="CHDAL L+ Gulliver RM"/>
          <w:color w:val="000000"/>
          <w:sz w:val="22"/>
          <w:szCs w:val="22"/>
        </w:rPr>
        <w:t xml:space="preserve">. </w:t>
      </w:r>
      <w:r w:rsidRPr="00E8184F">
        <w:rPr>
          <w:rFonts w:eastAsia="CHDAL L+ Gulliver RM"/>
          <w:color w:val="000000"/>
          <w:sz w:val="22"/>
          <w:szCs w:val="22"/>
        </w:rPr>
        <w:t xml:space="preserve">Nuno Gonçalves acknowledge the funding from the European Union’s Horizon Europe research and innovation programme under the Marie </w:t>
      </w:r>
      <w:proofErr w:type="spellStart"/>
      <w:r w:rsidRPr="00E8184F">
        <w:rPr>
          <w:rFonts w:eastAsia="CHDAL L+ Gulliver RM"/>
          <w:color w:val="000000"/>
          <w:sz w:val="22"/>
          <w:szCs w:val="22"/>
        </w:rPr>
        <w:t>Skłodowska</w:t>
      </w:r>
      <w:proofErr w:type="spellEnd"/>
      <w:r w:rsidRPr="00E8184F">
        <w:rPr>
          <w:rFonts w:eastAsia="CHDAL L+ Gulliver RM"/>
          <w:color w:val="000000"/>
          <w:sz w:val="22"/>
          <w:szCs w:val="22"/>
        </w:rPr>
        <w:t>-Curie Actions PF grant agreement No 101065059.</w:t>
      </w:r>
      <w:r>
        <w:rPr>
          <w:rFonts w:eastAsia="CHDAL L+ Gulliver RM"/>
          <w:color w:val="000000"/>
          <w:sz w:val="22"/>
          <w:szCs w:val="22"/>
        </w:rPr>
        <w:t xml:space="preserve"> Marco Minella and Alessandra Bianco </w:t>
      </w:r>
      <w:proofErr w:type="spellStart"/>
      <w:r>
        <w:rPr>
          <w:rFonts w:eastAsia="CHDAL L+ Gulliver RM"/>
          <w:color w:val="000000"/>
          <w:sz w:val="22"/>
          <w:szCs w:val="22"/>
        </w:rPr>
        <w:t>Prevot</w:t>
      </w:r>
      <w:proofErr w:type="spellEnd"/>
      <w:r>
        <w:rPr>
          <w:rFonts w:eastAsia="CHDAL L+ Gulliver RM"/>
          <w:color w:val="000000"/>
          <w:sz w:val="22"/>
          <w:szCs w:val="22"/>
        </w:rPr>
        <w:t xml:space="preserve"> </w:t>
      </w:r>
      <w:r w:rsidRPr="00125C8D">
        <w:rPr>
          <w:rFonts w:eastAsia="CHDAL L+ Gulliver RM"/>
          <w:color w:val="000000"/>
          <w:sz w:val="22"/>
          <w:szCs w:val="22"/>
        </w:rPr>
        <w:t>a</w:t>
      </w:r>
      <w:r>
        <w:rPr>
          <w:rFonts w:eastAsia="CHDAL L+ Gulliver RM"/>
          <w:color w:val="000000"/>
          <w:sz w:val="22"/>
          <w:szCs w:val="22"/>
        </w:rPr>
        <w:t>c</w:t>
      </w:r>
      <w:r w:rsidRPr="00125C8D">
        <w:rPr>
          <w:rFonts w:eastAsia="CHDAL L+ Gulliver RM"/>
          <w:color w:val="000000"/>
          <w:sz w:val="22"/>
          <w:szCs w:val="22"/>
        </w:rPr>
        <w:t>knowledge support from the Project CH4.0 under the MUR</w:t>
      </w:r>
      <w:r>
        <w:rPr>
          <w:rFonts w:eastAsia="CHDAL L+ Gulliver RM"/>
          <w:color w:val="000000"/>
          <w:sz w:val="22"/>
          <w:szCs w:val="22"/>
        </w:rPr>
        <w:t xml:space="preserve"> </w:t>
      </w:r>
      <w:r w:rsidRPr="00276058">
        <w:rPr>
          <w:rFonts w:eastAsia="CHDAL L+ Gulliver RM"/>
          <w:color w:val="000000"/>
          <w:sz w:val="22"/>
          <w:szCs w:val="22"/>
        </w:rPr>
        <w:t>program "</w:t>
      </w:r>
      <w:proofErr w:type="spellStart"/>
      <w:r w:rsidRPr="00276058">
        <w:rPr>
          <w:rFonts w:eastAsia="CHDAL L+ Gulliver RM"/>
          <w:color w:val="000000"/>
          <w:sz w:val="22"/>
          <w:szCs w:val="22"/>
        </w:rPr>
        <w:t>Dipartimenti</w:t>
      </w:r>
      <w:proofErr w:type="spellEnd"/>
      <w:r w:rsidRPr="00276058">
        <w:rPr>
          <w:rFonts w:eastAsia="CHDAL L+ Gulliver RM"/>
          <w:color w:val="000000"/>
          <w:sz w:val="22"/>
          <w:szCs w:val="22"/>
        </w:rPr>
        <w:t xml:space="preserve"> di </w:t>
      </w:r>
      <w:proofErr w:type="spellStart"/>
      <w:r w:rsidRPr="00276058">
        <w:rPr>
          <w:rFonts w:eastAsia="CHDAL L+ Gulliver RM"/>
          <w:color w:val="000000"/>
          <w:sz w:val="22"/>
          <w:szCs w:val="22"/>
        </w:rPr>
        <w:t>Eccellenza</w:t>
      </w:r>
      <w:proofErr w:type="spellEnd"/>
      <w:r w:rsidRPr="00276058">
        <w:rPr>
          <w:rFonts w:eastAsia="CHDAL L+ Gulliver RM"/>
          <w:color w:val="000000"/>
          <w:sz w:val="22"/>
          <w:szCs w:val="22"/>
        </w:rPr>
        <w:t xml:space="preserve"> 2023-2027" (CUP: D13C22003520001).</w:t>
      </w:r>
    </w:p>
    <w:bookmarkEnd w:id="324"/>
    <w:p w14:paraId="3EE8B5A7" w14:textId="77777777" w:rsidR="00A30A73" w:rsidRPr="00276058" w:rsidRDefault="00A30A73">
      <w:pPr>
        <w:autoSpaceDE w:val="0"/>
        <w:autoSpaceDN w:val="0"/>
        <w:adjustRightInd w:val="0"/>
        <w:spacing w:line="480" w:lineRule="auto"/>
        <w:jc w:val="left"/>
        <w:rPr>
          <w:rFonts w:eastAsia="AdvEPSTIM"/>
          <w:b/>
          <w:color w:val="000000"/>
          <w:kern w:val="0"/>
          <w:sz w:val="28"/>
          <w:lang w:val="it-IT"/>
        </w:rPr>
      </w:pPr>
      <w:r w:rsidRPr="00276058">
        <w:rPr>
          <w:rFonts w:eastAsia="AdvEPSTIM"/>
          <w:b/>
          <w:color w:val="000000"/>
          <w:kern w:val="0"/>
          <w:sz w:val="28"/>
          <w:lang w:val="it-IT"/>
        </w:rPr>
        <w:t>References</w:t>
      </w:r>
    </w:p>
    <w:bookmarkEnd w:id="325"/>
    <w:p w14:paraId="008D9E84" w14:textId="77777777" w:rsidR="00E8184F" w:rsidRPr="00276058" w:rsidRDefault="00E8184F" w:rsidP="00E8184F">
      <w:pPr>
        <w:spacing w:line="360" w:lineRule="auto"/>
        <w:rPr>
          <w:lang w:val="it-IT"/>
        </w:rPr>
      </w:pPr>
      <w:r w:rsidRPr="00276058">
        <w:rPr>
          <w:lang w:val="it-IT"/>
        </w:rPr>
        <w:t xml:space="preserve">[1] J. Brame, Q. Li, P.J.J. Alvarez </w:t>
      </w:r>
    </w:p>
    <w:p w14:paraId="5406CF12" w14:textId="77777777" w:rsidR="00E8184F" w:rsidRDefault="00E8184F" w:rsidP="00E8184F">
      <w:pPr>
        <w:spacing w:line="360" w:lineRule="auto"/>
        <w:ind w:leftChars="150" w:left="315"/>
      </w:pPr>
      <w:r w:rsidRPr="001B64BE">
        <w:t>Nanotechnology-enabled water treatment and</w:t>
      </w:r>
      <w:r>
        <w:t xml:space="preserve"> </w:t>
      </w:r>
      <w:r w:rsidRPr="001B64BE">
        <w:t>reuse: emerging opportunities and challenges for developing countries</w:t>
      </w:r>
    </w:p>
    <w:p w14:paraId="2442CA52" w14:textId="77777777" w:rsidR="00E8184F" w:rsidRDefault="00E8184F" w:rsidP="00E8184F">
      <w:pPr>
        <w:spacing w:line="360" w:lineRule="auto"/>
        <w:ind w:leftChars="150" w:left="315"/>
      </w:pPr>
      <w:r w:rsidRPr="001B64BE">
        <w:t>Trends</w:t>
      </w:r>
      <w:r>
        <w:t xml:space="preserve"> </w:t>
      </w:r>
      <w:r w:rsidRPr="001B64BE">
        <w:t>Food Sci. Technol.</w:t>
      </w:r>
      <w:r>
        <w:t>,</w:t>
      </w:r>
      <w:r w:rsidRPr="001B64BE">
        <w:t xml:space="preserve"> 22 (2011)</w:t>
      </w:r>
      <w:r>
        <w:t>, pp.</w:t>
      </w:r>
      <w:r w:rsidRPr="001B64BE">
        <w:t xml:space="preserve"> 618–624</w:t>
      </w:r>
    </w:p>
    <w:p w14:paraId="3158767E" w14:textId="77777777" w:rsidR="00E8184F" w:rsidRDefault="00E8184F" w:rsidP="00E8184F">
      <w:pPr>
        <w:spacing w:line="360" w:lineRule="auto"/>
      </w:pPr>
      <w:r w:rsidRPr="001B64BE">
        <w:t xml:space="preserve">[2] P. </w:t>
      </w:r>
      <w:proofErr w:type="spellStart"/>
      <w:r w:rsidRPr="001B64BE">
        <w:t>Aldhous</w:t>
      </w:r>
      <w:proofErr w:type="spellEnd"/>
      <w:r w:rsidRPr="001B64BE">
        <w:t xml:space="preserve"> </w:t>
      </w:r>
    </w:p>
    <w:p w14:paraId="29C69D49" w14:textId="77777777" w:rsidR="00E8184F" w:rsidRDefault="00E8184F" w:rsidP="00E8184F">
      <w:pPr>
        <w:spacing w:line="360" w:lineRule="auto"/>
        <w:ind w:leftChars="150" w:left="315"/>
      </w:pPr>
      <w:r w:rsidRPr="001B64BE">
        <w:t xml:space="preserve">The world’s forgotten crisis </w:t>
      </w:r>
    </w:p>
    <w:p w14:paraId="438CC75F" w14:textId="77777777" w:rsidR="00E8184F" w:rsidRDefault="00E8184F" w:rsidP="00E8184F">
      <w:pPr>
        <w:spacing w:line="360" w:lineRule="auto"/>
        <w:ind w:leftChars="150" w:left="315"/>
      </w:pPr>
      <w:r w:rsidRPr="001B64BE">
        <w:t>Nature</w:t>
      </w:r>
      <w:r>
        <w:t>,</w:t>
      </w:r>
      <w:r w:rsidRPr="001B64BE">
        <w:t xml:space="preserve"> 422 (2003)</w:t>
      </w:r>
      <w:r>
        <w:t>, pp.</w:t>
      </w:r>
      <w:r w:rsidRPr="001B64BE">
        <w:t xml:space="preserve"> 251</w:t>
      </w:r>
    </w:p>
    <w:p w14:paraId="0AC956CA" w14:textId="77777777" w:rsidR="00E8184F" w:rsidRDefault="00E8184F" w:rsidP="00E8184F">
      <w:pPr>
        <w:spacing w:line="360" w:lineRule="auto"/>
        <w:ind w:left="315" w:hangingChars="150" w:hanging="315"/>
      </w:pPr>
      <w:r w:rsidRPr="001B64BE">
        <w:t>[3] J. Rodríguez-</w:t>
      </w:r>
      <w:proofErr w:type="spellStart"/>
      <w:r w:rsidRPr="001B64BE">
        <w:t>Chueca</w:t>
      </w:r>
      <w:proofErr w:type="spellEnd"/>
      <w:r w:rsidRPr="001B64BE">
        <w:t xml:space="preserve">, S. </w:t>
      </w:r>
      <w:proofErr w:type="spellStart"/>
      <w:r w:rsidRPr="001B64BE">
        <w:t>Giannakis</w:t>
      </w:r>
      <w:proofErr w:type="spellEnd"/>
      <w:r w:rsidRPr="001B64BE">
        <w:t xml:space="preserve">, M. </w:t>
      </w:r>
      <w:proofErr w:type="spellStart"/>
      <w:r w:rsidRPr="001B64BE">
        <w:t>Marjanovic</w:t>
      </w:r>
      <w:proofErr w:type="spellEnd"/>
      <w:r w:rsidRPr="001B64BE">
        <w:t xml:space="preserve">, M. </w:t>
      </w:r>
      <w:proofErr w:type="spellStart"/>
      <w:r w:rsidRPr="001B64BE">
        <w:t>Kohantorabi</w:t>
      </w:r>
      <w:proofErr w:type="spellEnd"/>
      <w:r w:rsidRPr="001B64BE">
        <w:t>, M. Reza</w:t>
      </w:r>
      <w:r>
        <w:t xml:space="preserve"> </w:t>
      </w:r>
      <w:proofErr w:type="spellStart"/>
      <w:r w:rsidRPr="001B64BE">
        <w:t>Gholami</w:t>
      </w:r>
      <w:proofErr w:type="spellEnd"/>
      <w:r w:rsidRPr="001B64BE">
        <w:t xml:space="preserve">, D. </w:t>
      </w:r>
      <w:proofErr w:type="spellStart"/>
      <w:r w:rsidRPr="001B64BE">
        <w:t>Grandjean</w:t>
      </w:r>
      <w:proofErr w:type="spellEnd"/>
      <w:r w:rsidRPr="001B64BE">
        <w:t xml:space="preserve">, L.F. de </w:t>
      </w:r>
      <w:proofErr w:type="spellStart"/>
      <w:r w:rsidRPr="001B64BE">
        <w:t>Alencastro</w:t>
      </w:r>
      <w:proofErr w:type="spellEnd"/>
      <w:r>
        <w:t>,</w:t>
      </w:r>
      <w:r w:rsidRPr="001B64BE">
        <w:t xml:space="preserve"> C. </w:t>
      </w:r>
      <w:proofErr w:type="spellStart"/>
      <w:r w:rsidRPr="001B64BE">
        <w:t>Pulgarín</w:t>
      </w:r>
      <w:proofErr w:type="spellEnd"/>
      <w:r w:rsidRPr="001B64BE">
        <w:t xml:space="preserve"> </w:t>
      </w:r>
    </w:p>
    <w:p w14:paraId="69133D9A" w14:textId="77777777" w:rsidR="00E8184F" w:rsidRDefault="00E8184F" w:rsidP="00E8184F">
      <w:pPr>
        <w:spacing w:line="360" w:lineRule="auto"/>
        <w:ind w:leftChars="150" w:left="315"/>
      </w:pPr>
      <w:r w:rsidRPr="001B64BE">
        <w:t>Solar assisted bacterial</w:t>
      </w:r>
      <w:r>
        <w:t xml:space="preserve"> </w:t>
      </w:r>
      <w:r w:rsidRPr="001B64BE">
        <w:t>disinfection and removal of contaminants of emerging concern by Fe</w:t>
      </w:r>
      <w:r w:rsidRPr="001B64BE">
        <w:rPr>
          <w:vertAlign w:val="superscript"/>
        </w:rPr>
        <w:t>2+</w:t>
      </w:r>
      <w:r w:rsidRPr="001B64BE">
        <w:t>-activated</w:t>
      </w:r>
      <w:r>
        <w:t xml:space="preserve"> </w:t>
      </w:r>
      <w:r w:rsidRPr="001B64BE">
        <w:t>HSO</w:t>
      </w:r>
      <w:r w:rsidRPr="001B64BE">
        <w:rPr>
          <w:vertAlign w:val="subscript"/>
        </w:rPr>
        <w:t>5</w:t>
      </w:r>
      <w:r w:rsidRPr="001B64BE">
        <w:rPr>
          <w:vertAlign w:val="superscript"/>
        </w:rPr>
        <w:t>-</w:t>
      </w:r>
      <w:r w:rsidRPr="001B64BE">
        <w:t xml:space="preserve"> vs. S</w:t>
      </w:r>
      <w:r w:rsidRPr="001B64BE">
        <w:rPr>
          <w:vertAlign w:val="subscript"/>
        </w:rPr>
        <w:t>2</w:t>
      </w:r>
      <w:r w:rsidRPr="001B64BE">
        <w:t>O</w:t>
      </w:r>
      <w:r w:rsidRPr="001B64BE">
        <w:rPr>
          <w:vertAlign w:val="subscript"/>
        </w:rPr>
        <w:t>8</w:t>
      </w:r>
      <w:r w:rsidRPr="001B64BE">
        <w:rPr>
          <w:vertAlign w:val="superscript"/>
        </w:rPr>
        <w:t>2</w:t>
      </w:r>
      <w:r w:rsidRPr="001B64BE">
        <w:t xml:space="preserve"> in drinking water </w:t>
      </w:r>
    </w:p>
    <w:p w14:paraId="222F1BF5" w14:textId="77777777" w:rsidR="00E8184F" w:rsidRDefault="00E8184F" w:rsidP="00E8184F">
      <w:pPr>
        <w:spacing w:line="360" w:lineRule="auto"/>
        <w:ind w:leftChars="150" w:left="315"/>
      </w:pPr>
      <w:r w:rsidRPr="00600096">
        <w:rPr>
          <w:bCs/>
        </w:rPr>
        <w:t xml:space="preserve">Appl. </w:t>
      </w:r>
      <w:proofErr w:type="spellStart"/>
      <w:r w:rsidRPr="00600096">
        <w:rPr>
          <w:bCs/>
        </w:rPr>
        <w:t>Catal</w:t>
      </w:r>
      <w:proofErr w:type="spellEnd"/>
      <w:r w:rsidRPr="00600096">
        <w:rPr>
          <w:bCs/>
        </w:rPr>
        <w:t>. B: Environ.,</w:t>
      </w:r>
      <w:r w:rsidRPr="001B64BE">
        <w:t xml:space="preserve"> 248 (2019)</w:t>
      </w:r>
      <w:r>
        <w:t>, pp.</w:t>
      </w:r>
      <w:r w:rsidRPr="001B64BE">
        <w:t xml:space="preserve"> 62–72</w:t>
      </w:r>
    </w:p>
    <w:p w14:paraId="045045C6" w14:textId="77777777" w:rsidR="00E8184F" w:rsidRDefault="00E8184F" w:rsidP="00E8184F">
      <w:pPr>
        <w:spacing w:line="360" w:lineRule="auto"/>
      </w:pPr>
      <w:r>
        <w:rPr>
          <w:rFonts w:hint="eastAsia"/>
        </w:rPr>
        <w:t>[</w:t>
      </w:r>
      <w:r>
        <w:t xml:space="preserve">4] X. Zhou, Z.Z. Yang, Y. Chen, H.P. Feng, J.F. Yu, J.L. Tang, X.Y. Ren, J. Tang, J.J. Wang, L. Tang </w:t>
      </w:r>
    </w:p>
    <w:p w14:paraId="16916026" w14:textId="77777777" w:rsidR="00E8184F" w:rsidRDefault="00E8184F" w:rsidP="00E8184F">
      <w:pPr>
        <w:spacing w:line="360" w:lineRule="auto"/>
        <w:ind w:leftChars="150" w:left="315"/>
        <w:rPr>
          <w:bCs/>
          <w:sz w:val="20"/>
        </w:rPr>
      </w:pPr>
      <w:r w:rsidRPr="00816D6E">
        <w:t>Single-atom Ru loaded on layered double hydroxide catalyzes</w:t>
      </w:r>
      <w:r>
        <w:t xml:space="preserve"> </w:t>
      </w:r>
      <w:r w:rsidRPr="00816D6E">
        <w:t xml:space="preserve">peroxymonosulfate for effective </w:t>
      </w:r>
      <w:r w:rsidRPr="00816D6E">
        <w:rPr>
          <w:i/>
          <w:iCs/>
        </w:rPr>
        <w:t xml:space="preserve">E. coli </w:t>
      </w:r>
      <w:r w:rsidRPr="00816D6E">
        <w:t>inactivation via a non-radical</w:t>
      </w:r>
      <w:r>
        <w:t xml:space="preserve"> </w:t>
      </w:r>
      <w:r w:rsidRPr="00816D6E">
        <w:t>pathway: Efficiency and mechanism</w:t>
      </w:r>
      <w:r w:rsidRPr="00816D6E">
        <w:rPr>
          <w:bCs/>
          <w:sz w:val="20"/>
        </w:rPr>
        <w:t xml:space="preserve"> </w:t>
      </w:r>
    </w:p>
    <w:p w14:paraId="62225384" w14:textId="77777777" w:rsidR="00E8184F" w:rsidRDefault="00E8184F" w:rsidP="00E8184F">
      <w:pPr>
        <w:spacing w:line="360" w:lineRule="auto"/>
        <w:ind w:leftChars="150" w:left="315"/>
      </w:pPr>
      <w:r w:rsidRPr="00816D6E">
        <w:rPr>
          <w:bCs/>
        </w:rPr>
        <w:t>J. Hazard. Mater, 440 (2022)</w:t>
      </w:r>
      <w:r>
        <w:rPr>
          <w:bCs/>
        </w:rPr>
        <w:t>, pp.</w:t>
      </w:r>
      <w:r w:rsidRPr="00816D6E">
        <w:rPr>
          <w:bCs/>
        </w:rPr>
        <w:t xml:space="preserve"> 129720</w:t>
      </w:r>
    </w:p>
    <w:p w14:paraId="59EAD441" w14:textId="77777777" w:rsidR="00E8184F" w:rsidRDefault="00E8184F" w:rsidP="00E8184F">
      <w:pPr>
        <w:spacing w:line="360" w:lineRule="auto"/>
      </w:pPr>
      <w:r w:rsidRPr="00ED5D62">
        <w:t xml:space="preserve">[5] X. Yu, Q. Sui, S. </w:t>
      </w:r>
      <w:proofErr w:type="spellStart"/>
      <w:r w:rsidRPr="00ED5D62">
        <w:t>Lyu</w:t>
      </w:r>
      <w:proofErr w:type="spellEnd"/>
      <w:r w:rsidRPr="00ED5D62">
        <w:t xml:space="preserve">, W. Zhao, J. Liu, Z. Cai, G. Yu, D. Barcelo </w:t>
      </w:r>
    </w:p>
    <w:p w14:paraId="20DDB1A2" w14:textId="77777777" w:rsidR="00E8184F" w:rsidRDefault="00E8184F" w:rsidP="00E8184F">
      <w:pPr>
        <w:spacing w:line="360" w:lineRule="auto"/>
        <w:ind w:leftChars="150" w:left="315"/>
      </w:pPr>
      <w:r w:rsidRPr="00ED5D62">
        <w:t>Municipal solid</w:t>
      </w:r>
      <w:r>
        <w:t xml:space="preserve"> </w:t>
      </w:r>
      <w:r w:rsidRPr="00ED5D62">
        <w:t>waste landfills: An underestimated source of PPCPs in the water environment</w:t>
      </w:r>
      <w:r>
        <w:t xml:space="preserve"> </w:t>
      </w:r>
    </w:p>
    <w:p w14:paraId="73F45C87" w14:textId="77777777" w:rsidR="00E8184F" w:rsidRDefault="00E8184F" w:rsidP="00E8184F">
      <w:pPr>
        <w:spacing w:line="360" w:lineRule="auto"/>
        <w:ind w:firstLineChars="150" w:firstLine="315"/>
      </w:pPr>
      <w:r w:rsidRPr="00ED5D62">
        <w:t>Environ. Sci. Technol.</w:t>
      </w:r>
      <w:r>
        <w:t>,</w:t>
      </w:r>
      <w:r w:rsidRPr="00ED5D62">
        <w:t xml:space="preserve"> 54 (2020)</w:t>
      </w:r>
      <w:r>
        <w:t>, pp.</w:t>
      </w:r>
      <w:r w:rsidRPr="00ED5D62">
        <w:t xml:space="preserve"> 9757–9768</w:t>
      </w:r>
      <w:r w:rsidRPr="00ED5D62">
        <w:br/>
        <w:t>[</w:t>
      </w:r>
      <w:r>
        <w:t>6</w:t>
      </w:r>
      <w:r w:rsidRPr="00ED5D62">
        <w:t xml:space="preserve">] A. </w:t>
      </w:r>
      <w:proofErr w:type="spellStart"/>
      <w:r w:rsidRPr="00ED5D62">
        <w:t>Meireles</w:t>
      </w:r>
      <w:proofErr w:type="spellEnd"/>
      <w:r w:rsidRPr="00ED5D62">
        <w:t xml:space="preserve">, E. </w:t>
      </w:r>
      <w:proofErr w:type="spellStart"/>
      <w:r w:rsidRPr="00ED5D62">
        <w:t>Giaouris</w:t>
      </w:r>
      <w:proofErr w:type="spellEnd"/>
      <w:r w:rsidRPr="00ED5D62">
        <w:t xml:space="preserve">, M. </w:t>
      </w:r>
      <w:proofErr w:type="spellStart"/>
      <w:r w:rsidRPr="00ED5D62">
        <w:t>Simoes</w:t>
      </w:r>
      <w:proofErr w:type="spellEnd"/>
      <w:r w:rsidRPr="00ED5D62">
        <w:t xml:space="preserve"> </w:t>
      </w:r>
    </w:p>
    <w:p w14:paraId="008EAE98" w14:textId="77777777" w:rsidR="00E8184F" w:rsidRDefault="00E8184F" w:rsidP="00E8184F">
      <w:pPr>
        <w:spacing w:line="360" w:lineRule="auto"/>
        <w:ind w:firstLineChars="150" w:firstLine="315"/>
      </w:pPr>
      <w:r w:rsidRPr="00ED5D62">
        <w:t>Alternative disinfection methods to chlorine</w:t>
      </w:r>
      <w:r>
        <w:t xml:space="preserve"> </w:t>
      </w:r>
      <w:r w:rsidRPr="00ED5D62">
        <w:t xml:space="preserve">for use in the fresh-cut industry </w:t>
      </w:r>
      <w:r>
        <w:t xml:space="preserve">    </w:t>
      </w:r>
    </w:p>
    <w:p w14:paraId="7CCCA0F5" w14:textId="77777777" w:rsidR="00E8184F" w:rsidRDefault="00E8184F" w:rsidP="00E8184F">
      <w:pPr>
        <w:spacing w:line="360" w:lineRule="auto"/>
        <w:ind w:firstLineChars="150" w:firstLine="315"/>
      </w:pPr>
      <w:r w:rsidRPr="00ED5D62">
        <w:t>Food Res. Int.</w:t>
      </w:r>
      <w:r>
        <w:t>,</w:t>
      </w:r>
      <w:r w:rsidRPr="00ED5D62">
        <w:t xml:space="preserve"> 82 (2016)</w:t>
      </w:r>
      <w:r>
        <w:t>, pp.</w:t>
      </w:r>
      <w:r w:rsidRPr="00ED5D62">
        <w:t xml:space="preserve"> 71–85</w:t>
      </w:r>
    </w:p>
    <w:p w14:paraId="5147C97F" w14:textId="77777777" w:rsidR="00E8184F" w:rsidRDefault="00E8184F" w:rsidP="00E8184F">
      <w:pPr>
        <w:spacing w:line="360" w:lineRule="auto"/>
      </w:pPr>
      <w:r w:rsidRPr="00ED5D62">
        <w:lastRenderedPageBreak/>
        <w:t>[</w:t>
      </w:r>
      <w:r>
        <w:t>7</w:t>
      </w:r>
      <w:r w:rsidRPr="00ED5D62">
        <w:t xml:space="preserve">] N. </w:t>
      </w:r>
      <w:proofErr w:type="spellStart"/>
      <w:r w:rsidRPr="00440244">
        <w:t>López-Vinent</w:t>
      </w:r>
      <w:proofErr w:type="spellEnd"/>
      <w:r w:rsidRPr="00ED5D62">
        <w:t xml:space="preserve">, A. Cruz-Alcalde, J. </w:t>
      </w:r>
      <w:proofErr w:type="spellStart"/>
      <w:r w:rsidRPr="00AF3DD0">
        <w:t>Giménez</w:t>
      </w:r>
      <w:proofErr w:type="spellEnd"/>
      <w:r w:rsidRPr="00ED5D62">
        <w:t xml:space="preserve">, S. </w:t>
      </w:r>
      <w:proofErr w:type="spellStart"/>
      <w:r w:rsidRPr="00ED5D62">
        <w:t>Esplugas</w:t>
      </w:r>
      <w:proofErr w:type="spellEnd"/>
      <w:r w:rsidRPr="00ED5D62">
        <w:t xml:space="preserve"> </w:t>
      </w:r>
      <w:bookmarkStart w:id="327" w:name="OLE_LINK27"/>
    </w:p>
    <w:p w14:paraId="4A09E122" w14:textId="77777777" w:rsidR="00E8184F" w:rsidRDefault="00E8184F" w:rsidP="00E8184F">
      <w:pPr>
        <w:spacing w:line="360" w:lineRule="auto"/>
        <w:ind w:leftChars="150" w:left="315"/>
      </w:pPr>
      <w:r w:rsidRPr="00ED5D62">
        <w:t>Mixtures of chelating</w:t>
      </w:r>
      <w:r>
        <w:t xml:space="preserve"> </w:t>
      </w:r>
      <w:r w:rsidRPr="00ED5D62">
        <w:t>agents to enhance photo-Fenton process at natural pH: Influence of wastewater</w:t>
      </w:r>
      <w:r>
        <w:t xml:space="preserve"> </w:t>
      </w:r>
      <w:r w:rsidRPr="00ED5D62">
        <w:t>matrix on micropollutant removal and bacterial inactivation</w:t>
      </w:r>
      <w:bookmarkEnd w:id="327"/>
      <w:r w:rsidRPr="00ED5D62">
        <w:t xml:space="preserve"> </w:t>
      </w:r>
    </w:p>
    <w:p w14:paraId="780EA094" w14:textId="77777777" w:rsidR="00E8184F" w:rsidRDefault="00E8184F" w:rsidP="00E8184F">
      <w:pPr>
        <w:spacing w:line="360" w:lineRule="auto"/>
        <w:ind w:leftChars="150" w:left="315"/>
      </w:pPr>
      <w:r w:rsidRPr="001175F4">
        <w:t>Sci. Total Environ</w:t>
      </w:r>
      <w:r>
        <w:t>.,</w:t>
      </w:r>
      <w:r w:rsidRPr="00ED5D62">
        <w:t xml:space="preserve"> 786 (2021), </w:t>
      </w:r>
      <w:r>
        <w:t xml:space="preserve">pp. </w:t>
      </w:r>
      <w:r w:rsidRPr="00ED5D62">
        <w:t>147416</w:t>
      </w:r>
    </w:p>
    <w:p w14:paraId="643335B0" w14:textId="77777777" w:rsidR="00E8184F" w:rsidRDefault="00E8184F" w:rsidP="00E8184F">
      <w:pPr>
        <w:spacing w:line="360" w:lineRule="auto"/>
      </w:pPr>
      <w:r>
        <w:rPr>
          <w:rFonts w:hint="eastAsia"/>
        </w:rPr>
        <w:t>[</w:t>
      </w:r>
      <w:r>
        <w:t xml:space="preserve">8] </w:t>
      </w:r>
      <w:r w:rsidRPr="001600A2">
        <w:t xml:space="preserve">C. </w:t>
      </w:r>
      <w:proofErr w:type="spellStart"/>
      <w:r w:rsidRPr="001600A2">
        <w:t>Ruales-Lonfat</w:t>
      </w:r>
      <w:proofErr w:type="spellEnd"/>
      <w:r w:rsidRPr="001600A2">
        <w:t xml:space="preserve">, J.F. Barona, A. Sienkiewicz, M. Bensimon, J. </w:t>
      </w:r>
      <w:proofErr w:type="spellStart"/>
      <w:r w:rsidRPr="001600A2">
        <w:t>Vélez-Colmenares</w:t>
      </w:r>
      <w:proofErr w:type="spellEnd"/>
      <w:r>
        <w:rPr>
          <w:rFonts w:hint="eastAsia"/>
        </w:rPr>
        <w:t>,</w:t>
      </w:r>
      <w:r>
        <w:t xml:space="preserve"> </w:t>
      </w:r>
      <w:r w:rsidRPr="001600A2">
        <w:t xml:space="preserve">N. Benítez, C. </w:t>
      </w:r>
      <w:proofErr w:type="spellStart"/>
      <w:r w:rsidRPr="001600A2">
        <w:t>Pulgarín</w:t>
      </w:r>
      <w:proofErr w:type="spellEnd"/>
      <w:r>
        <w:t xml:space="preserve"> </w:t>
      </w:r>
    </w:p>
    <w:p w14:paraId="1B9F9EBF" w14:textId="77777777" w:rsidR="00E8184F" w:rsidRDefault="00E8184F" w:rsidP="00E8184F">
      <w:pPr>
        <w:spacing w:line="360" w:lineRule="auto"/>
        <w:ind w:leftChars="150" w:left="315"/>
      </w:pPr>
      <w:r w:rsidRPr="001600A2">
        <w:t xml:space="preserve">Iron oxides semiconductors are efficient for solar water </w:t>
      </w:r>
      <w:proofErr w:type="spellStart"/>
      <w:proofErr w:type="gramStart"/>
      <w:r w:rsidRPr="001600A2">
        <w:t>disinfection:A</w:t>
      </w:r>
      <w:proofErr w:type="spellEnd"/>
      <w:proofErr w:type="gramEnd"/>
      <w:r w:rsidRPr="001600A2">
        <w:t xml:space="preserve"> comparison with photo-Fenton processes at neutral pH</w:t>
      </w:r>
      <w:r>
        <w:t xml:space="preserve"> </w:t>
      </w:r>
    </w:p>
    <w:p w14:paraId="5599B7E3" w14:textId="77777777" w:rsidR="00E8184F" w:rsidRDefault="00E8184F" w:rsidP="00E8184F">
      <w:pPr>
        <w:spacing w:line="360" w:lineRule="auto"/>
        <w:ind w:leftChars="150" w:left="315"/>
      </w:pPr>
      <w:r w:rsidRPr="00600096">
        <w:rPr>
          <w:bCs/>
        </w:rPr>
        <w:t xml:space="preserve">Appl. </w:t>
      </w:r>
      <w:proofErr w:type="spellStart"/>
      <w:r w:rsidRPr="00600096">
        <w:rPr>
          <w:bCs/>
        </w:rPr>
        <w:t>Catal</w:t>
      </w:r>
      <w:proofErr w:type="spellEnd"/>
      <w:r w:rsidRPr="00600096">
        <w:rPr>
          <w:bCs/>
        </w:rPr>
        <w:t>. B: Environ.,</w:t>
      </w:r>
      <w:r w:rsidRPr="001600A2">
        <w:t xml:space="preserve"> 166–167 (2015)</w:t>
      </w:r>
      <w:r>
        <w:t>, pp.</w:t>
      </w:r>
      <w:r w:rsidRPr="001600A2">
        <w:t xml:space="preserve"> 497–508</w:t>
      </w:r>
    </w:p>
    <w:p w14:paraId="053069A4" w14:textId="77777777" w:rsidR="00E8184F" w:rsidRDefault="00E8184F" w:rsidP="00E8184F">
      <w:pPr>
        <w:spacing w:line="360" w:lineRule="auto"/>
      </w:pPr>
      <w:r>
        <w:rPr>
          <w:rFonts w:hint="eastAsia"/>
        </w:rPr>
        <w:t>[</w:t>
      </w:r>
      <w:r>
        <w:t>9]</w:t>
      </w:r>
      <w:r w:rsidRPr="001600A2">
        <w:rPr>
          <w:rFonts w:ascii="GulliverRM" w:hAnsi="GulliverRM"/>
          <w:color w:val="0080AC"/>
          <w:sz w:val="14"/>
          <w:szCs w:val="14"/>
        </w:rPr>
        <w:t xml:space="preserve"> </w:t>
      </w:r>
      <w:r w:rsidRPr="001600A2">
        <w:t xml:space="preserve">D. </w:t>
      </w:r>
      <w:proofErr w:type="spellStart"/>
      <w:r w:rsidRPr="001600A2">
        <w:t>Spuhler</w:t>
      </w:r>
      <w:proofErr w:type="spellEnd"/>
      <w:r w:rsidRPr="001600A2">
        <w:t xml:space="preserve">, J. Andrés </w:t>
      </w:r>
      <w:proofErr w:type="spellStart"/>
      <w:r w:rsidRPr="001600A2">
        <w:t>Rengifo</w:t>
      </w:r>
      <w:proofErr w:type="spellEnd"/>
      <w:r w:rsidRPr="001600A2">
        <w:t xml:space="preserve">-Herrera, C. </w:t>
      </w:r>
      <w:proofErr w:type="spellStart"/>
      <w:r w:rsidRPr="001600A2">
        <w:t>Pulgarin</w:t>
      </w:r>
      <w:proofErr w:type="spellEnd"/>
      <w:r w:rsidRPr="001600A2">
        <w:t xml:space="preserve"> </w:t>
      </w:r>
    </w:p>
    <w:p w14:paraId="2D517AD1" w14:textId="77777777" w:rsidR="00E8184F" w:rsidRDefault="00E8184F" w:rsidP="00E8184F">
      <w:pPr>
        <w:spacing w:line="360" w:lineRule="auto"/>
        <w:ind w:leftChars="150" w:left="315"/>
      </w:pPr>
      <w:r w:rsidRPr="001600A2">
        <w:t>The effect of Fe</w:t>
      </w:r>
      <w:r w:rsidRPr="001600A2">
        <w:rPr>
          <w:vertAlign w:val="superscript"/>
        </w:rPr>
        <w:t>2+</w:t>
      </w:r>
      <w:r w:rsidRPr="001600A2">
        <w:t>, Fe</w:t>
      </w:r>
      <w:r w:rsidRPr="001600A2">
        <w:rPr>
          <w:vertAlign w:val="superscript"/>
        </w:rPr>
        <w:t>3+</w:t>
      </w:r>
      <w:r w:rsidRPr="001600A2">
        <w:t>, H</w:t>
      </w:r>
      <w:r w:rsidRPr="001600A2">
        <w:rPr>
          <w:vertAlign w:val="subscript"/>
        </w:rPr>
        <w:t>2</w:t>
      </w:r>
      <w:r w:rsidRPr="001600A2">
        <w:t>O</w:t>
      </w:r>
      <w:r w:rsidRPr="001600A2">
        <w:rPr>
          <w:vertAlign w:val="subscript"/>
        </w:rPr>
        <w:t>2</w:t>
      </w:r>
      <w:r>
        <w:t xml:space="preserve"> </w:t>
      </w:r>
      <w:r w:rsidRPr="001600A2">
        <w:t>and the photo-Fenton reagent at near neutral pH on the solar disinfection</w:t>
      </w:r>
      <w:r>
        <w:t xml:space="preserve"> </w:t>
      </w:r>
      <w:r w:rsidRPr="001600A2">
        <w:t xml:space="preserve">(SODIS) at low temperatures of water containing Escherichia coli K12 </w:t>
      </w:r>
    </w:p>
    <w:p w14:paraId="29E16D48" w14:textId="77777777" w:rsidR="00E8184F" w:rsidRDefault="00E8184F" w:rsidP="00E8184F">
      <w:pPr>
        <w:spacing w:line="360" w:lineRule="auto"/>
        <w:ind w:leftChars="150" w:left="315"/>
      </w:pPr>
      <w:r w:rsidRPr="00600096">
        <w:rPr>
          <w:bCs/>
        </w:rPr>
        <w:t xml:space="preserve">Appl. </w:t>
      </w:r>
      <w:proofErr w:type="spellStart"/>
      <w:r w:rsidRPr="00600096">
        <w:rPr>
          <w:bCs/>
        </w:rPr>
        <w:t>Catal</w:t>
      </w:r>
      <w:proofErr w:type="spellEnd"/>
      <w:r w:rsidRPr="00600096">
        <w:rPr>
          <w:bCs/>
        </w:rPr>
        <w:t>. B: Environ.,</w:t>
      </w:r>
      <w:r w:rsidRPr="001600A2">
        <w:t xml:space="preserve"> 96 (2010)</w:t>
      </w:r>
      <w:r>
        <w:t>, pp.</w:t>
      </w:r>
      <w:r w:rsidRPr="001600A2">
        <w:t xml:space="preserve"> 126–141</w:t>
      </w:r>
    </w:p>
    <w:p w14:paraId="482A3654" w14:textId="77777777" w:rsidR="00E8184F" w:rsidRDefault="00E8184F" w:rsidP="00E8184F">
      <w:pPr>
        <w:spacing w:line="360" w:lineRule="auto"/>
        <w:ind w:left="315" w:hangingChars="150" w:hanging="315"/>
      </w:pPr>
      <w:r>
        <w:rPr>
          <w:rFonts w:hint="eastAsia"/>
        </w:rPr>
        <w:t>[</w:t>
      </w:r>
      <w:r>
        <w:t xml:space="preserve">10] </w:t>
      </w:r>
      <w:r w:rsidRPr="001600A2">
        <w:t>N</w:t>
      </w:r>
      <w:r>
        <w:t>.</w:t>
      </w:r>
      <w:r w:rsidRPr="001600A2">
        <w:t xml:space="preserve"> Lopez-</w:t>
      </w:r>
      <w:proofErr w:type="spellStart"/>
      <w:r w:rsidRPr="001600A2">
        <w:t>Vinent</w:t>
      </w:r>
      <w:proofErr w:type="spellEnd"/>
      <w:r w:rsidRPr="001600A2">
        <w:t>, A</w:t>
      </w:r>
      <w:r>
        <w:t>.</w:t>
      </w:r>
      <w:r w:rsidRPr="001600A2">
        <w:t xml:space="preserve"> Cruz-Alcalde, G</w:t>
      </w:r>
      <w:r>
        <w:t>.</w:t>
      </w:r>
      <w:r w:rsidRPr="001600A2">
        <w:t xml:space="preserve"> Moussavi,</w:t>
      </w:r>
      <w:r>
        <w:rPr>
          <w:rFonts w:hint="eastAsia"/>
        </w:rPr>
        <w:t xml:space="preserve"> </w:t>
      </w:r>
      <w:r w:rsidRPr="001600A2">
        <w:t>I</w:t>
      </w:r>
      <w:r>
        <w:t>.</w:t>
      </w:r>
      <w:r w:rsidRPr="001600A2">
        <w:t xml:space="preserve"> C</w:t>
      </w:r>
      <w:r>
        <w:t>.</w:t>
      </w:r>
      <w:r w:rsidRPr="001600A2">
        <w:t xml:space="preserve"> Gonzalez, A</w:t>
      </w:r>
      <w:r>
        <w:t>.</w:t>
      </w:r>
      <w:r w:rsidRPr="001600A2">
        <w:t xml:space="preserve"> H</w:t>
      </w:r>
      <w:r>
        <w:t>.</w:t>
      </w:r>
      <w:r w:rsidRPr="001600A2">
        <w:t xml:space="preserve"> Lehmann, J</w:t>
      </w:r>
      <w:r>
        <w:t>.</w:t>
      </w:r>
      <w:r w:rsidRPr="001600A2">
        <w:t xml:space="preserve"> Gimenez,</w:t>
      </w:r>
      <w:r>
        <w:rPr>
          <w:rFonts w:hint="eastAsia"/>
        </w:rPr>
        <w:t xml:space="preserve"> </w:t>
      </w:r>
      <w:r w:rsidRPr="001600A2">
        <w:t>S</w:t>
      </w:r>
      <w:r>
        <w:t>.</w:t>
      </w:r>
      <w:r w:rsidRPr="001600A2">
        <w:t xml:space="preserve"> </w:t>
      </w:r>
      <w:proofErr w:type="spellStart"/>
      <w:r w:rsidRPr="001600A2">
        <w:t>Giannakis</w:t>
      </w:r>
      <w:proofErr w:type="spellEnd"/>
      <w:r>
        <w:t xml:space="preserve"> </w:t>
      </w:r>
      <w:r w:rsidRPr="001600A2">
        <w:t>Improving ferrate disinfection and decontamination performance at neutral</w:t>
      </w:r>
      <w:r>
        <w:t xml:space="preserve"> </w:t>
      </w:r>
      <w:r w:rsidRPr="001600A2">
        <w:t>pH by activating peroxymonosulfate under solar light</w:t>
      </w:r>
      <w:r>
        <w:t xml:space="preserve"> </w:t>
      </w:r>
    </w:p>
    <w:p w14:paraId="1672FFD2" w14:textId="77777777" w:rsidR="00E8184F" w:rsidRDefault="00E8184F" w:rsidP="00E8184F">
      <w:pPr>
        <w:spacing w:line="360" w:lineRule="auto"/>
        <w:ind w:leftChars="150" w:left="315"/>
        <w:rPr>
          <w:bCs/>
        </w:rPr>
      </w:pPr>
      <w:r w:rsidRPr="001600A2">
        <w:rPr>
          <w:bCs/>
        </w:rPr>
        <w:t>Chem. Eng. J, 450 (2022)</w:t>
      </w:r>
      <w:r>
        <w:rPr>
          <w:bCs/>
        </w:rPr>
        <w:t>, pp.</w:t>
      </w:r>
      <w:r w:rsidRPr="001600A2">
        <w:rPr>
          <w:bCs/>
        </w:rPr>
        <w:t xml:space="preserve"> 137904</w:t>
      </w:r>
    </w:p>
    <w:p w14:paraId="54CCE3D2" w14:textId="77777777" w:rsidR="00E8184F" w:rsidRDefault="00E8184F" w:rsidP="00E8184F">
      <w:pPr>
        <w:spacing w:line="360" w:lineRule="auto"/>
      </w:pPr>
      <w:r>
        <w:rPr>
          <w:rFonts w:hint="eastAsia"/>
        </w:rPr>
        <w:t>[</w:t>
      </w:r>
      <w:r>
        <w:t>11]</w:t>
      </w:r>
      <w:r w:rsidRPr="001175F4">
        <w:rPr>
          <w:rFonts w:ascii="GulliverRM" w:hAnsi="GulliverRM"/>
          <w:color w:val="0080AC"/>
          <w:sz w:val="14"/>
          <w:szCs w:val="14"/>
        </w:rPr>
        <w:t xml:space="preserve"> </w:t>
      </w:r>
      <w:r w:rsidRPr="001175F4">
        <w:t>P. Xu, G.M. Zeng, D.L. Huang, C.L. Feng, S. Hu, M.H. Zhao, C. Lai, Z. Wei, C. Huang,</w:t>
      </w:r>
      <w:r>
        <w:t xml:space="preserve"> </w:t>
      </w:r>
      <w:r w:rsidRPr="001175F4">
        <w:t xml:space="preserve">G.X. </w:t>
      </w:r>
      <w:proofErr w:type="spellStart"/>
      <w:r w:rsidRPr="001175F4">
        <w:t>Xie</w:t>
      </w:r>
      <w:proofErr w:type="spellEnd"/>
      <w:r w:rsidRPr="001175F4">
        <w:t>, Z.F. Liu</w:t>
      </w:r>
      <w:r>
        <w:t>.</w:t>
      </w:r>
      <w:r w:rsidRPr="001175F4">
        <w:t xml:space="preserve"> </w:t>
      </w:r>
    </w:p>
    <w:p w14:paraId="534CC289" w14:textId="77777777" w:rsidR="00E8184F" w:rsidRDefault="00E8184F" w:rsidP="00E8184F">
      <w:pPr>
        <w:spacing w:line="360" w:lineRule="auto"/>
        <w:ind w:leftChars="180" w:left="378"/>
      </w:pPr>
      <w:r w:rsidRPr="001175F4">
        <w:t>Use of iron oxide nanomaterials in wastewater treatment: a</w:t>
      </w:r>
      <w:r>
        <w:t xml:space="preserve"> </w:t>
      </w:r>
      <w:r w:rsidRPr="001175F4">
        <w:t xml:space="preserve">review </w:t>
      </w:r>
    </w:p>
    <w:p w14:paraId="42CFD40A" w14:textId="77777777" w:rsidR="00E8184F" w:rsidRDefault="00E8184F" w:rsidP="00E8184F">
      <w:pPr>
        <w:spacing w:line="360" w:lineRule="auto"/>
        <w:ind w:leftChars="180" w:left="378"/>
      </w:pPr>
      <w:bookmarkStart w:id="328" w:name="_Hlk148431672"/>
      <w:r w:rsidRPr="001175F4">
        <w:t>Sci. Total Environ</w:t>
      </w:r>
      <w:bookmarkEnd w:id="328"/>
      <w:r w:rsidRPr="001175F4">
        <w:t>.</w:t>
      </w:r>
      <w:r>
        <w:t>,</w:t>
      </w:r>
      <w:r w:rsidRPr="001175F4">
        <w:t xml:space="preserve"> 424 (2012)</w:t>
      </w:r>
      <w:r>
        <w:t>, pp.</w:t>
      </w:r>
      <w:r w:rsidRPr="001175F4">
        <w:t xml:space="preserve"> 1–10</w:t>
      </w:r>
    </w:p>
    <w:p w14:paraId="3A066E68" w14:textId="77777777" w:rsidR="00E8184F" w:rsidRDefault="00E8184F" w:rsidP="00E8184F">
      <w:pPr>
        <w:spacing w:line="360" w:lineRule="auto"/>
        <w:rPr>
          <w:bCs/>
        </w:rPr>
      </w:pPr>
      <w:r>
        <w:rPr>
          <w:rFonts w:hint="eastAsia"/>
        </w:rPr>
        <w:t>[</w:t>
      </w:r>
      <w:r>
        <w:t xml:space="preserve">12] </w:t>
      </w:r>
      <w:r w:rsidRPr="00317855">
        <w:t>L</w:t>
      </w:r>
      <w:r>
        <w:t>.</w:t>
      </w:r>
      <w:r w:rsidRPr="00317855">
        <w:t> Wu, G</w:t>
      </w:r>
      <w:r>
        <w:t>.Y.</w:t>
      </w:r>
      <w:r w:rsidRPr="00317855">
        <w:t> Jiang, X</w:t>
      </w:r>
      <w:r>
        <w:t>.N.</w:t>
      </w:r>
      <w:r w:rsidRPr="00317855">
        <w:t> Wang, Y</w:t>
      </w:r>
      <w:r>
        <w:t>.</w:t>
      </w:r>
      <w:r w:rsidRPr="00317855">
        <w:t> Wang, Y</w:t>
      </w:r>
      <w:r>
        <w:t>.R.</w:t>
      </w:r>
      <w:r w:rsidRPr="00317855">
        <w:t> Zhou, Z</w:t>
      </w:r>
      <w:r>
        <w:t>.X.</w:t>
      </w:r>
      <w:r w:rsidRPr="00317855">
        <w:t> Wu</w:t>
      </w:r>
      <w:r w:rsidRPr="00317855">
        <w:rPr>
          <w:bCs/>
        </w:rPr>
        <w:t xml:space="preserve"> </w:t>
      </w:r>
    </w:p>
    <w:p w14:paraId="23C65F67" w14:textId="77777777" w:rsidR="00E8184F" w:rsidRPr="00317855" w:rsidRDefault="00E8184F" w:rsidP="00E8184F">
      <w:pPr>
        <w:spacing w:line="360" w:lineRule="auto"/>
        <w:ind w:leftChars="180" w:left="378"/>
        <w:rPr>
          <w:bCs/>
        </w:rPr>
      </w:pPr>
      <w:r w:rsidRPr="00317855">
        <w:rPr>
          <w:bCs/>
        </w:rPr>
        <w:t xml:space="preserve">Amorphous iron oxides anchored on </w:t>
      </w:r>
      <w:proofErr w:type="spellStart"/>
      <w:r w:rsidRPr="00317855">
        <w:rPr>
          <w:bCs/>
        </w:rPr>
        <w:t>BiOCl</w:t>
      </w:r>
      <w:proofErr w:type="spellEnd"/>
      <w:r w:rsidRPr="00317855">
        <w:rPr>
          <w:bCs/>
        </w:rPr>
        <w:t xml:space="preserve"> </w:t>
      </w:r>
      <w:proofErr w:type="spellStart"/>
      <w:r w:rsidRPr="00317855">
        <w:rPr>
          <w:bCs/>
        </w:rPr>
        <w:t>nanoplates</w:t>
      </w:r>
      <w:proofErr w:type="spellEnd"/>
      <w:r w:rsidRPr="00317855">
        <w:rPr>
          <w:bCs/>
        </w:rPr>
        <w:t xml:space="preserve"> as robust catalysts for high-performance photo-Fenton oxidation</w:t>
      </w:r>
    </w:p>
    <w:p w14:paraId="0C46C12C" w14:textId="77777777" w:rsidR="00E8184F" w:rsidRDefault="00E8184F" w:rsidP="00E8184F">
      <w:pPr>
        <w:spacing w:line="360" w:lineRule="auto"/>
        <w:ind w:leftChars="180" w:left="378"/>
      </w:pPr>
      <w:r>
        <w:t xml:space="preserve">J. Colloid. </w:t>
      </w:r>
      <w:proofErr w:type="spellStart"/>
      <w:r>
        <w:t>Interf</w:t>
      </w:r>
      <w:proofErr w:type="spellEnd"/>
      <w:r>
        <w:t>. Sci</w:t>
      </w:r>
      <w:r w:rsidRPr="001175F4">
        <w:t>.</w:t>
      </w:r>
      <w:r>
        <w:t>,</w:t>
      </w:r>
      <w:r w:rsidRPr="001175F4">
        <w:t xml:space="preserve"> </w:t>
      </w:r>
      <w:r>
        <w:t>622</w:t>
      </w:r>
      <w:r w:rsidRPr="001175F4">
        <w:t xml:space="preserve"> (</w:t>
      </w:r>
      <w:r>
        <w:t>2022</w:t>
      </w:r>
      <w:r w:rsidRPr="001175F4">
        <w:t>)</w:t>
      </w:r>
      <w:r>
        <w:t>, pp.62</w:t>
      </w:r>
      <w:r w:rsidRPr="001175F4">
        <w:t>–</w:t>
      </w:r>
      <w:r>
        <w:t>74</w:t>
      </w:r>
    </w:p>
    <w:p w14:paraId="116D64CB" w14:textId="77777777" w:rsidR="00E8184F" w:rsidRDefault="00E8184F" w:rsidP="00E8184F">
      <w:pPr>
        <w:spacing w:line="360" w:lineRule="auto"/>
        <w:ind w:leftChars="20" w:left="42"/>
      </w:pPr>
      <w:r>
        <w:rPr>
          <w:rFonts w:hint="eastAsia"/>
        </w:rPr>
        <w:t>[</w:t>
      </w:r>
      <w:r>
        <w:t>13]</w:t>
      </w:r>
      <w:r w:rsidRPr="001175F4">
        <w:rPr>
          <w:rFonts w:ascii="GulliverRM" w:hAnsi="GulliverRM"/>
          <w:color w:val="000000"/>
          <w:sz w:val="14"/>
          <w:szCs w:val="14"/>
        </w:rPr>
        <w:t xml:space="preserve"> </w:t>
      </w:r>
      <w:r w:rsidRPr="001175F4">
        <w:t xml:space="preserve">J. He, X. Tao, W.H. Ma, J.C. Zhao </w:t>
      </w:r>
    </w:p>
    <w:p w14:paraId="2CC06EE1" w14:textId="77777777" w:rsidR="00E8184F" w:rsidRDefault="00E8184F" w:rsidP="00E8184F">
      <w:pPr>
        <w:spacing w:line="360" w:lineRule="auto"/>
        <w:ind w:leftChars="200" w:left="420"/>
      </w:pPr>
      <w:r w:rsidRPr="001175F4">
        <w:t>Heterogeneous photo-</w:t>
      </w:r>
      <w:proofErr w:type="spellStart"/>
      <w:r w:rsidRPr="001175F4">
        <w:t>fenton</w:t>
      </w:r>
      <w:proofErr w:type="spellEnd"/>
      <w:r w:rsidRPr="001175F4">
        <w:t xml:space="preserve"> degradation of</w:t>
      </w:r>
      <w:r>
        <w:t xml:space="preserve"> </w:t>
      </w:r>
      <w:r w:rsidRPr="001175F4">
        <w:t>an azo dye in aqueous H</w:t>
      </w:r>
      <w:r w:rsidRPr="00317855">
        <w:rPr>
          <w:vertAlign w:val="subscript"/>
        </w:rPr>
        <w:t>2</w:t>
      </w:r>
      <w:r w:rsidRPr="001175F4">
        <w:t>O</w:t>
      </w:r>
      <w:r w:rsidRPr="00317855">
        <w:rPr>
          <w:vertAlign w:val="subscript"/>
        </w:rPr>
        <w:t>2</w:t>
      </w:r>
      <w:r w:rsidRPr="001175F4">
        <w:t xml:space="preserve">/iron oxide dispersions at neutral </w:t>
      </w:r>
      <w:proofErr w:type="spellStart"/>
      <w:r w:rsidRPr="001175F4">
        <w:t>pHs</w:t>
      </w:r>
      <w:proofErr w:type="spellEnd"/>
      <w:r w:rsidRPr="001175F4">
        <w:t>, Chem. Lett.</w:t>
      </w:r>
      <w:r>
        <w:t xml:space="preserve">, </w:t>
      </w:r>
      <w:r w:rsidRPr="001175F4">
        <w:t>(2002)</w:t>
      </w:r>
      <w:r>
        <w:t>, pp.</w:t>
      </w:r>
      <w:r w:rsidRPr="001175F4">
        <w:t xml:space="preserve"> 86–87</w:t>
      </w:r>
    </w:p>
    <w:p w14:paraId="6D6A6AE1" w14:textId="77777777" w:rsidR="00E8184F" w:rsidRPr="00D83605" w:rsidRDefault="00E8184F" w:rsidP="00E8184F">
      <w:pPr>
        <w:spacing w:line="360" w:lineRule="auto"/>
      </w:pPr>
      <w:r w:rsidRPr="00D83605">
        <w:t xml:space="preserve">[14] R. Matta, K. Hanna, S. Chiron </w:t>
      </w:r>
    </w:p>
    <w:p w14:paraId="26931BF9" w14:textId="77777777" w:rsidR="00E8184F" w:rsidRDefault="00E8184F" w:rsidP="00E8184F">
      <w:pPr>
        <w:spacing w:line="360" w:lineRule="auto"/>
        <w:ind w:leftChars="200" w:left="420"/>
      </w:pPr>
      <w:r w:rsidRPr="001175F4">
        <w:t>Fenton-like oxidation of 2,4,6-trinitrotoluene</w:t>
      </w:r>
      <w:r>
        <w:t xml:space="preserve"> </w:t>
      </w:r>
      <w:r w:rsidRPr="001175F4">
        <w:t xml:space="preserve">using different iron minerals </w:t>
      </w:r>
    </w:p>
    <w:p w14:paraId="74A4D806" w14:textId="77777777" w:rsidR="00E8184F" w:rsidRPr="00E948DF" w:rsidRDefault="00E8184F" w:rsidP="00E8184F">
      <w:pPr>
        <w:spacing w:line="360" w:lineRule="auto"/>
        <w:ind w:leftChars="200" w:left="420"/>
        <w:rPr>
          <w:lang w:val="it-IT"/>
        </w:rPr>
      </w:pPr>
      <w:r w:rsidRPr="00E948DF">
        <w:rPr>
          <w:lang w:val="it-IT"/>
        </w:rPr>
        <w:t>Sci. Total Environ., 385 (2007), pp. 242–251</w:t>
      </w:r>
    </w:p>
    <w:p w14:paraId="730063B3" w14:textId="77777777" w:rsidR="00E8184F" w:rsidRPr="00E948DF" w:rsidRDefault="00E8184F" w:rsidP="00E8184F">
      <w:pPr>
        <w:spacing w:line="360" w:lineRule="auto"/>
        <w:rPr>
          <w:lang w:val="it-IT"/>
        </w:rPr>
      </w:pPr>
      <w:r w:rsidRPr="00E948DF">
        <w:rPr>
          <w:lang w:val="it-IT"/>
        </w:rPr>
        <w:t xml:space="preserve">[15] R. Andreozzi, V. Caprio, R. Marotta </w:t>
      </w:r>
    </w:p>
    <w:p w14:paraId="70FDBE3D" w14:textId="77777777" w:rsidR="00E8184F" w:rsidRDefault="00E8184F" w:rsidP="00E8184F">
      <w:pPr>
        <w:spacing w:line="360" w:lineRule="auto"/>
        <w:ind w:leftChars="200" w:left="420"/>
      </w:pPr>
      <w:r w:rsidRPr="001175F4">
        <w:lastRenderedPageBreak/>
        <w:t>Iron(III) (</w:t>
      </w:r>
      <w:proofErr w:type="spellStart"/>
      <w:r w:rsidRPr="001175F4">
        <w:t>hydr</w:t>
      </w:r>
      <w:proofErr w:type="spellEnd"/>
      <w:r w:rsidRPr="001175F4">
        <w:t xml:space="preserve">)oxide-mediated </w:t>
      </w:r>
      <w:proofErr w:type="spellStart"/>
      <w:r w:rsidRPr="001175F4">
        <w:t>photooxidation</w:t>
      </w:r>
      <w:proofErr w:type="spellEnd"/>
      <w:r w:rsidRPr="001175F4">
        <w:t xml:space="preserve"> of 2-aminophenol in aqueous solution: a kinetic study </w:t>
      </w:r>
    </w:p>
    <w:p w14:paraId="51781FDF" w14:textId="77777777" w:rsidR="00E8184F" w:rsidRPr="00E948DF" w:rsidRDefault="00E8184F" w:rsidP="00E8184F">
      <w:pPr>
        <w:spacing w:line="360" w:lineRule="auto"/>
        <w:ind w:firstLineChars="200" w:firstLine="420"/>
        <w:rPr>
          <w:lang w:val="it-IT"/>
        </w:rPr>
      </w:pPr>
      <w:r w:rsidRPr="00E948DF">
        <w:rPr>
          <w:lang w:val="it-IT"/>
        </w:rPr>
        <w:t>Water Res., 37 (2003), pp. 3682–3688</w:t>
      </w:r>
      <w:r w:rsidRPr="00E948DF">
        <w:rPr>
          <w:lang w:val="it-IT"/>
        </w:rPr>
        <w:br/>
        <w:t xml:space="preserve">[16] B. Yuan, J. Xu, X. Li, M. L. Fu </w:t>
      </w:r>
    </w:p>
    <w:p w14:paraId="086B95A4" w14:textId="77777777" w:rsidR="00E8184F" w:rsidRDefault="00E8184F" w:rsidP="00E8184F">
      <w:pPr>
        <w:spacing w:line="360" w:lineRule="auto"/>
        <w:ind w:leftChars="200" w:left="420"/>
      </w:pPr>
      <w:r w:rsidRPr="001175F4">
        <w:t>Preparation of Si–Al/-</w:t>
      </w:r>
      <w:proofErr w:type="spellStart"/>
      <w:r w:rsidRPr="001175F4">
        <w:t>FeOOH</w:t>
      </w:r>
      <w:proofErr w:type="spellEnd"/>
      <w:r w:rsidRPr="001175F4">
        <w:t xml:space="preserve"> catalyst from an </w:t>
      </w:r>
      <w:proofErr w:type="spellStart"/>
      <w:r w:rsidRPr="001175F4">
        <w:t>ironcontaining</w:t>
      </w:r>
      <w:proofErr w:type="spellEnd"/>
      <w:r w:rsidRPr="001175F4">
        <w:t xml:space="preserve"> waste and surface-catalytic oxidation of methylene blue at neutral</w:t>
      </w:r>
      <w:r>
        <w:t xml:space="preserve"> </w:t>
      </w:r>
      <w:r w:rsidRPr="001175F4">
        <w:t>pH value in the presence of H</w:t>
      </w:r>
      <w:r w:rsidRPr="001175F4">
        <w:rPr>
          <w:vertAlign w:val="subscript"/>
        </w:rPr>
        <w:t>2</w:t>
      </w:r>
      <w:r w:rsidRPr="001175F4">
        <w:t>O</w:t>
      </w:r>
      <w:r w:rsidRPr="001175F4">
        <w:rPr>
          <w:vertAlign w:val="subscript"/>
        </w:rPr>
        <w:t>2</w:t>
      </w:r>
      <w:r w:rsidRPr="001175F4">
        <w:t xml:space="preserve"> </w:t>
      </w:r>
    </w:p>
    <w:p w14:paraId="22587013" w14:textId="77777777" w:rsidR="00E8184F" w:rsidRDefault="00E8184F" w:rsidP="00E8184F">
      <w:pPr>
        <w:spacing w:line="360" w:lineRule="auto"/>
        <w:ind w:leftChars="180" w:left="378"/>
      </w:pPr>
      <w:r w:rsidRPr="001175F4">
        <w:t>Chem. Eng. J.</w:t>
      </w:r>
      <w:r>
        <w:t>,</w:t>
      </w:r>
      <w:r w:rsidRPr="001175F4">
        <w:t xml:space="preserve"> 226 (2013)</w:t>
      </w:r>
      <w:r>
        <w:t>, pp.</w:t>
      </w:r>
      <w:r w:rsidRPr="001175F4">
        <w:t xml:space="preserve"> 181–188</w:t>
      </w:r>
    </w:p>
    <w:p w14:paraId="35D044EC" w14:textId="77777777" w:rsidR="00E8184F" w:rsidRDefault="00E8184F" w:rsidP="00E8184F">
      <w:pPr>
        <w:spacing w:line="360" w:lineRule="auto"/>
      </w:pPr>
      <w:r w:rsidRPr="001175F4">
        <w:t>[</w:t>
      </w:r>
      <w:r>
        <w:t>17</w:t>
      </w:r>
      <w:r w:rsidRPr="001175F4">
        <w:t xml:space="preserve">] H. H. Huang, M. C. Lu, J. N. Chen </w:t>
      </w:r>
    </w:p>
    <w:p w14:paraId="11F0D82C" w14:textId="77777777" w:rsidR="00E8184F" w:rsidRDefault="00E8184F" w:rsidP="00E8184F">
      <w:pPr>
        <w:spacing w:line="360" w:lineRule="auto"/>
        <w:ind w:leftChars="180" w:left="378"/>
      </w:pPr>
      <w:r w:rsidRPr="001175F4">
        <w:t>Catalytic decomposition of hydrogen peroxide</w:t>
      </w:r>
      <w:r>
        <w:t xml:space="preserve"> </w:t>
      </w:r>
      <w:r w:rsidRPr="001175F4">
        <w:t xml:space="preserve">and 2-chlorophenol with iron oxides </w:t>
      </w:r>
    </w:p>
    <w:p w14:paraId="5FA1B991" w14:textId="77777777" w:rsidR="00E8184F" w:rsidRDefault="00E8184F" w:rsidP="00E8184F">
      <w:pPr>
        <w:spacing w:line="360" w:lineRule="auto"/>
        <w:ind w:leftChars="180" w:left="378"/>
      </w:pPr>
      <w:r w:rsidRPr="001175F4">
        <w:t>Water Res.</w:t>
      </w:r>
      <w:r>
        <w:t>,</w:t>
      </w:r>
      <w:r w:rsidRPr="001175F4">
        <w:t xml:space="preserve"> 35 (2001)</w:t>
      </w:r>
      <w:r>
        <w:t>, pp.</w:t>
      </w:r>
      <w:r w:rsidRPr="001175F4">
        <w:t xml:space="preserve"> 2291–2299</w:t>
      </w:r>
    </w:p>
    <w:p w14:paraId="5A58E89C" w14:textId="77777777" w:rsidR="00E8184F" w:rsidRDefault="00E8184F" w:rsidP="00E8184F">
      <w:pPr>
        <w:spacing w:line="360" w:lineRule="auto"/>
      </w:pPr>
      <w:r>
        <w:rPr>
          <w:rFonts w:hint="eastAsia"/>
        </w:rPr>
        <w:t>[</w:t>
      </w:r>
      <w:r>
        <w:t xml:space="preserve">18] </w:t>
      </w:r>
      <w:r w:rsidRPr="00F50F90">
        <w:t xml:space="preserve">C. </w:t>
      </w:r>
      <w:proofErr w:type="spellStart"/>
      <w:r w:rsidRPr="00F50F90">
        <w:t>Ruales-Lonfat</w:t>
      </w:r>
      <w:proofErr w:type="spellEnd"/>
      <w:r w:rsidRPr="00F50F90">
        <w:t xml:space="preserve">, N. Benítez, A. Sienkiewicz, C. </w:t>
      </w:r>
      <w:proofErr w:type="spellStart"/>
      <w:r w:rsidRPr="00F50F90">
        <w:t>Pulgarín</w:t>
      </w:r>
      <w:proofErr w:type="spellEnd"/>
      <w:r w:rsidRPr="00F50F90">
        <w:t xml:space="preserve"> </w:t>
      </w:r>
    </w:p>
    <w:p w14:paraId="1FE088F5" w14:textId="77777777" w:rsidR="00E8184F" w:rsidRDefault="00E8184F" w:rsidP="00E8184F">
      <w:pPr>
        <w:spacing w:line="360" w:lineRule="auto"/>
        <w:ind w:leftChars="180" w:left="378"/>
      </w:pPr>
      <w:r w:rsidRPr="00F50F90">
        <w:t>Deleterious effect</w:t>
      </w:r>
      <w:r>
        <w:t xml:space="preserve"> </w:t>
      </w:r>
      <w:r w:rsidRPr="00F50F90">
        <w:t>of homogeneous and heterogeneous near-neutral photo-Fenton system on</w:t>
      </w:r>
      <w:r>
        <w:t xml:space="preserve"> </w:t>
      </w:r>
      <w:r w:rsidRPr="00F50F90">
        <w:t>Escherichia coli. Comparison with photo-catalytic action of TiO</w:t>
      </w:r>
      <w:r w:rsidRPr="00F50F90">
        <w:rPr>
          <w:vertAlign w:val="subscript"/>
        </w:rPr>
        <w:t>2</w:t>
      </w:r>
      <w:r w:rsidRPr="00F50F90">
        <w:t xml:space="preserve"> during cell</w:t>
      </w:r>
      <w:r>
        <w:t xml:space="preserve"> </w:t>
      </w:r>
      <w:r w:rsidRPr="00F50F90">
        <w:t xml:space="preserve">envelope disruption </w:t>
      </w:r>
    </w:p>
    <w:p w14:paraId="03F2E225" w14:textId="77777777" w:rsidR="00E8184F" w:rsidRPr="00D83605" w:rsidRDefault="00E8184F" w:rsidP="00E8184F">
      <w:pPr>
        <w:spacing w:line="360" w:lineRule="auto"/>
        <w:ind w:leftChars="180" w:left="378"/>
      </w:pPr>
      <w:r w:rsidRPr="00600096">
        <w:rPr>
          <w:bCs/>
        </w:rPr>
        <w:t xml:space="preserve">Appl. </w:t>
      </w:r>
      <w:proofErr w:type="spellStart"/>
      <w:r w:rsidRPr="00600096">
        <w:rPr>
          <w:bCs/>
        </w:rPr>
        <w:t>Catal</w:t>
      </w:r>
      <w:proofErr w:type="spellEnd"/>
      <w:r w:rsidRPr="00600096">
        <w:rPr>
          <w:bCs/>
        </w:rPr>
        <w:t xml:space="preserve">. </w:t>
      </w:r>
      <w:r w:rsidRPr="00D83605">
        <w:rPr>
          <w:bCs/>
        </w:rPr>
        <w:t xml:space="preserve">B: Environ., </w:t>
      </w:r>
      <w:r w:rsidRPr="00D83605">
        <w:t>160–161 (2014), pp. 286–297</w:t>
      </w:r>
    </w:p>
    <w:p w14:paraId="17DA4F54" w14:textId="77777777" w:rsidR="00E8184F" w:rsidRPr="00C51FBC" w:rsidRDefault="00E8184F" w:rsidP="00E8184F">
      <w:pPr>
        <w:spacing w:line="360" w:lineRule="auto"/>
        <w:rPr>
          <w:lang w:val="it-IT"/>
        </w:rPr>
      </w:pPr>
      <w:r w:rsidRPr="00C51FBC">
        <w:rPr>
          <w:lang w:val="it-IT"/>
        </w:rPr>
        <w:t xml:space="preserve">[19] F. Mazille, A. Moncayo-Lasso, D. Spuhler, A. Serra, J. Peral, N.L. Benítez, C. Pulgarin </w:t>
      </w:r>
    </w:p>
    <w:p w14:paraId="2D221199" w14:textId="77777777" w:rsidR="00E8184F" w:rsidRDefault="00E8184F" w:rsidP="00E8184F">
      <w:pPr>
        <w:spacing w:line="360" w:lineRule="auto"/>
        <w:ind w:leftChars="180" w:left="378"/>
      </w:pPr>
      <w:r w:rsidRPr="00F50F90">
        <w:t>Comparative evaluation of polymer surface functionalization techniques</w:t>
      </w:r>
      <w:r>
        <w:t xml:space="preserve"> </w:t>
      </w:r>
      <w:r w:rsidRPr="00F50F90">
        <w:t>before iron oxide deposition. Activity of the iron oxide-coated polymer films</w:t>
      </w:r>
      <w:r>
        <w:t xml:space="preserve"> </w:t>
      </w:r>
      <w:r w:rsidRPr="00F50F90">
        <w:t>in the photo-assisted degradation of organic pollutants and inactivation of</w:t>
      </w:r>
      <w:r>
        <w:t xml:space="preserve"> </w:t>
      </w:r>
      <w:r w:rsidRPr="00F50F90">
        <w:t xml:space="preserve">bacteria </w:t>
      </w:r>
    </w:p>
    <w:p w14:paraId="0F09EA62" w14:textId="77777777" w:rsidR="00E8184F" w:rsidRDefault="00E8184F" w:rsidP="00E8184F">
      <w:pPr>
        <w:spacing w:line="360" w:lineRule="auto"/>
        <w:ind w:leftChars="180" w:left="378"/>
      </w:pPr>
      <w:r w:rsidRPr="00F50F90">
        <w:t>Chem. Eng. J.</w:t>
      </w:r>
      <w:r>
        <w:t>,</w:t>
      </w:r>
      <w:r w:rsidRPr="00F50F90">
        <w:t xml:space="preserve"> 160 (2010)</w:t>
      </w:r>
      <w:r>
        <w:t>, pp.</w:t>
      </w:r>
      <w:r w:rsidRPr="00F50F90">
        <w:t xml:space="preserve"> 176–184</w:t>
      </w:r>
    </w:p>
    <w:p w14:paraId="0A71763D" w14:textId="77777777" w:rsidR="00E8184F" w:rsidRDefault="00E8184F" w:rsidP="00E8184F">
      <w:pPr>
        <w:spacing w:line="360" w:lineRule="auto"/>
      </w:pPr>
      <w:r w:rsidRPr="00BC0C35">
        <w:t>[2</w:t>
      </w:r>
      <w:r>
        <w:t>0</w:t>
      </w:r>
      <w:r w:rsidRPr="00BC0C35">
        <w:t xml:space="preserve">] J.I. Nieto-Juarez, T. Kohn </w:t>
      </w:r>
    </w:p>
    <w:p w14:paraId="3DD1C453" w14:textId="77777777" w:rsidR="00E8184F" w:rsidRDefault="00E8184F" w:rsidP="00E8184F">
      <w:pPr>
        <w:spacing w:line="360" w:lineRule="auto"/>
        <w:ind w:leftChars="200" w:left="420"/>
      </w:pPr>
      <w:r w:rsidRPr="00BC0C35">
        <w:t>Virus removal and inactivation by iron (</w:t>
      </w:r>
      <w:proofErr w:type="spellStart"/>
      <w:r w:rsidRPr="00BC0C35">
        <w:t>hydr</w:t>
      </w:r>
      <w:proofErr w:type="spellEnd"/>
      <w:r w:rsidRPr="00BC0C35">
        <w:t>)</w:t>
      </w:r>
      <w:proofErr w:type="spellStart"/>
      <w:r w:rsidRPr="00BC0C35">
        <w:t>oxidemediated</w:t>
      </w:r>
      <w:proofErr w:type="spellEnd"/>
      <w:r w:rsidRPr="00BC0C35">
        <w:t xml:space="preserve"> Fenton-like processes under sunlight and in the dark </w:t>
      </w:r>
      <w:proofErr w:type="spellStart"/>
      <w:r w:rsidRPr="00BC0C35">
        <w:t>Photochem</w:t>
      </w:r>
      <w:proofErr w:type="spellEnd"/>
      <w:r w:rsidRPr="00BC0C35">
        <w:t>.</w:t>
      </w:r>
      <w:r>
        <w:t xml:space="preserve"> </w:t>
      </w:r>
      <w:proofErr w:type="spellStart"/>
      <w:r w:rsidRPr="00BC0C35">
        <w:t>Photobiol</w:t>
      </w:r>
      <w:proofErr w:type="spellEnd"/>
      <w:r w:rsidRPr="00BC0C35">
        <w:t>. Sci.</w:t>
      </w:r>
      <w:r>
        <w:t>,</w:t>
      </w:r>
      <w:r w:rsidRPr="00BC0C35">
        <w:t xml:space="preserve"> 12 (2013)</w:t>
      </w:r>
      <w:r>
        <w:t>, pp.</w:t>
      </w:r>
      <w:r w:rsidRPr="00BC0C35">
        <w:t xml:space="preserve"> 1596–1605</w:t>
      </w:r>
    </w:p>
    <w:p w14:paraId="3365668A" w14:textId="77777777" w:rsidR="00E8184F" w:rsidRDefault="00E8184F" w:rsidP="00E8184F">
      <w:pPr>
        <w:spacing w:line="360" w:lineRule="auto"/>
      </w:pPr>
      <w:r w:rsidRPr="00BC0C35">
        <w:t>[2</w:t>
      </w:r>
      <w:r>
        <w:t>1</w:t>
      </w:r>
      <w:r w:rsidRPr="00BC0C35">
        <w:t xml:space="preserve">] B. </w:t>
      </w:r>
      <w:proofErr w:type="spellStart"/>
      <w:r w:rsidRPr="00BC0C35">
        <w:t>Asadishad</w:t>
      </w:r>
      <w:proofErr w:type="spellEnd"/>
      <w:r w:rsidRPr="00BC0C35">
        <w:t xml:space="preserve">, S. Ghoshal, N. </w:t>
      </w:r>
      <w:proofErr w:type="spellStart"/>
      <w:r w:rsidRPr="00BC0C35">
        <w:t>Tufenkji</w:t>
      </w:r>
      <w:proofErr w:type="spellEnd"/>
      <w:r w:rsidRPr="00BC0C35">
        <w:t xml:space="preserve"> </w:t>
      </w:r>
    </w:p>
    <w:p w14:paraId="541B936C" w14:textId="77777777" w:rsidR="00E8184F" w:rsidRDefault="00E8184F" w:rsidP="00E8184F">
      <w:pPr>
        <w:spacing w:line="360" w:lineRule="auto"/>
        <w:ind w:leftChars="180" w:left="378"/>
      </w:pPr>
      <w:r w:rsidRPr="00BC0C35">
        <w:t>Short-term inactivation rates of selected</w:t>
      </w:r>
      <w:r>
        <w:t xml:space="preserve"> </w:t>
      </w:r>
      <w:r w:rsidRPr="00BC0C35">
        <w:t>Gram-positive and Gram-negative bacteria attached to metal oxide mineral</w:t>
      </w:r>
      <w:r>
        <w:t xml:space="preserve"> </w:t>
      </w:r>
      <w:r w:rsidRPr="00BC0C35">
        <w:t xml:space="preserve">surfaces: role of solution and surface chemistry </w:t>
      </w:r>
    </w:p>
    <w:p w14:paraId="40F38787" w14:textId="77777777" w:rsidR="00E8184F" w:rsidRDefault="00E8184F" w:rsidP="00E8184F">
      <w:pPr>
        <w:spacing w:line="360" w:lineRule="auto"/>
        <w:ind w:leftChars="180" w:left="378"/>
      </w:pPr>
      <w:r w:rsidRPr="00BC0C35">
        <w:t>Environ. Sci. Technol.</w:t>
      </w:r>
      <w:r>
        <w:t>,</w:t>
      </w:r>
      <w:r w:rsidRPr="00BC0C35">
        <w:t xml:space="preserve"> 47 (2013)</w:t>
      </w:r>
      <w:r>
        <w:t xml:space="preserve">, pp. </w:t>
      </w:r>
      <w:r w:rsidRPr="00BC0C35">
        <w:t xml:space="preserve">5729–5737 </w:t>
      </w:r>
    </w:p>
    <w:p w14:paraId="59A31218" w14:textId="77777777" w:rsidR="00E8184F" w:rsidRDefault="00E8184F" w:rsidP="00E8184F">
      <w:pPr>
        <w:spacing w:line="360" w:lineRule="auto"/>
      </w:pPr>
      <w:r w:rsidRPr="00BC0C35">
        <w:t>[2</w:t>
      </w:r>
      <w:r>
        <w:t>2</w:t>
      </w:r>
      <w:r w:rsidRPr="00BC0C35">
        <w:t xml:space="preserve">] B.M. </w:t>
      </w:r>
      <w:proofErr w:type="spellStart"/>
      <w:r w:rsidRPr="00BC0C35">
        <w:t>Pecson</w:t>
      </w:r>
      <w:proofErr w:type="spellEnd"/>
      <w:r w:rsidRPr="00BC0C35">
        <w:t xml:space="preserve">, L. </w:t>
      </w:r>
      <w:proofErr w:type="spellStart"/>
      <w:r w:rsidRPr="00BC0C35">
        <w:t>Decrey</w:t>
      </w:r>
      <w:proofErr w:type="spellEnd"/>
      <w:r w:rsidRPr="00BC0C35">
        <w:t xml:space="preserve">, T. Kohn </w:t>
      </w:r>
    </w:p>
    <w:p w14:paraId="5FFA0A91" w14:textId="77777777" w:rsidR="00E8184F" w:rsidRDefault="00E8184F" w:rsidP="00E8184F">
      <w:pPr>
        <w:spacing w:line="360" w:lineRule="auto"/>
        <w:ind w:leftChars="180" w:left="378"/>
      </w:pPr>
      <w:r w:rsidRPr="00BC0C35">
        <w:t>Photoinactivation of virus on iron-oxide coated</w:t>
      </w:r>
      <w:r>
        <w:t xml:space="preserve"> </w:t>
      </w:r>
      <w:r w:rsidRPr="00BC0C35">
        <w:t xml:space="preserve">sand: enhancing inactivation in sunlit waters </w:t>
      </w:r>
    </w:p>
    <w:p w14:paraId="16745371" w14:textId="77777777" w:rsidR="00E8184F" w:rsidRDefault="00E8184F" w:rsidP="00E8184F">
      <w:pPr>
        <w:spacing w:line="360" w:lineRule="auto"/>
        <w:ind w:leftChars="180" w:left="378"/>
      </w:pPr>
      <w:r w:rsidRPr="00BC0C35">
        <w:t>Water Res.</w:t>
      </w:r>
      <w:r>
        <w:t>,</w:t>
      </w:r>
      <w:r w:rsidRPr="00BC0C35">
        <w:t xml:space="preserve"> 46 (2012)</w:t>
      </w:r>
      <w:r>
        <w:t>, pp.</w:t>
      </w:r>
      <w:r w:rsidRPr="00BC0C35">
        <w:t xml:space="preserve"> 1763–1770</w:t>
      </w:r>
    </w:p>
    <w:p w14:paraId="07B1C5B5" w14:textId="77777777" w:rsidR="00E8184F" w:rsidRDefault="00E8184F" w:rsidP="00E8184F">
      <w:pPr>
        <w:spacing w:line="360" w:lineRule="auto"/>
      </w:pPr>
      <w:r>
        <w:rPr>
          <w:rFonts w:hint="eastAsia"/>
        </w:rPr>
        <w:t>[</w:t>
      </w:r>
      <w:r>
        <w:t>23]</w:t>
      </w:r>
      <w:r w:rsidRPr="008B1D42">
        <w:t xml:space="preserve"> P. </w:t>
      </w:r>
      <w:proofErr w:type="spellStart"/>
      <w:r w:rsidRPr="008B1D42">
        <w:t>Neta</w:t>
      </w:r>
      <w:proofErr w:type="spellEnd"/>
      <w:r w:rsidRPr="008B1D42">
        <w:t xml:space="preserve">, R.E. </w:t>
      </w:r>
      <w:proofErr w:type="spellStart"/>
      <w:r w:rsidRPr="008B1D42">
        <w:t>Huie</w:t>
      </w:r>
      <w:proofErr w:type="spellEnd"/>
      <w:r w:rsidRPr="008B1D42">
        <w:t xml:space="preserve">, A.B. Ross, </w:t>
      </w:r>
    </w:p>
    <w:p w14:paraId="49FA784F" w14:textId="77777777" w:rsidR="00E8184F" w:rsidRDefault="00E8184F" w:rsidP="00E8184F">
      <w:pPr>
        <w:spacing w:line="360" w:lineRule="auto"/>
        <w:ind w:leftChars="180" w:left="378"/>
      </w:pPr>
      <w:r w:rsidRPr="008B1D42">
        <w:t>Rate constants for reactions of inorganic radicals in</w:t>
      </w:r>
      <w:r>
        <w:t xml:space="preserve"> </w:t>
      </w:r>
      <w:r w:rsidRPr="008B1D42">
        <w:t xml:space="preserve">aqueous-solution </w:t>
      </w:r>
    </w:p>
    <w:p w14:paraId="28E65A73" w14:textId="77777777" w:rsidR="00E8184F" w:rsidRDefault="00E8184F" w:rsidP="00E8184F">
      <w:pPr>
        <w:spacing w:line="360" w:lineRule="auto"/>
        <w:ind w:leftChars="180" w:left="378"/>
      </w:pPr>
      <w:r w:rsidRPr="008B1D42">
        <w:lastRenderedPageBreak/>
        <w:t>J. Phys. Chem. Ref. Data</w:t>
      </w:r>
      <w:r>
        <w:t>,</w:t>
      </w:r>
      <w:r w:rsidRPr="008B1D42">
        <w:t xml:space="preserve"> 17 </w:t>
      </w:r>
      <w:r>
        <w:t xml:space="preserve">(3) </w:t>
      </w:r>
      <w:r w:rsidRPr="008B1D42">
        <w:t>(1988)</w:t>
      </w:r>
      <w:r>
        <w:t>, pp.</w:t>
      </w:r>
      <w:r w:rsidRPr="008B1D42">
        <w:t xml:space="preserve"> 1027–1284</w:t>
      </w:r>
    </w:p>
    <w:p w14:paraId="2828A8E6" w14:textId="77777777" w:rsidR="00E8184F" w:rsidRDefault="00E8184F" w:rsidP="00E8184F">
      <w:pPr>
        <w:spacing w:line="360" w:lineRule="auto"/>
      </w:pPr>
      <w:r>
        <w:rPr>
          <w:rFonts w:hint="eastAsia"/>
        </w:rPr>
        <w:t>[</w:t>
      </w:r>
      <w:r>
        <w:t>24]</w:t>
      </w:r>
      <w:r w:rsidRPr="008B1D42">
        <w:t xml:space="preserve"> G.V. Buxton, M. </w:t>
      </w:r>
      <w:proofErr w:type="spellStart"/>
      <w:r w:rsidRPr="008B1D42">
        <w:t>Bydder</w:t>
      </w:r>
      <w:proofErr w:type="spellEnd"/>
      <w:r w:rsidRPr="008B1D42">
        <w:t xml:space="preserve">, G. Arthur Salmon </w:t>
      </w:r>
    </w:p>
    <w:p w14:paraId="3AE43F18" w14:textId="77777777" w:rsidR="00E8184F" w:rsidRDefault="00E8184F" w:rsidP="00E8184F">
      <w:pPr>
        <w:spacing w:line="360" w:lineRule="auto"/>
        <w:ind w:leftChars="180" w:left="378"/>
      </w:pPr>
      <w:r w:rsidRPr="008B1D42">
        <w:t>The reactivity of chlorine atoms in</w:t>
      </w:r>
      <w:r>
        <w:t xml:space="preserve"> </w:t>
      </w:r>
      <w:r w:rsidRPr="008B1D42">
        <w:t>aqueous solution Part II. The equilibrium SO</w:t>
      </w:r>
      <w:r w:rsidRPr="008B1D42">
        <w:rPr>
          <w:vertAlign w:val="subscript"/>
        </w:rPr>
        <w:t>4</w:t>
      </w:r>
      <w:r w:rsidRPr="008B1D42">
        <w:rPr>
          <w:vertAlign w:val="superscript"/>
        </w:rPr>
        <w:t>-</w:t>
      </w:r>
      <w:r w:rsidRPr="008B1D42">
        <w:t xml:space="preserve"> + Cl-</w:t>
      </w:r>
      <w:proofErr w:type="spellStart"/>
      <w:r w:rsidRPr="008B1D42">
        <w:t>Cl</w:t>
      </w:r>
      <w:r w:rsidRPr="00EC62BF">
        <w:rPr>
          <w:vertAlign w:val="superscript"/>
        </w:rPr>
        <w:t>Nsbd</w:t>
      </w:r>
      <w:proofErr w:type="spellEnd"/>
      <w:r w:rsidRPr="008B1D42">
        <w:t xml:space="preserve"> + SO</w:t>
      </w:r>
      <w:r w:rsidRPr="008B1D42">
        <w:rPr>
          <w:vertAlign w:val="subscript"/>
        </w:rPr>
        <w:t>4</w:t>
      </w:r>
      <w:r w:rsidRPr="008B1D42">
        <w:rPr>
          <w:vertAlign w:val="superscript"/>
        </w:rPr>
        <w:t>2-</w:t>
      </w:r>
      <w:r w:rsidRPr="008B1D42">
        <w:t xml:space="preserve"> </w:t>
      </w:r>
    </w:p>
    <w:p w14:paraId="615556C1" w14:textId="77777777" w:rsidR="00E8184F" w:rsidRDefault="00E8184F" w:rsidP="00E8184F">
      <w:pPr>
        <w:spacing w:line="360" w:lineRule="auto"/>
        <w:ind w:leftChars="180" w:left="378"/>
      </w:pPr>
      <w:r w:rsidRPr="008B1D42">
        <w:t>Phys.</w:t>
      </w:r>
      <w:r>
        <w:t xml:space="preserve"> </w:t>
      </w:r>
      <w:r w:rsidRPr="008B1D42">
        <w:t>Chem. Chem. Phys.</w:t>
      </w:r>
      <w:r>
        <w:t>,</w:t>
      </w:r>
      <w:r w:rsidRPr="008B1D42">
        <w:t xml:space="preserve"> 1 (1) (1999)</w:t>
      </w:r>
      <w:r>
        <w:t>, pp.</w:t>
      </w:r>
      <w:r w:rsidRPr="008B1D42">
        <w:t xml:space="preserve"> 269–273</w:t>
      </w:r>
    </w:p>
    <w:p w14:paraId="21EE1E8E" w14:textId="77777777" w:rsidR="00E8184F" w:rsidRDefault="00E8184F" w:rsidP="00E8184F">
      <w:pPr>
        <w:spacing w:line="360" w:lineRule="auto"/>
      </w:pPr>
      <w:r>
        <w:rPr>
          <w:rFonts w:hint="eastAsia"/>
        </w:rPr>
        <w:t>[</w:t>
      </w:r>
      <w:r>
        <w:t xml:space="preserve">25] H.Z. Wang, W Q. Guo, B.H. Liu, Q.L. Wang, H.C. Wang, Q. Zhao, Q.S. Si, </w:t>
      </w:r>
      <w:r w:rsidRPr="00B9198F">
        <w:t>F</w:t>
      </w:r>
      <w:r>
        <w:t>.</w:t>
      </w:r>
      <w:r w:rsidRPr="00B9198F">
        <w:t xml:space="preserve"> </w:t>
      </w:r>
      <w:proofErr w:type="spellStart"/>
      <w:r w:rsidRPr="00B9198F">
        <w:t>Sseguya</w:t>
      </w:r>
      <w:proofErr w:type="spellEnd"/>
      <w:r w:rsidRPr="00B9198F">
        <w:t>, N</w:t>
      </w:r>
      <w:r>
        <w:t>.Q.</w:t>
      </w:r>
      <w:r w:rsidRPr="00B9198F">
        <w:t xml:space="preserve"> Ren</w:t>
      </w:r>
      <w:r>
        <w:t xml:space="preserve"> </w:t>
      </w:r>
    </w:p>
    <w:p w14:paraId="4716EB67" w14:textId="77777777" w:rsidR="00E8184F" w:rsidRDefault="00E8184F" w:rsidP="00E8184F">
      <w:pPr>
        <w:spacing w:line="360" w:lineRule="auto"/>
        <w:ind w:leftChars="180" w:left="378"/>
      </w:pPr>
      <w:r w:rsidRPr="00B9198F">
        <w:t>Edge-nitrogenated biochar for efficient peroxydisulfate activation: An</w:t>
      </w:r>
      <w:r>
        <w:t xml:space="preserve"> </w:t>
      </w:r>
      <w:r w:rsidRPr="00B9198F">
        <w:t xml:space="preserve">electron transfer mechanism </w:t>
      </w:r>
    </w:p>
    <w:p w14:paraId="5551A2A3" w14:textId="77777777" w:rsidR="00E8184F" w:rsidRDefault="00E8184F" w:rsidP="00E8184F">
      <w:pPr>
        <w:spacing w:line="360" w:lineRule="auto"/>
        <w:ind w:leftChars="180" w:left="378"/>
      </w:pPr>
      <w:r w:rsidRPr="00B9198F">
        <w:t>Water Res.</w:t>
      </w:r>
      <w:r>
        <w:t>,</w:t>
      </w:r>
      <w:r w:rsidRPr="00B9198F">
        <w:t xml:space="preserve"> 160 (2019)</w:t>
      </w:r>
      <w:r>
        <w:t>, pp.</w:t>
      </w:r>
      <w:r w:rsidRPr="00B9198F">
        <w:t xml:space="preserve"> 405</w:t>
      </w:r>
      <w:r>
        <w:t>-</w:t>
      </w:r>
      <w:r w:rsidRPr="00B9198F">
        <w:t>414</w:t>
      </w:r>
      <w:r>
        <w:t xml:space="preserve"> </w:t>
      </w:r>
    </w:p>
    <w:p w14:paraId="37D92759" w14:textId="77777777" w:rsidR="00E8184F" w:rsidRDefault="00E8184F" w:rsidP="00E8184F">
      <w:pPr>
        <w:spacing w:line="360" w:lineRule="auto"/>
      </w:pPr>
      <w:r>
        <w:rPr>
          <w:rFonts w:hint="eastAsia"/>
        </w:rPr>
        <w:t>[</w:t>
      </w:r>
      <w:r>
        <w:t xml:space="preserve">26] S.X. Wang, J.Y. Tian, Q. Wang, F. Xiao, S.S. Gao, W.X. Shi, F.Y. Cui </w:t>
      </w:r>
    </w:p>
    <w:p w14:paraId="20C75CE6" w14:textId="77777777" w:rsidR="00E8184F" w:rsidRDefault="00E8184F" w:rsidP="00E8184F">
      <w:pPr>
        <w:spacing w:line="360" w:lineRule="auto"/>
        <w:ind w:leftChars="180" w:left="378"/>
      </w:pPr>
      <w:r w:rsidRPr="000427D5">
        <w:t xml:space="preserve">Development of </w:t>
      </w:r>
      <w:proofErr w:type="spellStart"/>
      <w:r w:rsidRPr="000427D5">
        <w:t>CuO</w:t>
      </w:r>
      <w:proofErr w:type="spellEnd"/>
      <w:r w:rsidRPr="000427D5">
        <w:t xml:space="preserve"> coated ceramic hollow fiber membrane for</w:t>
      </w:r>
      <w:r>
        <w:t xml:space="preserve"> </w:t>
      </w:r>
      <w:r w:rsidRPr="000427D5">
        <w:t>peroxymonosulfate activation: a highly efficient singlet oxygen-dominated</w:t>
      </w:r>
      <w:r>
        <w:t xml:space="preserve"> </w:t>
      </w:r>
      <w:r w:rsidRPr="000427D5">
        <w:t>oxidation process for bisphenol a degradation</w:t>
      </w:r>
      <w:r>
        <w:t xml:space="preserve"> </w:t>
      </w:r>
    </w:p>
    <w:p w14:paraId="1B4395AF" w14:textId="77777777" w:rsidR="00E8184F" w:rsidRDefault="00E8184F" w:rsidP="00E8184F">
      <w:pPr>
        <w:spacing w:line="360" w:lineRule="auto"/>
        <w:ind w:leftChars="180" w:left="378"/>
      </w:pPr>
      <w:r w:rsidRPr="00600096">
        <w:rPr>
          <w:bCs/>
        </w:rPr>
        <w:t xml:space="preserve">Appl. </w:t>
      </w:r>
      <w:proofErr w:type="spellStart"/>
      <w:r w:rsidRPr="00600096">
        <w:rPr>
          <w:bCs/>
        </w:rPr>
        <w:t>Catal</w:t>
      </w:r>
      <w:proofErr w:type="spellEnd"/>
      <w:r w:rsidRPr="00600096">
        <w:rPr>
          <w:bCs/>
        </w:rPr>
        <w:t>. B: Environ.,</w:t>
      </w:r>
      <w:r w:rsidRPr="000427D5">
        <w:t xml:space="preserve"> 256 (2019)</w:t>
      </w:r>
      <w:r>
        <w:t>, pp.</w:t>
      </w:r>
      <w:r w:rsidRPr="000427D5">
        <w:t xml:space="preserve"> 117783</w:t>
      </w:r>
    </w:p>
    <w:p w14:paraId="0AD221E9" w14:textId="77777777" w:rsidR="00E8184F" w:rsidRDefault="00E8184F" w:rsidP="00E8184F">
      <w:pPr>
        <w:spacing w:line="360" w:lineRule="auto"/>
      </w:pPr>
      <w:r w:rsidRPr="00A8770F">
        <w:t>[27]</w:t>
      </w:r>
      <w:r>
        <w:rPr>
          <w:rFonts w:hint="eastAsia"/>
        </w:rPr>
        <w:t xml:space="preserve"> </w:t>
      </w:r>
      <w:r>
        <w:t xml:space="preserve">W.L. Yang, Z.J. Deng, L.B. Liu, K.C. Zhou, S. P.E, L.C. Meng, L. Ma, Q.P. Wei </w:t>
      </w:r>
    </w:p>
    <w:p w14:paraId="3A6B9820" w14:textId="77777777" w:rsidR="00E8184F" w:rsidRDefault="00E8184F" w:rsidP="00E8184F">
      <w:pPr>
        <w:spacing w:line="360" w:lineRule="auto"/>
        <w:ind w:leftChars="180" w:left="378"/>
      </w:pPr>
      <w:r w:rsidRPr="00FF5647">
        <w:t>Co-generation of hydroxyl and sulfate radicals via homogeneous and heterogeneous bi-catalysis with the EO-PS-EF tri-coupling system for efficient removal of refractory organic pollutants</w:t>
      </w:r>
      <w:r>
        <w:t xml:space="preserve"> </w:t>
      </w:r>
    </w:p>
    <w:p w14:paraId="4CB7CB1B" w14:textId="77777777" w:rsidR="00E8184F" w:rsidRDefault="00E8184F" w:rsidP="00E8184F">
      <w:pPr>
        <w:spacing w:line="360" w:lineRule="auto"/>
        <w:ind w:leftChars="180" w:left="378"/>
        <w:rPr>
          <w:bCs/>
        </w:rPr>
      </w:pPr>
      <w:r w:rsidRPr="00FF5647">
        <w:rPr>
          <w:bCs/>
        </w:rPr>
        <w:t>Water Res.</w:t>
      </w:r>
      <w:r>
        <w:rPr>
          <w:bCs/>
        </w:rPr>
        <w:t>, 243 (2023), pp. 120312</w:t>
      </w:r>
    </w:p>
    <w:p w14:paraId="41F7AF96" w14:textId="77777777" w:rsidR="00E8184F" w:rsidRDefault="00E8184F" w:rsidP="00E8184F">
      <w:pPr>
        <w:spacing w:line="360" w:lineRule="auto"/>
      </w:pPr>
      <w:r w:rsidRPr="00D14F6E">
        <w:rPr>
          <w:rFonts w:hint="eastAsia"/>
        </w:rPr>
        <w:t>[</w:t>
      </w:r>
      <w:r w:rsidRPr="00D14F6E">
        <w:t>28]</w:t>
      </w:r>
      <w:r>
        <w:t xml:space="preserve"> Y.H. Li, C.C. Wang, F. Wang, W. Liu, L. Chen, C. Zhao, H.F. Fu, P. Wang, X.G. </w:t>
      </w:r>
      <w:proofErr w:type="spellStart"/>
      <w:r>
        <w:t>Duan</w:t>
      </w:r>
      <w:proofErr w:type="spellEnd"/>
      <w:r>
        <w:t xml:space="preserve"> </w:t>
      </w:r>
    </w:p>
    <w:p w14:paraId="5617F318" w14:textId="77777777" w:rsidR="00E8184F" w:rsidRDefault="00E8184F" w:rsidP="00E8184F">
      <w:pPr>
        <w:spacing w:line="360" w:lineRule="auto"/>
        <w:ind w:leftChars="180" w:left="378"/>
        <w:rPr>
          <w:bCs/>
        </w:rPr>
      </w:pPr>
      <w:r w:rsidRPr="00FF5647">
        <w:rPr>
          <w:bCs/>
        </w:rPr>
        <w:t>Nearly zero peroxydisulfate consumption for persistent aqueous organic pollutants degradation via non-radical processes supported by in-situ sulfate radical regeneration in defective MIL-88B(Fe)</w:t>
      </w:r>
    </w:p>
    <w:p w14:paraId="6FD5C53E" w14:textId="77777777" w:rsidR="00E8184F" w:rsidRPr="00D83605"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xml:space="preserve">. </w:t>
      </w:r>
      <w:r w:rsidRPr="00D83605">
        <w:rPr>
          <w:bCs/>
        </w:rPr>
        <w:t>B: Environ., 331 (2023), pp. 122699</w:t>
      </w:r>
    </w:p>
    <w:p w14:paraId="76FCE071" w14:textId="77777777" w:rsidR="00317C52" w:rsidRPr="00C51FBC" w:rsidRDefault="00317C52" w:rsidP="00317C52">
      <w:pPr>
        <w:spacing w:line="360" w:lineRule="auto"/>
        <w:ind w:leftChars="50" w:left="105"/>
        <w:rPr>
          <w:bCs/>
          <w:lang w:val="it-IT"/>
        </w:rPr>
      </w:pPr>
      <w:r w:rsidRPr="00C51FBC">
        <w:rPr>
          <w:bCs/>
          <w:lang w:val="it-IT"/>
        </w:rPr>
        <w:t xml:space="preserve">[29] </w:t>
      </w:r>
      <w:bookmarkStart w:id="329" w:name="_Hlk150196143"/>
      <w:bookmarkStart w:id="330" w:name="OLE_LINK29"/>
      <w:r w:rsidRPr="00C51FBC">
        <w:rPr>
          <w:bCs/>
          <w:lang w:val="it-IT"/>
        </w:rPr>
        <w:t xml:space="preserve">N.P.F. </w:t>
      </w:r>
      <w:proofErr w:type="spellStart"/>
      <w:r w:rsidRPr="00C51FBC">
        <w:rPr>
          <w:bCs/>
          <w:lang w:val="it-IT"/>
        </w:rPr>
        <w:t>Gonçalves</w:t>
      </w:r>
      <w:proofErr w:type="spellEnd"/>
      <w:r w:rsidRPr="00C51FBC">
        <w:rPr>
          <w:bCs/>
          <w:lang w:val="it-IT"/>
        </w:rPr>
        <w:t>,</w:t>
      </w:r>
      <w:bookmarkEnd w:id="329"/>
      <w:bookmarkEnd w:id="330"/>
      <w:r w:rsidRPr="00C51FBC">
        <w:rPr>
          <w:bCs/>
          <w:lang w:val="it-IT"/>
        </w:rPr>
        <w:t xml:space="preserve"> M. Minella, D. Fabbri, P. Calza, C. Malitesta, E. Mazzotta, A.B. Prevota </w:t>
      </w:r>
    </w:p>
    <w:p w14:paraId="5E3B583E" w14:textId="77777777" w:rsidR="00317C52" w:rsidRDefault="00317C52" w:rsidP="00317C52">
      <w:pPr>
        <w:spacing w:line="360" w:lineRule="auto"/>
        <w:ind w:leftChars="180" w:left="378"/>
        <w:rPr>
          <w:bCs/>
        </w:rPr>
      </w:pPr>
      <w:r w:rsidRPr="007E5585">
        <w:rPr>
          <w:bCs/>
        </w:rPr>
        <w:t>Humic acid coated magnetic particles as highly efficient heterogeneous</w:t>
      </w:r>
      <w:r>
        <w:rPr>
          <w:bCs/>
        </w:rPr>
        <w:t xml:space="preserve"> </w:t>
      </w:r>
      <w:r w:rsidRPr="007E5585">
        <w:rPr>
          <w:bCs/>
        </w:rPr>
        <w:t>photo-Fenton materials for wastewater treatments</w:t>
      </w:r>
      <w:r>
        <w:rPr>
          <w:bCs/>
        </w:rPr>
        <w:t xml:space="preserve"> </w:t>
      </w:r>
    </w:p>
    <w:p w14:paraId="25B532D8" w14:textId="77777777" w:rsidR="00317C52" w:rsidRDefault="00317C52" w:rsidP="00317C52">
      <w:pPr>
        <w:spacing w:line="360" w:lineRule="auto"/>
        <w:ind w:leftChars="180" w:left="378"/>
        <w:rPr>
          <w:bCs/>
        </w:rPr>
      </w:pPr>
      <w:r w:rsidRPr="007E5585">
        <w:rPr>
          <w:bCs/>
        </w:rPr>
        <w:t>Chem. Eng. J,</w:t>
      </w:r>
      <w:r>
        <w:rPr>
          <w:bCs/>
        </w:rPr>
        <w:t xml:space="preserve"> </w:t>
      </w:r>
      <w:r w:rsidRPr="007E5585">
        <w:rPr>
          <w:bCs/>
        </w:rPr>
        <w:t>390 (2020)</w:t>
      </w:r>
      <w:r>
        <w:rPr>
          <w:bCs/>
        </w:rPr>
        <w:t>, pp.</w:t>
      </w:r>
      <w:r w:rsidRPr="007E5585">
        <w:rPr>
          <w:bCs/>
        </w:rPr>
        <w:t xml:space="preserve"> 124619</w:t>
      </w:r>
    </w:p>
    <w:p w14:paraId="336C46A9" w14:textId="77777777" w:rsidR="00E8184F" w:rsidRDefault="00E8184F" w:rsidP="00C51FBC">
      <w:pPr>
        <w:spacing w:line="360" w:lineRule="auto"/>
        <w:ind w:leftChars="50" w:left="420" w:hangingChars="150" w:hanging="315"/>
        <w:rPr>
          <w:bCs/>
        </w:rPr>
      </w:pPr>
      <w:r w:rsidRPr="00EB265D">
        <w:rPr>
          <w:rFonts w:hint="eastAsia"/>
          <w:bCs/>
        </w:rPr>
        <w:t>[</w:t>
      </w:r>
      <w:r w:rsidR="00317C52">
        <w:rPr>
          <w:bCs/>
        </w:rPr>
        <w:t>30</w:t>
      </w:r>
      <w:r w:rsidRPr="00EB265D">
        <w:rPr>
          <w:bCs/>
        </w:rPr>
        <w:t>]</w:t>
      </w:r>
      <w:r>
        <w:rPr>
          <w:bCs/>
        </w:rPr>
        <w:t xml:space="preserve"> </w:t>
      </w:r>
      <w:r w:rsidR="001A6C50">
        <w:rPr>
          <w:bCs/>
        </w:rPr>
        <w:t xml:space="preserve">N.D. </w:t>
      </w:r>
      <w:proofErr w:type="spellStart"/>
      <w:r w:rsidR="001A6C50" w:rsidRPr="001A6C50">
        <w:rPr>
          <w:bCs/>
        </w:rPr>
        <w:t>Kolhe</w:t>
      </w:r>
      <w:proofErr w:type="spellEnd"/>
      <w:r>
        <w:rPr>
          <w:bCs/>
        </w:rPr>
        <w:t xml:space="preserve">, </w:t>
      </w:r>
      <w:r w:rsidR="001A6C50">
        <w:rPr>
          <w:bCs/>
        </w:rPr>
        <w:t xml:space="preserve">L.S. </w:t>
      </w:r>
      <w:proofErr w:type="spellStart"/>
      <w:r w:rsidR="001A6C50" w:rsidRPr="001A6C50">
        <w:rPr>
          <w:bCs/>
        </w:rPr>
        <w:t>Walekar</w:t>
      </w:r>
      <w:proofErr w:type="spellEnd"/>
      <w:r>
        <w:rPr>
          <w:bCs/>
        </w:rPr>
        <w:t>, A.</w:t>
      </w:r>
      <w:r w:rsidR="001A6C50">
        <w:rPr>
          <w:bCs/>
        </w:rPr>
        <w:t xml:space="preserve">N. </w:t>
      </w:r>
      <w:proofErr w:type="spellStart"/>
      <w:r w:rsidR="001A6C50" w:rsidRPr="001A6C50">
        <w:rPr>
          <w:bCs/>
        </w:rPr>
        <w:t>Kadam</w:t>
      </w:r>
      <w:proofErr w:type="spellEnd"/>
      <w:r w:rsidR="001A6C50">
        <w:rPr>
          <w:bCs/>
        </w:rPr>
        <w:t xml:space="preserve">, A.S. </w:t>
      </w:r>
      <w:proofErr w:type="spellStart"/>
      <w:r w:rsidR="001A6C50" w:rsidRPr="001A6C50">
        <w:rPr>
          <w:bCs/>
        </w:rPr>
        <w:t>Chopade</w:t>
      </w:r>
      <w:proofErr w:type="spellEnd"/>
      <w:r w:rsidR="001A6C50">
        <w:rPr>
          <w:bCs/>
        </w:rPr>
        <w:t xml:space="preserve">, S.W. Lee, D.S. </w:t>
      </w:r>
      <w:proofErr w:type="spellStart"/>
      <w:r w:rsidR="001A6C50" w:rsidRPr="001A6C50">
        <w:rPr>
          <w:bCs/>
        </w:rPr>
        <w:t>Mhamane</w:t>
      </w:r>
      <w:proofErr w:type="spellEnd"/>
      <w:r w:rsidR="001A6C50">
        <w:rPr>
          <w:bCs/>
        </w:rPr>
        <w:t xml:space="preserve">, S.N. </w:t>
      </w:r>
      <w:proofErr w:type="spellStart"/>
      <w:r w:rsidR="001A6C50" w:rsidRPr="001A6C50">
        <w:rPr>
          <w:bCs/>
        </w:rPr>
        <w:t>Shringare</w:t>
      </w:r>
      <w:proofErr w:type="spellEnd"/>
      <w:r w:rsidR="001A6C50">
        <w:rPr>
          <w:bCs/>
        </w:rPr>
        <w:t xml:space="preserve">, A.S. </w:t>
      </w:r>
      <w:proofErr w:type="spellStart"/>
      <w:r w:rsidR="001A6C50" w:rsidRPr="001A6C50">
        <w:rPr>
          <w:bCs/>
        </w:rPr>
        <w:t>Lawand</w:t>
      </w:r>
      <w:proofErr w:type="spellEnd"/>
      <w:r w:rsidR="001A6C50">
        <w:rPr>
          <w:bCs/>
        </w:rPr>
        <w:t xml:space="preserve">, G.S. </w:t>
      </w:r>
      <w:proofErr w:type="spellStart"/>
      <w:r w:rsidR="001A6C50" w:rsidRPr="001A6C50">
        <w:rPr>
          <w:bCs/>
        </w:rPr>
        <w:t>Lawand</w:t>
      </w:r>
      <w:proofErr w:type="spellEnd"/>
      <w:r w:rsidR="001A6C50">
        <w:rPr>
          <w:bCs/>
        </w:rPr>
        <w:t xml:space="preserve">, M. </w:t>
      </w:r>
      <w:proofErr w:type="spellStart"/>
      <w:r w:rsidR="001A6C50" w:rsidRPr="001A6C50">
        <w:rPr>
          <w:bCs/>
        </w:rPr>
        <w:t>Misra</w:t>
      </w:r>
      <w:proofErr w:type="spellEnd"/>
      <w:r w:rsidR="001A6C50">
        <w:rPr>
          <w:bCs/>
        </w:rPr>
        <w:t xml:space="preserve">, M.G. </w:t>
      </w:r>
      <w:r w:rsidR="001A6C50" w:rsidRPr="001A6C50">
        <w:rPr>
          <w:bCs/>
        </w:rPr>
        <w:t>Mali</w:t>
      </w:r>
    </w:p>
    <w:p w14:paraId="5BDF9217" w14:textId="77777777" w:rsidR="001A6C50" w:rsidRDefault="001A6C50" w:rsidP="001A6C50">
      <w:pPr>
        <w:spacing w:line="360" w:lineRule="auto"/>
        <w:ind w:leftChars="200" w:left="420"/>
        <w:rPr>
          <w:bCs/>
        </w:rPr>
      </w:pPr>
      <w:r w:rsidRPr="001A6C50">
        <w:rPr>
          <w:bCs/>
        </w:rPr>
        <w:t xml:space="preserve">MOF derived </w:t>
      </w:r>
      <w:r w:rsidRPr="001A6C50">
        <w:rPr>
          <w:bCs/>
          <w:i/>
          <w:iCs/>
        </w:rPr>
        <w:t xml:space="preserve">in-situ </w:t>
      </w:r>
      <w:r w:rsidRPr="001A6C50">
        <w:rPr>
          <w:bCs/>
        </w:rPr>
        <w:t>construction of core-shell Z-scheme BiVO</w:t>
      </w:r>
      <w:r w:rsidRPr="001A6C50">
        <w:rPr>
          <w:bCs/>
          <w:vertAlign w:val="subscript"/>
        </w:rPr>
        <w:t>4</w:t>
      </w:r>
      <w:r w:rsidRPr="001A6C50">
        <w:rPr>
          <w:bCs/>
        </w:rPr>
        <w:t>@</w:t>
      </w:r>
      <w:r w:rsidRPr="001A6C50">
        <w:rPr>
          <w:b/>
          <w:bCs/>
          <w:i/>
          <w:iCs/>
        </w:rPr>
        <w:t>α</w:t>
      </w:r>
      <w:r w:rsidRPr="001A6C50">
        <w:rPr>
          <w:bCs/>
        </w:rPr>
        <w:t>-Fe</w:t>
      </w:r>
      <w:r w:rsidRPr="001A6C50">
        <w:rPr>
          <w:bCs/>
          <w:vertAlign w:val="subscript"/>
        </w:rPr>
        <w:t>2</w:t>
      </w:r>
      <w:r w:rsidRPr="001A6C50">
        <w:rPr>
          <w:bCs/>
        </w:rPr>
        <w:t>O</w:t>
      </w:r>
      <w:r w:rsidRPr="001A6C50">
        <w:rPr>
          <w:bCs/>
          <w:vertAlign w:val="subscript"/>
        </w:rPr>
        <w:t>3</w:t>
      </w:r>
      <w:r w:rsidRPr="001A6C50">
        <w:rPr>
          <w:bCs/>
        </w:rPr>
        <w:t>-CF</w:t>
      </w:r>
      <w:r>
        <w:rPr>
          <w:bCs/>
        </w:rPr>
        <w:t xml:space="preserve"> </w:t>
      </w:r>
      <w:r w:rsidRPr="001A6C50">
        <w:rPr>
          <w:bCs/>
        </w:rPr>
        <w:t>nanocomposites for efficient</w:t>
      </w:r>
      <w:r>
        <w:rPr>
          <w:bCs/>
        </w:rPr>
        <w:t xml:space="preserve"> </w:t>
      </w:r>
      <w:r w:rsidRPr="001A6C50">
        <w:rPr>
          <w:bCs/>
        </w:rPr>
        <w:t>photocatalytic treatment of organic pollutants</w:t>
      </w:r>
      <w:r>
        <w:rPr>
          <w:bCs/>
        </w:rPr>
        <w:t xml:space="preserve"> </w:t>
      </w:r>
      <w:r w:rsidRPr="001A6C50">
        <w:rPr>
          <w:bCs/>
        </w:rPr>
        <w:t>under visible light</w:t>
      </w:r>
    </w:p>
    <w:p w14:paraId="2AF46E40" w14:textId="77777777" w:rsidR="001A6C50" w:rsidRDefault="001A6C50" w:rsidP="001A6C50">
      <w:pPr>
        <w:spacing w:line="360" w:lineRule="auto"/>
        <w:ind w:leftChars="200" w:left="420"/>
        <w:rPr>
          <w:bCs/>
        </w:rPr>
      </w:pPr>
      <w:r>
        <w:rPr>
          <w:bCs/>
        </w:rPr>
        <w:t>J. Clean. Prod</w:t>
      </w:r>
      <w:r w:rsidR="00B24053">
        <w:rPr>
          <w:bCs/>
        </w:rPr>
        <w:t xml:space="preserve">, </w:t>
      </w:r>
      <w:r w:rsidR="00A94EA7" w:rsidRPr="00A94EA7">
        <w:rPr>
          <w:bCs/>
        </w:rPr>
        <w:t>420 (2023)</w:t>
      </w:r>
      <w:r w:rsidR="00A94EA7">
        <w:rPr>
          <w:bCs/>
        </w:rPr>
        <w:t xml:space="preserve">, pp. </w:t>
      </w:r>
      <w:r w:rsidR="00A94EA7" w:rsidRPr="00A94EA7">
        <w:rPr>
          <w:bCs/>
        </w:rPr>
        <w:t>138179</w:t>
      </w:r>
    </w:p>
    <w:p w14:paraId="7E364452" w14:textId="77777777" w:rsidR="00E8184F" w:rsidRDefault="00E8184F" w:rsidP="00E8184F">
      <w:pPr>
        <w:spacing w:line="360" w:lineRule="auto"/>
        <w:rPr>
          <w:bCs/>
        </w:rPr>
      </w:pPr>
      <w:r>
        <w:rPr>
          <w:rFonts w:hint="eastAsia"/>
          <w:bCs/>
        </w:rPr>
        <w:t>[</w:t>
      </w:r>
      <w:r>
        <w:rPr>
          <w:bCs/>
        </w:rPr>
        <w:t>3</w:t>
      </w:r>
      <w:r w:rsidR="00317C52">
        <w:rPr>
          <w:bCs/>
        </w:rPr>
        <w:t>1</w:t>
      </w:r>
      <w:r>
        <w:rPr>
          <w:bCs/>
        </w:rPr>
        <w:t xml:space="preserve">] </w:t>
      </w:r>
      <w:r w:rsidR="00A94EA7">
        <w:rPr>
          <w:bCs/>
        </w:rPr>
        <w:t>J</w:t>
      </w:r>
      <w:r>
        <w:rPr>
          <w:bCs/>
        </w:rPr>
        <w:t xml:space="preserve">. </w:t>
      </w:r>
      <w:r w:rsidR="00A94EA7" w:rsidRPr="00A94EA7">
        <w:rPr>
          <w:bCs/>
        </w:rPr>
        <w:t>Chen</w:t>
      </w:r>
      <w:r>
        <w:rPr>
          <w:bCs/>
        </w:rPr>
        <w:t xml:space="preserve">, </w:t>
      </w:r>
      <w:r w:rsidR="00A94EA7">
        <w:rPr>
          <w:bCs/>
        </w:rPr>
        <w:t>K</w:t>
      </w:r>
      <w:r>
        <w:rPr>
          <w:bCs/>
        </w:rPr>
        <w:t xml:space="preserve">. </w:t>
      </w:r>
      <w:r w:rsidR="00A94EA7" w:rsidRPr="00A94EA7">
        <w:rPr>
          <w:bCs/>
        </w:rPr>
        <w:t>Chu</w:t>
      </w:r>
      <w:r>
        <w:rPr>
          <w:bCs/>
        </w:rPr>
        <w:t xml:space="preserve">, </w:t>
      </w:r>
      <w:r w:rsidR="00A94EA7">
        <w:rPr>
          <w:bCs/>
        </w:rPr>
        <w:t>S.Q. Sun</w:t>
      </w:r>
      <w:r>
        <w:rPr>
          <w:bCs/>
        </w:rPr>
        <w:t xml:space="preserve">, </w:t>
      </w:r>
      <w:r w:rsidR="00A94EA7">
        <w:rPr>
          <w:bCs/>
        </w:rPr>
        <w:t>H</w:t>
      </w:r>
      <w:r>
        <w:rPr>
          <w:bCs/>
        </w:rPr>
        <w:t xml:space="preserve">. </w:t>
      </w:r>
      <w:r w:rsidR="00A94EA7">
        <w:rPr>
          <w:bCs/>
        </w:rPr>
        <w:t>Chen</w:t>
      </w:r>
      <w:r>
        <w:rPr>
          <w:bCs/>
        </w:rPr>
        <w:t xml:space="preserve">, </w:t>
      </w:r>
      <w:r w:rsidR="00A94EA7">
        <w:rPr>
          <w:bCs/>
        </w:rPr>
        <w:t>B.H. Song, J.H. Wang, Z</w:t>
      </w:r>
      <w:r>
        <w:rPr>
          <w:bCs/>
        </w:rPr>
        <w:t>.</w:t>
      </w:r>
      <w:r w:rsidR="00A94EA7">
        <w:rPr>
          <w:bCs/>
        </w:rPr>
        <w:t>D. Liu, L. Zhu</w:t>
      </w:r>
      <w:r>
        <w:rPr>
          <w:bCs/>
        </w:rPr>
        <w:t xml:space="preserve"> </w:t>
      </w:r>
    </w:p>
    <w:p w14:paraId="02E7EB0A" w14:textId="77777777" w:rsidR="00E8184F" w:rsidRDefault="00A94EA7" w:rsidP="00E8184F">
      <w:pPr>
        <w:spacing w:line="360" w:lineRule="auto"/>
        <w:ind w:leftChars="180" w:left="378"/>
        <w:rPr>
          <w:bCs/>
        </w:rPr>
      </w:pPr>
      <w:r w:rsidRPr="00A94EA7">
        <w:rPr>
          <w:bCs/>
        </w:rPr>
        <w:lastRenderedPageBreak/>
        <w:t>Synthesis of magnetic core-shell Fe3O4-Mn3O4 composite for degradation of</w:t>
      </w:r>
      <w:r>
        <w:rPr>
          <w:bCs/>
        </w:rPr>
        <w:t xml:space="preserve"> </w:t>
      </w:r>
      <w:r w:rsidRPr="00A94EA7">
        <w:rPr>
          <w:bCs/>
        </w:rPr>
        <w:t>sulfadiazine via peroxymonosulfate activation: Characterization,</w:t>
      </w:r>
      <w:r>
        <w:rPr>
          <w:bCs/>
        </w:rPr>
        <w:t xml:space="preserve"> </w:t>
      </w:r>
      <w:r w:rsidRPr="00A94EA7">
        <w:rPr>
          <w:bCs/>
        </w:rPr>
        <w:t>mechanism and toxicity analysis</w:t>
      </w:r>
      <w:r w:rsidR="00E8184F">
        <w:rPr>
          <w:bCs/>
        </w:rPr>
        <w:t xml:space="preserve"> </w:t>
      </w:r>
    </w:p>
    <w:p w14:paraId="16308BD1" w14:textId="77777777" w:rsidR="00E8184F" w:rsidRDefault="00A94EA7" w:rsidP="00E8184F">
      <w:pPr>
        <w:spacing w:line="360" w:lineRule="auto"/>
        <w:ind w:leftChars="180" w:left="378"/>
        <w:rPr>
          <w:bCs/>
        </w:rPr>
      </w:pPr>
      <w:r>
        <w:rPr>
          <w:bCs/>
        </w:rPr>
        <w:t>J</w:t>
      </w:r>
      <w:r w:rsidR="00E8184F">
        <w:rPr>
          <w:bCs/>
        </w:rPr>
        <w:t>.</w:t>
      </w:r>
      <w:r w:rsidR="00E8184F" w:rsidRPr="006E310B">
        <w:rPr>
          <w:bCs/>
        </w:rPr>
        <w:t xml:space="preserve"> </w:t>
      </w:r>
      <w:r>
        <w:rPr>
          <w:bCs/>
        </w:rPr>
        <w:t xml:space="preserve">Environ. </w:t>
      </w:r>
      <w:proofErr w:type="spellStart"/>
      <w:r>
        <w:rPr>
          <w:bCs/>
        </w:rPr>
        <w:t>Eng</w:t>
      </w:r>
      <w:proofErr w:type="spellEnd"/>
      <w:r>
        <w:rPr>
          <w:bCs/>
        </w:rPr>
        <w:t>,</w:t>
      </w:r>
      <w:r w:rsidR="00E8184F" w:rsidRPr="006E310B">
        <w:rPr>
          <w:bCs/>
        </w:rPr>
        <w:t xml:space="preserve"> </w:t>
      </w:r>
      <w:r w:rsidRPr="00A94EA7">
        <w:rPr>
          <w:bCs/>
        </w:rPr>
        <w:t>11 (2023)</w:t>
      </w:r>
      <w:r w:rsidR="00E8184F">
        <w:rPr>
          <w:bCs/>
        </w:rPr>
        <w:t>, pp.</w:t>
      </w:r>
      <w:r w:rsidR="00E8184F" w:rsidRPr="006E310B">
        <w:rPr>
          <w:bCs/>
        </w:rPr>
        <w:t xml:space="preserve"> </w:t>
      </w:r>
      <w:r w:rsidRPr="00A94EA7">
        <w:rPr>
          <w:bCs/>
        </w:rPr>
        <w:t>109230</w:t>
      </w:r>
    </w:p>
    <w:p w14:paraId="5F7098B5" w14:textId="77777777" w:rsidR="00E8184F" w:rsidRDefault="00E8184F" w:rsidP="00E8184F">
      <w:pPr>
        <w:spacing w:line="360" w:lineRule="auto"/>
        <w:rPr>
          <w:bCs/>
        </w:rPr>
      </w:pPr>
      <w:bookmarkStart w:id="331" w:name="_Hlk151927283"/>
      <w:r>
        <w:rPr>
          <w:rFonts w:hint="eastAsia"/>
          <w:bCs/>
        </w:rPr>
        <w:t>[</w:t>
      </w:r>
      <w:r>
        <w:rPr>
          <w:bCs/>
        </w:rPr>
        <w:t>3</w:t>
      </w:r>
      <w:r w:rsidR="00317C52">
        <w:rPr>
          <w:bCs/>
        </w:rPr>
        <w:t>2</w:t>
      </w:r>
      <w:r>
        <w:rPr>
          <w:bCs/>
        </w:rPr>
        <w:t xml:space="preserve">] </w:t>
      </w:r>
      <w:r w:rsidRPr="006E310B">
        <w:rPr>
          <w:bCs/>
        </w:rPr>
        <w:t xml:space="preserve">K. </w:t>
      </w:r>
      <w:proofErr w:type="spellStart"/>
      <w:r w:rsidRPr="006E310B">
        <w:rPr>
          <w:bCs/>
        </w:rPr>
        <w:t>Sundaresan</w:t>
      </w:r>
      <w:proofErr w:type="spellEnd"/>
      <w:r w:rsidRPr="006E310B">
        <w:rPr>
          <w:bCs/>
        </w:rPr>
        <w:t xml:space="preserve">, S. Mohan, M.S. </w:t>
      </w:r>
      <w:proofErr w:type="spellStart"/>
      <w:r w:rsidRPr="006E310B">
        <w:rPr>
          <w:bCs/>
        </w:rPr>
        <w:t>Manojkumar</w:t>
      </w:r>
      <w:proofErr w:type="spellEnd"/>
      <w:r w:rsidRPr="006E310B">
        <w:rPr>
          <w:bCs/>
        </w:rPr>
        <w:t xml:space="preserve">, </w:t>
      </w:r>
      <w:proofErr w:type="spellStart"/>
      <w:r w:rsidRPr="006E310B">
        <w:rPr>
          <w:bCs/>
        </w:rPr>
        <w:t>Sakthisaravanan</w:t>
      </w:r>
      <w:proofErr w:type="spellEnd"/>
      <w:r w:rsidRPr="006E310B">
        <w:rPr>
          <w:bCs/>
        </w:rPr>
        <w:t>, M. V</w:t>
      </w:r>
      <w:r>
        <w:rPr>
          <w:bCs/>
        </w:rPr>
        <w:t>.</w:t>
      </w:r>
      <w:r w:rsidRPr="006E310B">
        <w:rPr>
          <w:bCs/>
        </w:rPr>
        <w:t xml:space="preserve"> Raja,</w:t>
      </w:r>
      <w:r>
        <w:rPr>
          <w:bCs/>
        </w:rPr>
        <w:t xml:space="preserve"> </w:t>
      </w:r>
      <w:r w:rsidRPr="006E310B">
        <w:rPr>
          <w:bCs/>
        </w:rPr>
        <w:t>M</w:t>
      </w:r>
      <w:r>
        <w:rPr>
          <w:bCs/>
        </w:rPr>
        <w:t>.</w:t>
      </w:r>
      <w:r w:rsidRPr="006E310B">
        <w:rPr>
          <w:bCs/>
        </w:rPr>
        <w:t xml:space="preserve"> </w:t>
      </w:r>
      <w:proofErr w:type="spellStart"/>
      <w:r w:rsidRPr="006E310B">
        <w:rPr>
          <w:bCs/>
        </w:rPr>
        <w:t>Shkir</w:t>
      </w:r>
      <w:proofErr w:type="spellEnd"/>
      <w:r w:rsidRPr="006E310B">
        <w:rPr>
          <w:bCs/>
        </w:rPr>
        <w:t>, H</w:t>
      </w:r>
      <w:r>
        <w:rPr>
          <w:bCs/>
        </w:rPr>
        <w:t>.E.</w:t>
      </w:r>
      <w:r w:rsidRPr="006E310B">
        <w:rPr>
          <w:bCs/>
        </w:rPr>
        <w:t xml:space="preserve"> Ali</w:t>
      </w:r>
      <w:r>
        <w:rPr>
          <w:bCs/>
        </w:rPr>
        <w:t xml:space="preserve"> </w:t>
      </w:r>
    </w:p>
    <w:p w14:paraId="7D9F490B" w14:textId="77777777" w:rsidR="00E8184F" w:rsidRDefault="00E8184F" w:rsidP="00E8184F">
      <w:pPr>
        <w:spacing w:line="360" w:lineRule="auto"/>
        <w:ind w:leftChars="180" w:left="378"/>
        <w:rPr>
          <w:bCs/>
        </w:rPr>
      </w:pPr>
      <w:r w:rsidRPr="006E310B">
        <w:rPr>
          <w:bCs/>
        </w:rPr>
        <w:t>Magneto recyclable, green fabricated Fe</w:t>
      </w:r>
      <w:r w:rsidRPr="006E310B">
        <w:rPr>
          <w:bCs/>
          <w:vertAlign w:val="subscript"/>
        </w:rPr>
        <w:t>3</w:t>
      </w:r>
      <w:r w:rsidRPr="006E310B">
        <w:rPr>
          <w:bCs/>
        </w:rPr>
        <w:t>O</w:t>
      </w:r>
      <w:r w:rsidRPr="006E310B">
        <w:rPr>
          <w:bCs/>
          <w:vertAlign w:val="subscript"/>
        </w:rPr>
        <w:t>4</w:t>
      </w:r>
      <w:r w:rsidRPr="006E310B">
        <w:rPr>
          <w:bCs/>
        </w:rPr>
        <w:t xml:space="preserve"> nanorods on photo responsive</w:t>
      </w:r>
      <w:r>
        <w:rPr>
          <w:bCs/>
        </w:rPr>
        <w:t xml:space="preserve"> </w:t>
      </w:r>
      <w:r w:rsidRPr="006E310B">
        <w:rPr>
          <w:bCs/>
        </w:rPr>
        <w:t>of textile dye degradation and identification products by LC-MS</w:t>
      </w:r>
      <w:r>
        <w:rPr>
          <w:bCs/>
        </w:rPr>
        <w:t xml:space="preserve"> </w:t>
      </w:r>
    </w:p>
    <w:p w14:paraId="62C21D69" w14:textId="77777777" w:rsidR="00E8184F" w:rsidRDefault="00E8184F" w:rsidP="00E8184F">
      <w:pPr>
        <w:spacing w:line="360" w:lineRule="auto"/>
        <w:ind w:leftChars="180" w:left="378"/>
        <w:rPr>
          <w:bCs/>
        </w:rPr>
      </w:pPr>
      <w:r w:rsidRPr="006E310B">
        <w:rPr>
          <w:bCs/>
        </w:rPr>
        <w:t>J</w:t>
      </w:r>
      <w:r>
        <w:rPr>
          <w:bCs/>
        </w:rPr>
        <w:t>.</w:t>
      </w:r>
      <w:r w:rsidR="001A6C50">
        <w:rPr>
          <w:bCs/>
        </w:rPr>
        <w:t xml:space="preserve"> </w:t>
      </w:r>
      <w:r>
        <w:rPr>
          <w:bCs/>
        </w:rPr>
        <w:t>Indian. Chem. Soc.,</w:t>
      </w:r>
      <w:r w:rsidRPr="006E310B">
        <w:rPr>
          <w:bCs/>
        </w:rPr>
        <w:t xml:space="preserve"> 100 (2023)</w:t>
      </w:r>
      <w:r>
        <w:rPr>
          <w:bCs/>
        </w:rPr>
        <w:t>, pp.</w:t>
      </w:r>
      <w:r w:rsidRPr="006E310B">
        <w:rPr>
          <w:bCs/>
        </w:rPr>
        <w:t xml:space="preserve"> 100930</w:t>
      </w:r>
    </w:p>
    <w:p w14:paraId="4BEF2D12" w14:textId="77777777" w:rsidR="00E8184F" w:rsidRDefault="00E8184F" w:rsidP="00E8184F">
      <w:pPr>
        <w:spacing w:line="360" w:lineRule="auto"/>
        <w:rPr>
          <w:bCs/>
        </w:rPr>
      </w:pPr>
      <w:r>
        <w:rPr>
          <w:rFonts w:hint="eastAsia"/>
          <w:bCs/>
        </w:rPr>
        <w:t>[</w:t>
      </w:r>
      <w:r>
        <w:rPr>
          <w:bCs/>
        </w:rPr>
        <w:t>3</w:t>
      </w:r>
      <w:r w:rsidR="00317C52">
        <w:rPr>
          <w:bCs/>
        </w:rPr>
        <w:t>3</w:t>
      </w:r>
      <w:r>
        <w:rPr>
          <w:bCs/>
        </w:rPr>
        <w:t xml:space="preserve">] </w:t>
      </w:r>
      <w:r w:rsidRPr="006E310B">
        <w:rPr>
          <w:bCs/>
        </w:rPr>
        <w:t xml:space="preserve">S.K. Maji, N. Mukherjee, </w:t>
      </w:r>
      <w:r>
        <w:rPr>
          <w:bCs/>
        </w:rPr>
        <w:t xml:space="preserve">A. </w:t>
      </w:r>
      <w:r w:rsidRPr="00D07CC2">
        <w:rPr>
          <w:bCs/>
        </w:rPr>
        <w:t>Mondal</w:t>
      </w:r>
      <w:r>
        <w:rPr>
          <w:bCs/>
        </w:rPr>
        <w:t xml:space="preserve">, B. </w:t>
      </w:r>
      <w:proofErr w:type="spellStart"/>
      <w:r w:rsidRPr="00D07CC2">
        <w:rPr>
          <w:bCs/>
        </w:rPr>
        <w:t>Adhikary</w:t>
      </w:r>
      <w:proofErr w:type="spellEnd"/>
      <w:r w:rsidRPr="00D07CC2">
        <w:rPr>
          <w:bCs/>
        </w:rPr>
        <w:t xml:space="preserve"> </w:t>
      </w:r>
    </w:p>
    <w:p w14:paraId="31A0E2E8" w14:textId="77777777" w:rsidR="00E8184F" w:rsidRDefault="00E8184F" w:rsidP="00E8184F">
      <w:pPr>
        <w:spacing w:line="360" w:lineRule="auto"/>
        <w:ind w:leftChars="180" w:left="378"/>
        <w:rPr>
          <w:bCs/>
        </w:rPr>
      </w:pPr>
      <w:r w:rsidRPr="006E310B">
        <w:rPr>
          <w:bCs/>
        </w:rPr>
        <w:t>Synthesis, characterization and photocatalytic</w:t>
      </w:r>
      <w:r>
        <w:rPr>
          <w:bCs/>
        </w:rPr>
        <w:t xml:space="preserve"> </w:t>
      </w:r>
      <w:r w:rsidRPr="006E310B">
        <w:rPr>
          <w:bCs/>
        </w:rPr>
        <w:t>activity of a-Fe</w:t>
      </w:r>
      <w:r w:rsidRPr="006E310B">
        <w:rPr>
          <w:bCs/>
          <w:vertAlign w:val="subscript"/>
        </w:rPr>
        <w:t>2</w:t>
      </w:r>
      <w:r w:rsidRPr="006E310B">
        <w:rPr>
          <w:bCs/>
        </w:rPr>
        <w:t>O</w:t>
      </w:r>
      <w:r w:rsidRPr="006E310B">
        <w:rPr>
          <w:bCs/>
          <w:vertAlign w:val="subscript"/>
        </w:rPr>
        <w:t>3</w:t>
      </w:r>
      <w:r w:rsidRPr="006E310B">
        <w:rPr>
          <w:bCs/>
        </w:rPr>
        <w:t xml:space="preserve"> nanoparticles </w:t>
      </w:r>
    </w:p>
    <w:p w14:paraId="042DB02F" w14:textId="77777777" w:rsidR="00E8184F" w:rsidRDefault="00E8184F" w:rsidP="00E8184F">
      <w:pPr>
        <w:spacing w:line="360" w:lineRule="auto"/>
        <w:ind w:leftChars="180" w:left="378"/>
        <w:rPr>
          <w:bCs/>
        </w:rPr>
      </w:pPr>
      <w:r w:rsidRPr="006E310B">
        <w:rPr>
          <w:bCs/>
        </w:rPr>
        <w:t>Polyhedron</w:t>
      </w:r>
      <w:r>
        <w:rPr>
          <w:bCs/>
        </w:rPr>
        <w:t>,</w:t>
      </w:r>
      <w:r w:rsidRPr="006E310B">
        <w:rPr>
          <w:bCs/>
        </w:rPr>
        <w:t xml:space="preserve"> 33 (2012)</w:t>
      </w:r>
      <w:r>
        <w:rPr>
          <w:bCs/>
        </w:rPr>
        <w:t>, pp.</w:t>
      </w:r>
      <w:r w:rsidRPr="006E310B">
        <w:rPr>
          <w:bCs/>
        </w:rPr>
        <w:t xml:space="preserve"> 145–149</w:t>
      </w:r>
    </w:p>
    <w:p w14:paraId="67CC9CA4" w14:textId="77777777" w:rsidR="00E8184F" w:rsidRDefault="00E8184F" w:rsidP="00E8184F">
      <w:pPr>
        <w:spacing w:line="360" w:lineRule="auto"/>
        <w:rPr>
          <w:bCs/>
        </w:rPr>
      </w:pPr>
      <w:r>
        <w:rPr>
          <w:rFonts w:hint="eastAsia"/>
          <w:bCs/>
        </w:rPr>
        <w:t>[</w:t>
      </w:r>
      <w:r>
        <w:rPr>
          <w:bCs/>
        </w:rPr>
        <w:t>3</w:t>
      </w:r>
      <w:r w:rsidR="00317C52">
        <w:rPr>
          <w:bCs/>
        </w:rPr>
        <w:t>4</w:t>
      </w:r>
      <w:r>
        <w:rPr>
          <w:bCs/>
        </w:rPr>
        <w:t xml:space="preserve">] </w:t>
      </w:r>
      <w:r w:rsidRPr="006E310B">
        <w:rPr>
          <w:bCs/>
        </w:rPr>
        <w:t>C. Hao, Y.</w:t>
      </w:r>
      <w:r>
        <w:rPr>
          <w:bCs/>
        </w:rPr>
        <w:t>R.</w:t>
      </w:r>
      <w:r w:rsidRPr="006E310B">
        <w:rPr>
          <w:bCs/>
        </w:rPr>
        <w:t xml:space="preserve"> Shen, </w:t>
      </w:r>
      <w:r>
        <w:rPr>
          <w:bCs/>
        </w:rPr>
        <w:t>Z.Y. Wang, X.H. Wang, F. Feng, C.W. Ge, Y.T. Zhao, K. Wang</w:t>
      </w:r>
    </w:p>
    <w:p w14:paraId="2FA227CE" w14:textId="77777777" w:rsidR="00E8184F" w:rsidRDefault="00E8184F" w:rsidP="00E8184F">
      <w:pPr>
        <w:spacing w:line="360" w:lineRule="auto"/>
        <w:ind w:leftChars="180" w:left="378"/>
        <w:rPr>
          <w:bCs/>
        </w:rPr>
      </w:pPr>
      <w:r w:rsidRPr="006E310B">
        <w:rPr>
          <w:bCs/>
        </w:rPr>
        <w:t>Preparation and characterization of Fe</w:t>
      </w:r>
      <w:r w:rsidRPr="00E63225">
        <w:rPr>
          <w:bCs/>
          <w:vertAlign w:val="subscript"/>
        </w:rPr>
        <w:t>2</w:t>
      </w:r>
      <w:r w:rsidRPr="006E310B">
        <w:rPr>
          <w:bCs/>
        </w:rPr>
        <w:t>O</w:t>
      </w:r>
      <w:r w:rsidRPr="00E63225">
        <w:rPr>
          <w:bCs/>
          <w:vertAlign w:val="subscript"/>
        </w:rPr>
        <w:t>3</w:t>
      </w:r>
      <w:r w:rsidRPr="006E310B">
        <w:rPr>
          <w:bCs/>
        </w:rPr>
        <w:t xml:space="preserve"> nanoparticles</w:t>
      </w:r>
      <w:r>
        <w:rPr>
          <w:bCs/>
        </w:rPr>
        <w:t xml:space="preserve"> </w:t>
      </w:r>
      <w:r w:rsidRPr="006E310B">
        <w:rPr>
          <w:bCs/>
        </w:rPr>
        <w:t xml:space="preserve">by solid-phase method and its hydrogen peroxide sensing prop </w:t>
      </w:r>
    </w:p>
    <w:p w14:paraId="7ADDD6B6" w14:textId="77777777" w:rsidR="00E8184F" w:rsidRDefault="00E8184F" w:rsidP="00E8184F">
      <w:pPr>
        <w:spacing w:line="360" w:lineRule="auto"/>
        <w:ind w:leftChars="180" w:left="378"/>
        <w:rPr>
          <w:bCs/>
        </w:rPr>
      </w:pPr>
      <w:r w:rsidRPr="006E310B">
        <w:rPr>
          <w:bCs/>
        </w:rPr>
        <w:t>ACS</w:t>
      </w:r>
      <w:r>
        <w:rPr>
          <w:bCs/>
        </w:rPr>
        <w:t xml:space="preserve"> </w:t>
      </w:r>
      <w:r w:rsidRPr="006E310B">
        <w:rPr>
          <w:bCs/>
        </w:rPr>
        <w:t>Sustainable Chem. Eng.</w:t>
      </w:r>
      <w:r>
        <w:rPr>
          <w:bCs/>
        </w:rPr>
        <w:t>,</w:t>
      </w:r>
      <w:r w:rsidRPr="006E310B">
        <w:rPr>
          <w:bCs/>
        </w:rPr>
        <w:t xml:space="preserve"> 4 (3) (2015)</w:t>
      </w:r>
      <w:r>
        <w:rPr>
          <w:bCs/>
        </w:rPr>
        <w:t xml:space="preserve">, pp. </w:t>
      </w:r>
      <w:r w:rsidRPr="006E310B">
        <w:rPr>
          <w:bCs/>
        </w:rPr>
        <w:t>1069–1077</w:t>
      </w:r>
    </w:p>
    <w:p w14:paraId="2B82EBE5" w14:textId="77777777" w:rsidR="00E8184F" w:rsidRDefault="00E8184F" w:rsidP="00E8184F">
      <w:pPr>
        <w:spacing w:line="360" w:lineRule="auto"/>
        <w:rPr>
          <w:bCs/>
        </w:rPr>
      </w:pPr>
      <w:bookmarkStart w:id="332" w:name="_Hlk151927501"/>
      <w:bookmarkEnd w:id="331"/>
      <w:r>
        <w:rPr>
          <w:rFonts w:hint="eastAsia"/>
          <w:bCs/>
        </w:rPr>
        <w:t>[</w:t>
      </w:r>
      <w:r>
        <w:rPr>
          <w:bCs/>
        </w:rPr>
        <w:t>3</w:t>
      </w:r>
      <w:r w:rsidR="00317C52">
        <w:rPr>
          <w:bCs/>
        </w:rPr>
        <w:t>5</w:t>
      </w:r>
      <w:r>
        <w:rPr>
          <w:bCs/>
        </w:rPr>
        <w:t xml:space="preserve">] M. </w:t>
      </w:r>
      <w:proofErr w:type="spellStart"/>
      <w:r w:rsidRPr="006E61A1">
        <w:rPr>
          <w:bCs/>
        </w:rPr>
        <w:t>Gaidhane</w:t>
      </w:r>
      <w:proofErr w:type="spellEnd"/>
      <w:r>
        <w:rPr>
          <w:bCs/>
        </w:rPr>
        <w:t xml:space="preserve">, D. </w:t>
      </w:r>
      <w:proofErr w:type="spellStart"/>
      <w:r>
        <w:rPr>
          <w:bCs/>
        </w:rPr>
        <w:t>Taikar</w:t>
      </w:r>
      <w:proofErr w:type="spellEnd"/>
      <w:r>
        <w:rPr>
          <w:bCs/>
        </w:rPr>
        <w:t xml:space="preserve">, P. </w:t>
      </w:r>
      <w:proofErr w:type="spellStart"/>
      <w:r w:rsidRPr="006E61A1">
        <w:rPr>
          <w:bCs/>
        </w:rPr>
        <w:t>Gaidhane</w:t>
      </w:r>
      <w:proofErr w:type="spellEnd"/>
      <w:r>
        <w:rPr>
          <w:bCs/>
        </w:rPr>
        <w:t xml:space="preserve">, K. </w:t>
      </w:r>
      <w:proofErr w:type="spellStart"/>
      <w:r w:rsidRPr="006E61A1">
        <w:rPr>
          <w:bCs/>
        </w:rPr>
        <w:t>Nagde</w:t>
      </w:r>
      <w:proofErr w:type="spellEnd"/>
      <w:r>
        <w:rPr>
          <w:bCs/>
        </w:rPr>
        <w:t xml:space="preserve"> </w:t>
      </w:r>
    </w:p>
    <w:p w14:paraId="58A079B2" w14:textId="77777777" w:rsidR="00E8184F" w:rsidRDefault="00E8184F" w:rsidP="00E8184F">
      <w:pPr>
        <w:spacing w:line="360" w:lineRule="auto"/>
        <w:ind w:leftChars="180" w:left="378"/>
        <w:rPr>
          <w:bCs/>
        </w:rPr>
      </w:pPr>
      <w:r w:rsidRPr="006E61A1">
        <w:rPr>
          <w:bCs/>
        </w:rPr>
        <w:t xml:space="preserve">Nanocrystalline </w:t>
      </w:r>
      <w:r w:rsidRPr="006E61A1">
        <w:rPr>
          <w:bCs/>
          <w:i/>
          <w:iCs/>
        </w:rPr>
        <w:t>α</w:t>
      </w:r>
      <w:r w:rsidRPr="006E61A1">
        <w:rPr>
          <w:bCs/>
        </w:rPr>
        <w:t>-Fe</w:t>
      </w:r>
      <w:r w:rsidRPr="006E61A1">
        <w:rPr>
          <w:bCs/>
          <w:vertAlign w:val="subscript"/>
        </w:rPr>
        <w:t>2</w:t>
      </w:r>
      <w:r w:rsidRPr="006E61A1">
        <w:rPr>
          <w:bCs/>
        </w:rPr>
        <w:t>O</w:t>
      </w:r>
      <w:r w:rsidRPr="006E61A1">
        <w:rPr>
          <w:bCs/>
          <w:vertAlign w:val="subscript"/>
        </w:rPr>
        <w:t>3</w:t>
      </w:r>
      <w:r w:rsidRPr="006E61A1">
        <w:rPr>
          <w:bCs/>
        </w:rPr>
        <w:t>: A superparamagnetic material for w-LED</w:t>
      </w:r>
      <w:r>
        <w:rPr>
          <w:bCs/>
        </w:rPr>
        <w:t xml:space="preserve"> </w:t>
      </w:r>
      <w:r w:rsidRPr="006E61A1">
        <w:rPr>
          <w:bCs/>
        </w:rPr>
        <w:t>application and waste water treatment</w:t>
      </w:r>
      <w:r>
        <w:rPr>
          <w:bCs/>
        </w:rPr>
        <w:t xml:space="preserve"> </w:t>
      </w:r>
    </w:p>
    <w:p w14:paraId="1F6982C6" w14:textId="77777777" w:rsidR="00E8184F" w:rsidRDefault="00E8184F" w:rsidP="00E8184F">
      <w:pPr>
        <w:spacing w:line="360" w:lineRule="auto"/>
        <w:ind w:leftChars="180" w:left="378"/>
        <w:rPr>
          <w:bCs/>
        </w:rPr>
      </w:pPr>
      <w:r w:rsidRPr="00E63225">
        <w:rPr>
          <w:bCs/>
        </w:rPr>
        <w:t>Chemical Data Collections</w:t>
      </w:r>
      <w:r>
        <w:rPr>
          <w:bCs/>
        </w:rPr>
        <w:t>,</w:t>
      </w:r>
      <w:r>
        <w:rPr>
          <w:rFonts w:hint="eastAsia"/>
          <w:bCs/>
        </w:rPr>
        <w:t xml:space="preserve"> </w:t>
      </w:r>
      <w:r>
        <w:rPr>
          <w:bCs/>
        </w:rPr>
        <w:t>47 (2023), pp. 101083</w:t>
      </w:r>
    </w:p>
    <w:p w14:paraId="2DCAA8FE" w14:textId="77777777" w:rsidR="00E8184F" w:rsidRDefault="00E8184F" w:rsidP="00E8184F">
      <w:pPr>
        <w:spacing w:line="360" w:lineRule="auto"/>
        <w:rPr>
          <w:bCs/>
        </w:rPr>
      </w:pPr>
      <w:r>
        <w:rPr>
          <w:rFonts w:hint="eastAsia"/>
          <w:bCs/>
        </w:rPr>
        <w:t>[</w:t>
      </w:r>
      <w:r>
        <w:rPr>
          <w:bCs/>
        </w:rPr>
        <w:t>3</w:t>
      </w:r>
      <w:r w:rsidR="00317C52">
        <w:rPr>
          <w:bCs/>
        </w:rPr>
        <w:t>6</w:t>
      </w:r>
      <w:r>
        <w:rPr>
          <w:bCs/>
        </w:rPr>
        <w:t xml:space="preserve">] </w:t>
      </w:r>
      <w:r w:rsidRPr="006E61A1">
        <w:rPr>
          <w:bCs/>
        </w:rPr>
        <w:t xml:space="preserve">S. </w:t>
      </w:r>
      <w:proofErr w:type="spellStart"/>
      <w:r w:rsidRPr="006E61A1">
        <w:rPr>
          <w:bCs/>
        </w:rPr>
        <w:t>Emin</w:t>
      </w:r>
      <w:proofErr w:type="spellEnd"/>
      <w:r w:rsidRPr="006E61A1">
        <w:rPr>
          <w:bCs/>
        </w:rPr>
        <w:t xml:space="preserve">, M. De </w:t>
      </w:r>
      <w:proofErr w:type="spellStart"/>
      <w:r w:rsidRPr="006E61A1">
        <w:rPr>
          <w:bCs/>
        </w:rPr>
        <w:t>Respinis</w:t>
      </w:r>
      <w:proofErr w:type="spellEnd"/>
      <w:r w:rsidRPr="006E61A1">
        <w:rPr>
          <w:bCs/>
        </w:rPr>
        <w:t xml:space="preserve">, T. </w:t>
      </w:r>
      <w:proofErr w:type="spellStart"/>
      <w:r w:rsidRPr="006E61A1">
        <w:rPr>
          <w:bCs/>
        </w:rPr>
        <w:t>Mavriˇc</w:t>
      </w:r>
      <w:proofErr w:type="spellEnd"/>
      <w:r w:rsidRPr="006E61A1">
        <w:rPr>
          <w:bCs/>
        </w:rPr>
        <w:t>, B. Dam, M. Valant, W.A. Smith</w:t>
      </w:r>
      <w:r>
        <w:rPr>
          <w:bCs/>
        </w:rPr>
        <w:t xml:space="preserve"> </w:t>
      </w:r>
    </w:p>
    <w:p w14:paraId="52C1E18D" w14:textId="77777777" w:rsidR="00E8184F" w:rsidRDefault="00E8184F" w:rsidP="00E8184F">
      <w:pPr>
        <w:spacing w:line="360" w:lineRule="auto"/>
        <w:ind w:leftChars="180" w:left="378"/>
        <w:rPr>
          <w:bCs/>
        </w:rPr>
      </w:pPr>
      <w:r w:rsidRPr="006E61A1">
        <w:rPr>
          <w:bCs/>
        </w:rPr>
        <w:t>Photoelectrochemical</w:t>
      </w:r>
      <w:r>
        <w:rPr>
          <w:bCs/>
        </w:rPr>
        <w:t xml:space="preserve"> </w:t>
      </w:r>
      <w:r w:rsidRPr="006E61A1">
        <w:rPr>
          <w:bCs/>
        </w:rPr>
        <w:t>water splitting with porous α-Fe</w:t>
      </w:r>
      <w:r w:rsidRPr="006E61A1">
        <w:rPr>
          <w:bCs/>
          <w:vertAlign w:val="subscript"/>
        </w:rPr>
        <w:t>2</w:t>
      </w:r>
      <w:r w:rsidRPr="006E61A1">
        <w:rPr>
          <w:bCs/>
        </w:rPr>
        <w:t>O</w:t>
      </w:r>
      <w:r w:rsidRPr="006E61A1">
        <w:rPr>
          <w:bCs/>
          <w:vertAlign w:val="subscript"/>
        </w:rPr>
        <w:t>3</w:t>
      </w:r>
      <w:r w:rsidRPr="006E61A1">
        <w:rPr>
          <w:bCs/>
        </w:rPr>
        <w:t xml:space="preserve"> thin films prepared from</w:t>
      </w:r>
      <w:r>
        <w:rPr>
          <w:bCs/>
        </w:rPr>
        <w:t xml:space="preserve"> </w:t>
      </w:r>
      <w:r w:rsidRPr="006E61A1">
        <w:rPr>
          <w:bCs/>
        </w:rPr>
        <w:t xml:space="preserve">Fe/Fe-oxide nanoparticles, Appl. </w:t>
      </w:r>
      <w:proofErr w:type="spellStart"/>
      <w:r w:rsidRPr="006E61A1">
        <w:rPr>
          <w:bCs/>
        </w:rPr>
        <w:t>Catal</w:t>
      </w:r>
      <w:proofErr w:type="spellEnd"/>
      <w:r w:rsidRPr="006E61A1">
        <w:rPr>
          <w:bCs/>
        </w:rPr>
        <w:t>. A</w:t>
      </w:r>
      <w:r>
        <w:rPr>
          <w:bCs/>
        </w:rPr>
        <w:t>,</w:t>
      </w:r>
      <w:r w:rsidRPr="006E61A1">
        <w:rPr>
          <w:bCs/>
        </w:rPr>
        <w:t xml:space="preserve"> 523 (2016)</w:t>
      </w:r>
      <w:r>
        <w:rPr>
          <w:bCs/>
        </w:rPr>
        <w:t>, pp.</w:t>
      </w:r>
      <w:r w:rsidRPr="006E61A1">
        <w:rPr>
          <w:bCs/>
        </w:rPr>
        <w:t xml:space="preserve"> 130–138</w:t>
      </w:r>
    </w:p>
    <w:p w14:paraId="72F6D0C9" w14:textId="77777777" w:rsidR="00E8184F" w:rsidRDefault="00E8184F" w:rsidP="00E8184F">
      <w:pPr>
        <w:spacing w:line="360" w:lineRule="auto"/>
        <w:rPr>
          <w:bCs/>
        </w:rPr>
      </w:pPr>
      <w:r>
        <w:rPr>
          <w:rFonts w:hint="eastAsia"/>
          <w:bCs/>
        </w:rPr>
        <w:t>[</w:t>
      </w:r>
      <w:r>
        <w:rPr>
          <w:bCs/>
        </w:rPr>
        <w:t>3</w:t>
      </w:r>
      <w:r w:rsidR="00317C52">
        <w:rPr>
          <w:bCs/>
        </w:rPr>
        <w:t>7</w:t>
      </w:r>
      <w:r>
        <w:rPr>
          <w:bCs/>
        </w:rPr>
        <w:t xml:space="preserve">] </w:t>
      </w:r>
      <w:r w:rsidRPr="006E61A1">
        <w:rPr>
          <w:bCs/>
        </w:rPr>
        <w:t xml:space="preserve">T. Yamashita, P. Hayes </w:t>
      </w:r>
    </w:p>
    <w:p w14:paraId="01B4A4D0" w14:textId="77777777" w:rsidR="00E8184F" w:rsidRDefault="00E8184F" w:rsidP="00E8184F">
      <w:pPr>
        <w:spacing w:line="360" w:lineRule="auto"/>
        <w:ind w:leftChars="180" w:left="378"/>
        <w:rPr>
          <w:bCs/>
        </w:rPr>
      </w:pPr>
      <w:r w:rsidRPr="006E61A1">
        <w:rPr>
          <w:bCs/>
        </w:rPr>
        <w:t>Analysis of XPS spectra of Fe</w:t>
      </w:r>
      <w:r w:rsidRPr="006E61A1">
        <w:rPr>
          <w:bCs/>
          <w:vertAlign w:val="superscript"/>
        </w:rPr>
        <w:t>2+</w:t>
      </w:r>
      <w:r w:rsidRPr="006E61A1">
        <w:rPr>
          <w:bCs/>
        </w:rPr>
        <w:t xml:space="preserve"> and Fe</w:t>
      </w:r>
      <w:r w:rsidRPr="006E61A1">
        <w:rPr>
          <w:bCs/>
          <w:vertAlign w:val="superscript"/>
        </w:rPr>
        <w:t>3+</w:t>
      </w:r>
      <w:r w:rsidRPr="006E61A1">
        <w:rPr>
          <w:bCs/>
        </w:rPr>
        <w:t xml:space="preserve"> ions in oxide</w:t>
      </w:r>
      <w:r>
        <w:rPr>
          <w:bCs/>
        </w:rPr>
        <w:t xml:space="preserve"> </w:t>
      </w:r>
      <w:r w:rsidRPr="006E61A1">
        <w:rPr>
          <w:bCs/>
        </w:rPr>
        <w:t xml:space="preserve">materials </w:t>
      </w:r>
    </w:p>
    <w:p w14:paraId="0A23615C" w14:textId="77777777" w:rsidR="00E8184F" w:rsidRDefault="00E8184F" w:rsidP="00E8184F">
      <w:pPr>
        <w:spacing w:line="360" w:lineRule="auto"/>
        <w:ind w:leftChars="180" w:left="378"/>
        <w:rPr>
          <w:bCs/>
        </w:rPr>
      </w:pPr>
      <w:r w:rsidRPr="006E61A1">
        <w:rPr>
          <w:bCs/>
        </w:rPr>
        <w:t>Appl. Surf. Sci.</w:t>
      </w:r>
      <w:r>
        <w:rPr>
          <w:bCs/>
        </w:rPr>
        <w:t>,</w:t>
      </w:r>
      <w:r w:rsidRPr="006E61A1">
        <w:rPr>
          <w:bCs/>
        </w:rPr>
        <w:t xml:space="preserve"> </w:t>
      </w:r>
      <w:r>
        <w:rPr>
          <w:bCs/>
        </w:rPr>
        <w:t xml:space="preserve">254 </w:t>
      </w:r>
      <w:r w:rsidRPr="006E61A1">
        <w:rPr>
          <w:bCs/>
        </w:rPr>
        <w:t>(2008)</w:t>
      </w:r>
      <w:r>
        <w:rPr>
          <w:bCs/>
        </w:rPr>
        <w:t>, pp.</w:t>
      </w:r>
      <w:r w:rsidRPr="006E61A1">
        <w:rPr>
          <w:bCs/>
        </w:rPr>
        <w:t xml:space="preserve"> 2441–2449</w:t>
      </w:r>
    </w:p>
    <w:p w14:paraId="0A5AB6D5" w14:textId="77777777" w:rsidR="00E8184F" w:rsidRDefault="00E8184F" w:rsidP="00E8184F">
      <w:pPr>
        <w:spacing w:line="360" w:lineRule="auto"/>
        <w:ind w:left="420" w:hangingChars="200" w:hanging="420"/>
        <w:rPr>
          <w:bCs/>
        </w:rPr>
      </w:pPr>
      <w:r>
        <w:rPr>
          <w:rFonts w:hint="eastAsia"/>
          <w:bCs/>
        </w:rPr>
        <w:t>[</w:t>
      </w:r>
      <w:r>
        <w:rPr>
          <w:bCs/>
        </w:rPr>
        <w:t>3</w:t>
      </w:r>
      <w:r w:rsidR="00317C52">
        <w:rPr>
          <w:bCs/>
        </w:rPr>
        <w:t>8</w:t>
      </w:r>
      <w:r>
        <w:rPr>
          <w:bCs/>
        </w:rPr>
        <w:t xml:space="preserve">] </w:t>
      </w:r>
      <w:r w:rsidRPr="006E61A1">
        <w:rPr>
          <w:bCs/>
        </w:rPr>
        <w:t>M</w:t>
      </w:r>
      <w:r>
        <w:rPr>
          <w:bCs/>
        </w:rPr>
        <w:t>.</w:t>
      </w:r>
      <w:r w:rsidRPr="006E61A1">
        <w:rPr>
          <w:bCs/>
        </w:rPr>
        <w:t xml:space="preserve"> </w:t>
      </w:r>
      <w:proofErr w:type="spellStart"/>
      <w:r w:rsidRPr="006E61A1">
        <w:rPr>
          <w:bCs/>
        </w:rPr>
        <w:t>Machreki</w:t>
      </w:r>
      <w:proofErr w:type="spellEnd"/>
      <w:r w:rsidRPr="006E61A1">
        <w:rPr>
          <w:bCs/>
        </w:rPr>
        <w:t>, G</w:t>
      </w:r>
      <w:r>
        <w:rPr>
          <w:bCs/>
        </w:rPr>
        <w:t>.</w:t>
      </w:r>
      <w:r w:rsidRPr="006E61A1">
        <w:rPr>
          <w:bCs/>
        </w:rPr>
        <w:t xml:space="preserve"> </w:t>
      </w:r>
      <w:proofErr w:type="spellStart"/>
      <w:r w:rsidRPr="006E61A1">
        <w:rPr>
          <w:bCs/>
        </w:rPr>
        <w:t>Tyuliev</w:t>
      </w:r>
      <w:proofErr w:type="spellEnd"/>
      <w:r w:rsidRPr="006E61A1">
        <w:rPr>
          <w:bCs/>
        </w:rPr>
        <w:t>, D</w:t>
      </w:r>
      <w:r>
        <w:rPr>
          <w:bCs/>
        </w:rPr>
        <w:t>.</w:t>
      </w:r>
      <w:r w:rsidRPr="006E61A1">
        <w:rPr>
          <w:bCs/>
        </w:rPr>
        <w:t xml:space="preserve"> </w:t>
      </w:r>
      <w:proofErr w:type="spellStart"/>
      <w:r w:rsidRPr="006E61A1">
        <w:rPr>
          <w:bCs/>
        </w:rPr>
        <w:t>Zigon</w:t>
      </w:r>
      <w:proofErr w:type="spellEnd"/>
      <w:r w:rsidRPr="006E61A1">
        <w:rPr>
          <w:bCs/>
        </w:rPr>
        <w:t>, Q</w:t>
      </w:r>
      <w:r>
        <w:rPr>
          <w:bCs/>
        </w:rPr>
        <w:t>.</w:t>
      </w:r>
      <w:r w:rsidRPr="006E61A1">
        <w:rPr>
          <w:bCs/>
        </w:rPr>
        <w:t xml:space="preserve"> Guo, T</w:t>
      </w:r>
      <w:r>
        <w:rPr>
          <w:bCs/>
        </w:rPr>
        <w:t>.</w:t>
      </w:r>
      <w:r w:rsidRPr="006E61A1">
        <w:rPr>
          <w:bCs/>
        </w:rPr>
        <w:t xml:space="preserve"> </w:t>
      </w:r>
      <w:proofErr w:type="spellStart"/>
      <w:r w:rsidRPr="006E61A1">
        <w:rPr>
          <w:bCs/>
        </w:rPr>
        <w:t>Chouki</w:t>
      </w:r>
      <w:proofErr w:type="spellEnd"/>
      <w:r w:rsidRPr="006E61A1">
        <w:rPr>
          <w:bCs/>
        </w:rPr>
        <w:t>,</w:t>
      </w:r>
      <w:r>
        <w:rPr>
          <w:bCs/>
        </w:rPr>
        <w:t xml:space="preserve"> </w:t>
      </w:r>
      <w:r w:rsidRPr="006E61A1">
        <w:rPr>
          <w:bCs/>
        </w:rPr>
        <w:t>A</w:t>
      </w:r>
      <w:r>
        <w:rPr>
          <w:bCs/>
        </w:rPr>
        <w:t>.</w:t>
      </w:r>
      <w:r w:rsidRPr="006E61A1">
        <w:rPr>
          <w:bCs/>
        </w:rPr>
        <w:t>B</w:t>
      </w:r>
      <w:r>
        <w:rPr>
          <w:bCs/>
        </w:rPr>
        <w:t>.</w:t>
      </w:r>
      <w:r w:rsidRPr="006E61A1">
        <w:rPr>
          <w:bCs/>
        </w:rPr>
        <w:t>J</w:t>
      </w:r>
      <w:r>
        <w:rPr>
          <w:bCs/>
        </w:rPr>
        <w:t>.</w:t>
      </w:r>
      <w:r w:rsidRPr="006E61A1">
        <w:rPr>
          <w:bCs/>
        </w:rPr>
        <w:t xml:space="preserve"> </w:t>
      </w:r>
      <w:proofErr w:type="spellStart"/>
      <w:r w:rsidRPr="006E61A1">
        <w:rPr>
          <w:bCs/>
        </w:rPr>
        <w:t>Sobrido</w:t>
      </w:r>
      <w:proofErr w:type="spellEnd"/>
      <w:r w:rsidRPr="006E61A1">
        <w:rPr>
          <w:bCs/>
        </w:rPr>
        <w:t>, S</w:t>
      </w:r>
      <w:r>
        <w:rPr>
          <w:bCs/>
        </w:rPr>
        <w:t>.</w:t>
      </w:r>
      <w:r w:rsidRPr="006E61A1">
        <w:rPr>
          <w:bCs/>
        </w:rPr>
        <w:t xml:space="preserve"> Dimitrov, S</w:t>
      </w:r>
      <w:r>
        <w:rPr>
          <w:bCs/>
        </w:rPr>
        <w:t>.</w:t>
      </w:r>
      <w:r w:rsidRPr="006E61A1">
        <w:rPr>
          <w:bCs/>
        </w:rPr>
        <w:t xml:space="preserve"> </w:t>
      </w:r>
      <w:proofErr w:type="spellStart"/>
      <w:r w:rsidRPr="006E61A1">
        <w:rPr>
          <w:bCs/>
        </w:rPr>
        <w:t>Emin</w:t>
      </w:r>
      <w:proofErr w:type="spellEnd"/>
      <w:r>
        <w:rPr>
          <w:bCs/>
        </w:rPr>
        <w:t xml:space="preserve"> </w:t>
      </w:r>
      <w:bookmarkStart w:id="333" w:name="OLE_LINK34"/>
      <w:bookmarkStart w:id="334" w:name="OLE_LINK35"/>
      <w:proofErr w:type="spellStart"/>
      <w:r w:rsidRPr="006E61A1">
        <w:rPr>
          <w:bCs/>
        </w:rPr>
        <w:t>Photoelectrochemical</w:t>
      </w:r>
      <w:proofErr w:type="spellEnd"/>
      <w:r w:rsidRPr="006E61A1">
        <w:rPr>
          <w:bCs/>
        </w:rPr>
        <w:t xml:space="preserve"> activation of peroxymonosulfate using Sn-doped</w:t>
      </w:r>
      <w:r>
        <w:rPr>
          <w:bCs/>
        </w:rPr>
        <w:t xml:space="preserve"> </w:t>
      </w:r>
      <w:r w:rsidRPr="006E61A1">
        <w:rPr>
          <w:bCs/>
        </w:rPr>
        <w:t>α-Fe</w:t>
      </w:r>
      <w:r w:rsidRPr="00D278E0">
        <w:rPr>
          <w:bCs/>
          <w:vertAlign w:val="subscript"/>
        </w:rPr>
        <w:t>2</w:t>
      </w:r>
      <w:r w:rsidRPr="006E61A1">
        <w:rPr>
          <w:bCs/>
        </w:rPr>
        <w:t>O</w:t>
      </w:r>
      <w:r w:rsidRPr="00D278E0">
        <w:rPr>
          <w:bCs/>
          <w:vertAlign w:val="subscript"/>
        </w:rPr>
        <w:t>3</w:t>
      </w:r>
      <w:r w:rsidRPr="006E61A1">
        <w:rPr>
          <w:bCs/>
        </w:rPr>
        <w:t xml:space="preserve"> thin film for degradation of anti-inflammatory</w:t>
      </w:r>
      <w:r>
        <w:rPr>
          <w:bCs/>
        </w:rPr>
        <w:t xml:space="preserve"> </w:t>
      </w:r>
      <w:r w:rsidRPr="006E61A1">
        <w:rPr>
          <w:bCs/>
        </w:rPr>
        <w:t>pharmaceutical drug</w:t>
      </w:r>
      <w:bookmarkEnd w:id="333"/>
      <w:bookmarkEnd w:id="334"/>
      <w:r>
        <w:rPr>
          <w:bCs/>
        </w:rPr>
        <w:t xml:space="preserve"> </w:t>
      </w:r>
    </w:p>
    <w:p w14:paraId="5524BA86" w14:textId="77777777" w:rsidR="00E8184F" w:rsidRPr="00EB265D" w:rsidRDefault="00E8184F" w:rsidP="00E8184F">
      <w:pPr>
        <w:spacing w:line="360" w:lineRule="auto"/>
        <w:ind w:leftChars="200" w:left="420"/>
        <w:rPr>
          <w:bCs/>
        </w:rPr>
      </w:pPr>
      <w:r w:rsidRPr="006E61A1">
        <w:rPr>
          <w:bCs/>
        </w:rPr>
        <w:t>J</w:t>
      </w:r>
      <w:r>
        <w:rPr>
          <w:bCs/>
        </w:rPr>
        <w:t>.</w:t>
      </w:r>
      <w:r w:rsidRPr="006E61A1">
        <w:rPr>
          <w:bCs/>
        </w:rPr>
        <w:t xml:space="preserve"> </w:t>
      </w:r>
      <w:proofErr w:type="spellStart"/>
      <w:r w:rsidRPr="006E61A1">
        <w:rPr>
          <w:bCs/>
        </w:rPr>
        <w:t>Photoch</w:t>
      </w:r>
      <w:proofErr w:type="spellEnd"/>
      <w:r>
        <w:rPr>
          <w:bCs/>
        </w:rPr>
        <w:t>.</w:t>
      </w:r>
      <w:r w:rsidRPr="006E61A1">
        <w:rPr>
          <w:bCs/>
        </w:rPr>
        <w:t xml:space="preserve"> </w:t>
      </w:r>
      <w:proofErr w:type="spellStart"/>
      <w:r w:rsidRPr="006E61A1">
        <w:rPr>
          <w:bCs/>
        </w:rPr>
        <w:t>Photobio</w:t>
      </w:r>
      <w:proofErr w:type="spellEnd"/>
      <w:r>
        <w:rPr>
          <w:bCs/>
        </w:rPr>
        <w:t xml:space="preserve">. </w:t>
      </w:r>
      <w:r w:rsidRPr="006E61A1">
        <w:rPr>
          <w:bCs/>
        </w:rPr>
        <w:t>A</w:t>
      </w:r>
      <w:r>
        <w:rPr>
          <w:bCs/>
        </w:rPr>
        <w:t xml:space="preserve">, </w:t>
      </w:r>
      <w:r w:rsidRPr="006E61A1">
        <w:rPr>
          <w:bCs/>
        </w:rPr>
        <w:t>446 (2024)</w:t>
      </w:r>
      <w:r>
        <w:rPr>
          <w:bCs/>
        </w:rPr>
        <w:t>, pp.</w:t>
      </w:r>
      <w:r w:rsidRPr="006E61A1">
        <w:rPr>
          <w:bCs/>
        </w:rPr>
        <w:t xml:space="preserve"> 115126</w:t>
      </w:r>
    </w:p>
    <w:bookmarkEnd w:id="332"/>
    <w:p w14:paraId="7D147741" w14:textId="77777777" w:rsidR="00E8184F" w:rsidRDefault="00E8184F" w:rsidP="00E8184F">
      <w:pPr>
        <w:spacing w:line="360" w:lineRule="auto"/>
      </w:pPr>
      <w:r>
        <w:rPr>
          <w:rFonts w:hint="eastAsia"/>
        </w:rPr>
        <w:t>[</w:t>
      </w:r>
      <w:r>
        <w:t>3</w:t>
      </w:r>
      <w:r w:rsidR="00317C52">
        <w:t>9</w:t>
      </w:r>
      <w:r>
        <w:t xml:space="preserve">] </w:t>
      </w:r>
      <w:r w:rsidRPr="00F93FBE">
        <w:t>R</w:t>
      </w:r>
      <w:r>
        <w:t>.</w:t>
      </w:r>
      <w:r w:rsidRPr="00F93FBE">
        <w:t>E</w:t>
      </w:r>
      <w:r>
        <w:t>.</w:t>
      </w:r>
      <w:r w:rsidRPr="00F93FBE">
        <w:t> </w:t>
      </w:r>
      <w:proofErr w:type="spellStart"/>
      <w:r w:rsidRPr="00F93FBE">
        <w:t>Núñez</w:t>
      </w:r>
      <w:proofErr w:type="spellEnd"/>
      <w:r w:rsidRPr="00F93FBE">
        <w:t>-Salas, J</w:t>
      </w:r>
      <w:r>
        <w:t>.</w:t>
      </w:r>
      <w:r w:rsidRPr="00F93FBE">
        <w:t> Rodríguez-</w:t>
      </w:r>
      <w:proofErr w:type="spellStart"/>
      <w:r w:rsidRPr="00F93FBE">
        <w:t>Chueca</w:t>
      </w:r>
      <w:proofErr w:type="spellEnd"/>
      <w:r>
        <w:t xml:space="preserve">, </w:t>
      </w:r>
      <w:r w:rsidRPr="00F93FBE">
        <w:t>A</w:t>
      </w:r>
      <w:r>
        <w:t>.</w:t>
      </w:r>
      <w:r w:rsidRPr="00F93FBE">
        <w:t> Hernández-</w:t>
      </w:r>
      <w:proofErr w:type="spellStart"/>
      <w:r w:rsidRPr="00F93FBE">
        <w:t>Ramírez</w:t>
      </w:r>
      <w:proofErr w:type="spellEnd"/>
      <w:r>
        <w:t xml:space="preserve">, </w:t>
      </w:r>
      <w:r w:rsidRPr="00F93FBE">
        <w:t>E</w:t>
      </w:r>
      <w:r>
        <w:t xml:space="preserve">. </w:t>
      </w:r>
      <w:r w:rsidRPr="00F93FBE">
        <w:t>Rodríguez</w:t>
      </w:r>
      <w:r>
        <w:t xml:space="preserve">, </w:t>
      </w:r>
      <w:r w:rsidRPr="00F93FBE">
        <w:t>M</w:t>
      </w:r>
      <w:r>
        <w:t>.L.</w:t>
      </w:r>
      <w:r w:rsidRPr="00F93FBE">
        <w:t xml:space="preserve"> Maya-</w:t>
      </w:r>
      <w:proofErr w:type="spellStart"/>
      <w:r w:rsidRPr="00F93FBE">
        <w:t>Treviño</w:t>
      </w:r>
      <w:proofErr w:type="spellEnd"/>
    </w:p>
    <w:p w14:paraId="152FE3FD" w14:textId="77777777" w:rsidR="00E8184F" w:rsidRDefault="00E8184F" w:rsidP="00E8184F">
      <w:pPr>
        <w:spacing w:line="360" w:lineRule="auto"/>
        <w:ind w:leftChars="180" w:left="378"/>
      </w:pPr>
      <w:r w:rsidRPr="00F93FBE">
        <w:rPr>
          <w:bCs/>
        </w:rPr>
        <w:t>Evaluation of B-ZnO on photocatalytic inactivation of </w:t>
      </w:r>
      <w:r w:rsidRPr="00F93FBE">
        <w:rPr>
          <w:bCs/>
          <w:i/>
          <w:iCs/>
        </w:rPr>
        <w:t>Escherichia coli</w:t>
      </w:r>
      <w:r w:rsidRPr="00F93FBE">
        <w:rPr>
          <w:bCs/>
        </w:rPr>
        <w:t> and </w:t>
      </w:r>
      <w:r w:rsidRPr="00F93FBE">
        <w:rPr>
          <w:bCs/>
          <w:i/>
          <w:iCs/>
        </w:rPr>
        <w:t>Enterococcus</w:t>
      </w:r>
      <w:r w:rsidRPr="00F93FBE">
        <w:rPr>
          <w:bCs/>
        </w:rPr>
        <w:t> </w:t>
      </w:r>
      <w:proofErr w:type="spellStart"/>
      <w:r w:rsidRPr="00F93FBE">
        <w:rPr>
          <w:bCs/>
        </w:rPr>
        <w:t>sp</w:t>
      </w:r>
      <w:proofErr w:type="spellEnd"/>
      <w:r w:rsidRPr="00F93FBE">
        <w:t xml:space="preserve"> </w:t>
      </w:r>
    </w:p>
    <w:p w14:paraId="6E09C7D0" w14:textId="77777777" w:rsidR="00C51FBC" w:rsidRDefault="00E8184F" w:rsidP="00C51FBC">
      <w:pPr>
        <w:spacing w:line="360" w:lineRule="auto"/>
        <w:ind w:leftChars="180" w:left="378"/>
      </w:pPr>
      <w:r w:rsidRPr="00F93FBE">
        <w:t>J. Environ. Chem. Eng.</w:t>
      </w:r>
      <w:r>
        <w:t>,</w:t>
      </w:r>
      <w:r w:rsidRPr="00F93FBE">
        <w:t xml:space="preserve"> 9 (2021), </w:t>
      </w:r>
      <w:r>
        <w:t xml:space="preserve">pp. </w:t>
      </w:r>
      <w:r w:rsidRPr="00F93FBE">
        <w:t>104940</w:t>
      </w:r>
    </w:p>
    <w:p w14:paraId="6B8ABC98" w14:textId="15A1DE53" w:rsidR="00E8184F" w:rsidRPr="00C51FBC" w:rsidRDefault="00E8184F" w:rsidP="00C51FBC">
      <w:pPr>
        <w:spacing w:line="360" w:lineRule="auto"/>
      </w:pPr>
      <w:r>
        <w:rPr>
          <w:rFonts w:hint="eastAsia"/>
          <w:bCs/>
        </w:rPr>
        <w:lastRenderedPageBreak/>
        <w:t>[</w:t>
      </w:r>
      <w:r>
        <w:rPr>
          <w:bCs/>
        </w:rPr>
        <w:t>4</w:t>
      </w:r>
      <w:r w:rsidR="00C51FBC">
        <w:rPr>
          <w:bCs/>
        </w:rPr>
        <w:t>0</w:t>
      </w:r>
      <w:r>
        <w:rPr>
          <w:bCs/>
        </w:rPr>
        <w:t xml:space="preserve">] </w:t>
      </w:r>
      <w:r w:rsidRPr="00F64DC0">
        <w:rPr>
          <w:bCs/>
        </w:rPr>
        <w:t xml:space="preserve">P.C. Maness, S. </w:t>
      </w:r>
      <w:proofErr w:type="spellStart"/>
      <w:r w:rsidRPr="00F64DC0">
        <w:rPr>
          <w:bCs/>
        </w:rPr>
        <w:t>Smolinski</w:t>
      </w:r>
      <w:proofErr w:type="spellEnd"/>
      <w:r w:rsidRPr="00F64DC0">
        <w:rPr>
          <w:bCs/>
        </w:rPr>
        <w:t xml:space="preserve">, D.M. Blake, Z. Huang, E.J. </w:t>
      </w:r>
      <w:proofErr w:type="spellStart"/>
      <w:r w:rsidRPr="00F64DC0">
        <w:rPr>
          <w:bCs/>
        </w:rPr>
        <w:t>Wolfrum</w:t>
      </w:r>
      <w:proofErr w:type="spellEnd"/>
      <w:r w:rsidRPr="00F64DC0">
        <w:rPr>
          <w:bCs/>
        </w:rPr>
        <w:t xml:space="preserve">, W.A. Jacoby </w:t>
      </w:r>
    </w:p>
    <w:p w14:paraId="44720256" w14:textId="77777777" w:rsidR="00E8184F" w:rsidRDefault="00E8184F" w:rsidP="00E8184F">
      <w:pPr>
        <w:spacing w:line="360" w:lineRule="auto"/>
        <w:ind w:leftChars="180" w:left="378"/>
        <w:rPr>
          <w:bCs/>
        </w:rPr>
      </w:pPr>
      <w:r w:rsidRPr="00F64DC0">
        <w:rPr>
          <w:bCs/>
        </w:rPr>
        <w:t>Bactericidal</w:t>
      </w:r>
      <w:r>
        <w:rPr>
          <w:bCs/>
        </w:rPr>
        <w:t xml:space="preserve"> </w:t>
      </w:r>
      <w:r w:rsidRPr="00F64DC0">
        <w:rPr>
          <w:bCs/>
        </w:rPr>
        <w:t>activity of photocatalytic TiO</w:t>
      </w:r>
      <w:r w:rsidRPr="00F64DC0">
        <w:rPr>
          <w:bCs/>
          <w:vertAlign w:val="subscript"/>
        </w:rPr>
        <w:t>2</w:t>
      </w:r>
      <w:r w:rsidRPr="00F64DC0">
        <w:rPr>
          <w:bCs/>
        </w:rPr>
        <w:t xml:space="preserve"> reaction: towards an understanding of</w:t>
      </w:r>
      <w:r>
        <w:rPr>
          <w:bCs/>
        </w:rPr>
        <w:t xml:space="preserve"> </w:t>
      </w:r>
      <w:r w:rsidRPr="00F64DC0">
        <w:rPr>
          <w:bCs/>
        </w:rPr>
        <w:t xml:space="preserve">its killing mechanism </w:t>
      </w:r>
    </w:p>
    <w:p w14:paraId="64D08577" w14:textId="77777777" w:rsidR="00E8184F" w:rsidRPr="00C51FBC" w:rsidRDefault="00E8184F" w:rsidP="00E8184F">
      <w:pPr>
        <w:spacing w:line="360" w:lineRule="auto"/>
        <w:ind w:leftChars="180" w:left="378"/>
        <w:rPr>
          <w:bCs/>
          <w:lang w:val="it-IT"/>
        </w:rPr>
      </w:pPr>
      <w:r w:rsidRPr="00C51FBC">
        <w:rPr>
          <w:bCs/>
          <w:lang w:val="it-IT"/>
        </w:rPr>
        <w:t>Appl. Environ. Microbiol., 65 (1999), pp. 4094–4098</w:t>
      </w:r>
    </w:p>
    <w:p w14:paraId="2E9D1979" w14:textId="01E6A8EE" w:rsidR="00E8184F" w:rsidRPr="00C51FBC" w:rsidRDefault="00E8184F" w:rsidP="00C51FBC">
      <w:pPr>
        <w:spacing w:line="360" w:lineRule="auto"/>
        <w:rPr>
          <w:bCs/>
          <w:lang w:val="it-IT"/>
        </w:rPr>
      </w:pPr>
      <w:r w:rsidRPr="00C51FBC">
        <w:rPr>
          <w:bCs/>
          <w:lang w:val="it-IT"/>
        </w:rPr>
        <w:t>[4</w:t>
      </w:r>
      <w:r w:rsidR="00C51FBC">
        <w:rPr>
          <w:bCs/>
          <w:lang w:val="it-IT"/>
        </w:rPr>
        <w:t>1</w:t>
      </w:r>
      <w:r w:rsidRPr="00C51FBC">
        <w:rPr>
          <w:bCs/>
          <w:lang w:val="it-IT"/>
        </w:rPr>
        <w:t xml:space="preserve">] R. Matta, K. Hanna, S. Chiron </w:t>
      </w:r>
    </w:p>
    <w:p w14:paraId="5BE6F85E" w14:textId="77777777" w:rsidR="00E8184F" w:rsidRDefault="00E8184F" w:rsidP="00E8184F">
      <w:pPr>
        <w:spacing w:line="360" w:lineRule="auto"/>
        <w:ind w:leftChars="180" w:left="378"/>
        <w:rPr>
          <w:bCs/>
        </w:rPr>
      </w:pPr>
      <w:r w:rsidRPr="00275406">
        <w:rPr>
          <w:bCs/>
        </w:rPr>
        <w:t>Fenton-like oxidation of 2,4,6-trinitrotoluene</w:t>
      </w:r>
      <w:r>
        <w:rPr>
          <w:bCs/>
        </w:rPr>
        <w:t xml:space="preserve"> </w:t>
      </w:r>
      <w:r w:rsidRPr="00275406">
        <w:rPr>
          <w:bCs/>
        </w:rPr>
        <w:t xml:space="preserve">using different iron minerals </w:t>
      </w:r>
    </w:p>
    <w:p w14:paraId="46D31DF1" w14:textId="77777777" w:rsidR="00E8184F" w:rsidRDefault="00E8184F" w:rsidP="00E8184F">
      <w:pPr>
        <w:spacing w:line="360" w:lineRule="auto"/>
        <w:ind w:leftChars="180" w:left="378"/>
        <w:rPr>
          <w:bCs/>
        </w:rPr>
      </w:pPr>
      <w:r w:rsidRPr="00275406">
        <w:rPr>
          <w:bCs/>
        </w:rPr>
        <w:t>Sci. Total Environ.</w:t>
      </w:r>
      <w:r>
        <w:rPr>
          <w:bCs/>
        </w:rPr>
        <w:t>,</w:t>
      </w:r>
      <w:r w:rsidRPr="00275406">
        <w:rPr>
          <w:bCs/>
        </w:rPr>
        <w:t xml:space="preserve"> 385 (2007)</w:t>
      </w:r>
      <w:r>
        <w:rPr>
          <w:bCs/>
        </w:rPr>
        <w:t xml:space="preserve">, pp. </w:t>
      </w:r>
      <w:r w:rsidRPr="00275406">
        <w:rPr>
          <w:bCs/>
        </w:rPr>
        <w:t>242–251</w:t>
      </w:r>
    </w:p>
    <w:p w14:paraId="2C3080B1" w14:textId="51729496" w:rsidR="00E8184F" w:rsidRDefault="00E8184F" w:rsidP="00E8184F">
      <w:pPr>
        <w:spacing w:line="360" w:lineRule="auto"/>
        <w:rPr>
          <w:bCs/>
        </w:rPr>
      </w:pPr>
      <w:r>
        <w:rPr>
          <w:rFonts w:hint="eastAsia"/>
          <w:bCs/>
        </w:rPr>
        <w:t>[</w:t>
      </w:r>
      <w:r>
        <w:rPr>
          <w:bCs/>
        </w:rPr>
        <w:t>4</w:t>
      </w:r>
      <w:r w:rsidR="00C51FBC">
        <w:rPr>
          <w:bCs/>
        </w:rPr>
        <w:t>2</w:t>
      </w:r>
      <w:r>
        <w:rPr>
          <w:bCs/>
        </w:rPr>
        <w:t xml:space="preserve">] </w:t>
      </w:r>
      <w:r w:rsidRPr="004D46EB">
        <w:rPr>
          <w:bCs/>
        </w:rPr>
        <w:t xml:space="preserve">P.J. </w:t>
      </w:r>
      <w:proofErr w:type="spellStart"/>
      <w:r w:rsidRPr="004D46EB">
        <w:rPr>
          <w:bCs/>
        </w:rPr>
        <w:t>Vikesland</w:t>
      </w:r>
      <w:proofErr w:type="spellEnd"/>
      <w:r w:rsidRPr="004D46EB">
        <w:rPr>
          <w:bCs/>
        </w:rPr>
        <w:t xml:space="preserve">, A.M. </w:t>
      </w:r>
      <w:proofErr w:type="spellStart"/>
      <w:r w:rsidRPr="004D46EB">
        <w:rPr>
          <w:bCs/>
        </w:rPr>
        <w:t>Heathcock</w:t>
      </w:r>
      <w:proofErr w:type="spellEnd"/>
      <w:r w:rsidRPr="004D46EB">
        <w:rPr>
          <w:bCs/>
        </w:rPr>
        <w:t xml:space="preserve">, R.L. </w:t>
      </w:r>
      <w:proofErr w:type="spellStart"/>
      <w:r w:rsidRPr="004D46EB">
        <w:rPr>
          <w:bCs/>
        </w:rPr>
        <w:t>Rebodos</w:t>
      </w:r>
      <w:proofErr w:type="spellEnd"/>
      <w:r w:rsidRPr="004D46EB">
        <w:rPr>
          <w:bCs/>
        </w:rPr>
        <w:t xml:space="preserve">, K.E. </w:t>
      </w:r>
      <w:proofErr w:type="spellStart"/>
      <w:r w:rsidRPr="004D46EB">
        <w:rPr>
          <w:bCs/>
        </w:rPr>
        <w:t>Makus</w:t>
      </w:r>
      <w:proofErr w:type="spellEnd"/>
      <w:r w:rsidRPr="004D46EB">
        <w:rPr>
          <w:bCs/>
        </w:rPr>
        <w:t xml:space="preserve"> </w:t>
      </w:r>
    </w:p>
    <w:p w14:paraId="5BC5CD7B" w14:textId="77777777" w:rsidR="00E8184F" w:rsidRDefault="00E8184F" w:rsidP="00E8184F">
      <w:pPr>
        <w:spacing w:line="360" w:lineRule="auto"/>
        <w:ind w:leftChars="180" w:left="378"/>
        <w:rPr>
          <w:bCs/>
        </w:rPr>
      </w:pPr>
      <w:r w:rsidRPr="004D46EB">
        <w:rPr>
          <w:bCs/>
        </w:rPr>
        <w:t>Particle size and aggregation effects on magnetite reactivity towards carbon tetrachloride</w:t>
      </w:r>
    </w:p>
    <w:p w14:paraId="4E68D6F4" w14:textId="77777777" w:rsidR="00E8184F" w:rsidRDefault="00E8184F" w:rsidP="00E8184F">
      <w:pPr>
        <w:spacing w:line="360" w:lineRule="auto"/>
        <w:ind w:leftChars="180" w:left="378"/>
        <w:rPr>
          <w:bCs/>
        </w:rPr>
      </w:pPr>
      <w:r w:rsidRPr="004D46EB">
        <w:rPr>
          <w:bCs/>
        </w:rPr>
        <w:t>Environ. Sci.</w:t>
      </w:r>
      <w:r>
        <w:rPr>
          <w:bCs/>
        </w:rPr>
        <w:t xml:space="preserve"> </w:t>
      </w:r>
      <w:r w:rsidRPr="004D46EB">
        <w:rPr>
          <w:bCs/>
        </w:rPr>
        <w:t>Technol.</w:t>
      </w:r>
      <w:r>
        <w:rPr>
          <w:bCs/>
        </w:rPr>
        <w:t>,</w:t>
      </w:r>
      <w:r w:rsidRPr="004D46EB">
        <w:rPr>
          <w:bCs/>
        </w:rPr>
        <w:t xml:space="preserve"> 41 (2007)</w:t>
      </w:r>
      <w:r>
        <w:rPr>
          <w:bCs/>
        </w:rPr>
        <w:t>, pp.</w:t>
      </w:r>
      <w:r w:rsidRPr="004D46EB">
        <w:rPr>
          <w:bCs/>
        </w:rPr>
        <w:t xml:space="preserve"> 5277–5283</w:t>
      </w:r>
    </w:p>
    <w:p w14:paraId="270B1E5E" w14:textId="20DE7478" w:rsidR="00E8184F" w:rsidRDefault="00E8184F" w:rsidP="00E8184F">
      <w:pPr>
        <w:spacing w:line="360" w:lineRule="auto"/>
        <w:rPr>
          <w:bCs/>
        </w:rPr>
      </w:pPr>
      <w:r>
        <w:rPr>
          <w:rFonts w:hint="eastAsia"/>
          <w:bCs/>
        </w:rPr>
        <w:t>[</w:t>
      </w:r>
      <w:r>
        <w:rPr>
          <w:bCs/>
        </w:rPr>
        <w:t>4</w:t>
      </w:r>
      <w:r w:rsidR="00C51FBC">
        <w:rPr>
          <w:bCs/>
        </w:rPr>
        <w:t>3</w:t>
      </w:r>
      <w:r>
        <w:rPr>
          <w:bCs/>
        </w:rPr>
        <w:t xml:space="preserve">] </w:t>
      </w:r>
      <w:r w:rsidRPr="00482251">
        <w:rPr>
          <w:bCs/>
        </w:rPr>
        <w:t xml:space="preserve">Z. X. Sun, F. W. Su, W. Forsling, P. O. </w:t>
      </w:r>
      <w:proofErr w:type="spellStart"/>
      <w:r w:rsidRPr="00482251">
        <w:rPr>
          <w:bCs/>
        </w:rPr>
        <w:t>Samskog</w:t>
      </w:r>
      <w:proofErr w:type="spellEnd"/>
      <w:r w:rsidRPr="00482251">
        <w:rPr>
          <w:bCs/>
        </w:rPr>
        <w:t xml:space="preserve"> </w:t>
      </w:r>
    </w:p>
    <w:p w14:paraId="7098B9D0" w14:textId="77777777" w:rsidR="00E8184F" w:rsidRDefault="00E8184F" w:rsidP="00E8184F">
      <w:pPr>
        <w:spacing w:line="360" w:lineRule="auto"/>
        <w:ind w:leftChars="180" w:left="378"/>
        <w:rPr>
          <w:bCs/>
        </w:rPr>
      </w:pPr>
      <w:r w:rsidRPr="00482251">
        <w:rPr>
          <w:bCs/>
        </w:rPr>
        <w:t>Surface characteristics of magnetite in aqueous suspension</w:t>
      </w:r>
    </w:p>
    <w:p w14:paraId="2E1D4D36" w14:textId="77777777" w:rsidR="00E8184F" w:rsidRDefault="00E8184F" w:rsidP="00E8184F">
      <w:pPr>
        <w:spacing w:line="360" w:lineRule="auto"/>
        <w:ind w:leftChars="180" w:left="378"/>
        <w:rPr>
          <w:bCs/>
        </w:rPr>
      </w:pPr>
      <w:r w:rsidRPr="00482251">
        <w:rPr>
          <w:bCs/>
        </w:rPr>
        <w:t>J. Colloid Interface Sci.</w:t>
      </w:r>
      <w:r>
        <w:rPr>
          <w:bCs/>
        </w:rPr>
        <w:t>,</w:t>
      </w:r>
      <w:r w:rsidRPr="00482251">
        <w:rPr>
          <w:bCs/>
        </w:rPr>
        <w:t xml:space="preserve"> 197 (1998)</w:t>
      </w:r>
      <w:r>
        <w:rPr>
          <w:bCs/>
        </w:rPr>
        <w:t>, pp.</w:t>
      </w:r>
      <w:r w:rsidRPr="00482251">
        <w:rPr>
          <w:bCs/>
        </w:rPr>
        <w:t xml:space="preserve"> 151–159</w:t>
      </w:r>
    </w:p>
    <w:p w14:paraId="3527D2C8" w14:textId="01EC6222" w:rsidR="00E8184F" w:rsidRDefault="00E8184F" w:rsidP="00E8184F">
      <w:pPr>
        <w:spacing w:line="360" w:lineRule="auto"/>
        <w:rPr>
          <w:bCs/>
        </w:rPr>
      </w:pPr>
      <w:r>
        <w:rPr>
          <w:rFonts w:hint="eastAsia"/>
          <w:bCs/>
        </w:rPr>
        <w:t>[</w:t>
      </w:r>
      <w:r>
        <w:rPr>
          <w:bCs/>
        </w:rPr>
        <w:t>4</w:t>
      </w:r>
      <w:r w:rsidR="00C51FBC">
        <w:rPr>
          <w:bCs/>
        </w:rPr>
        <w:t>4</w:t>
      </w:r>
      <w:r>
        <w:rPr>
          <w:bCs/>
        </w:rPr>
        <w:t xml:space="preserve">] </w:t>
      </w:r>
      <w:r w:rsidRPr="00482251">
        <w:rPr>
          <w:bCs/>
        </w:rPr>
        <w:t xml:space="preserve">V.M. </w:t>
      </w:r>
      <w:proofErr w:type="spellStart"/>
      <w:r w:rsidRPr="00482251">
        <w:rPr>
          <w:bCs/>
        </w:rPr>
        <w:t>Buzmakov</w:t>
      </w:r>
      <w:proofErr w:type="spellEnd"/>
      <w:r w:rsidRPr="00482251">
        <w:rPr>
          <w:bCs/>
        </w:rPr>
        <w:t xml:space="preserve">, A.F. </w:t>
      </w:r>
      <w:proofErr w:type="spellStart"/>
      <w:r w:rsidRPr="00482251">
        <w:rPr>
          <w:bCs/>
        </w:rPr>
        <w:t>Pshenichnikov</w:t>
      </w:r>
      <w:proofErr w:type="spellEnd"/>
      <w:r w:rsidRPr="00482251">
        <w:rPr>
          <w:bCs/>
        </w:rPr>
        <w:t xml:space="preserve"> </w:t>
      </w:r>
    </w:p>
    <w:p w14:paraId="53CE050B" w14:textId="77777777" w:rsidR="00E8184F" w:rsidRDefault="00E8184F" w:rsidP="00E8184F">
      <w:pPr>
        <w:spacing w:line="360" w:lineRule="auto"/>
        <w:ind w:leftChars="180" w:left="378"/>
        <w:rPr>
          <w:bCs/>
        </w:rPr>
      </w:pPr>
      <w:r w:rsidRPr="00482251">
        <w:rPr>
          <w:bCs/>
        </w:rPr>
        <w:t>On the structure of microaggregates in</w:t>
      </w:r>
      <w:r>
        <w:rPr>
          <w:bCs/>
        </w:rPr>
        <w:t xml:space="preserve"> </w:t>
      </w:r>
      <w:r w:rsidRPr="00482251">
        <w:rPr>
          <w:bCs/>
        </w:rPr>
        <w:t xml:space="preserve">magnetite colloids </w:t>
      </w:r>
    </w:p>
    <w:p w14:paraId="21A44E4A" w14:textId="77777777" w:rsidR="00E8184F" w:rsidRDefault="00E8184F" w:rsidP="00E8184F">
      <w:pPr>
        <w:spacing w:line="360" w:lineRule="auto"/>
        <w:ind w:leftChars="180" w:left="378"/>
        <w:rPr>
          <w:bCs/>
        </w:rPr>
      </w:pPr>
      <w:r w:rsidRPr="00482251">
        <w:rPr>
          <w:bCs/>
        </w:rPr>
        <w:t>J. Colloid Interface Sci.</w:t>
      </w:r>
      <w:r>
        <w:rPr>
          <w:bCs/>
        </w:rPr>
        <w:t>,</w:t>
      </w:r>
      <w:r w:rsidRPr="00482251">
        <w:rPr>
          <w:bCs/>
        </w:rPr>
        <w:t xml:space="preserve"> 182 (1996)</w:t>
      </w:r>
      <w:r>
        <w:rPr>
          <w:bCs/>
        </w:rPr>
        <w:t>, pp.</w:t>
      </w:r>
      <w:r w:rsidRPr="00482251">
        <w:rPr>
          <w:bCs/>
        </w:rPr>
        <w:t xml:space="preserve"> 63–70</w:t>
      </w:r>
    </w:p>
    <w:p w14:paraId="375C37D0" w14:textId="4BA57717" w:rsidR="00E8184F" w:rsidRDefault="00E8184F" w:rsidP="00E8184F">
      <w:pPr>
        <w:spacing w:line="360" w:lineRule="auto"/>
        <w:ind w:left="420" w:hangingChars="200" w:hanging="420"/>
        <w:rPr>
          <w:bCs/>
        </w:rPr>
      </w:pPr>
      <w:r>
        <w:rPr>
          <w:rFonts w:hint="eastAsia"/>
          <w:bCs/>
        </w:rPr>
        <w:t>[</w:t>
      </w:r>
      <w:r w:rsidR="00C51FBC">
        <w:rPr>
          <w:bCs/>
        </w:rPr>
        <w:t>45</w:t>
      </w:r>
      <w:r>
        <w:rPr>
          <w:bCs/>
        </w:rPr>
        <w:t xml:space="preserve">] </w:t>
      </w:r>
      <w:r w:rsidRPr="00882BF8">
        <w:rPr>
          <w:bCs/>
        </w:rPr>
        <w:t>J. Rodríguez-</w:t>
      </w:r>
      <w:proofErr w:type="spellStart"/>
      <w:r w:rsidRPr="00882BF8">
        <w:rPr>
          <w:bCs/>
        </w:rPr>
        <w:t>Chueca</w:t>
      </w:r>
      <w:proofErr w:type="spellEnd"/>
      <w:r w:rsidRPr="00882BF8">
        <w:rPr>
          <w:bCs/>
        </w:rPr>
        <w:t xml:space="preserve">, S. </w:t>
      </w:r>
      <w:proofErr w:type="spellStart"/>
      <w:r w:rsidRPr="00882BF8">
        <w:rPr>
          <w:bCs/>
        </w:rPr>
        <w:t>Giannakis</w:t>
      </w:r>
      <w:proofErr w:type="spellEnd"/>
      <w:r w:rsidRPr="00882BF8">
        <w:rPr>
          <w:bCs/>
        </w:rPr>
        <w:t xml:space="preserve">, M. </w:t>
      </w:r>
      <w:proofErr w:type="spellStart"/>
      <w:r w:rsidRPr="00882BF8">
        <w:rPr>
          <w:bCs/>
        </w:rPr>
        <w:t>Marjanovic</w:t>
      </w:r>
      <w:proofErr w:type="spellEnd"/>
      <w:r w:rsidRPr="00882BF8">
        <w:rPr>
          <w:bCs/>
        </w:rPr>
        <w:t xml:space="preserve">, M. </w:t>
      </w:r>
      <w:proofErr w:type="spellStart"/>
      <w:r w:rsidRPr="00882BF8">
        <w:rPr>
          <w:bCs/>
        </w:rPr>
        <w:t>Kohantorabi</w:t>
      </w:r>
      <w:proofErr w:type="spellEnd"/>
      <w:r w:rsidRPr="00882BF8">
        <w:rPr>
          <w:bCs/>
        </w:rPr>
        <w:t>, M. Reza</w:t>
      </w:r>
      <w:r>
        <w:rPr>
          <w:bCs/>
        </w:rPr>
        <w:t xml:space="preserve"> </w:t>
      </w:r>
      <w:proofErr w:type="spellStart"/>
      <w:r w:rsidRPr="00882BF8">
        <w:rPr>
          <w:bCs/>
        </w:rPr>
        <w:t>Gholami</w:t>
      </w:r>
      <w:proofErr w:type="spellEnd"/>
      <w:r w:rsidRPr="00882BF8">
        <w:rPr>
          <w:bCs/>
        </w:rPr>
        <w:t xml:space="preserve">, D. </w:t>
      </w:r>
      <w:proofErr w:type="spellStart"/>
      <w:r w:rsidRPr="00882BF8">
        <w:rPr>
          <w:bCs/>
        </w:rPr>
        <w:t>Grandjean</w:t>
      </w:r>
      <w:proofErr w:type="spellEnd"/>
      <w:r w:rsidRPr="00882BF8">
        <w:rPr>
          <w:bCs/>
        </w:rPr>
        <w:t xml:space="preserve">, L.F. de </w:t>
      </w:r>
      <w:proofErr w:type="spellStart"/>
      <w:r w:rsidRPr="00882BF8">
        <w:rPr>
          <w:bCs/>
        </w:rPr>
        <w:t>Alencastro</w:t>
      </w:r>
      <w:proofErr w:type="spellEnd"/>
      <w:r w:rsidRPr="00882BF8">
        <w:rPr>
          <w:bCs/>
        </w:rPr>
        <w:t xml:space="preserve">, C. </w:t>
      </w:r>
      <w:proofErr w:type="spellStart"/>
      <w:r w:rsidRPr="00882BF8">
        <w:rPr>
          <w:bCs/>
        </w:rPr>
        <w:t>Pulgarín</w:t>
      </w:r>
      <w:proofErr w:type="spellEnd"/>
      <w:r w:rsidRPr="00882BF8">
        <w:rPr>
          <w:bCs/>
        </w:rPr>
        <w:t xml:space="preserve"> </w:t>
      </w:r>
    </w:p>
    <w:p w14:paraId="67D5F29D" w14:textId="77777777" w:rsidR="00E8184F" w:rsidRDefault="00E8184F" w:rsidP="00E8184F">
      <w:pPr>
        <w:spacing w:line="360" w:lineRule="auto"/>
        <w:ind w:leftChars="180" w:left="378"/>
        <w:rPr>
          <w:bCs/>
        </w:rPr>
      </w:pPr>
      <w:r w:rsidRPr="00882BF8">
        <w:rPr>
          <w:bCs/>
        </w:rPr>
        <w:t>Solar assisted bacterial</w:t>
      </w:r>
      <w:r>
        <w:rPr>
          <w:bCs/>
        </w:rPr>
        <w:t xml:space="preserve"> </w:t>
      </w:r>
      <w:r w:rsidRPr="00882BF8">
        <w:rPr>
          <w:bCs/>
        </w:rPr>
        <w:t>disinfection and removal of contaminants of emerging concern by Fe</w:t>
      </w:r>
      <w:r w:rsidRPr="00882BF8">
        <w:rPr>
          <w:bCs/>
          <w:vertAlign w:val="superscript"/>
        </w:rPr>
        <w:t>2+</w:t>
      </w:r>
      <w:r w:rsidRPr="00882BF8">
        <w:rPr>
          <w:bCs/>
        </w:rPr>
        <w:t>-activated</w:t>
      </w:r>
      <w:r>
        <w:rPr>
          <w:bCs/>
        </w:rPr>
        <w:t xml:space="preserve"> </w:t>
      </w:r>
      <w:r w:rsidRPr="00882BF8">
        <w:rPr>
          <w:bCs/>
        </w:rPr>
        <w:t>HSO</w:t>
      </w:r>
      <w:r w:rsidRPr="00882BF8">
        <w:rPr>
          <w:bCs/>
          <w:vertAlign w:val="subscript"/>
        </w:rPr>
        <w:t>5</w:t>
      </w:r>
      <w:r w:rsidRPr="00882BF8">
        <w:rPr>
          <w:bCs/>
          <w:vertAlign w:val="superscript"/>
        </w:rPr>
        <w:t>-</w:t>
      </w:r>
      <w:r w:rsidRPr="00882BF8">
        <w:rPr>
          <w:bCs/>
        </w:rPr>
        <w:t xml:space="preserve"> vs. S</w:t>
      </w:r>
      <w:r w:rsidRPr="00882BF8">
        <w:rPr>
          <w:bCs/>
          <w:vertAlign w:val="subscript"/>
        </w:rPr>
        <w:t>2</w:t>
      </w:r>
      <w:r w:rsidRPr="00882BF8">
        <w:rPr>
          <w:bCs/>
        </w:rPr>
        <w:t>O</w:t>
      </w:r>
      <w:r w:rsidRPr="00882BF8">
        <w:rPr>
          <w:bCs/>
          <w:vertAlign w:val="subscript"/>
        </w:rPr>
        <w:t>8</w:t>
      </w:r>
      <w:r w:rsidRPr="00882BF8">
        <w:rPr>
          <w:bCs/>
          <w:vertAlign w:val="superscript"/>
        </w:rPr>
        <w:t>2</w:t>
      </w:r>
      <w:r w:rsidRPr="00882BF8">
        <w:rPr>
          <w:bCs/>
        </w:rPr>
        <w:t xml:space="preserve"> in drinking water </w:t>
      </w:r>
    </w:p>
    <w:p w14:paraId="15C958E3" w14:textId="77777777" w:rsidR="00E8184F"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B: Environ.</w:t>
      </w:r>
      <w:r>
        <w:rPr>
          <w:bCs/>
        </w:rPr>
        <w:t>,</w:t>
      </w:r>
      <w:r w:rsidRPr="00882BF8">
        <w:rPr>
          <w:bCs/>
        </w:rPr>
        <w:t xml:space="preserve"> 248 (2019)</w:t>
      </w:r>
      <w:r>
        <w:rPr>
          <w:bCs/>
        </w:rPr>
        <w:t>, pp.</w:t>
      </w:r>
      <w:r w:rsidRPr="00882BF8">
        <w:rPr>
          <w:bCs/>
        </w:rPr>
        <w:t xml:space="preserve"> 62–72</w:t>
      </w:r>
    </w:p>
    <w:p w14:paraId="6863CCDC" w14:textId="563643F9" w:rsidR="00E8184F" w:rsidRDefault="00E8184F" w:rsidP="00E8184F">
      <w:pPr>
        <w:spacing w:line="360" w:lineRule="auto"/>
        <w:rPr>
          <w:bCs/>
        </w:rPr>
      </w:pPr>
      <w:r>
        <w:rPr>
          <w:rFonts w:hint="eastAsia"/>
          <w:bCs/>
        </w:rPr>
        <w:t>[</w:t>
      </w:r>
      <w:r w:rsidR="00C51FBC">
        <w:rPr>
          <w:bCs/>
        </w:rPr>
        <w:t>46</w:t>
      </w:r>
      <w:r>
        <w:rPr>
          <w:bCs/>
        </w:rPr>
        <w:t xml:space="preserve">] </w:t>
      </w:r>
      <w:r w:rsidRPr="000C66D1">
        <w:rPr>
          <w:bCs/>
        </w:rPr>
        <w:t xml:space="preserve">G.P. </w:t>
      </w:r>
      <w:proofErr w:type="spellStart"/>
      <w:r w:rsidRPr="000C66D1">
        <w:rPr>
          <w:bCs/>
        </w:rPr>
        <w:t>Anipsitakis</w:t>
      </w:r>
      <w:proofErr w:type="spellEnd"/>
      <w:r w:rsidRPr="000C66D1">
        <w:rPr>
          <w:bCs/>
        </w:rPr>
        <w:t xml:space="preserve">, T.P. </w:t>
      </w:r>
      <w:proofErr w:type="spellStart"/>
      <w:r w:rsidRPr="000C66D1">
        <w:rPr>
          <w:bCs/>
        </w:rPr>
        <w:t>Tufano</w:t>
      </w:r>
      <w:proofErr w:type="spellEnd"/>
      <w:r w:rsidRPr="000C66D1">
        <w:rPr>
          <w:bCs/>
        </w:rPr>
        <w:t xml:space="preserve">, D.D. </w:t>
      </w:r>
      <w:proofErr w:type="spellStart"/>
      <w:r w:rsidRPr="000C66D1">
        <w:rPr>
          <w:bCs/>
        </w:rPr>
        <w:t>Dionysiou</w:t>
      </w:r>
      <w:proofErr w:type="spellEnd"/>
      <w:r w:rsidRPr="000C66D1">
        <w:rPr>
          <w:bCs/>
        </w:rPr>
        <w:t xml:space="preserve"> </w:t>
      </w:r>
    </w:p>
    <w:p w14:paraId="57B7104D" w14:textId="77777777" w:rsidR="00E8184F" w:rsidRDefault="00E8184F" w:rsidP="00E8184F">
      <w:pPr>
        <w:spacing w:line="360" w:lineRule="auto"/>
        <w:ind w:leftChars="180" w:left="378"/>
        <w:rPr>
          <w:bCs/>
        </w:rPr>
      </w:pPr>
      <w:r w:rsidRPr="000C66D1">
        <w:rPr>
          <w:bCs/>
        </w:rPr>
        <w:t>Chemical and microbial</w:t>
      </w:r>
      <w:r>
        <w:rPr>
          <w:bCs/>
        </w:rPr>
        <w:t xml:space="preserve"> </w:t>
      </w:r>
      <w:r w:rsidRPr="000C66D1">
        <w:rPr>
          <w:bCs/>
        </w:rPr>
        <w:t>decontamination of pool water using activated potassium peroxymonosulfate</w:t>
      </w:r>
      <w:r>
        <w:rPr>
          <w:bCs/>
        </w:rPr>
        <w:t xml:space="preserve"> </w:t>
      </w:r>
    </w:p>
    <w:p w14:paraId="24F947E5" w14:textId="77777777" w:rsidR="00E8184F" w:rsidRDefault="00E8184F" w:rsidP="00E8184F">
      <w:pPr>
        <w:spacing w:line="360" w:lineRule="auto"/>
        <w:ind w:leftChars="180" w:left="378"/>
        <w:rPr>
          <w:bCs/>
        </w:rPr>
      </w:pPr>
      <w:r w:rsidRPr="000C66D1">
        <w:rPr>
          <w:bCs/>
        </w:rPr>
        <w:t>Water Res.</w:t>
      </w:r>
      <w:r>
        <w:rPr>
          <w:bCs/>
        </w:rPr>
        <w:t>,</w:t>
      </w:r>
      <w:r w:rsidRPr="000C66D1">
        <w:rPr>
          <w:bCs/>
        </w:rPr>
        <w:t xml:space="preserve"> 42 (2008)</w:t>
      </w:r>
      <w:r>
        <w:rPr>
          <w:bCs/>
        </w:rPr>
        <w:t>, pp.</w:t>
      </w:r>
      <w:r w:rsidRPr="000C66D1">
        <w:rPr>
          <w:bCs/>
        </w:rPr>
        <w:t xml:space="preserve"> 2899–2910</w:t>
      </w:r>
    </w:p>
    <w:p w14:paraId="0A47E194" w14:textId="1FD3CD80" w:rsidR="00E8184F" w:rsidRDefault="00E8184F" w:rsidP="00E8184F">
      <w:pPr>
        <w:spacing w:line="360" w:lineRule="auto"/>
        <w:rPr>
          <w:bCs/>
        </w:rPr>
      </w:pPr>
      <w:r>
        <w:rPr>
          <w:rFonts w:hint="eastAsia"/>
          <w:bCs/>
        </w:rPr>
        <w:t>[</w:t>
      </w:r>
      <w:r w:rsidR="00C51FBC">
        <w:rPr>
          <w:bCs/>
        </w:rPr>
        <w:t>47</w:t>
      </w:r>
      <w:r>
        <w:rPr>
          <w:bCs/>
        </w:rPr>
        <w:t xml:space="preserve">] </w:t>
      </w:r>
      <w:r w:rsidRPr="000C66D1">
        <w:rPr>
          <w:bCs/>
        </w:rPr>
        <w:t xml:space="preserve">S. Goldstein, D. </w:t>
      </w:r>
      <w:proofErr w:type="spellStart"/>
      <w:r w:rsidRPr="000C66D1">
        <w:rPr>
          <w:bCs/>
        </w:rPr>
        <w:t>Aschengrau</w:t>
      </w:r>
      <w:proofErr w:type="spellEnd"/>
      <w:r w:rsidRPr="000C66D1">
        <w:rPr>
          <w:bCs/>
        </w:rPr>
        <w:t xml:space="preserve">, Y. Diamant, J. </w:t>
      </w:r>
      <w:proofErr w:type="spellStart"/>
      <w:r w:rsidRPr="000C66D1">
        <w:rPr>
          <w:bCs/>
        </w:rPr>
        <w:t>Rabani</w:t>
      </w:r>
      <w:proofErr w:type="spellEnd"/>
      <w:r w:rsidRPr="000C66D1">
        <w:rPr>
          <w:bCs/>
        </w:rPr>
        <w:t xml:space="preserve"> </w:t>
      </w:r>
    </w:p>
    <w:p w14:paraId="02A5A5E3" w14:textId="77777777" w:rsidR="00E8184F" w:rsidRDefault="00E8184F" w:rsidP="00E8184F">
      <w:pPr>
        <w:spacing w:line="360" w:lineRule="auto"/>
        <w:ind w:leftChars="180" w:left="378"/>
        <w:rPr>
          <w:bCs/>
        </w:rPr>
      </w:pPr>
      <w:r w:rsidRPr="000C66D1">
        <w:rPr>
          <w:bCs/>
        </w:rPr>
        <w:t>Photolysis of Aqueous H</w:t>
      </w:r>
      <w:r w:rsidRPr="00E84AB8">
        <w:rPr>
          <w:bCs/>
          <w:vertAlign w:val="subscript"/>
        </w:rPr>
        <w:t>2</w:t>
      </w:r>
      <w:r w:rsidRPr="000C66D1">
        <w:rPr>
          <w:bCs/>
        </w:rPr>
        <w:t>O</w:t>
      </w:r>
      <w:r w:rsidRPr="00E84AB8">
        <w:rPr>
          <w:bCs/>
          <w:vertAlign w:val="subscript"/>
        </w:rPr>
        <w:t>2</w:t>
      </w:r>
      <w:r w:rsidRPr="000C66D1">
        <w:rPr>
          <w:bCs/>
        </w:rPr>
        <w:t>:</w:t>
      </w:r>
      <w:r>
        <w:rPr>
          <w:bCs/>
        </w:rPr>
        <w:t xml:space="preserve"> </w:t>
      </w:r>
      <w:r w:rsidRPr="000C66D1">
        <w:rPr>
          <w:bCs/>
        </w:rPr>
        <w:t>Quantum Yield and applications for polychromatic UV actinometry in</w:t>
      </w:r>
      <w:r>
        <w:rPr>
          <w:bCs/>
        </w:rPr>
        <w:t xml:space="preserve"> </w:t>
      </w:r>
      <w:r w:rsidRPr="000C66D1">
        <w:rPr>
          <w:bCs/>
        </w:rPr>
        <w:t xml:space="preserve">photoreactors </w:t>
      </w:r>
    </w:p>
    <w:p w14:paraId="27D9B501" w14:textId="77777777" w:rsidR="00E8184F" w:rsidRDefault="00E8184F" w:rsidP="00E8184F">
      <w:pPr>
        <w:spacing w:line="360" w:lineRule="auto"/>
        <w:ind w:leftChars="180" w:left="378"/>
        <w:rPr>
          <w:bCs/>
        </w:rPr>
      </w:pPr>
      <w:r w:rsidRPr="000C66D1">
        <w:rPr>
          <w:bCs/>
        </w:rPr>
        <w:t>Environ. Sci. Technol.</w:t>
      </w:r>
      <w:r>
        <w:rPr>
          <w:bCs/>
        </w:rPr>
        <w:t>,</w:t>
      </w:r>
      <w:r w:rsidRPr="000C66D1">
        <w:rPr>
          <w:bCs/>
        </w:rPr>
        <w:t xml:space="preserve"> 41 (2007)</w:t>
      </w:r>
      <w:r>
        <w:rPr>
          <w:bCs/>
        </w:rPr>
        <w:t>, pp.</w:t>
      </w:r>
      <w:r w:rsidRPr="000C66D1">
        <w:rPr>
          <w:bCs/>
        </w:rPr>
        <w:t xml:space="preserve"> 7486–7490</w:t>
      </w:r>
    </w:p>
    <w:p w14:paraId="6601C267" w14:textId="414938D1" w:rsidR="00E8184F" w:rsidRDefault="00E8184F" w:rsidP="00E8184F">
      <w:pPr>
        <w:spacing w:line="360" w:lineRule="auto"/>
        <w:rPr>
          <w:bCs/>
        </w:rPr>
      </w:pPr>
      <w:r w:rsidRPr="00452B6F">
        <w:rPr>
          <w:rFonts w:hint="eastAsia"/>
          <w:bCs/>
        </w:rPr>
        <w:t>[</w:t>
      </w:r>
      <w:r w:rsidR="00C51FBC">
        <w:rPr>
          <w:bCs/>
        </w:rPr>
        <w:t>48</w:t>
      </w:r>
      <w:r w:rsidRPr="00452B6F">
        <w:rPr>
          <w:bCs/>
        </w:rPr>
        <w:t>]</w:t>
      </w:r>
      <w:r>
        <w:rPr>
          <w:bCs/>
        </w:rPr>
        <w:t xml:space="preserve"> I.O. </w:t>
      </w:r>
      <w:r w:rsidRPr="008C5BE3">
        <w:rPr>
          <w:bCs/>
        </w:rPr>
        <w:t>Jiménez</w:t>
      </w:r>
      <w:r>
        <w:rPr>
          <w:bCs/>
        </w:rPr>
        <w:t xml:space="preserve">, S. </w:t>
      </w:r>
      <w:proofErr w:type="spellStart"/>
      <w:r w:rsidRPr="008C5BE3">
        <w:rPr>
          <w:bCs/>
        </w:rPr>
        <w:t>Giannakis</w:t>
      </w:r>
      <w:proofErr w:type="spellEnd"/>
      <w:r>
        <w:rPr>
          <w:bCs/>
        </w:rPr>
        <w:t xml:space="preserve">, D. </w:t>
      </w:r>
      <w:proofErr w:type="spellStart"/>
      <w:r w:rsidRPr="008C5BE3">
        <w:rPr>
          <w:bCs/>
        </w:rPr>
        <w:t>Grandjean</w:t>
      </w:r>
      <w:proofErr w:type="spellEnd"/>
      <w:r>
        <w:rPr>
          <w:bCs/>
        </w:rPr>
        <w:t xml:space="preserve">, F. </w:t>
      </w:r>
      <w:proofErr w:type="spellStart"/>
      <w:r w:rsidRPr="008C5BE3">
        <w:rPr>
          <w:bCs/>
        </w:rPr>
        <w:t>Grandjean</w:t>
      </w:r>
      <w:proofErr w:type="spellEnd"/>
      <w:r>
        <w:rPr>
          <w:bCs/>
        </w:rPr>
        <w:t xml:space="preserve">, G. </w:t>
      </w:r>
      <w:proofErr w:type="spellStart"/>
      <w:r w:rsidRPr="008C5BE3">
        <w:rPr>
          <w:bCs/>
        </w:rPr>
        <w:t>Grunauer</w:t>
      </w:r>
      <w:proofErr w:type="spellEnd"/>
      <w:r>
        <w:rPr>
          <w:bCs/>
        </w:rPr>
        <w:t xml:space="preserve">, J.L.C. </w:t>
      </w:r>
      <w:proofErr w:type="spellStart"/>
      <w:r w:rsidRPr="008C5BE3">
        <w:rPr>
          <w:bCs/>
        </w:rPr>
        <w:t>López</w:t>
      </w:r>
      <w:proofErr w:type="spellEnd"/>
      <w:r>
        <w:rPr>
          <w:bCs/>
        </w:rPr>
        <w:t xml:space="preserve">, J.A.S. </w:t>
      </w:r>
      <w:r w:rsidRPr="008C5BE3">
        <w:rPr>
          <w:bCs/>
        </w:rPr>
        <w:t>Pérez</w:t>
      </w:r>
      <w:r>
        <w:rPr>
          <w:bCs/>
        </w:rPr>
        <w:t xml:space="preserve">, C. </w:t>
      </w:r>
      <w:proofErr w:type="spellStart"/>
      <w:r w:rsidRPr="008C5BE3">
        <w:rPr>
          <w:bCs/>
        </w:rPr>
        <w:t>Pulgarin</w:t>
      </w:r>
      <w:proofErr w:type="spellEnd"/>
    </w:p>
    <w:p w14:paraId="6C8BCE7E" w14:textId="77777777" w:rsidR="00E8184F" w:rsidRDefault="00E8184F" w:rsidP="00E8184F">
      <w:pPr>
        <w:spacing w:line="360" w:lineRule="auto"/>
        <w:ind w:leftChars="180" w:left="378"/>
        <w:rPr>
          <w:bCs/>
        </w:rPr>
      </w:pPr>
      <w:r w:rsidRPr="008C5BE3">
        <w:rPr>
          <w:bCs/>
        </w:rPr>
        <w:lastRenderedPageBreak/>
        <w:t>Unfolding the action mode of light and homogeneous </w:t>
      </w:r>
      <w:r w:rsidRPr="008C5BE3">
        <w:rPr>
          <w:bCs/>
          <w:i/>
          <w:iCs/>
        </w:rPr>
        <w:t>vs</w:t>
      </w:r>
      <w:r w:rsidRPr="008C5BE3">
        <w:rPr>
          <w:bCs/>
        </w:rPr>
        <w:t>. heterogeneous photo-Fenton in bacteria disinfection and concurrent elimination of micropollutants in urban wastewater, mediated by iron oxides in Raceway Pond Reactors</w:t>
      </w:r>
      <w:r>
        <w:rPr>
          <w:bCs/>
        </w:rPr>
        <w:t xml:space="preserve"> </w:t>
      </w:r>
    </w:p>
    <w:p w14:paraId="4A7DB940" w14:textId="77777777" w:rsidR="00E8184F" w:rsidRPr="008C5BE3"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B: Environ.</w:t>
      </w:r>
      <w:r>
        <w:rPr>
          <w:bCs/>
        </w:rPr>
        <w:t>,</w:t>
      </w:r>
      <w:r w:rsidRPr="008C5BE3">
        <w:rPr>
          <w:bCs/>
        </w:rPr>
        <w:t xml:space="preserve"> 2</w:t>
      </w:r>
      <w:r>
        <w:rPr>
          <w:bCs/>
        </w:rPr>
        <w:t>63</w:t>
      </w:r>
      <w:r w:rsidRPr="008C5BE3">
        <w:rPr>
          <w:bCs/>
        </w:rPr>
        <w:t xml:space="preserve"> (20</w:t>
      </w:r>
      <w:r>
        <w:rPr>
          <w:bCs/>
        </w:rPr>
        <w:t>20</w:t>
      </w:r>
      <w:r w:rsidRPr="008C5BE3">
        <w:rPr>
          <w:bCs/>
        </w:rPr>
        <w:t>)</w:t>
      </w:r>
      <w:r>
        <w:rPr>
          <w:bCs/>
        </w:rPr>
        <w:t>, pp.</w:t>
      </w:r>
      <w:r w:rsidRPr="008C5BE3">
        <w:rPr>
          <w:bCs/>
        </w:rPr>
        <w:t xml:space="preserve"> </w:t>
      </w:r>
      <w:r>
        <w:rPr>
          <w:bCs/>
        </w:rPr>
        <w:t>118158</w:t>
      </w:r>
    </w:p>
    <w:p w14:paraId="5438A14B" w14:textId="0C3F1B48" w:rsidR="00E8184F" w:rsidRDefault="00E8184F" w:rsidP="00E8184F">
      <w:pPr>
        <w:spacing w:line="360" w:lineRule="auto"/>
        <w:rPr>
          <w:bCs/>
        </w:rPr>
      </w:pPr>
      <w:r>
        <w:rPr>
          <w:rFonts w:hint="eastAsia"/>
          <w:bCs/>
        </w:rPr>
        <w:t>[</w:t>
      </w:r>
      <w:r w:rsidR="00C51FBC">
        <w:rPr>
          <w:bCs/>
        </w:rPr>
        <w:t>49</w:t>
      </w:r>
      <w:r>
        <w:rPr>
          <w:bCs/>
        </w:rPr>
        <w:t xml:space="preserve">] </w:t>
      </w:r>
      <w:r w:rsidRPr="00D417B2">
        <w:rPr>
          <w:bCs/>
        </w:rPr>
        <w:t xml:space="preserve">N. Hasan, S. Kim, M.S. Kim, N.T. Thao Nguyen, C. Lee, J. Kim </w:t>
      </w:r>
    </w:p>
    <w:p w14:paraId="1B909A4F" w14:textId="77777777" w:rsidR="00E8184F" w:rsidRDefault="00E8184F" w:rsidP="00E8184F">
      <w:pPr>
        <w:spacing w:line="360" w:lineRule="auto"/>
        <w:ind w:leftChars="180" w:left="378"/>
        <w:rPr>
          <w:bCs/>
        </w:rPr>
      </w:pPr>
      <w:r w:rsidRPr="00D417B2">
        <w:rPr>
          <w:bCs/>
        </w:rPr>
        <w:t>Visible light-induced</w:t>
      </w:r>
      <w:r>
        <w:rPr>
          <w:bCs/>
        </w:rPr>
        <w:t xml:space="preserve"> </w:t>
      </w:r>
      <w:r w:rsidRPr="00D417B2">
        <w:rPr>
          <w:bCs/>
        </w:rPr>
        <w:t>activation of peroxymonosulfate in the presence of ferric ions for the degradation</w:t>
      </w:r>
      <w:r>
        <w:rPr>
          <w:bCs/>
        </w:rPr>
        <w:t xml:space="preserve"> </w:t>
      </w:r>
      <w:r w:rsidRPr="00D417B2">
        <w:rPr>
          <w:bCs/>
        </w:rPr>
        <w:t xml:space="preserve">of organic pollutants </w:t>
      </w:r>
    </w:p>
    <w:p w14:paraId="157C76EF" w14:textId="77777777" w:rsidR="00E8184F" w:rsidRDefault="00E8184F" w:rsidP="00E8184F">
      <w:pPr>
        <w:spacing w:line="360" w:lineRule="auto"/>
        <w:ind w:leftChars="180" w:left="378"/>
        <w:rPr>
          <w:bCs/>
        </w:rPr>
      </w:pPr>
      <w:r w:rsidRPr="00D417B2">
        <w:rPr>
          <w:bCs/>
        </w:rPr>
        <w:t xml:space="preserve">Sep. </w:t>
      </w:r>
      <w:proofErr w:type="spellStart"/>
      <w:r w:rsidRPr="00D417B2">
        <w:rPr>
          <w:bCs/>
        </w:rPr>
        <w:t>Purif</w:t>
      </w:r>
      <w:proofErr w:type="spellEnd"/>
      <w:r w:rsidRPr="00D417B2">
        <w:rPr>
          <w:bCs/>
        </w:rPr>
        <w:t>. Technol.</w:t>
      </w:r>
      <w:r>
        <w:rPr>
          <w:bCs/>
        </w:rPr>
        <w:t>,</w:t>
      </w:r>
      <w:r w:rsidRPr="00D417B2">
        <w:rPr>
          <w:bCs/>
        </w:rPr>
        <w:t xml:space="preserve"> 240 (2020), </w:t>
      </w:r>
      <w:r>
        <w:rPr>
          <w:bCs/>
        </w:rPr>
        <w:t xml:space="preserve">pp. </w:t>
      </w:r>
      <w:r w:rsidRPr="00D417B2">
        <w:rPr>
          <w:bCs/>
        </w:rPr>
        <w:t>116620</w:t>
      </w:r>
    </w:p>
    <w:p w14:paraId="62EB6512" w14:textId="23317824" w:rsidR="00E8184F" w:rsidRDefault="00E8184F" w:rsidP="00E8184F">
      <w:pPr>
        <w:spacing w:line="360" w:lineRule="auto"/>
        <w:rPr>
          <w:bCs/>
        </w:rPr>
      </w:pPr>
      <w:r>
        <w:rPr>
          <w:rFonts w:hint="eastAsia"/>
          <w:bCs/>
        </w:rPr>
        <w:t>[</w:t>
      </w:r>
      <w:r w:rsidR="00317C52">
        <w:rPr>
          <w:bCs/>
        </w:rPr>
        <w:t>5</w:t>
      </w:r>
      <w:r w:rsidR="00C51FBC">
        <w:rPr>
          <w:bCs/>
        </w:rPr>
        <w:t>0</w:t>
      </w:r>
      <w:r>
        <w:rPr>
          <w:bCs/>
        </w:rPr>
        <w:t xml:space="preserve">] </w:t>
      </w:r>
      <w:r w:rsidRPr="00B91886">
        <w:rPr>
          <w:bCs/>
        </w:rPr>
        <w:t xml:space="preserve">C. </w:t>
      </w:r>
      <w:proofErr w:type="spellStart"/>
      <w:r w:rsidRPr="00B91886">
        <w:rPr>
          <w:bCs/>
        </w:rPr>
        <w:t>Ruales-Lonfat</w:t>
      </w:r>
      <w:proofErr w:type="spellEnd"/>
      <w:r w:rsidRPr="00B91886">
        <w:rPr>
          <w:bCs/>
        </w:rPr>
        <w:t xml:space="preserve">, N. Benítez, A. Sienkiewicz, C. </w:t>
      </w:r>
      <w:proofErr w:type="spellStart"/>
      <w:r w:rsidRPr="00B91886">
        <w:rPr>
          <w:bCs/>
        </w:rPr>
        <w:t>Pulgarín</w:t>
      </w:r>
      <w:proofErr w:type="spellEnd"/>
      <w:r w:rsidRPr="00B91886">
        <w:rPr>
          <w:bCs/>
        </w:rPr>
        <w:t xml:space="preserve"> </w:t>
      </w:r>
    </w:p>
    <w:p w14:paraId="7B9150DB" w14:textId="77777777" w:rsidR="00E8184F" w:rsidRDefault="00E8184F" w:rsidP="00E8184F">
      <w:pPr>
        <w:spacing w:line="360" w:lineRule="auto"/>
        <w:ind w:leftChars="180" w:left="378"/>
        <w:rPr>
          <w:bCs/>
        </w:rPr>
      </w:pPr>
      <w:r w:rsidRPr="00B91886">
        <w:rPr>
          <w:bCs/>
        </w:rPr>
        <w:t>Deleterious effect of</w:t>
      </w:r>
      <w:r>
        <w:rPr>
          <w:bCs/>
        </w:rPr>
        <w:t xml:space="preserve"> </w:t>
      </w:r>
      <w:r w:rsidRPr="00B91886">
        <w:rPr>
          <w:bCs/>
        </w:rPr>
        <w:t xml:space="preserve">homogeneous and heterogeneous near-neutral photo-Fenton system on </w:t>
      </w:r>
      <w:r w:rsidRPr="00B91886">
        <w:rPr>
          <w:bCs/>
          <w:i/>
          <w:iCs/>
        </w:rPr>
        <w:t>Escherichia</w:t>
      </w:r>
      <w:r>
        <w:rPr>
          <w:bCs/>
          <w:i/>
          <w:iCs/>
        </w:rPr>
        <w:t xml:space="preserve"> </w:t>
      </w:r>
      <w:r w:rsidRPr="00B91886">
        <w:rPr>
          <w:bCs/>
          <w:i/>
          <w:iCs/>
        </w:rPr>
        <w:t>coli</w:t>
      </w:r>
      <w:r w:rsidRPr="00B91886">
        <w:rPr>
          <w:bCs/>
        </w:rPr>
        <w:t>. Comparison with photo-catalytic action of TiO</w:t>
      </w:r>
      <w:r w:rsidRPr="00B91886">
        <w:rPr>
          <w:bCs/>
          <w:vertAlign w:val="subscript"/>
        </w:rPr>
        <w:t>2</w:t>
      </w:r>
      <w:r w:rsidRPr="00B91886">
        <w:rPr>
          <w:bCs/>
        </w:rPr>
        <w:t xml:space="preserve"> during cell envelope</w:t>
      </w:r>
      <w:r>
        <w:rPr>
          <w:bCs/>
        </w:rPr>
        <w:t xml:space="preserve"> </w:t>
      </w:r>
      <w:r w:rsidRPr="00B91886">
        <w:rPr>
          <w:bCs/>
        </w:rPr>
        <w:t xml:space="preserve">disruption </w:t>
      </w:r>
    </w:p>
    <w:p w14:paraId="10D7E24A" w14:textId="77777777" w:rsidR="00E8184F"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B: Environ.</w:t>
      </w:r>
      <w:r>
        <w:rPr>
          <w:bCs/>
        </w:rPr>
        <w:t>,</w:t>
      </w:r>
      <w:r w:rsidRPr="00B91886">
        <w:rPr>
          <w:bCs/>
        </w:rPr>
        <w:t xml:space="preserve"> 160–161 (2014)</w:t>
      </w:r>
      <w:r>
        <w:rPr>
          <w:bCs/>
        </w:rPr>
        <w:t>, pp.</w:t>
      </w:r>
      <w:r w:rsidRPr="00B91886">
        <w:rPr>
          <w:bCs/>
        </w:rPr>
        <w:t xml:space="preserve"> 286–297</w:t>
      </w:r>
    </w:p>
    <w:p w14:paraId="4510E6C2" w14:textId="3AD873A5" w:rsidR="00E8184F" w:rsidRPr="00D83605" w:rsidRDefault="00E8184F" w:rsidP="00E8184F">
      <w:pPr>
        <w:spacing w:line="360" w:lineRule="auto"/>
        <w:rPr>
          <w:bCs/>
          <w:lang w:val="it-IT"/>
        </w:rPr>
      </w:pPr>
      <w:r w:rsidRPr="00D83605">
        <w:rPr>
          <w:bCs/>
          <w:lang w:val="it-IT"/>
        </w:rPr>
        <w:t>[5</w:t>
      </w:r>
      <w:r w:rsidR="00C51FBC" w:rsidRPr="00D83605">
        <w:rPr>
          <w:bCs/>
          <w:lang w:val="it-IT"/>
        </w:rPr>
        <w:t>1</w:t>
      </w:r>
      <w:r w:rsidRPr="00D83605">
        <w:rPr>
          <w:bCs/>
          <w:lang w:val="it-IT"/>
        </w:rPr>
        <w:t xml:space="preserve">] D. </w:t>
      </w:r>
      <w:proofErr w:type="spellStart"/>
      <w:r w:rsidRPr="00D83605">
        <w:rPr>
          <w:bCs/>
          <w:lang w:val="it-IT"/>
        </w:rPr>
        <w:t>Spuhler</w:t>
      </w:r>
      <w:proofErr w:type="spellEnd"/>
      <w:r w:rsidRPr="00D83605">
        <w:rPr>
          <w:bCs/>
          <w:lang w:val="it-IT"/>
        </w:rPr>
        <w:t xml:space="preserve">, A.J. </w:t>
      </w:r>
      <w:proofErr w:type="spellStart"/>
      <w:r w:rsidRPr="00D83605">
        <w:rPr>
          <w:bCs/>
          <w:lang w:val="it-IT"/>
        </w:rPr>
        <w:t>Rengifo</w:t>
      </w:r>
      <w:proofErr w:type="spellEnd"/>
      <w:r w:rsidRPr="00D83605">
        <w:rPr>
          <w:bCs/>
          <w:lang w:val="it-IT"/>
        </w:rPr>
        <w:t xml:space="preserve">-Herrera, C. </w:t>
      </w:r>
      <w:proofErr w:type="spellStart"/>
      <w:r w:rsidRPr="00D83605">
        <w:rPr>
          <w:bCs/>
          <w:lang w:val="it-IT"/>
        </w:rPr>
        <w:t>Pulgarin</w:t>
      </w:r>
      <w:proofErr w:type="spellEnd"/>
      <w:r w:rsidRPr="00D83605">
        <w:rPr>
          <w:bCs/>
          <w:lang w:val="it-IT"/>
        </w:rPr>
        <w:t xml:space="preserve"> </w:t>
      </w:r>
    </w:p>
    <w:p w14:paraId="34716AF5" w14:textId="77777777" w:rsidR="00E8184F" w:rsidRDefault="00E8184F" w:rsidP="00E8184F">
      <w:pPr>
        <w:spacing w:line="360" w:lineRule="auto"/>
        <w:ind w:leftChars="180" w:left="378"/>
        <w:rPr>
          <w:bCs/>
        </w:rPr>
      </w:pPr>
      <w:r w:rsidRPr="00B91886">
        <w:rPr>
          <w:bCs/>
        </w:rPr>
        <w:t>The effect of Fe</w:t>
      </w:r>
      <w:r w:rsidRPr="00B91886">
        <w:rPr>
          <w:bCs/>
          <w:vertAlign w:val="superscript"/>
        </w:rPr>
        <w:t>2+</w:t>
      </w:r>
      <w:r w:rsidRPr="00B91886">
        <w:rPr>
          <w:bCs/>
        </w:rPr>
        <w:t>, Fe</w:t>
      </w:r>
      <w:r w:rsidRPr="00B91886">
        <w:rPr>
          <w:bCs/>
          <w:vertAlign w:val="superscript"/>
        </w:rPr>
        <w:t>3+</w:t>
      </w:r>
      <w:r w:rsidRPr="00B91886">
        <w:rPr>
          <w:bCs/>
        </w:rPr>
        <w:t>, H</w:t>
      </w:r>
      <w:r w:rsidRPr="00B91886">
        <w:rPr>
          <w:bCs/>
          <w:vertAlign w:val="subscript"/>
        </w:rPr>
        <w:t>2</w:t>
      </w:r>
      <w:r w:rsidRPr="00B91886">
        <w:rPr>
          <w:bCs/>
        </w:rPr>
        <w:t>O</w:t>
      </w:r>
      <w:r w:rsidRPr="00B91886">
        <w:rPr>
          <w:bCs/>
          <w:vertAlign w:val="subscript"/>
        </w:rPr>
        <w:t>2</w:t>
      </w:r>
      <w:r w:rsidRPr="00B91886">
        <w:rPr>
          <w:bCs/>
        </w:rPr>
        <w:t xml:space="preserve"> and</w:t>
      </w:r>
      <w:r>
        <w:rPr>
          <w:bCs/>
        </w:rPr>
        <w:t xml:space="preserve"> </w:t>
      </w:r>
      <w:r w:rsidRPr="00B91886">
        <w:rPr>
          <w:bCs/>
        </w:rPr>
        <w:t xml:space="preserve">the </w:t>
      </w:r>
      <w:proofErr w:type="gramStart"/>
      <w:r w:rsidRPr="00B91886">
        <w:rPr>
          <w:bCs/>
        </w:rPr>
        <w:t>photo</w:t>
      </w:r>
      <w:proofErr w:type="gramEnd"/>
      <w:r w:rsidRPr="00B91886">
        <w:rPr>
          <w:bCs/>
        </w:rPr>
        <w:t>-Fenton reagent at near neutral pH on the solar disinfection (SODIS) at</w:t>
      </w:r>
      <w:r>
        <w:rPr>
          <w:bCs/>
        </w:rPr>
        <w:t xml:space="preserve"> </w:t>
      </w:r>
      <w:r w:rsidRPr="00B91886">
        <w:rPr>
          <w:bCs/>
        </w:rPr>
        <w:t xml:space="preserve">low temperatures of water containing Escherichia coli K12 </w:t>
      </w:r>
    </w:p>
    <w:p w14:paraId="7E21019B" w14:textId="77777777" w:rsidR="00E8184F"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B: Environ.</w:t>
      </w:r>
      <w:r>
        <w:rPr>
          <w:bCs/>
        </w:rPr>
        <w:t>,</w:t>
      </w:r>
      <w:r w:rsidRPr="00B91886">
        <w:rPr>
          <w:bCs/>
        </w:rPr>
        <w:t xml:space="preserve"> 96</w:t>
      </w:r>
      <w:r>
        <w:rPr>
          <w:bCs/>
        </w:rPr>
        <w:t xml:space="preserve"> </w:t>
      </w:r>
      <w:r w:rsidRPr="00B91886">
        <w:rPr>
          <w:bCs/>
        </w:rPr>
        <w:t>(2010)</w:t>
      </w:r>
      <w:r>
        <w:rPr>
          <w:bCs/>
        </w:rPr>
        <w:t>, pp.</w:t>
      </w:r>
      <w:r w:rsidRPr="00B91886">
        <w:rPr>
          <w:bCs/>
        </w:rPr>
        <w:t xml:space="preserve"> 126–141</w:t>
      </w:r>
    </w:p>
    <w:p w14:paraId="534797E2" w14:textId="29620631" w:rsidR="00E8184F" w:rsidRDefault="00E8184F" w:rsidP="00E8184F">
      <w:pPr>
        <w:spacing w:line="360" w:lineRule="auto"/>
        <w:rPr>
          <w:bCs/>
        </w:rPr>
      </w:pPr>
      <w:r>
        <w:rPr>
          <w:rFonts w:hint="eastAsia"/>
          <w:bCs/>
        </w:rPr>
        <w:t>[</w:t>
      </w:r>
      <w:r>
        <w:rPr>
          <w:bCs/>
        </w:rPr>
        <w:t>5</w:t>
      </w:r>
      <w:r w:rsidR="00C51FBC">
        <w:rPr>
          <w:bCs/>
        </w:rPr>
        <w:t>2</w:t>
      </w:r>
      <w:r>
        <w:rPr>
          <w:bCs/>
        </w:rPr>
        <w:t xml:space="preserve">] </w:t>
      </w:r>
      <w:r w:rsidRPr="00B91886">
        <w:rPr>
          <w:bCs/>
        </w:rPr>
        <w:t>I. García-Fernández, M.I. Polo-López, I. </w:t>
      </w:r>
      <w:proofErr w:type="spellStart"/>
      <w:r w:rsidRPr="00B91886">
        <w:rPr>
          <w:bCs/>
        </w:rPr>
        <w:t>Oller</w:t>
      </w:r>
      <w:proofErr w:type="spellEnd"/>
      <w:r w:rsidRPr="00B91886">
        <w:rPr>
          <w:bCs/>
        </w:rPr>
        <w:t>, P. </w:t>
      </w:r>
      <w:proofErr w:type="spellStart"/>
      <w:r w:rsidRPr="00B91886">
        <w:rPr>
          <w:bCs/>
        </w:rPr>
        <w:t>Fernández</w:t>
      </w:r>
      <w:proofErr w:type="spellEnd"/>
      <w:r w:rsidRPr="00B91886">
        <w:rPr>
          <w:bCs/>
        </w:rPr>
        <w:t xml:space="preserve">-Ibáñez </w:t>
      </w:r>
    </w:p>
    <w:p w14:paraId="7C9AAD9D" w14:textId="77777777" w:rsidR="00E8184F" w:rsidRDefault="00E8184F" w:rsidP="00E8184F">
      <w:pPr>
        <w:spacing w:line="360" w:lineRule="auto"/>
        <w:ind w:leftChars="180" w:left="378"/>
        <w:rPr>
          <w:bCs/>
        </w:rPr>
      </w:pPr>
      <w:r w:rsidRPr="00B91886">
        <w:rPr>
          <w:bCs/>
        </w:rPr>
        <w:t>Bacteria and</w:t>
      </w:r>
      <w:r>
        <w:rPr>
          <w:bCs/>
        </w:rPr>
        <w:t xml:space="preserve"> </w:t>
      </w:r>
      <w:r w:rsidRPr="00B91886">
        <w:rPr>
          <w:bCs/>
        </w:rPr>
        <w:t>fungi inactivation using Fe</w:t>
      </w:r>
      <w:r w:rsidRPr="00B91886">
        <w:rPr>
          <w:bCs/>
          <w:vertAlign w:val="superscript"/>
        </w:rPr>
        <w:t>3+</w:t>
      </w:r>
      <w:r w:rsidRPr="00B91886">
        <w:rPr>
          <w:bCs/>
        </w:rPr>
        <w:t>/sunlight, H</w:t>
      </w:r>
      <w:r w:rsidRPr="008722BE">
        <w:rPr>
          <w:bCs/>
          <w:vertAlign w:val="subscript"/>
        </w:rPr>
        <w:t>2</w:t>
      </w:r>
      <w:r w:rsidRPr="00B91886">
        <w:rPr>
          <w:bCs/>
        </w:rPr>
        <w:t>O</w:t>
      </w:r>
      <w:r w:rsidRPr="008722BE">
        <w:rPr>
          <w:bCs/>
          <w:vertAlign w:val="subscript"/>
        </w:rPr>
        <w:t>2</w:t>
      </w:r>
      <w:r w:rsidRPr="00B91886">
        <w:rPr>
          <w:bCs/>
        </w:rPr>
        <w:t>/sunlight and near neutral photo</w:t>
      </w:r>
      <w:r>
        <w:rPr>
          <w:bCs/>
        </w:rPr>
        <w:t>-</w:t>
      </w:r>
      <w:r w:rsidRPr="00B91886">
        <w:rPr>
          <w:bCs/>
        </w:rPr>
        <w:t xml:space="preserve">Fenton: a comparative study </w:t>
      </w:r>
    </w:p>
    <w:p w14:paraId="55034B2F" w14:textId="77777777" w:rsidR="00E8184F" w:rsidRDefault="00E8184F" w:rsidP="00E8184F">
      <w:pPr>
        <w:spacing w:line="360" w:lineRule="auto"/>
        <w:ind w:leftChars="180" w:left="378"/>
        <w:rPr>
          <w:bCs/>
        </w:rPr>
      </w:pPr>
      <w:bookmarkStart w:id="335" w:name="_Hlk148448550"/>
      <w:r w:rsidRPr="00600096">
        <w:rPr>
          <w:bCs/>
        </w:rPr>
        <w:t xml:space="preserve">Appl. </w:t>
      </w:r>
      <w:proofErr w:type="spellStart"/>
      <w:r w:rsidRPr="00600096">
        <w:rPr>
          <w:bCs/>
        </w:rPr>
        <w:t>Catal</w:t>
      </w:r>
      <w:proofErr w:type="spellEnd"/>
      <w:r w:rsidRPr="00600096">
        <w:rPr>
          <w:bCs/>
        </w:rPr>
        <w:t>. B: Environ.</w:t>
      </w:r>
      <w:r>
        <w:rPr>
          <w:bCs/>
        </w:rPr>
        <w:t>,</w:t>
      </w:r>
      <w:r w:rsidRPr="00B91886">
        <w:rPr>
          <w:bCs/>
        </w:rPr>
        <w:t xml:space="preserve"> </w:t>
      </w:r>
      <w:bookmarkEnd w:id="335"/>
      <w:r w:rsidRPr="00B91886">
        <w:rPr>
          <w:bCs/>
        </w:rPr>
        <w:t>121–122 (2012)</w:t>
      </w:r>
      <w:r>
        <w:rPr>
          <w:bCs/>
        </w:rPr>
        <w:t>, pp.</w:t>
      </w:r>
      <w:r w:rsidRPr="00B91886">
        <w:rPr>
          <w:bCs/>
        </w:rPr>
        <w:t xml:space="preserve"> 20–29</w:t>
      </w:r>
    </w:p>
    <w:p w14:paraId="7A681A52" w14:textId="2C3A75AB" w:rsidR="00E8184F" w:rsidRPr="00D83605" w:rsidRDefault="00E8184F" w:rsidP="00E8184F">
      <w:pPr>
        <w:spacing w:line="360" w:lineRule="auto"/>
        <w:rPr>
          <w:bCs/>
          <w:lang w:val="it-IT"/>
        </w:rPr>
      </w:pPr>
      <w:r w:rsidRPr="00D83605">
        <w:rPr>
          <w:bCs/>
          <w:lang w:val="it-IT"/>
        </w:rPr>
        <w:t>[5</w:t>
      </w:r>
      <w:r w:rsidR="00C51FBC" w:rsidRPr="00D83605">
        <w:rPr>
          <w:bCs/>
          <w:lang w:val="it-IT"/>
        </w:rPr>
        <w:t>3</w:t>
      </w:r>
      <w:r w:rsidRPr="00D83605">
        <w:rPr>
          <w:bCs/>
          <w:lang w:val="it-IT"/>
        </w:rPr>
        <w:t xml:space="preserve">] D.H. Li, S.X. Zhang, S.N. Li, J.C. </w:t>
      </w:r>
      <w:proofErr w:type="spellStart"/>
      <w:r w:rsidRPr="00D83605">
        <w:rPr>
          <w:bCs/>
          <w:lang w:val="it-IT"/>
        </w:rPr>
        <w:t>Tang</w:t>
      </w:r>
      <w:proofErr w:type="spellEnd"/>
      <w:r w:rsidRPr="00D83605">
        <w:rPr>
          <w:bCs/>
          <w:lang w:val="it-IT"/>
        </w:rPr>
        <w:t xml:space="preserve">, T. </w:t>
      </w:r>
      <w:proofErr w:type="spellStart"/>
      <w:r w:rsidRPr="00D83605">
        <w:rPr>
          <w:bCs/>
          <w:lang w:val="it-IT"/>
        </w:rPr>
        <w:t>Hua</w:t>
      </w:r>
      <w:proofErr w:type="spellEnd"/>
      <w:r w:rsidRPr="00D83605">
        <w:rPr>
          <w:bCs/>
          <w:lang w:val="it-IT"/>
        </w:rPr>
        <w:t xml:space="preserve">, F.X. Li </w:t>
      </w:r>
    </w:p>
    <w:p w14:paraId="06C6AA3D" w14:textId="77777777" w:rsidR="00E8184F" w:rsidRDefault="00E8184F" w:rsidP="00E8184F">
      <w:pPr>
        <w:spacing w:line="360" w:lineRule="auto"/>
        <w:ind w:leftChars="180" w:left="378"/>
        <w:rPr>
          <w:bCs/>
        </w:rPr>
      </w:pPr>
      <w:r w:rsidRPr="008722BE">
        <w:rPr>
          <w:bCs/>
        </w:rPr>
        <w:t>Mechanism of the application of single-atom catalyst-activated PMS/PDS to</w:t>
      </w:r>
      <w:r>
        <w:rPr>
          <w:bCs/>
        </w:rPr>
        <w:t xml:space="preserve"> </w:t>
      </w:r>
      <w:r w:rsidRPr="008722BE">
        <w:rPr>
          <w:bCs/>
        </w:rPr>
        <w:t>the degradation of organic pollutants in water environment: A review</w:t>
      </w:r>
      <w:r>
        <w:rPr>
          <w:bCs/>
        </w:rPr>
        <w:t xml:space="preserve"> </w:t>
      </w:r>
    </w:p>
    <w:p w14:paraId="0E7D8FC0" w14:textId="77777777" w:rsidR="00E8184F" w:rsidRDefault="00E8184F" w:rsidP="00E8184F">
      <w:pPr>
        <w:spacing w:line="360" w:lineRule="auto"/>
        <w:ind w:leftChars="180" w:left="378"/>
        <w:rPr>
          <w:bCs/>
        </w:rPr>
      </w:pPr>
      <w:r>
        <w:rPr>
          <w:bCs/>
        </w:rPr>
        <w:t xml:space="preserve">J. Clean. Prod, </w:t>
      </w:r>
      <w:r w:rsidRPr="008722BE">
        <w:rPr>
          <w:bCs/>
        </w:rPr>
        <w:t>397 (2023)</w:t>
      </w:r>
      <w:r>
        <w:rPr>
          <w:bCs/>
        </w:rPr>
        <w:t>, pp.</w:t>
      </w:r>
      <w:r w:rsidRPr="008722BE">
        <w:rPr>
          <w:bCs/>
        </w:rPr>
        <w:t xml:space="preserve"> 136468</w:t>
      </w:r>
    </w:p>
    <w:p w14:paraId="020064F6" w14:textId="1B39268B" w:rsidR="00E8184F" w:rsidRDefault="00E8184F" w:rsidP="00E8184F">
      <w:pPr>
        <w:spacing w:line="360" w:lineRule="auto"/>
        <w:rPr>
          <w:bCs/>
        </w:rPr>
      </w:pPr>
      <w:r>
        <w:rPr>
          <w:rFonts w:hint="eastAsia"/>
          <w:bCs/>
        </w:rPr>
        <w:t>[</w:t>
      </w:r>
      <w:r>
        <w:rPr>
          <w:bCs/>
        </w:rPr>
        <w:t>5</w:t>
      </w:r>
      <w:r w:rsidR="00C51FBC">
        <w:rPr>
          <w:bCs/>
        </w:rPr>
        <w:t>4</w:t>
      </w:r>
      <w:r>
        <w:rPr>
          <w:bCs/>
        </w:rPr>
        <w:t xml:space="preserve">] </w:t>
      </w:r>
      <w:r w:rsidRPr="00D7753D">
        <w:rPr>
          <w:bCs/>
        </w:rPr>
        <w:t xml:space="preserve">J.I. Nieto-Juarez, T. Kohn </w:t>
      </w:r>
    </w:p>
    <w:p w14:paraId="642DEB49" w14:textId="77777777" w:rsidR="00E8184F" w:rsidRDefault="00E8184F" w:rsidP="00E8184F">
      <w:pPr>
        <w:spacing w:line="360" w:lineRule="auto"/>
        <w:ind w:leftChars="180" w:left="378"/>
        <w:rPr>
          <w:bCs/>
        </w:rPr>
      </w:pPr>
      <w:r w:rsidRPr="00D7753D">
        <w:rPr>
          <w:bCs/>
        </w:rPr>
        <w:t>Virus removal and inactivation by iron (</w:t>
      </w:r>
      <w:proofErr w:type="spellStart"/>
      <w:r w:rsidRPr="00D7753D">
        <w:rPr>
          <w:bCs/>
        </w:rPr>
        <w:t>hydr</w:t>
      </w:r>
      <w:proofErr w:type="spellEnd"/>
      <w:r w:rsidRPr="00D7753D">
        <w:rPr>
          <w:bCs/>
        </w:rPr>
        <w:t>)</w:t>
      </w:r>
      <w:proofErr w:type="spellStart"/>
      <w:r w:rsidRPr="00D7753D">
        <w:rPr>
          <w:bCs/>
        </w:rPr>
        <w:t>oxidemediated</w:t>
      </w:r>
      <w:proofErr w:type="spellEnd"/>
      <w:r w:rsidRPr="00D7753D">
        <w:rPr>
          <w:bCs/>
        </w:rPr>
        <w:t xml:space="preserve"> Fenton-like processes under sunlight and in the dark </w:t>
      </w:r>
      <w:proofErr w:type="spellStart"/>
      <w:r w:rsidRPr="00D7753D">
        <w:rPr>
          <w:bCs/>
        </w:rPr>
        <w:t>Photochem</w:t>
      </w:r>
      <w:proofErr w:type="spellEnd"/>
      <w:r w:rsidRPr="00D7753D">
        <w:rPr>
          <w:bCs/>
        </w:rPr>
        <w:t>.</w:t>
      </w:r>
      <w:r>
        <w:rPr>
          <w:bCs/>
        </w:rPr>
        <w:t xml:space="preserve"> </w:t>
      </w:r>
      <w:proofErr w:type="spellStart"/>
      <w:r w:rsidRPr="00D7753D">
        <w:rPr>
          <w:bCs/>
        </w:rPr>
        <w:t>Photobiol</w:t>
      </w:r>
      <w:proofErr w:type="spellEnd"/>
      <w:r w:rsidRPr="00D7753D">
        <w:rPr>
          <w:bCs/>
        </w:rPr>
        <w:t>. Sci.</w:t>
      </w:r>
      <w:r>
        <w:rPr>
          <w:bCs/>
        </w:rPr>
        <w:t>,</w:t>
      </w:r>
      <w:r w:rsidRPr="00D7753D">
        <w:rPr>
          <w:bCs/>
        </w:rPr>
        <w:t xml:space="preserve"> 12 (2013)</w:t>
      </w:r>
      <w:r>
        <w:rPr>
          <w:bCs/>
        </w:rPr>
        <w:t>, pp.</w:t>
      </w:r>
      <w:r w:rsidRPr="00D7753D">
        <w:rPr>
          <w:bCs/>
        </w:rPr>
        <w:t xml:space="preserve"> 1596–1605</w:t>
      </w:r>
    </w:p>
    <w:p w14:paraId="50A83905" w14:textId="6BC2CFEA" w:rsidR="00E8184F" w:rsidRDefault="00E8184F" w:rsidP="00E8184F">
      <w:pPr>
        <w:spacing w:line="360" w:lineRule="auto"/>
        <w:rPr>
          <w:bCs/>
        </w:rPr>
      </w:pPr>
      <w:r>
        <w:rPr>
          <w:rFonts w:hint="eastAsia"/>
          <w:bCs/>
        </w:rPr>
        <w:t>[</w:t>
      </w:r>
      <w:r w:rsidR="00C51FBC">
        <w:rPr>
          <w:bCs/>
        </w:rPr>
        <w:t>55</w:t>
      </w:r>
      <w:r>
        <w:rPr>
          <w:bCs/>
        </w:rPr>
        <w:t xml:space="preserve">] </w:t>
      </w:r>
      <w:r w:rsidRPr="00B94322">
        <w:rPr>
          <w:bCs/>
        </w:rPr>
        <w:t xml:space="preserve">H. Elias, U. </w:t>
      </w:r>
      <w:proofErr w:type="spellStart"/>
      <w:r w:rsidRPr="00B94322">
        <w:rPr>
          <w:bCs/>
        </w:rPr>
        <w:t>Gotz</w:t>
      </w:r>
      <w:proofErr w:type="spellEnd"/>
      <w:r w:rsidRPr="00B94322">
        <w:rPr>
          <w:bCs/>
        </w:rPr>
        <w:t xml:space="preserve">, K.J. </w:t>
      </w:r>
      <w:proofErr w:type="spellStart"/>
      <w:r w:rsidRPr="00B94322">
        <w:rPr>
          <w:bCs/>
        </w:rPr>
        <w:t>Wannowius</w:t>
      </w:r>
      <w:proofErr w:type="spellEnd"/>
      <w:r w:rsidRPr="00B94322">
        <w:rPr>
          <w:bCs/>
        </w:rPr>
        <w:t xml:space="preserve"> </w:t>
      </w:r>
    </w:p>
    <w:p w14:paraId="60A05C11" w14:textId="77777777" w:rsidR="00E8184F" w:rsidRDefault="00E8184F" w:rsidP="00E8184F">
      <w:pPr>
        <w:spacing w:line="360" w:lineRule="auto"/>
        <w:ind w:leftChars="180" w:left="378"/>
        <w:rPr>
          <w:bCs/>
        </w:rPr>
      </w:pPr>
      <w:r w:rsidRPr="00B94322">
        <w:rPr>
          <w:bCs/>
        </w:rPr>
        <w:t>Kinetics and mechanism of the oxidation of</w:t>
      </w:r>
      <w:r>
        <w:rPr>
          <w:bCs/>
        </w:rPr>
        <w:t xml:space="preserve"> </w:t>
      </w:r>
      <w:r w:rsidRPr="00B94322">
        <w:rPr>
          <w:bCs/>
        </w:rPr>
        <w:t>sulfur</w:t>
      </w:r>
      <w:r>
        <w:rPr>
          <w:bCs/>
        </w:rPr>
        <w:t xml:space="preserve"> </w:t>
      </w:r>
      <w:r w:rsidRPr="00B94322">
        <w:rPr>
          <w:bCs/>
        </w:rPr>
        <w:t xml:space="preserve">(Iv) by </w:t>
      </w:r>
      <w:proofErr w:type="spellStart"/>
      <w:r w:rsidRPr="00B94322">
        <w:rPr>
          <w:bCs/>
        </w:rPr>
        <w:t>peroxomonosulfuric</w:t>
      </w:r>
      <w:proofErr w:type="spellEnd"/>
      <w:r w:rsidRPr="00B94322">
        <w:rPr>
          <w:bCs/>
        </w:rPr>
        <w:t xml:space="preserve"> acid anion </w:t>
      </w:r>
    </w:p>
    <w:p w14:paraId="02F8DD8F" w14:textId="77777777" w:rsidR="00E8184F" w:rsidRDefault="00E8184F" w:rsidP="00E8184F">
      <w:pPr>
        <w:spacing w:line="360" w:lineRule="auto"/>
        <w:ind w:leftChars="180" w:left="378"/>
        <w:rPr>
          <w:bCs/>
        </w:rPr>
      </w:pPr>
      <w:r w:rsidRPr="00B94322">
        <w:rPr>
          <w:bCs/>
        </w:rPr>
        <w:t>Atmos Environ.</w:t>
      </w:r>
      <w:r>
        <w:rPr>
          <w:bCs/>
        </w:rPr>
        <w:t>,</w:t>
      </w:r>
      <w:r w:rsidRPr="00B94322">
        <w:rPr>
          <w:bCs/>
        </w:rPr>
        <w:t xml:space="preserve"> 28 (1994)</w:t>
      </w:r>
      <w:r>
        <w:rPr>
          <w:bCs/>
        </w:rPr>
        <w:t>, pp.</w:t>
      </w:r>
      <w:r w:rsidRPr="00B94322">
        <w:rPr>
          <w:bCs/>
        </w:rPr>
        <w:t xml:space="preserve"> 439–448</w:t>
      </w:r>
    </w:p>
    <w:p w14:paraId="20586136" w14:textId="337E13CA" w:rsidR="00E8184F" w:rsidRDefault="00E8184F" w:rsidP="00E8184F">
      <w:pPr>
        <w:spacing w:line="360" w:lineRule="auto"/>
        <w:rPr>
          <w:bCs/>
        </w:rPr>
      </w:pPr>
      <w:r>
        <w:rPr>
          <w:rFonts w:hint="eastAsia"/>
          <w:bCs/>
        </w:rPr>
        <w:lastRenderedPageBreak/>
        <w:t>[</w:t>
      </w:r>
      <w:r w:rsidR="00C51FBC">
        <w:rPr>
          <w:bCs/>
        </w:rPr>
        <w:t>5</w:t>
      </w:r>
      <w:r>
        <w:rPr>
          <w:bCs/>
        </w:rPr>
        <w:t xml:space="preserve">6] </w:t>
      </w:r>
      <w:r w:rsidRPr="00A62E70">
        <w:rPr>
          <w:bCs/>
        </w:rPr>
        <w:t xml:space="preserve">J. Zhang, F. Song, T. Li, K. </w:t>
      </w:r>
      <w:proofErr w:type="spellStart"/>
      <w:r w:rsidRPr="00A62E70">
        <w:rPr>
          <w:bCs/>
        </w:rPr>
        <w:t>Xie</w:t>
      </w:r>
      <w:proofErr w:type="spellEnd"/>
      <w:r w:rsidRPr="00A62E70">
        <w:rPr>
          <w:bCs/>
        </w:rPr>
        <w:t xml:space="preserve">, H. Yao, B. Xing, Z. Li, Y. Bai </w:t>
      </w:r>
    </w:p>
    <w:p w14:paraId="7996192D" w14:textId="77777777" w:rsidR="00E8184F" w:rsidRDefault="00E8184F" w:rsidP="00E8184F">
      <w:pPr>
        <w:spacing w:line="360" w:lineRule="auto"/>
        <w:ind w:leftChars="180" w:left="378"/>
        <w:rPr>
          <w:bCs/>
        </w:rPr>
      </w:pPr>
      <w:r w:rsidRPr="00A62E70">
        <w:rPr>
          <w:bCs/>
        </w:rPr>
        <w:t>Simulated photodegradation of dissolved organic matter in lakes revealed by three-dimensional</w:t>
      </w:r>
      <w:r>
        <w:rPr>
          <w:bCs/>
        </w:rPr>
        <w:t xml:space="preserve"> </w:t>
      </w:r>
      <w:r w:rsidRPr="00A62E70">
        <w:rPr>
          <w:bCs/>
        </w:rPr>
        <w:t>excitation-emission matrix with regional integration and parallel factor analysis</w:t>
      </w:r>
      <w:r>
        <w:rPr>
          <w:bCs/>
        </w:rPr>
        <w:t xml:space="preserve"> </w:t>
      </w:r>
    </w:p>
    <w:p w14:paraId="0E50CBE9" w14:textId="77777777" w:rsidR="00E8184F" w:rsidRDefault="00E8184F" w:rsidP="00E8184F">
      <w:pPr>
        <w:spacing w:line="360" w:lineRule="auto"/>
        <w:ind w:leftChars="180" w:left="378"/>
        <w:rPr>
          <w:bCs/>
        </w:rPr>
      </w:pPr>
      <w:r w:rsidRPr="00A62E70">
        <w:rPr>
          <w:bCs/>
        </w:rPr>
        <w:t>J. Environ. Sci.</w:t>
      </w:r>
      <w:r>
        <w:rPr>
          <w:bCs/>
        </w:rPr>
        <w:t>,</w:t>
      </w:r>
      <w:r w:rsidRPr="00A62E70">
        <w:rPr>
          <w:bCs/>
        </w:rPr>
        <w:t xml:space="preserve"> 90 (2020)</w:t>
      </w:r>
      <w:r>
        <w:rPr>
          <w:bCs/>
        </w:rPr>
        <w:t>, pp.</w:t>
      </w:r>
      <w:r w:rsidRPr="00A62E70">
        <w:rPr>
          <w:bCs/>
        </w:rPr>
        <w:t xml:space="preserve"> 310–320</w:t>
      </w:r>
    </w:p>
    <w:p w14:paraId="4CAB6729" w14:textId="2EB5B633" w:rsidR="00E8184F" w:rsidRDefault="00E8184F" w:rsidP="00E8184F">
      <w:pPr>
        <w:spacing w:line="360" w:lineRule="auto"/>
        <w:rPr>
          <w:bCs/>
        </w:rPr>
      </w:pPr>
      <w:r>
        <w:rPr>
          <w:rFonts w:hint="eastAsia"/>
          <w:bCs/>
        </w:rPr>
        <w:t>[</w:t>
      </w:r>
      <w:r w:rsidR="00C51FBC">
        <w:rPr>
          <w:bCs/>
        </w:rPr>
        <w:t>57</w:t>
      </w:r>
      <w:r>
        <w:rPr>
          <w:bCs/>
        </w:rPr>
        <w:t xml:space="preserve">] </w:t>
      </w:r>
      <w:r w:rsidRPr="00A62E70">
        <w:rPr>
          <w:bCs/>
        </w:rPr>
        <w:t xml:space="preserve">H. </w:t>
      </w:r>
      <w:proofErr w:type="spellStart"/>
      <w:r w:rsidRPr="00A62E70">
        <w:rPr>
          <w:bCs/>
        </w:rPr>
        <w:t>Niu</w:t>
      </w:r>
      <w:proofErr w:type="spellEnd"/>
      <w:r w:rsidRPr="00A62E70">
        <w:rPr>
          <w:bCs/>
        </w:rPr>
        <w:t xml:space="preserve">, </w:t>
      </w:r>
      <w:proofErr w:type="spellStart"/>
      <w:r w:rsidRPr="00A62E70">
        <w:rPr>
          <w:bCs/>
        </w:rPr>
        <w:t>D.i</w:t>
      </w:r>
      <w:proofErr w:type="spellEnd"/>
      <w:r w:rsidRPr="00A62E70">
        <w:rPr>
          <w:bCs/>
        </w:rPr>
        <w:t xml:space="preserve">. Zhang, S. Zhang, X. Zhang, Z. Meng, Y. Cai </w:t>
      </w:r>
    </w:p>
    <w:p w14:paraId="66A16E9A" w14:textId="77777777" w:rsidR="00E8184F" w:rsidRDefault="00E8184F" w:rsidP="00E8184F">
      <w:pPr>
        <w:spacing w:line="360" w:lineRule="auto"/>
        <w:ind w:leftChars="180" w:left="378"/>
        <w:rPr>
          <w:bCs/>
        </w:rPr>
      </w:pPr>
      <w:r w:rsidRPr="00A62E70">
        <w:rPr>
          <w:bCs/>
        </w:rPr>
        <w:t>Humic acid coated Fe</w:t>
      </w:r>
      <w:r w:rsidRPr="00A62E70">
        <w:rPr>
          <w:bCs/>
          <w:vertAlign w:val="subscript"/>
        </w:rPr>
        <w:t>3</w:t>
      </w:r>
      <w:r w:rsidRPr="00A62E70">
        <w:rPr>
          <w:bCs/>
        </w:rPr>
        <w:t>O</w:t>
      </w:r>
      <w:r w:rsidRPr="00A62E70">
        <w:rPr>
          <w:bCs/>
          <w:vertAlign w:val="subscript"/>
        </w:rPr>
        <w:t>4</w:t>
      </w:r>
      <w:r>
        <w:rPr>
          <w:bCs/>
        </w:rPr>
        <w:t xml:space="preserve"> </w:t>
      </w:r>
      <w:r w:rsidRPr="00A62E70">
        <w:rPr>
          <w:bCs/>
        </w:rPr>
        <w:t>magnetic nanoparticles as highly efficient Fenton-like catalyst for complete</w:t>
      </w:r>
      <w:r>
        <w:rPr>
          <w:bCs/>
        </w:rPr>
        <w:t xml:space="preserve"> </w:t>
      </w:r>
      <w:r w:rsidRPr="00A62E70">
        <w:rPr>
          <w:bCs/>
        </w:rPr>
        <w:t xml:space="preserve">mineralization of sulfathiazole </w:t>
      </w:r>
    </w:p>
    <w:p w14:paraId="5A1CFA90" w14:textId="77777777" w:rsidR="00E8184F" w:rsidRDefault="00E8184F" w:rsidP="00E8184F">
      <w:pPr>
        <w:spacing w:line="360" w:lineRule="auto"/>
        <w:ind w:leftChars="180" w:left="378"/>
        <w:rPr>
          <w:bCs/>
        </w:rPr>
      </w:pPr>
      <w:r w:rsidRPr="00A62E70">
        <w:rPr>
          <w:bCs/>
        </w:rPr>
        <w:t>J. Hazard. Mater.</w:t>
      </w:r>
      <w:r>
        <w:rPr>
          <w:bCs/>
        </w:rPr>
        <w:t>,</w:t>
      </w:r>
      <w:r w:rsidRPr="00A62E70">
        <w:rPr>
          <w:bCs/>
        </w:rPr>
        <w:t xml:space="preserve"> 190 (1-3) (2011)</w:t>
      </w:r>
      <w:r>
        <w:rPr>
          <w:bCs/>
        </w:rPr>
        <w:t>, pp.</w:t>
      </w:r>
      <w:r w:rsidRPr="00A62E70">
        <w:rPr>
          <w:bCs/>
        </w:rPr>
        <w:t xml:space="preserve"> 559–565</w:t>
      </w:r>
    </w:p>
    <w:p w14:paraId="24C54061" w14:textId="236770E3" w:rsidR="00E8184F" w:rsidRDefault="00E8184F" w:rsidP="00E8184F">
      <w:pPr>
        <w:spacing w:line="360" w:lineRule="auto"/>
        <w:rPr>
          <w:bCs/>
        </w:rPr>
      </w:pPr>
      <w:r>
        <w:rPr>
          <w:rFonts w:hint="eastAsia"/>
          <w:bCs/>
        </w:rPr>
        <w:t>[</w:t>
      </w:r>
      <w:r w:rsidR="00C51FBC">
        <w:rPr>
          <w:bCs/>
        </w:rPr>
        <w:t>58</w:t>
      </w:r>
      <w:r>
        <w:rPr>
          <w:bCs/>
        </w:rPr>
        <w:t xml:space="preserve">] </w:t>
      </w:r>
      <w:r w:rsidRPr="00A62E70">
        <w:rPr>
          <w:bCs/>
        </w:rPr>
        <w:t xml:space="preserve">A.L. Rose, T.D. Waite </w:t>
      </w:r>
    </w:p>
    <w:p w14:paraId="3E438974" w14:textId="77777777" w:rsidR="00E8184F" w:rsidRDefault="00E8184F" w:rsidP="00E8184F">
      <w:pPr>
        <w:spacing w:line="360" w:lineRule="auto"/>
        <w:ind w:leftChars="180" w:left="378"/>
        <w:rPr>
          <w:bCs/>
        </w:rPr>
      </w:pPr>
      <w:r w:rsidRPr="00A62E70">
        <w:rPr>
          <w:bCs/>
        </w:rPr>
        <w:t>Effect of dissolved natural organic matter on the kinetics of</w:t>
      </w:r>
      <w:r>
        <w:rPr>
          <w:bCs/>
        </w:rPr>
        <w:t xml:space="preserve"> </w:t>
      </w:r>
      <w:r w:rsidRPr="00A62E70">
        <w:rPr>
          <w:bCs/>
        </w:rPr>
        <w:t xml:space="preserve">ferrous iron oxygenation in seawater </w:t>
      </w:r>
    </w:p>
    <w:p w14:paraId="3FFCF42B" w14:textId="77777777" w:rsidR="00E8184F" w:rsidRDefault="00E8184F" w:rsidP="00E8184F">
      <w:pPr>
        <w:spacing w:line="360" w:lineRule="auto"/>
        <w:ind w:leftChars="180" w:left="378"/>
        <w:rPr>
          <w:bCs/>
        </w:rPr>
      </w:pPr>
      <w:r w:rsidRPr="00A62E70">
        <w:rPr>
          <w:bCs/>
        </w:rPr>
        <w:t>Environ. Sci. Technol.</w:t>
      </w:r>
      <w:r>
        <w:rPr>
          <w:bCs/>
        </w:rPr>
        <w:t>,</w:t>
      </w:r>
      <w:r w:rsidRPr="00A62E70">
        <w:rPr>
          <w:bCs/>
        </w:rPr>
        <w:t xml:space="preserve"> 37 (2003)</w:t>
      </w:r>
      <w:r>
        <w:rPr>
          <w:bCs/>
        </w:rPr>
        <w:t>, pp.</w:t>
      </w:r>
      <w:r w:rsidRPr="00A62E70">
        <w:rPr>
          <w:bCs/>
        </w:rPr>
        <w:t xml:space="preserve"> 4877</w:t>
      </w:r>
    </w:p>
    <w:p w14:paraId="662FE4F8" w14:textId="5E006834" w:rsidR="00E8184F" w:rsidRDefault="00E8184F" w:rsidP="00E8184F">
      <w:pPr>
        <w:spacing w:line="360" w:lineRule="auto"/>
        <w:rPr>
          <w:bCs/>
        </w:rPr>
      </w:pPr>
      <w:r>
        <w:rPr>
          <w:rFonts w:hint="eastAsia"/>
          <w:bCs/>
        </w:rPr>
        <w:t>[</w:t>
      </w:r>
      <w:r w:rsidR="00C51FBC">
        <w:rPr>
          <w:bCs/>
        </w:rPr>
        <w:t>59</w:t>
      </w:r>
      <w:r>
        <w:rPr>
          <w:bCs/>
        </w:rPr>
        <w:t xml:space="preserve">] </w:t>
      </w:r>
      <w:r w:rsidRPr="00A62E70">
        <w:rPr>
          <w:bCs/>
        </w:rPr>
        <w:t xml:space="preserve">D. </w:t>
      </w:r>
      <w:r w:rsidRPr="005135AC">
        <w:rPr>
          <w:bCs/>
        </w:rPr>
        <w:t>Colón</w:t>
      </w:r>
      <w:r w:rsidRPr="00A62E70">
        <w:rPr>
          <w:bCs/>
        </w:rPr>
        <w:t xml:space="preserve">, E.J. Weber, J.L. Anderson </w:t>
      </w:r>
    </w:p>
    <w:p w14:paraId="566FE5A5" w14:textId="77777777" w:rsidR="00E8184F" w:rsidRDefault="00E8184F" w:rsidP="00E8184F">
      <w:pPr>
        <w:spacing w:line="360" w:lineRule="auto"/>
        <w:ind w:leftChars="180" w:left="378"/>
        <w:rPr>
          <w:bCs/>
        </w:rPr>
      </w:pPr>
      <w:r w:rsidRPr="00A62E70">
        <w:rPr>
          <w:bCs/>
        </w:rPr>
        <w:t>Effect of natural organic matter on the</w:t>
      </w:r>
      <w:r>
        <w:rPr>
          <w:bCs/>
        </w:rPr>
        <w:t xml:space="preserve"> </w:t>
      </w:r>
      <w:r w:rsidRPr="00A62E70">
        <w:rPr>
          <w:bCs/>
        </w:rPr>
        <w:t>reduction of nitroaromatics by Fe</w:t>
      </w:r>
      <w:r>
        <w:rPr>
          <w:bCs/>
        </w:rPr>
        <w:t xml:space="preserve"> </w:t>
      </w:r>
      <w:r w:rsidRPr="00A62E70">
        <w:rPr>
          <w:bCs/>
        </w:rPr>
        <w:t xml:space="preserve">(II) species </w:t>
      </w:r>
    </w:p>
    <w:p w14:paraId="1DC9C5D5" w14:textId="77777777" w:rsidR="00E8184F" w:rsidRDefault="00E8184F" w:rsidP="00E8184F">
      <w:pPr>
        <w:spacing w:line="360" w:lineRule="auto"/>
        <w:ind w:leftChars="180" w:left="378"/>
        <w:rPr>
          <w:bCs/>
        </w:rPr>
      </w:pPr>
      <w:r w:rsidRPr="00A62E70">
        <w:rPr>
          <w:bCs/>
        </w:rPr>
        <w:t>Environ. Sci. Technol.</w:t>
      </w:r>
      <w:r>
        <w:rPr>
          <w:bCs/>
        </w:rPr>
        <w:t>,</w:t>
      </w:r>
      <w:r w:rsidRPr="00A62E70">
        <w:rPr>
          <w:bCs/>
        </w:rPr>
        <w:t xml:space="preserve"> 42 (17) (2008)</w:t>
      </w:r>
      <w:r>
        <w:rPr>
          <w:bCs/>
        </w:rPr>
        <w:t xml:space="preserve">, pp. </w:t>
      </w:r>
      <w:r w:rsidRPr="00A62E70">
        <w:rPr>
          <w:bCs/>
        </w:rPr>
        <w:t>6538–6543</w:t>
      </w:r>
    </w:p>
    <w:p w14:paraId="60B73C84" w14:textId="1F65FECE" w:rsidR="00EB1B9D" w:rsidRDefault="00EB1B9D" w:rsidP="00EB1B9D">
      <w:pPr>
        <w:spacing w:line="360" w:lineRule="auto"/>
        <w:rPr>
          <w:bCs/>
        </w:rPr>
      </w:pPr>
      <w:r>
        <w:rPr>
          <w:rFonts w:hint="eastAsia"/>
          <w:bCs/>
        </w:rPr>
        <w:t>[</w:t>
      </w:r>
      <w:r>
        <w:rPr>
          <w:bCs/>
        </w:rPr>
        <w:t>6</w:t>
      </w:r>
      <w:r w:rsidR="00C51FBC">
        <w:rPr>
          <w:bCs/>
        </w:rPr>
        <w:t>0</w:t>
      </w:r>
      <w:r>
        <w:rPr>
          <w:bCs/>
        </w:rPr>
        <w:t xml:space="preserve">] </w:t>
      </w:r>
      <w:r w:rsidRPr="00EB1B9D">
        <w:rPr>
          <w:bCs/>
        </w:rPr>
        <w:t>N.P.F. Gonçalves,</w:t>
      </w:r>
      <w:r>
        <w:rPr>
          <w:bCs/>
        </w:rPr>
        <w:t xml:space="preserve"> M. </w:t>
      </w:r>
      <w:r w:rsidRPr="00EB1B9D">
        <w:rPr>
          <w:bCs/>
        </w:rPr>
        <w:t>Minella</w:t>
      </w:r>
      <w:r>
        <w:rPr>
          <w:bCs/>
        </w:rPr>
        <w:t xml:space="preserve">, G. </w:t>
      </w:r>
      <w:proofErr w:type="spellStart"/>
      <w:r>
        <w:rPr>
          <w:bCs/>
        </w:rPr>
        <w:t>Mailhot</w:t>
      </w:r>
      <w:proofErr w:type="spellEnd"/>
      <w:r>
        <w:rPr>
          <w:bCs/>
        </w:rPr>
        <w:t xml:space="preserve">, M. </w:t>
      </w:r>
      <w:proofErr w:type="spellStart"/>
      <w:r w:rsidRPr="00EB1B9D">
        <w:rPr>
          <w:bCs/>
        </w:rPr>
        <w:t>Brigante</w:t>
      </w:r>
      <w:proofErr w:type="spellEnd"/>
      <w:r>
        <w:rPr>
          <w:bCs/>
        </w:rPr>
        <w:t xml:space="preserve">, A.B. </w:t>
      </w:r>
      <w:proofErr w:type="spellStart"/>
      <w:r w:rsidRPr="00EB1B9D">
        <w:rPr>
          <w:bCs/>
        </w:rPr>
        <w:t>Prevot</w:t>
      </w:r>
      <w:proofErr w:type="spellEnd"/>
    </w:p>
    <w:p w14:paraId="7099805F" w14:textId="77777777" w:rsidR="00EB1B9D" w:rsidRDefault="00EB1B9D" w:rsidP="00EB1B9D">
      <w:pPr>
        <w:spacing w:line="360" w:lineRule="auto"/>
        <w:ind w:leftChars="200" w:left="420"/>
        <w:rPr>
          <w:bCs/>
        </w:rPr>
      </w:pPr>
      <w:r w:rsidRPr="00EB1B9D">
        <w:rPr>
          <w:bCs/>
        </w:rPr>
        <w:t>Photo-activation of persulfate and hydrogen peroxide by humic acid coated magnetic particles for Bisphenol A degradation</w:t>
      </w:r>
    </w:p>
    <w:p w14:paraId="4BDEB658" w14:textId="77777777" w:rsidR="00EB1B9D" w:rsidRPr="00EB1B9D" w:rsidRDefault="00EB1B9D" w:rsidP="00317C52">
      <w:pPr>
        <w:spacing w:line="360" w:lineRule="auto"/>
        <w:ind w:leftChars="200" w:left="420"/>
        <w:rPr>
          <w:bCs/>
        </w:rPr>
      </w:pPr>
      <w:bookmarkStart w:id="336" w:name="_Hlk150248851"/>
      <w:proofErr w:type="spellStart"/>
      <w:r w:rsidRPr="00EB1B9D">
        <w:rPr>
          <w:bCs/>
        </w:rPr>
        <w:t>C</w:t>
      </w:r>
      <w:r>
        <w:rPr>
          <w:bCs/>
        </w:rPr>
        <w:t>atal</w:t>
      </w:r>
      <w:proofErr w:type="spellEnd"/>
      <w:r>
        <w:rPr>
          <w:bCs/>
        </w:rPr>
        <w:t>. Today, 361(2021), pp. 43-49</w:t>
      </w:r>
      <w:bookmarkEnd w:id="336"/>
    </w:p>
    <w:p w14:paraId="3A06354C" w14:textId="58A55B1E" w:rsidR="00E8184F" w:rsidRDefault="00E8184F" w:rsidP="00317C52">
      <w:pPr>
        <w:spacing w:line="360" w:lineRule="auto"/>
        <w:rPr>
          <w:bCs/>
        </w:rPr>
      </w:pPr>
      <w:r>
        <w:rPr>
          <w:rFonts w:hint="eastAsia"/>
          <w:bCs/>
        </w:rPr>
        <w:t>[</w:t>
      </w:r>
      <w:r>
        <w:rPr>
          <w:bCs/>
        </w:rPr>
        <w:t>6</w:t>
      </w:r>
      <w:r w:rsidR="00C51FBC">
        <w:rPr>
          <w:bCs/>
        </w:rPr>
        <w:t>1</w:t>
      </w:r>
      <w:r>
        <w:rPr>
          <w:bCs/>
        </w:rPr>
        <w:t xml:space="preserve">] </w:t>
      </w:r>
      <w:r w:rsidRPr="005B2507">
        <w:rPr>
          <w:bCs/>
        </w:rPr>
        <w:t xml:space="preserve">J.J. </w:t>
      </w:r>
      <w:proofErr w:type="spellStart"/>
      <w:r w:rsidRPr="005B2507">
        <w:rPr>
          <w:bCs/>
        </w:rPr>
        <w:t>Pignatello</w:t>
      </w:r>
      <w:proofErr w:type="spellEnd"/>
      <w:r w:rsidRPr="005B2507">
        <w:rPr>
          <w:bCs/>
        </w:rPr>
        <w:t xml:space="preserve">, E. Oliveros, A. MacKay </w:t>
      </w:r>
    </w:p>
    <w:p w14:paraId="1B376A98" w14:textId="77777777" w:rsidR="00E8184F" w:rsidRDefault="00E8184F" w:rsidP="00E8184F">
      <w:pPr>
        <w:spacing w:line="360" w:lineRule="auto"/>
        <w:ind w:leftChars="180" w:left="378"/>
        <w:rPr>
          <w:bCs/>
        </w:rPr>
      </w:pPr>
      <w:r w:rsidRPr="005B2507">
        <w:rPr>
          <w:bCs/>
        </w:rPr>
        <w:t>Advanced oxidation processes for organic</w:t>
      </w:r>
      <w:r>
        <w:rPr>
          <w:bCs/>
        </w:rPr>
        <w:t xml:space="preserve"> </w:t>
      </w:r>
      <w:r w:rsidRPr="005B2507">
        <w:rPr>
          <w:bCs/>
        </w:rPr>
        <w:t xml:space="preserve">contaminant destruction based on the </w:t>
      </w:r>
      <w:proofErr w:type="spellStart"/>
      <w:r w:rsidRPr="005B2507">
        <w:rPr>
          <w:bCs/>
        </w:rPr>
        <w:t>fenton</w:t>
      </w:r>
      <w:proofErr w:type="spellEnd"/>
      <w:r w:rsidRPr="005B2507">
        <w:rPr>
          <w:bCs/>
        </w:rPr>
        <w:t xml:space="preserve"> reaction and related chemistry</w:t>
      </w:r>
      <w:r>
        <w:rPr>
          <w:bCs/>
        </w:rPr>
        <w:t xml:space="preserve"> </w:t>
      </w:r>
    </w:p>
    <w:p w14:paraId="380115B9" w14:textId="77777777" w:rsidR="00E8184F" w:rsidRDefault="00E8184F" w:rsidP="00E8184F">
      <w:pPr>
        <w:spacing w:line="360" w:lineRule="auto"/>
        <w:ind w:leftChars="180" w:left="378"/>
        <w:rPr>
          <w:bCs/>
        </w:rPr>
      </w:pPr>
      <w:r w:rsidRPr="005B2507">
        <w:rPr>
          <w:bCs/>
        </w:rPr>
        <w:t>Crit. Rev. Environ. Sci. Technol.</w:t>
      </w:r>
      <w:r>
        <w:rPr>
          <w:bCs/>
        </w:rPr>
        <w:t>,</w:t>
      </w:r>
      <w:r w:rsidRPr="005B2507">
        <w:rPr>
          <w:bCs/>
        </w:rPr>
        <w:t xml:space="preserve"> 36 (2006)</w:t>
      </w:r>
      <w:r>
        <w:rPr>
          <w:bCs/>
        </w:rPr>
        <w:t>, pp.</w:t>
      </w:r>
      <w:r w:rsidRPr="005B2507">
        <w:rPr>
          <w:bCs/>
        </w:rPr>
        <w:t xml:space="preserve"> 1–84</w:t>
      </w:r>
    </w:p>
    <w:p w14:paraId="1CAB1F25" w14:textId="59896C5F" w:rsidR="00E8184F" w:rsidRDefault="00E8184F" w:rsidP="00317C52">
      <w:pPr>
        <w:spacing w:line="360" w:lineRule="auto"/>
        <w:rPr>
          <w:bCs/>
        </w:rPr>
      </w:pPr>
      <w:r>
        <w:rPr>
          <w:rFonts w:hint="eastAsia"/>
          <w:bCs/>
        </w:rPr>
        <w:t>[</w:t>
      </w:r>
      <w:r>
        <w:rPr>
          <w:bCs/>
        </w:rPr>
        <w:t>6</w:t>
      </w:r>
      <w:r w:rsidR="00C51FBC">
        <w:rPr>
          <w:bCs/>
        </w:rPr>
        <w:t>2</w:t>
      </w:r>
      <w:r>
        <w:rPr>
          <w:bCs/>
        </w:rPr>
        <w:t xml:space="preserve">] </w:t>
      </w:r>
      <w:r w:rsidRPr="0090154D">
        <w:rPr>
          <w:bCs/>
        </w:rPr>
        <w:t>J</w:t>
      </w:r>
      <w:r>
        <w:rPr>
          <w:bCs/>
        </w:rPr>
        <w:t>.L. Jia,</w:t>
      </w:r>
      <w:r w:rsidRPr="0090154D">
        <w:rPr>
          <w:bCs/>
        </w:rPr>
        <w:t xml:space="preserve"> D</w:t>
      </w:r>
      <w:r>
        <w:rPr>
          <w:bCs/>
        </w:rPr>
        <w:t>.M.</w:t>
      </w:r>
      <w:r w:rsidRPr="0090154D">
        <w:rPr>
          <w:bCs/>
        </w:rPr>
        <w:t xml:space="preserve"> Liu, J</w:t>
      </w:r>
      <w:r>
        <w:rPr>
          <w:bCs/>
        </w:rPr>
        <w:t>.Y.</w:t>
      </w:r>
      <w:r w:rsidRPr="0090154D">
        <w:rPr>
          <w:bCs/>
        </w:rPr>
        <w:t xml:space="preserve"> Tian, W</w:t>
      </w:r>
      <w:r>
        <w:rPr>
          <w:bCs/>
        </w:rPr>
        <w:t>.</w:t>
      </w:r>
      <w:r w:rsidRPr="0090154D">
        <w:rPr>
          <w:bCs/>
        </w:rPr>
        <w:t xml:space="preserve"> Wang, J</w:t>
      </w:r>
      <w:r>
        <w:rPr>
          <w:bCs/>
        </w:rPr>
        <w:t>.X.</w:t>
      </w:r>
      <w:r w:rsidRPr="0090154D">
        <w:rPr>
          <w:bCs/>
        </w:rPr>
        <w:t xml:space="preserve"> Ni, X</w:t>
      </w:r>
      <w:r>
        <w:rPr>
          <w:bCs/>
        </w:rPr>
        <w:t>.</w:t>
      </w:r>
      <w:r w:rsidRPr="0090154D">
        <w:rPr>
          <w:bCs/>
        </w:rPr>
        <w:t xml:space="preserve"> Wang</w:t>
      </w:r>
      <w:r>
        <w:rPr>
          <w:bCs/>
        </w:rPr>
        <w:t xml:space="preserve"> </w:t>
      </w:r>
    </w:p>
    <w:p w14:paraId="6BD6861C" w14:textId="77777777" w:rsidR="00E8184F" w:rsidRDefault="00E8184F" w:rsidP="00E8184F">
      <w:pPr>
        <w:spacing w:line="360" w:lineRule="auto"/>
        <w:ind w:leftChars="180" w:left="378"/>
        <w:rPr>
          <w:bCs/>
        </w:rPr>
      </w:pPr>
      <w:r w:rsidRPr="0090154D">
        <w:rPr>
          <w:bCs/>
        </w:rPr>
        <w:t>Visible-light-excited humic acid for peroxymonosulfate activation to</w:t>
      </w:r>
      <w:r>
        <w:rPr>
          <w:bCs/>
        </w:rPr>
        <w:t xml:space="preserve"> </w:t>
      </w:r>
      <w:r w:rsidRPr="0090154D">
        <w:rPr>
          <w:bCs/>
        </w:rPr>
        <w:t>degrade bisphenol A</w:t>
      </w:r>
      <w:r>
        <w:rPr>
          <w:bCs/>
        </w:rPr>
        <w:t xml:space="preserve"> </w:t>
      </w:r>
    </w:p>
    <w:p w14:paraId="1FE3DECE" w14:textId="77777777" w:rsidR="00E8184F" w:rsidRDefault="00E8184F" w:rsidP="00E8184F">
      <w:pPr>
        <w:spacing w:line="360" w:lineRule="auto"/>
        <w:ind w:leftChars="180" w:left="378"/>
        <w:rPr>
          <w:bCs/>
        </w:rPr>
      </w:pPr>
      <w:r w:rsidRPr="0090154D">
        <w:rPr>
          <w:bCs/>
        </w:rPr>
        <w:t>Chem. Eng. J, 400 (2020)</w:t>
      </w:r>
      <w:r>
        <w:rPr>
          <w:bCs/>
        </w:rPr>
        <w:t>, pp.</w:t>
      </w:r>
      <w:r w:rsidRPr="0090154D">
        <w:rPr>
          <w:bCs/>
        </w:rPr>
        <w:t xml:space="preserve"> 125853</w:t>
      </w:r>
    </w:p>
    <w:p w14:paraId="03E7376B" w14:textId="22C28BBB" w:rsidR="00E8184F" w:rsidRPr="00D83605" w:rsidRDefault="00E8184F" w:rsidP="00E8184F">
      <w:pPr>
        <w:spacing w:line="360" w:lineRule="auto"/>
        <w:rPr>
          <w:bCs/>
        </w:rPr>
      </w:pPr>
      <w:r w:rsidRPr="00D83605">
        <w:rPr>
          <w:bCs/>
        </w:rPr>
        <w:t>[6</w:t>
      </w:r>
      <w:r w:rsidR="00C51FBC" w:rsidRPr="00D83605">
        <w:rPr>
          <w:bCs/>
        </w:rPr>
        <w:t>3</w:t>
      </w:r>
      <w:r w:rsidRPr="00D83605">
        <w:rPr>
          <w:bCs/>
        </w:rPr>
        <w:t xml:space="preserve">] S. </w:t>
      </w:r>
      <w:proofErr w:type="spellStart"/>
      <w:r w:rsidRPr="00D83605">
        <w:rPr>
          <w:bCs/>
        </w:rPr>
        <w:t>Giannakis</w:t>
      </w:r>
      <w:proofErr w:type="spellEnd"/>
      <w:r w:rsidRPr="00D83605">
        <w:rPr>
          <w:bCs/>
        </w:rPr>
        <w:t xml:space="preserve">, K.Y.A. Lin, F. </w:t>
      </w:r>
      <w:proofErr w:type="spellStart"/>
      <w:r w:rsidRPr="00D83605">
        <w:rPr>
          <w:bCs/>
        </w:rPr>
        <w:t>Ghanbari</w:t>
      </w:r>
      <w:proofErr w:type="spellEnd"/>
      <w:r w:rsidRPr="00D83605">
        <w:rPr>
          <w:bCs/>
        </w:rPr>
        <w:t xml:space="preserve"> </w:t>
      </w:r>
    </w:p>
    <w:p w14:paraId="5845A849" w14:textId="77777777" w:rsidR="00E8184F" w:rsidRDefault="00E8184F" w:rsidP="00E8184F">
      <w:pPr>
        <w:spacing w:line="360" w:lineRule="auto"/>
        <w:ind w:leftChars="180" w:left="378"/>
        <w:rPr>
          <w:bCs/>
        </w:rPr>
      </w:pPr>
      <w:r w:rsidRPr="00FC138B">
        <w:rPr>
          <w:bCs/>
        </w:rPr>
        <w:t>A review of the recent advances on the</w:t>
      </w:r>
      <w:r>
        <w:rPr>
          <w:bCs/>
        </w:rPr>
        <w:t xml:space="preserve"> </w:t>
      </w:r>
      <w:r w:rsidRPr="00FC138B">
        <w:rPr>
          <w:bCs/>
        </w:rPr>
        <w:t>treatment of industrial wastewaters by Sulfate Radical-based Advanced Oxidation</w:t>
      </w:r>
      <w:r>
        <w:rPr>
          <w:bCs/>
        </w:rPr>
        <w:t xml:space="preserve"> </w:t>
      </w:r>
      <w:r w:rsidRPr="00FC138B">
        <w:rPr>
          <w:bCs/>
        </w:rPr>
        <w:t xml:space="preserve">Processes (SR-AOPs) </w:t>
      </w:r>
    </w:p>
    <w:p w14:paraId="0355DD01" w14:textId="77777777" w:rsidR="00E8184F" w:rsidRPr="00D84777" w:rsidRDefault="00E8184F" w:rsidP="00E8184F">
      <w:pPr>
        <w:spacing w:line="360" w:lineRule="auto"/>
        <w:ind w:leftChars="180" w:left="378"/>
        <w:rPr>
          <w:bCs/>
        </w:rPr>
      </w:pPr>
      <w:r w:rsidRPr="00FC138B">
        <w:rPr>
          <w:bCs/>
        </w:rPr>
        <w:t>Chem. Eng. J.</w:t>
      </w:r>
      <w:r>
        <w:rPr>
          <w:bCs/>
        </w:rPr>
        <w:t>,</w:t>
      </w:r>
      <w:r w:rsidRPr="00FC138B">
        <w:rPr>
          <w:bCs/>
        </w:rPr>
        <w:t xml:space="preserve"> 406 (2021), </w:t>
      </w:r>
      <w:r>
        <w:rPr>
          <w:bCs/>
        </w:rPr>
        <w:t xml:space="preserve">pp. </w:t>
      </w:r>
      <w:r w:rsidRPr="00FC138B">
        <w:rPr>
          <w:bCs/>
        </w:rPr>
        <w:t>127083</w:t>
      </w:r>
    </w:p>
    <w:p w14:paraId="100C12BC" w14:textId="6A4201C4" w:rsidR="00E8184F" w:rsidRDefault="00E8184F" w:rsidP="00E8184F">
      <w:pPr>
        <w:spacing w:line="360" w:lineRule="auto"/>
        <w:rPr>
          <w:bCs/>
        </w:rPr>
      </w:pPr>
      <w:r>
        <w:rPr>
          <w:rFonts w:hint="eastAsia"/>
          <w:bCs/>
        </w:rPr>
        <w:t>[</w:t>
      </w:r>
      <w:r>
        <w:rPr>
          <w:bCs/>
        </w:rPr>
        <w:t>6</w:t>
      </w:r>
      <w:r w:rsidR="00C51FBC">
        <w:rPr>
          <w:bCs/>
        </w:rPr>
        <w:t>4</w:t>
      </w:r>
      <w:r>
        <w:rPr>
          <w:bCs/>
        </w:rPr>
        <w:t xml:space="preserve">] </w:t>
      </w:r>
      <w:r w:rsidRPr="00FC138B">
        <w:rPr>
          <w:bCs/>
        </w:rPr>
        <w:t xml:space="preserve">C. Walling, A. </w:t>
      </w:r>
      <w:proofErr w:type="spellStart"/>
      <w:r w:rsidRPr="00FC138B">
        <w:rPr>
          <w:bCs/>
        </w:rPr>
        <w:t>Goosen</w:t>
      </w:r>
      <w:proofErr w:type="spellEnd"/>
      <w:r w:rsidRPr="00FC138B">
        <w:rPr>
          <w:bCs/>
        </w:rPr>
        <w:t xml:space="preserve"> </w:t>
      </w:r>
    </w:p>
    <w:p w14:paraId="3A375F95" w14:textId="77777777" w:rsidR="00E8184F" w:rsidRDefault="00E8184F" w:rsidP="00E8184F">
      <w:pPr>
        <w:spacing w:line="360" w:lineRule="auto"/>
        <w:ind w:leftChars="180" w:left="378"/>
        <w:rPr>
          <w:bCs/>
        </w:rPr>
      </w:pPr>
      <w:r w:rsidRPr="00FC138B">
        <w:rPr>
          <w:bCs/>
        </w:rPr>
        <w:lastRenderedPageBreak/>
        <w:t>Mechanism of the ferric ion catalyzed decomposition of</w:t>
      </w:r>
      <w:r>
        <w:rPr>
          <w:bCs/>
        </w:rPr>
        <w:t xml:space="preserve"> </w:t>
      </w:r>
      <w:r w:rsidRPr="00FC138B">
        <w:rPr>
          <w:bCs/>
        </w:rPr>
        <w:t xml:space="preserve">hydrogen peroxide, Effect of organic substrates </w:t>
      </w:r>
    </w:p>
    <w:p w14:paraId="795AB430" w14:textId="77777777" w:rsidR="00E8184F" w:rsidRDefault="00E8184F" w:rsidP="00E8184F">
      <w:pPr>
        <w:spacing w:line="360" w:lineRule="auto"/>
        <w:ind w:leftChars="180" w:left="378"/>
        <w:rPr>
          <w:bCs/>
        </w:rPr>
      </w:pPr>
      <w:r w:rsidRPr="00FC138B">
        <w:rPr>
          <w:bCs/>
        </w:rPr>
        <w:t>J</w:t>
      </w:r>
      <w:r>
        <w:rPr>
          <w:bCs/>
        </w:rPr>
        <w:t>.</w:t>
      </w:r>
      <w:r w:rsidRPr="00FC138B">
        <w:rPr>
          <w:bCs/>
        </w:rPr>
        <w:t xml:space="preserve"> Am</w:t>
      </w:r>
      <w:r>
        <w:rPr>
          <w:bCs/>
        </w:rPr>
        <w:t>.</w:t>
      </w:r>
      <w:r w:rsidRPr="00FC138B">
        <w:rPr>
          <w:bCs/>
        </w:rPr>
        <w:t xml:space="preserve"> Chem</w:t>
      </w:r>
      <w:r>
        <w:rPr>
          <w:bCs/>
        </w:rPr>
        <w:t xml:space="preserve">. </w:t>
      </w:r>
      <w:r w:rsidRPr="00FC138B">
        <w:rPr>
          <w:bCs/>
        </w:rPr>
        <w:t>Soc</w:t>
      </w:r>
      <w:r>
        <w:rPr>
          <w:bCs/>
        </w:rPr>
        <w:t>.,</w:t>
      </w:r>
      <w:r w:rsidRPr="00FC138B">
        <w:rPr>
          <w:bCs/>
        </w:rPr>
        <w:t xml:space="preserve"> 95 (1973)</w:t>
      </w:r>
      <w:r>
        <w:rPr>
          <w:bCs/>
        </w:rPr>
        <w:t>, pp.</w:t>
      </w:r>
      <w:r w:rsidRPr="00FC138B">
        <w:rPr>
          <w:bCs/>
        </w:rPr>
        <w:t xml:space="preserve"> 2987–2991</w:t>
      </w:r>
    </w:p>
    <w:p w14:paraId="27BF8635" w14:textId="297B27DF" w:rsidR="00E8184F" w:rsidRDefault="00E8184F" w:rsidP="00E8184F">
      <w:pPr>
        <w:spacing w:line="360" w:lineRule="auto"/>
        <w:rPr>
          <w:bCs/>
        </w:rPr>
      </w:pPr>
      <w:r>
        <w:rPr>
          <w:bCs/>
        </w:rPr>
        <w:t>[</w:t>
      </w:r>
      <w:r w:rsidR="00C51FBC">
        <w:rPr>
          <w:bCs/>
        </w:rPr>
        <w:t>65</w:t>
      </w:r>
      <w:r>
        <w:rPr>
          <w:bCs/>
        </w:rPr>
        <w:t xml:space="preserve">] </w:t>
      </w:r>
      <w:r w:rsidRPr="002D0259">
        <w:rPr>
          <w:bCs/>
        </w:rPr>
        <w:t xml:space="preserve">J. Wang, S. Wang </w:t>
      </w:r>
    </w:p>
    <w:p w14:paraId="798C60F6" w14:textId="77777777" w:rsidR="00E8184F" w:rsidRDefault="00E8184F" w:rsidP="00E8184F">
      <w:pPr>
        <w:spacing w:line="360" w:lineRule="auto"/>
        <w:ind w:leftChars="180" w:left="378"/>
        <w:rPr>
          <w:bCs/>
        </w:rPr>
      </w:pPr>
      <w:r w:rsidRPr="002D0259">
        <w:rPr>
          <w:bCs/>
        </w:rPr>
        <w:t>Activation of persulfate (PS) and peroxymonosulfate (PMS) and</w:t>
      </w:r>
      <w:r>
        <w:rPr>
          <w:bCs/>
        </w:rPr>
        <w:t xml:space="preserve"> </w:t>
      </w:r>
      <w:r w:rsidRPr="002D0259">
        <w:rPr>
          <w:bCs/>
        </w:rPr>
        <w:t xml:space="preserve">application for the degradation emerging contaminants </w:t>
      </w:r>
    </w:p>
    <w:p w14:paraId="1970C909" w14:textId="77777777" w:rsidR="00E8184F" w:rsidRDefault="00E8184F" w:rsidP="00E8184F">
      <w:pPr>
        <w:spacing w:line="360" w:lineRule="auto"/>
        <w:ind w:leftChars="180" w:left="378"/>
        <w:rPr>
          <w:bCs/>
        </w:rPr>
      </w:pPr>
      <w:r w:rsidRPr="002D0259">
        <w:rPr>
          <w:bCs/>
        </w:rPr>
        <w:t>Chem. Eng. J.</w:t>
      </w:r>
      <w:r>
        <w:rPr>
          <w:bCs/>
        </w:rPr>
        <w:t>,</w:t>
      </w:r>
      <w:r w:rsidRPr="002D0259">
        <w:rPr>
          <w:bCs/>
        </w:rPr>
        <w:t xml:space="preserve"> 334 (2018)</w:t>
      </w:r>
      <w:r>
        <w:rPr>
          <w:bCs/>
        </w:rPr>
        <w:t xml:space="preserve">, pp. </w:t>
      </w:r>
      <w:r w:rsidRPr="002D0259">
        <w:rPr>
          <w:bCs/>
        </w:rPr>
        <w:t>1502–1517</w:t>
      </w:r>
    </w:p>
    <w:p w14:paraId="16DD27ED" w14:textId="19E9DED8" w:rsidR="00E8184F" w:rsidRDefault="00E8184F" w:rsidP="00E8184F">
      <w:pPr>
        <w:spacing w:line="360" w:lineRule="auto"/>
        <w:rPr>
          <w:bCs/>
        </w:rPr>
      </w:pPr>
      <w:r>
        <w:rPr>
          <w:bCs/>
        </w:rPr>
        <w:t>[</w:t>
      </w:r>
      <w:r w:rsidR="00C51FBC">
        <w:rPr>
          <w:bCs/>
        </w:rPr>
        <w:t>66</w:t>
      </w:r>
      <w:r>
        <w:rPr>
          <w:bCs/>
        </w:rPr>
        <w:t xml:space="preserve">] </w:t>
      </w:r>
      <w:r w:rsidRPr="002D0259">
        <w:rPr>
          <w:bCs/>
        </w:rPr>
        <w:t xml:space="preserve">O.N. </w:t>
      </w:r>
      <w:proofErr w:type="spellStart"/>
      <w:r w:rsidRPr="002D0259">
        <w:rPr>
          <w:bCs/>
        </w:rPr>
        <w:t>Oktyabrskii</w:t>
      </w:r>
      <w:proofErr w:type="spellEnd"/>
      <w:r w:rsidRPr="002D0259">
        <w:rPr>
          <w:bCs/>
        </w:rPr>
        <w:t xml:space="preserve">, G.V. </w:t>
      </w:r>
      <w:proofErr w:type="spellStart"/>
      <w:r w:rsidRPr="002D0259">
        <w:rPr>
          <w:bCs/>
        </w:rPr>
        <w:t>Smirnova</w:t>
      </w:r>
      <w:proofErr w:type="spellEnd"/>
      <w:r w:rsidRPr="002D0259">
        <w:rPr>
          <w:bCs/>
        </w:rPr>
        <w:t xml:space="preserve"> </w:t>
      </w:r>
    </w:p>
    <w:p w14:paraId="3D5177C7" w14:textId="77777777" w:rsidR="00E8184F" w:rsidRDefault="00E8184F" w:rsidP="00E8184F">
      <w:pPr>
        <w:spacing w:line="360" w:lineRule="auto"/>
        <w:ind w:leftChars="180" w:left="378"/>
        <w:rPr>
          <w:bCs/>
        </w:rPr>
      </w:pPr>
      <w:r w:rsidRPr="002D0259">
        <w:rPr>
          <w:bCs/>
        </w:rPr>
        <w:t>Redox potential changes in bacterial cultures</w:t>
      </w:r>
      <w:r>
        <w:rPr>
          <w:bCs/>
        </w:rPr>
        <w:t xml:space="preserve"> </w:t>
      </w:r>
      <w:r w:rsidRPr="002D0259">
        <w:rPr>
          <w:bCs/>
        </w:rPr>
        <w:t xml:space="preserve">under stress conditions </w:t>
      </w:r>
    </w:p>
    <w:p w14:paraId="796CEE79" w14:textId="77777777" w:rsidR="00E8184F" w:rsidRDefault="00E8184F" w:rsidP="00E8184F">
      <w:pPr>
        <w:spacing w:line="360" w:lineRule="auto"/>
        <w:ind w:leftChars="180" w:left="378"/>
        <w:rPr>
          <w:bCs/>
        </w:rPr>
      </w:pPr>
      <w:r w:rsidRPr="002D0259">
        <w:rPr>
          <w:bCs/>
        </w:rPr>
        <w:t>Microbiology</w:t>
      </w:r>
      <w:r>
        <w:rPr>
          <w:bCs/>
        </w:rPr>
        <w:t>,</w:t>
      </w:r>
      <w:r w:rsidRPr="002D0259">
        <w:rPr>
          <w:bCs/>
        </w:rPr>
        <w:t xml:space="preserve"> 81 (2012)</w:t>
      </w:r>
      <w:r>
        <w:rPr>
          <w:bCs/>
        </w:rPr>
        <w:t>, pp.</w:t>
      </w:r>
      <w:r w:rsidRPr="002D0259">
        <w:rPr>
          <w:bCs/>
        </w:rPr>
        <w:t xml:space="preserve"> 131–142</w:t>
      </w:r>
    </w:p>
    <w:p w14:paraId="63058859" w14:textId="4F88029F" w:rsidR="00E8184F" w:rsidRDefault="00E8184F" w:rsidP="00E8184F">
      <w:pPr>
        <w:spacing w:line="360" w:lineRule="auto"/>
        <w:rPr>
          <w:bCs/>
        </w:rPr>
      </w:pPr>
      <w:r>
        <w:rPr>
          <w:rFonts w:hint="eastAsia"/>
          <w:bCs/>
        </w:rPr>
        <w:t>[</w:t>
      </w:r>
      <w:r w:rsidR="00C51FBC">
        <w:rPr>
          <w:bCs/>
        </w:rPr>
        <w:t>67</w:t>
      </w:r>
      <w:r>
        <w:rPr>
          <w:bCs/>
        </w:rPr>
        <w:t xml:space="preserve">] J.R. Feng, Y. Zhang </w:t>
      </w:r>
    </w:p>
    <w:p w14:paraId="664CA9DA" w14:textId="77777777" w:rsidR="00E8184F" w:rsidRDefault="00E8184F" w:rsidP="00E8184F">
      <w:pPr>
        <w:spacing w:line="360" w:lineRule="auto"/>
        <w:ind w:leftChars="180" w:left="378"/>
        <w:rPr>
          <w:bCs/>
        </w:rPr>
      </w:pPr>
      <w:r w:rsidRPr="00C7558B">
        <w:rPr>
          <w:bCs/>
        </w:rPr>
        <w:t>Ascorbic acid enhanced CuFe</w:t>
      </w:r>
      <w:r w:rsidRPr="00641014">
        <w:rPr>
          <w:bCs/>
          <w:vertAlign w:val="subscript"/>
        </w:rPr>
        <w:t>2</w:t>
      </w:r>
      <w:r w:rsidRPr="00C7558B">
        <w:rPr>
          <w:bCs/>
        </w:rPr>
        <w:t>O</w:t>
      </w:r>
      <w:r w:rsidRPr="00641014">
        <w:rPr>
          <w:bCs/>
          <w:vertAlign w:val="subscript"/>
        </w:rPr>
        <w:t>4</w:t>
      </w:r>
      <w:r w:rsidRPr="00C7558B">
        <w:rPr>
          <w:bCs/>
        </w:rPr>
        <w:t>-catalyzed heterogeneous photo-Fenton-like degradation of phenol</w:t>
      </w:r>
      <w:r>
        <w:rPr>
          <w:bCs/>
        </w:rPr>
        <w:t xml:space="preserve"> </w:t>
      </w:r>
    </w:p>
    <w:p w14:paraId="261D0323" w14:textId="77777777" w:rsidR="00E8184F" w:rsidRDefault="00E8184F" w:rsidP="00E8184F">
      <w:pPr>
        <w:spacing w:line="360" w:lineRule="auto"/>
        <w:ind w:leftChars="180" w:left="378"/>
        <w:rPr>
          <w:bCs/>
        </w:rPr>
      </w:pPr>
      <w:r w:rsidRPr="00641014">
        <w:rPr>
          <w:rFonts w:hint="eastAsia"/>
        </w:rPr>
        <w:t>J. Environ. Chem. Eng</w:t>
      </w:r>
      <w:r>
        <w:t>.,</w:t>
      </w:r>
      <w:r>
        <w:rPr>
          <w:bCs/>
        </w:rPr>
        <w:t xml:space="preserve"> 11(2023), pp. 111009</w:t>
      </w:r>
    </w:p>
    <w:p w14:paraId="420E219E" w14:textId="631C0473" w:rsidR="00E8184F" w:rsidRDefault="00E8184F" w:rsidP="00E8184F">
      <w:pPr>
        <w:spacing w:line="360" w:lineRule="auto"/>
        <w:ind w:left="420" w:hangingChars="200" w:hanging="420"/>
        <w:rPr>
          <w:bCs/>
        </w:rPr>
      </w:pPr>
      <w:r>
        <w:rPr>
          <w:rFonts w:hint="eastAsia"/>
          <w:bCs/>
        </w:rPr>
        <w:t>[</w:t>
      </w:r>
      <w:r w:rsidR="00C51FBC">
        <w:rPr>
          <w:bCs/>
        </w:rPr>
        <w:t>68</w:t>
      </w:r>
      <w:r>
        <w:rPr>
          <w:bCs/>
        </w:rPr>
        <w:t xml:space="preserve">] </w:t>
      </w:r>
      <w:r w:rsidRPr="005F05F5">
        <w:rPr>
          <w:bCs/>
        </w:rPr>
        <w:t>D</w:t>
      </w:r>
      <w:r>
        <w:rPr>
          <w:bCs/>
        </w:rPr>
        <w:t>.</w:t>
      </w:r>
      <w:r w:rsidRPr="005F05F5">
        <w:rPr>
          <w:bCs/>
        </w:rPr>
        <w:t xml:space="preserve"> A. </w:t>
      </w:r>
      <w:proofErr w:type="spellStart"/>
      <w:r w:rsidRPr="005F05F5">
        <w:rPr>
          <w:bCs/>
        </w:rPr>
        <w:t>Pino</w:t>
      </w:r>
      <w:proofErr w:type="spellEnd"/>
      <w:r w:rsidRPr="005F05F5">
        <w:rPr>
          <w:bCs/>
        </w:rPr>
        <w:t>-Sandoval, M.E</w:t>
      </w:r>
      <w:r>
        <w:rPr>
          <w:bCs/>
        </w:rPr>
        <w:t>.</w:t>
      </w:r>
      <w:r w:rsidRPr="005F05F5">
        <w:rPr>
          <w:bCs/>
        </w:rPr>
        <w:t xml:space="preserve"> </w:t>
      </w:r>
      <w:proofErr w:type="spellStart"/>
      <w:r w:rsidRPr="005F05F5">
        <w:rPr>
          <w:bCs/>
        </w:rPr>
        <w:t>Cantú</w:t>
      </w:r>
      <w:proofErr w:type="spellEnd"/>
      <w:r w:rsidRPr="005F05F5">
        <w:rPr>
          <w:bCs/>
        </w:rPr>
        <w:t>-Cárdenas, V</w:t>
      </w:r>
      <w:r>
        <w:rPr>
          <w:bCs/>
        </w:rPr>
        <w:t>.</w:t>
      </w:r>
      <w:r w:rsidRPr="005F05F5">
        <w:rPr>
          <w:bCs/>
        </w:rPr>
        <w:t xml:space="preserve"> Rodríguez-González,</w:t>
      </w:r>
      <w:r>
        <w:rPr>
          <w:bCs/>
        </w:rPr>
        <w:t xml:space="preserve"> </w:t>
      </w:r>
      <w:r w:rsidRPr="005F05F5">
        <w:rPr>
          <w:bCs/>
        </w:rPr>
        <w:t>O.</w:t>
      </w:r>
      <w:r>
        <w:rPr>
          <w:bCs/>
        </w:rPr>
        <w:t>A.</w:t>
      </w:r>
      <w:r w:rsidRPr="005F05F5">
        <w:rPr>
          <w:bCs/>
        </w:rPr>
        <w:t xml:space="preserve"> </w:t>
      </w:r>
      <w:proofErr w:type="spellStart"/>
      <w:r w:rsidRPr="005F05F5">
        <w:rPr>
          <w:bCs/>
        </w:rPr>
        <w:t>Patrón-Soberano</w:t>
      </w:r>
      <w:proofErr w:type="spellEnd"/>
      <w:r w:rsidRPr="005F05F5">
        <w:rPr>
          <w:bCs/>
        </w:rPr>
        <w:t>, J. M</w:t>
      </w:r>
      <w:r>
        <w:rPr>
          <w:bCs/>
        </w:rPr>
        <w:t>.</w:t>
      </w:r>
      <w:r w:rsidRPr="005F05F5">
        <w:rPr>
          <w:bCs/>
        </w:rPr>
        <w:t xml:space="preserve"> Rosas-Castor, J. Camilo Murillo-Sierra,</w:t>
      </w:r>
      <w:r>
        <w:rPr>
          <w:bCs/>
        </w:rPr>
        <w:t xml:space="preserve"> </w:t>
      </w:r>
      <w:r w:rsidRPr="005F05F5">
        <w:rPr>
          <w:bCs/>
        </w:rPr>
        <w:t>A</w:t>
      </w:r>
      <w:r>
        <w:rPr>
          <w:bCs/>
        </w:rPr>
        <w:t>.</w:t>
      </w:r>
      <w:r w:rsidRPr="005F05F5">
        <w:rPr>
          <w:bCs/>
        </w:rPr>
        <w:t xml:space="preserve"> </w:t>
      </w:r>
      <w:r w:rsidRPr="008778C3">
        <w:rPr>
          <w:bCs/>
        </w:rPr>
        <w:t>Hernández-Ramírez</w:t>
      </w:r>
    </w:p>
    <w:p w14:paraId="332C8450" w14:textId="77777777" w:rsidR="00E8184F" w:rsidRDefault="00E8184F" w:rsidP="00E8184F">
      <w:pPr>
        <w:spacing w:line="360" w:lineRule="auto"/>
        <w:ind w:leftChars="180" w:left="378"/>
        <w:rPr>
          <w:bCs/>
        </w:rPr>
      </w:pPr>
      <w:r w:rsidRPr="008778C3">
        <w:rPr>
          <w:bCs/>
        </w:rPr>
        <w:t>Solar heterogeneous photo-Fenton for complete inactivation of </w:t>
      </w:r>
      <w:r w:rsidRPr="008778C3">
        <w:rPr>
          <w:bCs/>
          <w:i/>
          <w:iCs/>
        </w:rPr>
        <w:t>Escherichia coli</w:t>
      </w:r>
      <w:r w:rsidRPr="008778C3">
        <w:rPr>
          <w:bCs/>
        </w:rPr>
        <w:t> and </w:t>
      </w:r>
      <w:r w:rsidRPr="008778C3">
        <w:rPr>
          <w:bCs/>
          <w:i/>
          <w:iCs/>
        </w:rPr>
        <w:t>Salmonella</w:t>
      </w:r>
      <w:r>
        <w:rPr>
          <w:bCs/>
          <w:i/>
          <w:iCs/>
        </w:rPr>
        <w:t xml:space="preserve"> </w:t>
      </w:r>
      <w:r w:rsidRPr="008778C3">
        <w:rPr>
          <w:bCs/>
          <w:i/>
          <w:iCs/>
        </w:rPr>
        <w:t>typhimurium</w:t>
      </w:r>
      <w:r w:rsidRPr="008778C3">
        <w:rPr>
          <w:bCs/>
        </w:rPr>
        <w:t> in</w:t>
      </w:r>
      <w:r>
        <w:rPr>
          <w:bCs/>
        </w:rPr>
        <w:t xml:space="preserve"> </w:t>
      </w:r>
      <w:r w:rsidRPr="008778C3">
        <w:rPr>
          <w:bCs/>
        </w:rPr>
        <w:t>secondary-treated wastewater effluent</w:t>
      </w:r>
    </w:p>
    <w:p w14:paraId="4DDCC9B4" w14:textId="77777777" w:rsidR="00E8184F" w:rsidRPr="008778C3" w:rsidRDefault="00E8184F" w:rsidP="00E8184F">
      <w:pPr>
        <w:spacing w:line="360" w:lineRule="auto"/>
        <w:ind w:leftChars="180" w:left="378"/>
        <w:rPr>
          <w:bCs/>
        </w:rPr>
      </w:pPr>
      <w:r>
        <w:rPr>
          <w:rFonts w:hint="eastAsia"/>
          <w:bCs/>
        </w:rPr>
        <w:t>C</w:t>
      </w:r>
      <w:r>
        <w:rPr>
          <w:bCs/>
        </w:rPr>
        <w:t xml:space="preserve">hemosphere, 342 (2023), pp. </w:t>
      </w:r>
      <w:r w:rsidRPr="008778C3">
        <w:rPr>
          <w:bCs/>
        </w:rPr>
        <w:t>140132</w:t>
      </w:r>
    </w:p>
    <w:p w14:paraId="2A32D3A9" w14:textId="61C86605" w:rsidR="00E8184F" w:rsidRDefault="00E8184F" w:rsidP="00E8184F">
      <w:pPr>
        <w:spacing w:line="360" w:lineRule="auto"/>
        <w:rPr>
          <w:bCs/>
        </w:rPr>
      </w:pPr>
      <w:r w:rsidRPr="002278CD">
        <w:rPr>
          <w:rFonts w:hint="eastAsia"/>
          <w:bCs/>
        </w:rPr>
        <w:t>[</w:t>
      </w:r>
      <w:r w:rsidR="00C51FBC">
        <w:rPr>
          <w:bCs/>
        </w:rPr>
        <w:t>69</w:t>
      </w:r>
      <w:r w:rsidRPr="002278CD">
        <w:rPr>
          <w:bCs/>
        </w:rPr>
        <w:t xml:space="preserve">] </w:t>
      </w:r>
      <w:r>
        <w:rPr>
          <w:bCs/>
        </w:rPr>
        <w:t xml:space="preserve">L.L. </w:t>
      </w:r>
      <w:r w:rsidRPr="002278CD">
        <w:rPr>
          <w:bCs/>
        </w:rPr>
        <w:t xml:space="preserve">Jiang, </w:t>
      </w:r>
      <w:r>
        <w:rPr>
          <w:bCs/>
        </w:rPr>
        <w:t xml:space="preserve">Y. </w:t>
      </w:r>
      <w:r w:rsidRPr="002278CD">
        <w:rPr>
          <w:bCs/>
        </w:rPr>
        <w:t>Zhang, M.H.</w:t>
      </w:r>
      <w:r>
        <w:rPr>
          <w:bCs/>
        </w:rPr>
        <w:t xml:space="preserve"> Zhou,</w:t>
      </w:r>
      <w:r w:rsidRPr="002278CD">
        <w:rPr>
          <w:bCs/>
        </w:rPr>
        <w:t xml:space="preserve"> </w:t>
      </w:r>
      <w:r>
        <w:rPr>
          <w:bCs/>
        </w:rPr>
        <w:t xml:space="preserve">L. </w:t>
      </w:r>
      <w:r w:rsidRPr="002278CD">
        <w:rPr>
          <w:bCs/>
        </w:rPr>
        <w:t xml:space="preserve">Liang, </w:t>
      </w:r>
      <w:r>
        <w:rPr>
          <w:bCs/>
        </w:rPr>
        <w:t xml:space="preserve">K.R. </w:t>
      </w:r>
      <w:r w:rsidRPr="002278CD">
        <w:rPr>
          <w:bCs/>
        </w:rPr>
        <w:t xml:space="preserve">Li </w:t>
      </w:r>
    </w:p>
    <w:p w14:paraId="7AEEC8FE" w14:textId="77777777" w:rsidR="00E8184F" w:rsidRPr="002278CD" w:rsidRDefault="00E8184F" w:rsidP="00E8184F">
      <w:pPr>
        <w:spacing w:line="360" w:lineRule="auto"/>
        <w:ind w:leftChars="180" w:left="378"/>
        <w:rPr>
          <w:bCs/>
        </w:rPr>
      </w:pPr>
      <w:r w:rsidRPr="002278CD">
        <w:rPr>
          <w:bCs/>
        </w:rPr>
        <w:t>Oxidation of Rhodamine B b</w:t>
      </w:r>
      <w:r>
        <w:rPr>
          <w:bCs/>
        </w:rPr>
        <w:t xml:space="preserve">y </w:t>
      </w:r>
      <w:r w:rsidRPr="002278CD">
        <w:rPr>
          <w:bCs/>
        </w:rPr>
        <w:t>persulfate activated with porous carbon aerogel through a non-radical mechanism J. Hazard Mater.</w:t>
      </w:r>
      <w:r>
        <w:rPr>
          <w:bCs/>
        </w:rPr>
        <w:t>,</w:t>
      </w:r>
      <w:r w:rsidRPr="002278CD">
        <w:rPr>
          <w:bCs/>
        </w:rPr>
        <w:t xml:space="preserve"> 358</w:t>
      </w:r>
      <w:r>
        <w:rPr>
          <w:bCs/>
        </w:rPr>
        <w:t xml:space="preserve"> (2018)</w:t>
      </w:r>
      <w:r w:rsidRPr="002278CD">
        <w:rPr>
          <w:bCs/>
        </w:rPr>
        <w:t xml:space="preserve">, </w:t>
      </w:r>
      <w:r>
        <w:rPr>
          <w:bCs/>
        </w:rPr>
        <w:t xml:space="preserve">pp. </w:t>
      </w:r>
      <w:r w:rsidRPr="002278CD">
        <w:rPr>
          <w:bCs/>
        </w:rPr>
        <w:t>53</w:t>
      </w:r>
      <w:r>
        <w:rPr>
          <w:bCs/>
        </w:rPr>
        <w:t>-</w:t>
      </w:r>
      <w:r w:rsidRPr="002278CD">
        <w:rPr>
          <w:bCs/>
        </w:rPr>
        <w:t>61</w:t>
      </w:r>
    </w:p>
    <w:p w14:paraId="35A1A6DE" w14:textId="3E026229" w:rsidR="00E8184F" w:rsidRDefault="00E8184F" w:rsidP="00E8184F">
      <w:pPr>
        <w:spacing w:line="360" w:lineRule="auto"/>
        <w:ind w:left="420" w:hangingChars="200" w:hanging="420"/>
        <w:rPr>
          <w:bCs/>
        </w:rPr>
      </w:pPr>
      <w:r w:rsidRPr="002278CD">
        <w:rPr>
          <w:rFonts w:hint="eastAsia"/>
          <w:bCs/>
        </w:rPr>
        <w:t>[</w:t>
      </w:r>
      <w:r>
        <w:rPr>
          <w:bCs/>
        </w:rPr>
        <w:t>7</w:t>
      </w:r>
      <w:r w:rsidR="00C51FBC">
        <w:rPr>
          <w:bCs/>
        </w:rPr>
        <w:t>0</w:t>
      </w:r>
      <w:r w:rsidRPr="002278CD">
        <w:rPr>
          <w:bCs/>
        </w:rPr>
        <w:t>] X.N.</w:t>
      </w:r>
      <w:r>
        <w:rPr>
          <w:bCs/>
        </w:rPr>
        <w:t xml:space="preserve"> Li,</w:t>
      </w:r>
      <w:r w:rsidRPr="002278CD">
        <w:rPr>
          <w:bCs/>
        </w:rPr>
        <w:t xml:space="preserve"> </w:t>
      </w:r>
      <w:r>
        <w:rPr>
          <w:bCs/>
        </w:rPr>
        <w:t xml:space="preserve">X. </w:t>
      </w:r>
      <w:r w:rsidRPr="002278CD">
        <w:rPr>
          <w:bCs/>
        </w:rPr>
        <w:t xml:space="preserve">Huang, </w:t>
      </w:r>
      <w:r>
        <w:rPr>
          <w:bCs/>
        </w:rPr>
        <w:t xml:space="preserve">S.B. </w:t>
      </w:r>
      <w:r w:rsidRPr="002278CD">
        <w:rPr>
          <w:bCs/>
        </w:rPr>
        <w:t xml:space="preserve">Xi, </w:t>
      </w:r>
      <w:r>
        <w:rPr>
          <w:bCs/>
        </w:rPr>
        <w:t xml:space="preserve">S. </w:t>
      </w:r>
      <w:r w:rsidRPr="002278CD">
        <w:rPr>
          <w:bCs/>
        </w:rPr>
        <w:t xml:space="preserve">Miao, </w:t>
      </w:r>
      <w:r>
        <w:rPr>
          <w:bCs/>
        </w:rPr>
        <w:t xml:space="preserve">J. </w:t>
      </w:r>
      <w:r w:rsidRPr="002278CD">
        <w:rPr>
          <w:bCs/>
        </w:rPr>
        <w:t xml:space="preserve">Ding, </w:t>
      </w:r>
      <w:r>
        <w:rPr>
          <w:bCs/>
        </w:rPr>
        <w:t xml:space="preserve">W.Z. </w:t>
      </w:r>
      <w:r w:rsidRPr="002278CD">
        <w:rPr>
          <w:bCs/>
        </w:rPr>
        <w:t>Cai, S.</w:t>
      </w:r>
      <w:r>
        <w:rPr>
          <w:bCs/>
        </w:rPr>
        <w:t xml:space="preserve"> Liu, X.L. </w:t>
      </w:r>
      <w:r w:rsidRPr="002278CD">
        <w:rPr>
          <w:bCs/>
        </w:rPr>
        <w:t xml:space="preserve">Yang, </w:t>
      </w:r>
      <w:r>
        <w:rPr>
          <w:bCs/>
        </w:rPr>
        <w:t xml:space="preserve">H.B. </w:t>
      </w:r>
      <w:r w:rsidRPr="002278CD">
        <w:rPr>
          <w:bCs/>
        </w:rPr>
        <w:t xml:space="preserve">Yang, </w:t>
      </w:r>
      <w:r>
        <w:rPr>
          <w:bCs/>
        </w:rPr>
        <w:t xml:space="preserve">J.J. </w:t>
      </w:r>
      <w:r w:rsidRPr="002278CD">
        <w:rPr>
          <w:bCs/>
        </w:rPr>
        <w:t xml:space="preserve">Gao, </w:t>
      </w:r>
      <w:r>
        <w:rPr>
          <w:bCs/>
        </w:rPr>
        <w:t xml:space="preserve">J.H. </w:t>
      </w:r>
      <w:r w:rsidRPr="002278CD">
        <w:rPr>
          <w:bCs/>
        </w:rPr>
        <w:t xml:space="preserve">Wang, </w:t>
      </w:r>
      <w:r>
        <w:rPr>
          <w:bCs/>
        </w:rPr>
        <w:t xml:space="preserve">Y.Q. </w:t>
      </w:r>
      <w:r w:rsidRPr="002278CD">
        <w:rPr>
          <w:bCs/>
        </w:rPr>
        <w:t xml:space="preserve">Huang, </w:t>
      </w:r>
      <w:r>
        <w:rPr>
          <w:bCs/>
        </w:rPr>
        <w:t xml:space="preserve">T. </w:t>
      </w:r>
      <w:r w:rsidRPr="002278CD">
        <w:rPr>
          <w:bCs/>
        </w:rPr>
        <w:t xml:space="preserve">Zhang, </w:t>
      </w:r>
      <w:r>
        <w:rPr>
          <w:bCs/>
        </w:rPr>
        <w:t xml:space="preserve">B. </w:t>
      </w:r>
      <w:r w:rsidRPr="002278CD">
        <w:rPr>
          <w:bCs/>
        </w:rPr>
        <w:t>Liu</w:t>
      </w:r>
    </w:p>
    <w:p w14:paraId="158B7063" w14:textId="77777777" w:rsidR="00E8184F" w:rsidRDefault="00E8184F" w:rsidP="00E8184F">
      <w:pPr>
        <w:spacing w:line="360" w:lineRule="auto"/>
        <w:ind w:leftChars="180" w:left="378"/>
        <w:rPr>
          <w:bCs/>
        </w:rPr>
      </w:pPr>
      <w:r w:rsidRPr="002278CD">
        <w:rPr>
          <w:bCs/>
        </w:rPr>
        <w:t xml:space="preserve">Single cobalt atoms anchored on porous N-doped graphene with dual reaction sites for efficient </w:t>
      </w:r>
      <w:proofErr w:type="spellStart"/>
      <w:r w:rsidRPr="002278CD">
        <w:rPr>
          <w:bCs/>
        </w:rPr>
        <w:t>fenton</w:t>
      </w:r>
      <w:proofErr w:type="spellEnd"/>
      <w:r w:rsidRPr="002278CD">
        <w:rPr>
          <w:bCs/>
        </w:rPr>
        <w:t xml:space="preserve">-like catalysis. </w:t>
      </w:r>
    </w:p>
    <w:p w14:paraId="2163425C" w14:textId="77777777" w:rsidR="00E8184F" w:rsidRDefault="00E8184F" w:rsidP="00E8184F">
      <w:pPr>
        <w:spacing w:line="360" w:lineRule="auto"/>
        <w:ind w:leftChars="180" w:left="378"/>
        <w:rPr>
          <w:bCs/>
        </w:rPr>
      </w:pPr>
      <w:r w:rsidRPr="002278CD">
        <w:rPr>
          <w:bCs/>
        </w:rPr>
        <w:t>J. Am. Chem. Soc.</w:t>
      </w:r>
      <w:r>
        <w:rPr>
          <w:bCs/>
        </w:rPr>
        <w:t>,</w:t>
      </w:r>
      <w:r w:rsidRPr="002278CD">
        <w:rPr>
          <w:bCs/>
        </w:rPr>
        <w:t xml:space="preserve"> 140 (39), </w:t>
      </w:r>
      <w:r>
        <w:rPr>
          <w:bCs/>
        </w:rPr>
        <w:t xml:space="preserve">pp. </w:t>
      </w:r>
      <w:r w:rsidRPr="002278CD">
        <w:rPr>
          <w:bCs/>
        </w:rPr>
        <w:t>12469</w:t>
      </w:r>
      <w:r>
        <w:rPr>
          <w:bCs/>
        </w:rPr>
        <w:t>-</w:t>
      </w:r>
      <w:r w:rsidRPr="002278CD">
        <w:rPr>
          <w:bCs/>
        </w:rPr>
        <w:t>12475</w:t>
      </w:r>
    </w:p>
    <w:p w14:paraId="77F58654" w14:textId="71BDDFBB" w:rsidR="00D0543E" w:rsidRPr="00C51FBC" w:rsidRDefault="00D0543E" w:rsidP="00D0543E">
      <w:pPr>
        <w:spacing w:line="360" w:lineRule="auto"/>
        <w:rPr>
          <w:bCs/>
          <w:lang w:val="it-IT"/>
        </w:rPr>
      </w:pPr>
      <w:r w:rsidRPr="00C51FBC">
        <w:rPr>
          <w:bCs/>
          <w:lang w:val="it-IT"/>
        </w:rPr>
        <w:t>[7</w:t>
      </w:r>
      <w:r w:rsidR="00C51FBC">
        <w:rPr>
          <w:bCs/>
          <w:lang w:val="it-IT"/>
        </w:rPr>
        <w:t>1</w:t>
      </w:r>
      <w:r w:rsidRPr="00C51FBC">
        <w:rPr>
          <w:bCs/>
          <w:lang w:val="it-IT"/>
        </w:rPr>
        <w:t xml:space="preserve">] </w:t>
      </w:r>
      <w:r w:rsidR="00F71FDE" w:rsidRPr="00C51FBC">
        <w:rPr>
          <w:bCs/>
          <w:lang w:val="it-IT"/>
        </w:rPr>
        <w:t>I. Berruti, M.I.P. López, I. Oller, E. Laurenti, M. Minella, P. Calza</w:t>
      </w:r>
    </w:p>
    <w:p w14:paraId="212F4C96" w14:textId="77777777" w:rsidR="00F71FDE" w:rsidRPr="00F71FDE" w:rsidRDefault="00F71FDE" w:rsidP="00F71FDE">
      <w:pPr>
        <w:spacing w:line="360" w:lineRule="auto"/>
        <w:ind w:firstLineChars="200" w:firstLine="420"/>
        <w:rPr>
          <w:bCs/>
        </w:rPr>
      </w:pPr>
      <w:r w:rsidRPr="00F71FDE">
        <w:rPr>
          <w:bCs/>
        </w:rPr>
        <w:t>The reactivity of peroxymonosulfate towards sulfamethoxazole</w:t>
      </w:r>
    </w:p>
    <w:p w14:paraId="2E99EAF0" w14:textId="77777777" w:rsidR="00F71FDE" w:rsidRDefault="00F71FDE" w:rsidP="00F71FDE">
      <w:pPr>
        <w:spacing w:line="360" w:lineRule="auto"/>
        <w:ind w:firstLineChars="200" w:firstLine="420"/>
        <w:rPr>
          <w:bCs/>
        </w:rPr>
      </w:pPr>
      <w:proofErr w:type="spellStart"/>
      <w:r w:rsidRPr="00F71FDE">
        <w:rPr>
          <w:bCs/>
        </w:rPr>
        <w:t>Catal</w:t>
      </w:r>
      <w:proofErr w:type="spellEnd"/>
      <w:r w:rsidRPr="00F71FDE">
        <w:rPr>
          <w:bCs/>
        </w:rPr>
        <w:t xml:space="preserve">. Today, </w:t>
      </w:r>
      <w:r>
        <w:rPr>
          <w:bCs/>
        </w:rPr>
        <w:t xml:space="preserve">413-415 </w:t>
      </w:r>
      <w:r w:rsidRPr="00F71FDE">
        <w:rPr>
          <w:bCs/>
        </w:rPr>
        <w:t>(202</w:t>
      </w:r>
      <w:r>
        <w:rPr>
          <w:bCs/>
        </w:rPr>
        <w:t>3</w:t>
      </w:r>
      <w:r w:rsidRPr="00F71FDE">
        <w:rPr>
          <w:bCs/>
        </w:rPr>
        <w:t>), pp. 113975</w:t>
      </w:r>
    </w:p>
    <w:p w14:paraId="61D6C7DC" w14:textId="6FBDA685" w:rsidR="009D3DBA" w:rsidRDefault="009D3DBA" w:rsidP="008801A4">
      <w:pPr>
        <w:spacing w:line="360" w:lineRule="auto"/>
        <w:rPr>
          <w:bCs/>
        </w:rPr>
      </w:pPr>
      <w:r>
        <w:rPr>
          <w:rFonts w:hint="eastAsia"/>
          <w:bCs/>
        </w:rPr>
        <w:t>[</w:t>
      </w:r>
      <w:r>
        <w:rPr>
          <w:bCs/>
        </w:rPr>
        <w:t>7</w:t>
      </w:r>
      <w:r w:rsidR="00C51FBC">
        <w:rPr>
          <w:bCs/>
        </w:rPr>
        <w:t>2</w:t>
      </w:r>
      <w:r>
        <w:rPr>
          <w:bCs/>
        </w:rPr>
        <w:t xml:space="preserve">] </w:t>
      </w:r>
      <w:r w:rsidRPr="00252CA7">
        <w:rPr>
          <w:bCs/>
        </w:rPr>
        <w:t>C</w:t>
      </w:r>
      <w:r>
        <w:rPr>
          <w:bCs/>
        </w:rPr>
        <w:t>.C.</w:t>
      </w:r>
      <w:r w:rsidRPr="00252CA7">
        <w:rPr>
          <w:bCs/>
        </w:rPr>
        <w:t xml:space="preserve"> Dong, Y</w:t>
      </w:r>
      <w:r>
        <w:rPr>
          <w:bCs/>
        </w:rPr>
        <w:t>.</w:t>
      </w:r>
      <w:r w:rsidRPr="00252CA7">
        <w:rPr>
          <w:bCs/>
        </w:rPr>
        <w:t xml:space="preserve"> Bao, T</w:t>
      </w:r>
      <w:r>
        <w:rPr>
          <w:bCs/>
        </w:rPr>
        <w:t>.</w:t>
      </w:r>
      <w:r w:rsidRPr="00252CA7">
        <w:rPr>
          <w:bCs/>
        </w:rPr>
        <w:t xml:space="preserve"> Sheng, Q</w:t>
      </w:r>
      <w:r>
        <w:rPr>
          <w:bCs/>
        </w:rPr>
        <w:t>.Y.</w:t>
      </w:r>
      <w:r w:rsidRPr="00252CA7">
        <w:rPr>
          <w:bCs/>
        </w:rPr>
        <w:t xml:space="preserve"> Yi, Q</w:t>
      </w:r>
      <w:r>
        <w:rPr>
          <w:bCs/>
        </w:rPr>
        <w:t>.H.</w:t>
      </w:r>
      <w:r w:rsidRPr="00252CA7">
        <w:rPr>
          <w:bCs/>
        </w:rPr>
        <w:t xml:space="preserve"> Zhu, B</w:t>
      </w:r>
      <w:r>
        <w:rPr>
          <w:bCs/>
        </w:rPr>
        <w:t>.</w:t>
      </w:r>
      <w:r w:rsidRPr="00252CA7">
        <w:rPr>
          <w:bCs/>
        </w:rPr>
        <w:t xml:space="preserve"> Shen,</w:t>
      </w:r>
      <w:r>
        <w:rPr>
          <w:bCs/>
        </w:rPr>
        <w:t xml:space="preserve"> </w:t>
      </w:r>
      <w:r w:rsidRPr="00252CA7">
        <w:rPr>
          <w:bCs/>
        </w:rPr>
        <w:t>M</w:t>
      </w:r>
      <w:r>
        <w:rPr>
          <w:bCs/>
        </w:rPr>
        <w:t>.Y.</w:t>
      </w:r>
      <w:r w:rsidRPr="00252CA7">
        <w:rPr>
          <w:bCs/>
        </w:rPr>
        <w:t xml:space="preserve"> Xing, I</w:t>
      </w:r>
      <w:r>
        <w:rPr>
          <w:bCs/>
        </w:rPr>
        <w:t>.</w:t>
      </w:r>
      <w:r w:rsidRPr="00252CA7">
        <w:rPr>
          <w:bCs/>
        </w:rPr>
        <w:t xml:space="preserve"> M.C. Lo, J</w:t>
      </w:r>
      <w:r>
        <w:rPr>
          <w:bCs/>
        </w:rPr>
        <w:t>.L.</w:t>
      </w:r>
      <w:r w:rsidRPr="00252CA7">
        <w:rPr>
          <w:bCs/>
        </w:rPr>
        <w:t xml:space="preserve"> Zhang</w:t>
      </w:r>
      <w:r>
        <w:rPr>
          <w:bCs/>
        </w:rPr>
        <w:t xml:space="preserve"> </w:t>
      </w:r>
    </w:p>
    <w:p w14:paraId="07BE387D" w14:textId="77777777" w:rsidR="009D3DBA" w:rsidRDefault="009D3DBA" w:rsidP="009D3DBA">
      <w:pPr>
        <w:spacing w:line="360" w:lineRule="auto"/>
        <w:ind w:leftChars="180" w:left="378"/>
        <w:rPr>
          <w:bCs/>
        </w:rPr>
      </w:pPr>
      <w:r w:rsidRPr="00940C9A">
        <w:rPr>
          <w:bCs/>
        </w:rPr>
        <w:lastRenderedPageBreak/>
        <w:t xml:space="preserve">Singlet oxygen triggered by robust bimetallic </w:t>
      </w:r>
      <w:proofErr w:type="spellStart"/>
      <w:r w:rsidRPr="00940C9A">
        <w:rPr>
          <w:bCs/>
        </w:rPr>
        <w:t>MoFe</w:t>
      </w:r>
      <w:proofErr w:type="spellEnd"/>
      <w:r w:rsidRPr="00940C9A">
        <w:rPr>
          <w:bCs/>
        </w:rPr>
        <w:t>/TiO</w:t>
      </w:r>
      <w:r w:rsidRPr="00600096">
        <w:rPr>
          <w:bCs/>
          <w:vertAlign w:val="subscript"/>
        </w:rPr>
        <w:t>2</w:t>
      </w:r>
      <w:r w:rsidRPr="00940C9A">
        <w:rPr>
          <w:bCs/>
        </w:rPr>
        <w:t xml:space="preserve"> </w:t>
      </w:r>
      <w:proofErr w:type="spellStart"/>
      <w:r w:rsidRPr="00940C9A">
        <w:rPr>
          <w:bCs/>
        </w:rPr>
        <w:t>nanospheres</w:t>
      </w:r>
      <w:proofErr w:type="spellEnd"/>
      <w:r w:rsidRPr="00940C9A">
        <w:rPr>
          <w:bCs/>
        </w:rPr>
        <w:t xml:space="preserve"> of</w:t>
      </w:r>
      <w:r>
        <w:rPr>
          <w:bCs/>
        </w:rPr>
        <w:t xml:space="preserve"> </w:t>
      </w:r>
      <w:r w:rsidRPr="00940C9A">
        <w:rPr>
          <w:bCs/>
        </w:rPr>
        <w:t>highly efficacy in solar-light-driven peroxymonosulfate activation for</w:t>
      </w:r>
      <w:r>
        <w:rPr>
          <w:bCs/>
        </w:rPr>
        <w:t xml:space="preserve"> </w:t>
      </w:r>
      <w:r w:rsidRPr="00940C9A">
        <w:rPr>
          <w:bCs/>
        </w:rPr>
        <w:t>organic pollutants removal</w:t>
      </w:r>
      <w:r>
        <w:rPr>
          <w:bCs/>
        </w:rPr>
        <w:t xml:space="preserve"> </w:t>
      </w:r>
    </w:p>
    <w:p w14:paraId="2789C6AA" w14:textId="77777777" w:rsidR="009D3DBA" w:rsidRPr="009D3DBA" w:rsidRDefault="009D3DBA" w:rsidP="009D3DBA">
      <w:pPr>
        <w:spacing w:line="360" w:lineRule="auto"/>
        <w:ind w:leftChars="180" w:left="378"/>
        <w:rPr>
          <w:bCs/>
        </w:rPr>
      </w:pPr>
      <w:bookmarkStart w:id="337" w:name="_Hlk148448602"/>
      <w:r w:rsidRPr="00940C9A">
        <w:rPr>
          <w:bCs/>
        </w:rPr>
        <w:t xml:space="preserve">Appl. </w:t>
      </w:r>
      <w:proofErr w:type="spellStart"/>
      <w:r w:rsidRPr="00940C9A">
        <w:rPr>
          <w:bCs/>
        </w:rPr>
        <w:t>Catal</w:t>
      </w:r>
      <w:proofErr w:type="spellEnd"/>
      <w:r w:rsidRPr="00940C9A">
        <w:rPr>
          <w:bCs/>
        </w:rPr>
        <w:t>. B: Environ.</w:t>
      </w:r>
      <w:r>
        <w:rPr>
          <w:bCs/>
        </w:rPr>
        <w:t>,</w:t>
      </w:r>
      <w:bookmarkEnd w:id="337"/>
      <w:r w:rsidRPr="00940C9A">
        <w:rPr>
          <w:bCs/>
        </w:rPr>
        <w:t xml:space="preserve"> 286 (2021)</w:t>
      </w:r>
      <w:r>
        <w:rPr>
          <w:bCs/>
        </w:rPr>
        <w:t>, pp.</w:t>
      </w:r>
      <w:r w:rsidRPr="00940C9A">
        <w:rPr>
          <w:bCs/>
        </w:rPr>
        <w:t xml:space="preserve"> 119930</w:t>
      </w:r>
    </w:p>
    <w:p w14:paraId="6B972486" w14:textId="096CD60F" w:rsidR="00E8184F" w:rsidRDefault="00E8184F" w:rsidP="009D3DBA">
      <w:pPr>
        <w:spacing w:line="360" w:lineRule="auto"/>
        <w:ind w:firstLineChars="50" w:firstLine="105"/>
        <w:rPr>
          <w:bCs/>
        </w:rPr>
      </w:pPr>
      <w:r>
        <w:rPr>
          <w:rFonts w:hint="eastAsia"/>
          <w:bCs/>
        </w:rPr>
        <w:t>[</w:t>
      </w:r>
      <w:r>
        <w:rPr>
          <w:bCs/>
        </w:rPr>
        <w:t>7</w:t>
      </w:r>
      <w:r w:rsidR="00C51FBC">
        <w:rPr>
          <w:bCs/>
        </w:rPr>
        <w:t>3</w:t>
      </w:r>
      <w:r>
        <w:rPr>
          <w:bCs/>
        </w:rPr>
        <w:t xml:space="preserve">] Y. </w:t>
      </w:r>
      <w:proofErr w:type="spellStart"/>
      <w:r w:rsidRPr="005474C8">
        <w:rPr>
          <w:bCs/>
        </w:rPr>
        <w:t>Qiao</w:t>
      </w:r>
      <w:proofErr w:type="spellEnd"/>
      <w:r w:rsidRPr="005474C8">
        <w:rPr>
          <w:bCs/>
        </w:rPr>
        <w:t xml:space="preserve">, </w:t>
      </w:r>
      <w:r>
        <w:rPr>
          <w:bCs/>
        </w:rPr>
        <w:t xml:space="preserve">C. </w:t>
      </w:r>
      <w:r w:rsidRPr="005474C8">
        <w:rPr>
          <w:bCs/>
        </w:rPr>
        <w:t xml:space="preserve">Yang, </w:t>
      </w:r>
      <w:r>
        <w:rPr>
          <w:bCs/>
        </w:rPr>
        <w:t xml:space="preserve">D.J. </w:t>
      </w:r>
      <w:proofErr w:type="spellStart"/>
      <w:r w:rsidRPr="005474C8">
        <w:rPr>
          <w:bCs/>
        </w:rPr>
        <w:t>Coady</w:t>
      </w:r>
      <w:proofErr w:type="spellEnd"/>
      <w:r w:rsidRPr="005474C8">
        <w:rPr>
          <w:bCs/>
        </w:rPr>
        <w:t xml:space="preserve">, </w:t>
      </w:r>
      <w:r>
        <w:rPr>
          <w:bCs/>
        </w:rPr>
        <w:t xml:space="preserve">Z.Y. </w:t>
      </w:r>
      <w:r w:rsidRPr="005474C8">
        <w:rPr>
          <w:bCs/>
        </w:rPr>
        <w:t xml:space="preserve">Ong, </w:t>
      </w:r>
      <w:r>
        <w:rPr>
          <w:bCs/>
        </w:rPr>
        <w:t xml:space="preserve">J.L. </w:t>
      </w:r>
      <w:r w:rsidRPr="005474C8">
        <w:rPr>
          <w:bCs/>
        </w:rPr>
        <w:t xml:space="preserve">Hedrick, </w:t>
      </w:r>
      <w:r>
        <w:rPr>
          <w:bCs/>
        </w:rPr>
        <w:t xml:space="preserve">Y.Y. </w:t>
      </w:r>
      <w:r w:rsidRPr="005474C8">
        <w:rPr>
          <w:bCs/>
        </w:rPr>
        <w:t xml:space="preserve">Yang </w:t>
      </w:r>
    </w:p>
    <w:p w14:paraId="20610E6F" w14:textId="77777777" w:rsidR="00E8184F" w:rsidRDefault="00E8184F" w:rsidP="00E8184F">
      <w:pPr>
        <w:spacing w:line="360" w:lineRule="auto"/>
        <w:ind w:leftChars="180" w:left="378"/>
        <w:rPr>
          <w:bCs/>
        </w:rPr>
      </w:pPr>
      <w:r w:rsidRPr="005474C8">
        <w:rPr>
          <w:bCs/>
        </w:rPr>
        <w:t>Highly</w:t>
      </w:r>
      <w:r>
        <w:rPr>
          <w:bCs/>
        </w:rPr>
        <w:t xml:space="preserve"> </w:t>
      </w:r>
      <w:r w:rsidRPr="005474C8">
        <w:rPr>
          <w:bCs/>
        </w:rPr>
        <w:t>dynamic biodegradable micelles capable of lysing Gram-positive and Gram-negative</w:t>
      </w:r>
      <w:r>
        <w:rPr>
          <w:bCs/>
        </w:rPr>
        <w:t xml:space="preserve"> </w:t>
      </w:r>
      <w:r w:rsidRPr="005474C8">
        <w:rPr>
          <w:bCs/>
        </w:rPr>
        <w:t>bacterial membrane Biomaterials</w:t>
      </w:r>
      <w:r>
        <w:rPr>
          <w:bCs/>
        </w:rPr>
        <w:t>,</w:t>
      </w:r>
      <w:r w:rsidRPr="005474C8">
        <w:rPr>
          <w:bCs/>
        </w:rPr>
        <w:t xml:space="preserve"> 33 (4), </w:t>
      </w:r>
      <w:r>
        <w:rPr>
          <w:bCs/>
        </w:rPr>
        <w:t xml:space="preserve">pp. </w:t>
      </w:r>
      <w:r w:rsidRPr="005474C8">
        <w:rPr>
          <w:bCs/>
        </w:rPr>
        <w:t>1146–1153</w:t>
      </w:r>
    </w:p>
    <w:p w14:paraId="46738593" w14:textId="20123364" w:rsidR="00E8184F" w:rsidRPr="00C51FBC" w:rsidRDefault="00E8184F" w:rsidP="009D3DBA">
      <w:pPr>
        <w:spacing w:line="360" w:lineRule="auto"/>
        <w:ind w:firstLineChars="50" w:firstLine="105"/>
        <w:rPr>
          <w:bCs/>
          <w:lang w:val="it-IT"/>
        </w:rPr>
      </w:pPr>
      <w:r w:rsidRPr="00C51FBC">
        <w:rPr>
          <w:bCs/>
          <w:lang w:val="it-IT"/>
        </w:rPr>
        <w:t>[7</w:t>
      </w:r>
      <w:r w:rsidR="00C51FBC">
        <w:rPr>
          <w:bCs/>
          <w:lang w:val="it-IT"/>
        </w:rPr>
        <w:t>4</w:t>
      </w:r>
      <w:r w:rsidRPr="00C51FBC">
        <w:rPr>
          <w:bCs/>
          <w:lang w:val="it-IT"/>
        </w:rPr>
        <w:t>] L. Villén, F. Manjón, D. García-Fresnadillo, G. Orellana</w:t>
      </w:r>
    </w:p>
    <w:p w14:paraId="58D83CA8" w14:textId="77777777" w:rsidR="00E8184F" w:rsidRDefault="00E8184F" w:rsidP="00E8184F">
      <w:pPr>
        <w:spacing w:line="360" w:lineRule="auto"/>
        <w:ind w:leftChars="180" w:left="378"/>
        <w:rPr>
          <w:bCs/>
        </w:rPr>
      </w:pPr>
      <w:r w:rsidRPr="005474C8">
        <w:rPr>
          <w:bCs/>
        </w:rPr>
        <w:t>Solar water disinfection</w:t>
      </w:r>
      <w:r>
        <w:rPr>
          <w:bCs/>
        </w:rPr>
        <w:t xml:space="preserve"> </w:t>
      </w:r>
      <w:r w:rsidRPr="005474C8">
        <w:rPr>
          <w:bCs/>
        </w:rPr>
        <w:t xml:space="preserve">by photocatalytic singlet oxygen production in heterogeneous medium </w:t>
      </w:r>
    </w:p>
    <w:p w14:paraId="7A9BD437" w14:textId="77777777" w:rsidR="00E8184F" w:rsidRDefault="00E8184F" w:rsidP="00E8184F">
      <w:pPr>
        <w:spacing w:line="360" w:lineRule="auto"/>
        <w:ind w:leftChars="180" w:left="378"/>
        <w:rPr>
          <w:bCs/>
        </w:rPr>
      </w:pPr>
      <w:r w:rsidRPr="00600096">
        <w:rPr>
          <w:bCs/>
        </w:rPr>
        <w:t xml:space="preserve">Appl. </w:t>
      </w:r>
      <w:proofErr w:type="spellStart"/>
      <w:r w:rsidRPr="00600096">
        <w:rPr>
          <w:bCs/>
        </w:rPr>
        <w:t>Catal</w:t>
      </w:r>
      <w:proofErr w:type="spellEnd"/>
      <w:r w:rsidRPr="00600096">
        <w:rPr>
          <w:bCs/>
        </w:rPr>
        <w:t>. B: Environ.,</w:t>
      </w:r>
      <w:r w:rsidRPr="005474C8">
        <w:rPr>
          <w:bCs/>
        </w:rPr>
        <w:t xml:space="preserve"> 69 (</w:t>
      </w:r>
      <w:r w:rsidR="004342BE">
        <w:rPr>
          <w:bCs/>
        </w:rPr>
        <w:t>2006</w:t>
      </w:r>
      <w:r w:rsidRPr="005474C8">
        <w:rPr>
          <w:bCs/>
        </w:rPr>
        <w:t xml:space="preserve">), </w:t>
      </w:r>
      <w:r>
        <w:rPr>
          <w:bCs/>
        </w:rPr>
        <w:t xml:space="preserve">pp. </w:t>
      </w:r>
      <w:r w:rsidRPr="005474C8">
        <w:rPr>
          <w:bCs/>
        </w:rPr>
        <w:t>1–9</w:t>
      </w:r>
    </w:p>
    <w:p w14:paraId="4729445B" w14:textId="77777777" w:rsidR="00A30A73" w:rsidRPr="00F26524" w:rsidRDefault="00A30A73" w:rsidP="00553AE8">
      <w:pPr>
        <w:rPr>
          <w:bCs/>
        </w:rPr>
      </w:pPr>
    </w:p>
    <w:sectPr w:rsidR="00A30A73" w:rsidRPr="00F26524" w:rsidSect="00474410">
      <w:footerReference w:type="default" r:id="rId90"/>
      <w:pgSz w:w="11906" w:h="16838"/>
      <w:pgMar w:top="1440" w:right="1080" w:bottom="1440" w:left="1080" w:header="851" w:footer="992" w:gutter="0"/>
      <w:lnNumType w:countBy="1" w:restart="continuous"/>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58404" w14:textId="77777777" w:rsidR="006F37F1" w:rsidRDefault="006F37F1">
      <w:r>
        <w:separator/>
      </w:r>
    </w:p>
  </w:endnote>
  <w:endnote w:type="continuationSeparator" w:id="0">
    <w:p w14:paraId="2FA46A9B" w14:textId="77777777" w:rsidR="006F37F1" w:rsidRDefault="006F3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Microsoft YaHei"/>
    <w:charset w:val="86"/>
    <w:family w:val="auto"/>
    <w:pitch w:val="variable"/>
    <w:sig w:usb0="00000000" w:usb1="38CF7CFA" w:usb2="00000016" w:usb3="00000000" w:csb0="0004000F" w:csb1="00000000"/>
  </w:font>
  <w:font w:name="AdvOT596495f2">
    <w:altName w:val="Cambria"/>
    <w:panose1 w:val="00000000000000000000"/>
    <w:charset w:val="00"/>
    <w:family w:val="roman"/>
    <w:notTrueType/>
    <w:pitch w:val="default"/>
    <w:sig w:usb0="00000003" w:usb1="00000000" w:usb2="00000000" w:usb3="00000000" w:csb0="00000001" w:csb1="00000000"/>
  </w:font>
  <w:font w:name="MFMJO G+ Adv P 4 D F 60 F">
    <w:altName w:val="SimSun"/>
    <w:charset w:val="86"/>
    <w:family w:val="roman"/>
    <w:pitch w:val="default"/>
    <w:sig w:usb0="00000000" w:usb1="00000000" w:usb2="00000000" w:usb3="00000000" w:csb0="00040000" w:csb1="00000000"/>
  </w:font>
  <w:font w:name="DengXian">
    <w:altName w:val="SimSun"/>
    <w:panose1 w:val="02010600030101010101"/>
    <w:charset w:val="86"/>
    <w:family w:val="auto"/>
    <w:pitch w:val="variable"/>
    <w:sig w:usb0="A00002BF" w:usb1="38CF7CFA" w:usb2="00000016" w:usb3="00000000" w:csb0="0004000F" w:csb1="00000000"/>
  </w:font>
  <w:font w:name="STXinwei">
    <w:altName w:val="Malgun Gothic Semilight"/>
    <w:charset w:val="86"/>
    <w:family w:val="auto"/>
    <w:pitch w:val="variable"/>
    <w:sig w:usb0="00000000" w:usb1="080F0000" w:usb2="00000010" w:usb3="00000000" w:csb0="00040000" w:csb1="00000000"/>
  </w:font>
  <w:font w:name="AdvEPSTIM">
    <w:altName w:val="SimSun"/>
    <w:charset w:val="86"/>
    <w:family w:val="auto"/>
    <w:pitch w:val="default"/>
    <w:sig w:usb0="00000001" w:usb1="080E0000" w:usb2="00000010" w:usb3="00000000" w:csb0="00040000" w:csb1="00000000"/>
  </w:font>
  <w:font w:name="AdvOT999035f4">
    <w:altName w:val="SimSun"/>
    <w:charset w:val="86"/>
    <w:family w:val="auto"/>
    <w:pitch w:val="default"/>
    <w:sig w:usb0="00000000" w:usb1="00000000" w:usb2="00000000" w:usb3="00000000" w:csb0="00040000" w:csb1="00000000"/>
  </w:font>
  <w:font w:name="CharisSIL">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AdvOT863180fb">
    <w:altName w:val="Segoe Print"/>
    <w:panose1 w:val="00000000000000000000"/>
    <w:charset w:val="00"/>
    <w:family w:val="roman"/>
    <w:notTrueType/>
    <w:pitch w:val="default"/>
  </w:font>
  <w:font w:name="AdvOT863180fb+fb">
    <w:altName w:val="Cambria"/>
    <w:panose1 w:val="00000000000000000000"/>
    <w:charset w:val="00"/>
    <w:family w:val="roman"/>
    <w:notTrueType/>
    <w:pitch w:val="default"/>
  </w:font>
  <w:font w:name="EEEOE M+ Adv O T 863180fb">
    <w:altName w:val="SimSun"/>
    <w:charset w:val="86"/>
    <w:family w:val="roman"/>
    <w:pitch w:val="default"/>
    <w:sig w:usb0="00000001" w:usb1="080E0000" w:usb2="00000010" w:usb3="00000000" w:csb0="00040000" w:csb1="00000000"/>
  </w:font>
  <w:font w:name="CHDAL L+ Gulliver RM">
    <w:altName w:val="SimSun"/>
    <w:charset w:val="86"/>
    <w:family w:val="roman"/>
    <w:pitch w:val="default"/>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GulliverRM">
    <w:altName w:val="Microsoft YaHei"/>
    <w:panose1 w:val="00000000000000000000"/>
    <w:charset w:val="00"/>
    <w:family w:val="roman"/>
    <w:notTrueType/>
    <w:pitch w:val="default"/>
  </w:font>
  <w:font w:name="CharisSIL-Italic">
    <w:altName w:val="SimSun"/>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266CF" w14:textId="47A9FB0F" w:rsidR="00EE4C69" w:rsidRDefault="00EE4C69">
    <w:pPr>
      <w:pStyle w:val="Pidipagina"/>
      <w:jc w:val="center"/>
    </w:pPr>
    <w:r>
      <w:rPr>
        <w:noProof/>
        <w:lang w:val="zh-CN"/>
      </w:rPr>
      <w:fldChar w:fldCharType="begin"/>
    </w:r>
    <w:r>
      <w:rPr>
        <w:noProof/>
        <w:lang w:val="zh-CN"/>
      </w:rPr>
      <w:instrText>PAGE   \* MERGEFORMAT</w:instrText>
    </w:r>
    <w:r>
      <w:rPr>
        <w:noProof/>
        <w:lang w:val="zh-CN"/>
      </w:rPr>
      <w:fldChar w:fldCharType="separate"/>
    </w:r>
    <w:r w:rsidR="00D83605">
      <w:rPr>
        <w:noProof/>
        <w:lang w:val="zh-CN"/>
      </w:rPr>
      <w:t>2</w:t>
    </w:r>
    <w:r>
      <w:rPr>
        <w:noProof/>
        <w:lang w:val="zh-CN"/>
      </w:rPr>
      <w:fldChar w:fldCharType="end"/>
    </w:r>
  </w:p>
  <w:p w14:paraId="7CBEE7A4" w14:textId="77777777" w:rsidR="00EE4C69" w:rsidRDefault="00EE4C69">
    <w:pPr>
      <w:pStyle w:val="Pidipa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543BF" w14:textId="1A69E4ED" w:rsidR="00EE4C69" w:rsidRDefault="00EE4C69">
    <w:pPr>
      <w:pStyle w:val="Pidipagina"/>
      <w:jc w:val="center"/>
    </w:pPr>
    <w:r>
      <w:rPr>
        <w:noProof/>
        <w:lang w:val="zh-CN"/>
      </w:rPr>
      <w:fldChar w:fldCharType="begin"/>
    </w:r>
    <w:r>
      <w:rPr>
        <w:noProof/>
        <w:lang w:val="zh-CN"/>
      </w:rPr>
      <w:instrText>PAGE   \* MERGEFORMAT</w:instrText>
    </w:r>
    <w:r>
      <w:rPr>
        <w:noProof/>
        <w:lang w:val="zh-CN"/>
      </w:rPr>
      <w:fldChar w:fldCharType="separate"/>
    </w:r>
    <w:r w:rsidR="00D83605">
      <w:rPr>
        <w:noProof/>
        <w:lang w:val="zh-CN"/>
      </w:rPr>
      <w:t>24</w:t>
    </w:r>
    <w:r>
      <w:rPr>
        <w:noProof/>
        <w:lang w:val="zh-CN"/>
      </w:rPr>
      <w:fldChar w:fldCharType="end"/>
    </w:r>
  </w:p>
  <w:p w14:paraId="58E4DDF0" w14:textId="77777777" w:rsidR="00EE4C69" w:rsidRDefault="00EE4C69">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82744" w14:textId="77777777" w:rsidR="006F37F1" w:rsidRDefault="006F37F1">
      <w:r>
        <w:separator/>
      </w:r>
    </w:p>
  </w:footnote>
  <w:footnote w:type="continuationSeparator" w:id="0">
    <w:p w14:paraId="7AFC913C" w14:textId="77777777" w:rsidR="006F37F1" w:rsidRDefault="006F37F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31931"/>
    <w:multiLevelType w:val="hybridMultilevel"/>
    <w:tmpl w:val="A64E77F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93E2172"/>
    <w:multiLevelType w:val="hybridMultilevel"/>
    <w:tmpl w:val="2A9C2A94"/>
    <w:lvl w:ilvl="0" w:tplc="BB007AAC">
      <w:start w:val="1"/>
      <w:numFmt w:val="decimal"/>
      <w:lvlText w:val="(%1)"/>
      <w:lvlJc w:val="left"/>
      <w:pPr>
        <w:ind w:left="1640" w:hanging="360"/>
      </w:pPr>
      <w:rPr>
        <w:rFonts w:hint="default"/>
        <w:b/>
        <w:bCs w:val="0"/>
      </w:rPr>
    </w:lvl>
    <w:lvl w:ilvl="1" w:tplc="F9527B32" w:tentative="1">
      <w:start w:val="1"/>
      <w:numFmt w:val="lowerLetter"/>
      <w:lvlText w:val="%2)"/>
      <w:lvlJc w:val="left"/>
      <w:pPr>
        <w:ind w:left="2120" w:hanging="420"/>
      </w:pPr>
    </w:lvl>
    <w:lvl w:ilvl="2" w:tplc="B74A459A" w:tentative="1">
      <w:start w:val="1"/>
      <w:numFmt w:val="lowerRoman"/>
      <w:lvlText w:val="%3."/>
      <w:lvlJc w:val="right"/>
      <w:pPr>
        <w:ind w:left="2540" w:hanging="420"/>
      </w:pPr>
    </w:lvl>
    <w:lvl w:ilvl="3" w:tplc="915018D0" w:tentative="1">
      <w:start w:val="1"/>
      <w:numFmt w:val="decimal"/>
      <w:lvlText w:val="%4."/>
      <w:lvlJc w:val="left"/>
      <w:pPr>
        <w:ind w:left="2960" w:hanging="420"/>
      </w:pPr>
    </w:lvl>
    <w:lvl w:ilvl="4" w:tplc="329A860E" w:tentative="1">
      <w:start w:val="1"/>
      <w:numFmt w:val="lowerLetter"/>
      <w:lvlText w:val="%5)"/>
      <w:lvlJc w:val="left"/>
      <w:pPr>
        <w:ind w:left="3380" w:hanging="420"/>
      </w:pPr>
    </w:lvl>
    <w:lvl w:ilvl="5" w:tplc="6344AC3A" w:tentative="1">
      <w:start w:val="1"/>
      <w:numFmt w:val="lowerRoman"/>
      <w:lvlText w:val="%6."/>
      <w:lvlJc w:val="right"/>
      <w:pPr>
        <w:ind w:left="3800" w:hanging="420"/>
      </w:pPr>
    </w:lvl>
    <w:lvl w:ilvl="6" w:tplc="C298B4B6" w:tentative="1">
      <w:start w:val="1"/>
      <w:numFmt w:val="decimal"/>
      <w:lvlText w:val="%7."/>
      <w:lvlJc w:val="left"/>
      <w:pPr>
        <w:ind w:left="4220" w:hanging="420"/>
      </w:pPr>
    </w:lvl>
    <w:lvl w:ilvl="7" w:tplc="272E80E8" w:tentative="1">
      <w:start w:val="1"/>
      <w:numFmt w:val="lowerLetter"/>
      <w:lvlText w:val="%8)"/>
      <w:lvlJc w:val="left"/>
      <w:pPr>
        <w:ind w:left="4640" w:hanging="420"/>
      </w:pPr>
    </w:lvl>
    <w:lvl w:ilvl="8" w:tplc="B922DB7E" w:tentative="1">
      <w:start w:val="1"/>
      <w:numFmt w:val="lowerRoman"/>
      <w:lvlText w:val="%9."/>
      <w:lvlJc w:val="right"/>
      <w:pPr>
        <w:ind w:left="5060" w:hanging="420"/>
      </w:pPr>
    </w:lvl>
  </w:abstractNum>
  <w:abstractNum w:abstractNumId="2" w15:restartNumberingAfterBreak="0">
    <w:nsid w:val="521F3FB5"/>
    <w:multiLevelType w:val="hybridMultilevel"/>
    <w:tmpl w:val="CEA42274"/>
    <w:lvl w:ilvl="0" w:tplc="EC6C9840">
      <w:start w:val="1"/>
      <w:numFmt w:val="decimal"/>
      <w:lvlText w:val="(%1)"/>
      <w:lvlJc w:val="left"/>
      <w:pPr>
        <w:ind w:left="360" w:hanging="360"/>
      </w:pPr>
      <w:rPr>
        <w:rFonts w:hint="default"/>
        <w:color w:val="auto"/>
      </w:rPr>
    </w:lvl>
    <w:lvl w:ilvl="1" w:tplc="7BD2B958" w:tentative="1">
      <w:start w:val="1"/>
      <w:numFmt w:val="lowerLetter"/>
      <w:lvlText w:val="%2)"/>
      <w:lvlJc w:val="left"/>
      <w:pPr>
        <w:ind w:left="840" w:hanging="420"/>
      </w:pPr>
    </w:lvl>
    <w:lvl w:ilvl="2" w:tplc="EBB8717E" w:tentative="1">
      <w:start w:val="1"/>
      <w:numFmt w:val="lowerRoman"/>
      <w:lvlText w:val="%3."/>
      <w:lvlJc w:val="right"/>
      <w:pPr>
        <w:ind w:left="1260" w:hanging="420"/>
      </w:pPr>
    </w:lvl>
    <w:lvl w:ilvl="3" w:tplc="5F14EAE2" w:tentative="1">
      <w:start w:val="1"/>
      <w:numFmt w:val="decimal"/>
      <w:lvlText w:val="%4."/>
      <w:lvlJc w:val="left"/>
      <w:pPr>
        <w:ind w:left="1680" w:hanging="420"/>
      </w:pPr>
    </w:lvl>
    <w:lvl w:ilvl="4" w:tplc="A128F104" w:tentative="1">
      <w:start w:val="1"/>
      <w:numFmt w:val="lowerLetter"/>
      <w:lvlText w:val="%5)"/>
      <w:lvlJc w:val="left"/>
      <w:pPr>
        <w:ind w:left="2100" w:hanging="420"/>
      </w:pPr>
    </w:lvl>
    <w:lvl w:ilvl="5" w:tplc="C6C4F458" w:tentative="1">
      <w:start w:val="1"/>
      <w:numFmt w:val="lowerRoman"/>
      <w:lvlText w:val="%6."/>
      <w:lvlJc w:val="right"/>
      <w:pPr>
        <w:ind w:left="2520" w:hanging="420"/>
      </w:pPr>
    </w:lvl>
    <w:lvl w:ilvl="6" w:tplc="59C06F16" w:tentative="1">
      <w:start w:val="1"/>
      <w:numFmt w:val="decimal"/>
      <w:lvlText w:val="%7."/>
      <w:lvlJc w:val="left"/>
      <w:pPr>
        <w:ind w:left="2940" w:hanging="420"/>
      </w:pPr>
    </w:lvl>
    <w:lvl w:ilvl="7" w:tplc="2BF0F70A" w:tentative="1">
      <w:start w:val="1"/>
      <w:numFmt w:val="lowerLetter"/>
      <w:lvlText w:val="%8)"/>
      <w:lvlJc w:val="left"/>
      <w:pPr>
        <w:ind w:left="3360" w:hanging="420"/>
      </w:pPr>
    </w:lvl>
    <w:lvl w:ilvl="8" w:tplc="EC68F5EA" w:tentative="1">
      <w:start w:val="1"/>
      <w:numFmt w:val="lowerRoman"/>
      <w:lvlText w:val="%9."/>
      <w:lvlJc w:val="right"/>
      <w:pPr>
        <w:ind w:left="3780" w:hanging="420"/>
      </w:pPr>
    </w:lvl>
  </w:abstractNum>
  <w:abstractNum w:abstractNumId="3" w15:restartNumberingAfterBreak="0">
    <w:nsid w:val="5EF065A1"/>
    <w:multiLevelType w:val="hybridMultilevel"/>
    <w:tmpl w:val="FAFE7650"/>
    <w:lvl w:ilvl="0" w:tplc="80524C36">
      <w:start w:val="1"/>
      <w:numFmt w:val="decimal"/>
      <w:lvlText w:val="(%1)"/>
      <w:lvlJc w:val="left"/>
      <w:pPr>
        <w:ind w:left="360" w:hanging="360"/>
      </w:pPr>
      <w:rPr>
        <w:rFonts w:hint="default"/>
        <w:b/>
        <w:bCs w:val="0"/>
      </w:rPr>
    </w:lvl>
    <w:lvl w:ilvl="1" w:tplc="B010E956" w:tentative="1">
      <w:start w:val="1"/>
      <w:numFmt w:val="lowerLetter"/>
      <w:lvlText w:val="%2)"/>
      <w:lvlJc w:val="left"/>
      <w:pPr>
        <w:ind w:left="840" w:hanging="420"/>
      </w:pPr>
    </w:lvl>
    <w:lvl w:ilvl="2" w:tplc="38628D86" w:tentative="1">
      <w:start w:val="1"/>
      <w:numFmt w:val="lowerRoman"/>
      <w:lvlText w:val="%3."/>
      <w:lvlJc w:val="right"/>
      <w:pPr>
        <w:ind w:left="1260" w:hanging="420"/>
      </w:pPr>
    </w:lvl>
    <w:lvl w:ilvl="3" w:tplc="C0BEBBA2" w:tentative="1">
      <w:start w:val="1"/>
      <w:numFmt w:val="decimal"/>
      <w:lvlText w:val="%4."/>
      <w:lvlJc w:val="left"/>
      <w:pPr>
        <w:ind w:left="1680" w:hanging="420"/>
      </w:pPr>
    </w:lvl>
    <w:lvl w:ilvl="4" w:tplc="AB42AD6C" w:tentative="1">
      <w:start w:val="1"/>
      <w:numFmt w:val="lowerLetter"/>
      <w:lvlText w:val="%5)"/>
      <w:lvlJc w:val="left"/>
      <w:pPr>
        <w:ind w:left="2100" w:hanging="420"/>
      </w:pPr>
    </w:lvl>
    <w:lvl w:ilvl="5" w:tplc="81E2568C" w:tentative="1">
      <w:start w:val="1"/>
      <w:numFmt w:val="lowerRoman"/>
      <w:lvlText w:val="%6."/>
      <w:lvlJc w:val="right"/>
      <w:pPr>
        <w:ind w:left="2520" w:hanging="420"/>
      </w:pPr>
    </w:lvl>
    <w:lvl w:ilvl="6" w:tplc="A8B0FA52" w:tentative="1">
      <w:start w:val="1"/>
      <w:numFmt w:val="decimal"/>
      <w:lvlText w:val="%7."/>
      <w:lvlJc w:val="left"/>
      <w:pPr>
        <w:ind w:left="2940" w:hanging="420"/>
      </w:pPr>
    </w:lvl>
    <w:lvl w:ilvl="7" w:tplc="B446730C" w:tentative="1">
      <w:start w:val="1"/>
      <w:numFmt w:val="lowerLetter"/>
      <w:lvlText w:val="%8)"/>
      <w:lvlJc w:val="left"/>
      <w:pPr>
        <w:ind w:left="3360" w:hanging="420"/>
      </w:pPr>
    </w:lvl>
    <w:lvl w:ilvl="8" w:tplc="13E22B80" w:tentative="1">
      <w:start w:val="1"/>
      <w:numFmt w:val="lowerRoman"/>
      <w:lvlText w:val="%9."/>
      <w:lvlJc w:val="right"/>
      <w:pPr>
        <w:ind w:left="3780" w:hanging="420"/>
      </w:pPr>
    </w:lvl>
  </w:abstractNum>
  <w:abstractNum w:abstractNumId="4" w15:restartNumberingAfterBreak="0">
    <w:nsid w:val="6C7471A7"/>
    <w:multiLevelType w:val="hybridMultilevel"/>
    <w:tmpl w:val="D1C04886"/>
    <w:lvl w:ilvl="0" w:tplc="8A542B90">
      <w:start w:val="1"/>
      <w:numFmt w:val="lowerRoman"/>
      <w:lvlText w:val="(%1)"/>
      <w:lvlJc w:val="left"/>
      <w:pPr>
        <w:ind w:left="1160" w:hanging="720"/>
      </w:pPr>
      <w:rPr>
        <w:rFonts w:hint="default"/>
        <w:b/>
        <w:bCs/>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5" w15:restartNumberingAfterBreak="0">
    <w:nsid w:val="72F61031"/>
    <w:multiLevelType w:val="hybridMultilevel"/>
    <w:tmpl w:val="AB78C796"/>
    <w:lvl w:ilvl="0" w:tplc="73A86100">
      <w:start w:val="1"/>
      <w:numFmt w:val="decimal"/>
      <w:lvlText w:val="(%1)"/>
      <w:lvlJc w:val="left"/>
      <w:pPr>
        <w:ind w:left="360" w:hanging="360"/>
      </w:pPr>
      <w:rPr>
        <w:rFonts w:hint="default"/>
        <w:b/>
        <w:bCs/>
      </w:rPr>
    </w:lvl>
    <w:lvl w:ilvl="1" w:tplc="CD7A64BA" w:tentative="1">
      <w:start w:val="1"/>
      <w:numFmt w:val="lowerLetter"/>
      <w:lvlText w:val="%2)"/>
      <w:lvlJc w:val="left"/>
      <w:pPr>
        <w:ind w:left="840" w:hanging="420"/>
      </w:pPr>
    </w:lvl>
    <w:lvl w:ilvl="2" w:tplc="CF1AD2E8" w:tentative="1">
      <w:start w:val="1"/>
      <w:numFmt w:val="lowerRoman"/>
      <w:lvlText w:val="%3."/>
      <w:lvlJc w:val="right"/>
      <w:pPr>
        <w:ind w:left="1260" w:hanging="420"/>
      </w:pPr>
    </w:lvl>
    <w:lvl w:ilvl="3" w:tplc="A732CEAC" w:tentative="1">
      <w:start w:val="1"/>
      <w:numFmt w:val="decimal"/>
      <w:lvlText w:val="%4."/>
      <w:lvlJc w:val="left"/>
      <w:pPr>
        <w:ind w:left="1680" w:hanging="420"/>
      </w:pPr>
    </w:lvl>
    <w:lvl w:ilvl="4" w:tplc="56600378" w:tentative="1">
      <w:start w:val="1"/>
      <w:numFmt w:val="lowerLetter"/>
      <w:lvlText w:val="%5)"/>
      <w:lvlJc w:val="left"/>
      <w:pPr>
        <w:ind w:left="2100" w:hanging="420"/>
      </w:pPr>
    </w:lvl>
    <w:lvl w:ilvl="5" w:tplc="72A8F386" w:tentative="1">
      <w:start w:val="1"/>
      <w:numFmt w:val="lowerRoman"/>
      <w:lvlText w:val="%6."/>
      <w:lvlJc w:val="right"/>
      <w:pPr>
        <w:ind w:left="2520" w:hanging="420"/>
      </w:pPr>
    </w:lvl>
    <w:lvl w:ilvl="6" w:tplc="25B636C8" w:tentative="1">
      <w:start w:val="1"/>
      <w:numFmt w:val="decimal"/>
      <w:lvlText w:val="%7."/>
      <w:lvlJc w:val="left"/>
      <w:pPr>
        <w:ind w:left="2940" w:hanging="420"/>
      </w:pPr>
    </w:lvl>
    <w:lvl w:ilvl="7" w:tplc="220A4728" w:tentative="1">
      <w:start w:val="1"/>
      <w:numFmt w:val="lowerLetter"/>
      <w:lvlText w:val="%8)"/>
      <w:lvlJc w:val="left"/>
      <w:pPr>
        <w:ind w:left="3360" w:hanging="420"/>
      </w:pPr>
    </w:lvl>
    <w:lvl w:ilvl="8" w:tplc="4E5C72C2" w:tentative="1">
      <w:start w:val="1"/>
      <w:numFmt w:val="lowerRoman"/>
      <w:lvlText w:val="%9."/>
      <w:lvlJc w:val="right"/>
      <w:pPr>
        <w:ind w:left="3780" w:hanging="420"/>
      </w:pPr>
    </w:lvl>
  </w:abstractNum>
  <w:num w:numId="1">
    <w:abstractNumId w:val="3"/>
  </w:num>
  <w:num w:numId="2">
    <w:abstractNumId w:val="2"/>
  </w:num>
  <w:num w:numId="3">
    <w:abstractNumId w:val="5"/>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it-IT" w:vendorID="64" w:dllVersion="6" w:nlCheck="1" w:checkStyle="0"/>
  <w:activeWritingStyle w:appName="MSWord" w:lang="en-US" w:vendorID="64" w:dllVersion="4096" w:nlCheck="1" w:checkStyle="0"/>
  <w:activeWritingStyle w:appName="MSWord" w:lang="zh-CN" w:vendorID="64" w:dllVersion="0" w:nlCheck="1" w:checkStyle="1"/>
  <w:activeWritingStyle w:appName="MSWord" w:lang="en-US" w:vendorID="64" w:dllVersion="131078" w:nlCheck="1" w:checkStyle="0"/>
  <w:activeWritingStyle w:appName="MSWord" w:lang="it-IT"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hyphenationZone w:val="283"/>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tLQwM7OwNLA0MjcxszRR0lEKTi0uzszPAykwNDKqBQAwvitELgAAAA=="/>
  </w:docVars>
  <w:rsids>
    <w:rsidRoot w:val="00172A27"/>
    <w:rsid w:val="000008C1"/>
    <w:rsid w:val="0000094C"/>
    <w:rsid w:val="00000D55"/>
    <w:rsid w:val="00000EF9"/>
    <w:rsid w:val="00001133"/>
    <w:rsid w:val="00001331"/>
    <w:rsid w:val="00001398"/>
    <w:rsid w:val="00001444"/>
    <w:rsid w:val="00001652"/>
    <w:rsid w:val="00001658"/>
    <w:rsid w:val="000018C4"/>
    <w:rsid w:val="00001C48"/>
    <w:rsid w:val="00001D60"/>
    <w:rsid w:val="00002133"/>
    <w:rsid w:val="0000239D"/>
    <w:rsid w:val="00002668"/>
    <w:rsid w:val="0000321E"/>
    <w:rsid w:val="0000386C"/>
    <w:rsid w:val="00003BB2"/>
    <w:rsid w:val="00003E33"/>
    <w:rsid w:val="000041F9"/>
    <w:rsid w:val="000046AE"/>
    <w:rsid w:val="0000475D"/>
    <w:rsid w:val="0000495A"/>
    <w:rsid w:val="00004E70"/>
    <w:rsid w:val="000053D6"/>
    <w:rsid w:val="00005807"/>
    <w:rsid w:val="0000587C"/>
    <w:rsid w:val="00005A9C"/>
    <w:rsid w:val="00005DBD"/>
    <w:rsid w:val="00005F76"/>
    <w:rsid w:val="000061B7"/>
    <w:rsid w:val="000063AF"/>
    <w:rsid w:val="0000694C"/>
    <w:rsid w:val="00006A38"/>
    <w:rsid w:val="00006C98"/>
    <w:rsid w:val="00006D73"/>
    <w:rsid w:val="00007357"/>
    <w:rsid w:val="00007714"/>
    <w:rsid w:val="00007729"/>
    <w:rsid w:val="0000791F"/>
    <w:rsid w:val="00007B30"/>
    <w:rsid w:val="00007E5A"/>
    <w:rsid w:val="00007E63"/>
    <w:rsid w:val="0001056B"/>
    <w:rsid w:val="0001218A"/>
    <w:rsid w:val="00012697"/>
    <w:rsid w:val="000127B5"/>
    <w:rsid w:val="00013224"/>
    <w:rsid w:val="000133BE"/>
    <w:rsid w:val="00013B48"/>
    <w:rsid w:val="00013F20"/>
    <w:rsid w:val="00013F6C"/>
    <w:rsid w:val="000140A7"/>
    <w:rsid w:val="00014A8A"/>
    <w:rsid w:val="00015B79"/>
    <w:rsid w:val="00015EFE"/>
    <w:rsid w:val="000160B7"/>
    <w:rsid w:val="000160CF"/>
    <w:rsid w:val="0001631F"/>
    <w:rsid w:val="00016403"/>
    <w:rsid w:val="00016B64"/>
    <w:rsid w:val="00016DFE"/>
    <w:rsid w:val="00017A7D"/>
    <w:rsid w:val="00020184"/>
    <w:rsid w:val="00020C55"/>
    <w:rsid w:val="00021171"/>
    <w:rsid w:val="00021287"/>
    <w:rsid w:val="00021F97"/>
    <w:rsid w:val="000221A1"/>
    <w:rsid w:val="00022278"/>
    <w:rsid w:val="00022604"/>
    <w:rsid w:val="00022984"/>
    <w:rsid w:val="00022D0F"/>
    <w:rsid w:val="0002378F"/>
    <w:rsid w:val="00023A31"/>
    <w:rsid w:val="00023BFE"/>
    <w:rsid w:val="00023F10"/>
    <w:rsid w:val="0002404C"/>
    <w:rsid w:val="00024837"/>
    <w:rsid w:val="00024C1F"/>
    <w:rsid w:val="00024D35"/>
    <w:rsid w:val="00025198"/>
    <w:rsid w:val="000251AF"/>
    <w:rsid w:val="00025224"/>
    <w:rsid w:val="00025681"/>
    <w:rsid w:val="000259AC"/>
    <w:rsid w:val="00025B32"/>
    <w:rsid w:val="00025B8A"/>
    <w:rsid w:val="00025C8C"/>
    <w:rsid w:val="000263C4"/>
    <w:rsid w:val="00026C0C"/>
    <w:rsid w:val="00026D37"/>
    <w:rsid w:val="00026F5E"/>
    <w:rsid w:val="000272BA"/>
    <w:rsid w:val="00027325"/>
    <w:rsid w:val="00027448"/>
    <w:rsid w:val="000275F1"/>
    <w:rsid w:val="00027746"/>
    <w:rsid w:val="00027886"/>
    <w:rsid w:val="00027CE8"/>
    <w:rsid w:val="00027EDA"/>
    <w:rsid w:val="00027FCA"/>
    <w:rsid w:val="00030471"/>
    <w:rsid w:val="0003061C"/>
    <w:rsid w:val="000306C7"/>
    <w:rsid w:val="000306ED"/>
    <w:rsid w:val="0003071E"/>
    <w:rsid w:val="00030B3D"/>
    <w:rsid w:val="0003147F"/>
    <w:rsid w:val="00031CCA"/>
    <w:rsid w:val="000320AA"/>
    <w:rsid w:val="000321F1"/>
    <w:rsid w:val="000325EF"/>
    <w:rsid w:val="00032962"/>
    <w:rsid w:val="000331B5"/>
    <w:rsid w:val="0003323C"/>
    <w:rsid w:val="000333B5"/>
    <w:rsid w:val="000335EC"/>
    <w:rsid w:val="00033A16"/>
    <w:rsid w:val="00033ACB"/>
    <w:rsid w:val="00033AEC"/>
    <w:rsid w:val="00033DFD"/>
    <w:rsid w:val="000340B0"/>
    <w:rsid w:val="000341D8"/>
    <w:rsid w:val="000342A8"/>
    <w:rsid w:val="0003478F"/>
    <w:rsid w:val="0003492A"/>
    <w:rsid w:val="00034A06"/>
    <w:rsid w:val="000354A7"/>
    <w:rsid w:val="00035A5D"/>
    <w:rsid w:val="00035FE6"/>
    <w:rsid w:val="0003629F"/>
    <w:rsid w:val="000363BA"/>
    <w:rsid w:val="0003671B"/>
    <w:rsid w:val="00036B47"/>
    <w:rsid w:val="00036C06"/>
    <w:rsid w:val="00037075"/>
    <w:rsid w:val="0003726C"/>
    <w:rsid w:val="00037370"/>
    <w:rsid w:val="00037601"/>
    <w:rsid w:val="0004022D"/>
    <w:rsid w:val="00040412"/>
    <w:rsid w:val="00040BAB"/>
    <w:rsid w:val="00040CF6"/>
    <w:rsid w:val="00040E01"/>
    <w:rsid w:val="00040F7B"/>
    <w:rsid w:val="000423CB"/>
    <w:rsid w:val="00042656"/>
    <w:rsid w:val="000427D5"/>
    <w:rsid w:val="00042A36"/>
    <w:rsid w:val="00042E2B"/>
    <w:rsid w:val="00042F94"/>
    <w:rsid w:val="000432E1"/>
    <w:rsid w:val="0004355D"/>
    <w:rsid w:val="00043E80"/>
    <w:rsid w:val="00044000"/>
    <w:rsid w:val="000441F6"/>
    <w:rsid w:val="00044248"/>
    <w:rsid w:val="00044674"/>
    <w:rsid w:val="0004530F"/>
    <w:rsid w:val="00045695"/>
    <w:rsid w:val="00045938"/>
    <w:rsid w:val="000459FB"/>
    <w:rsid w:val="00046525"/>
    <w:rsid w:val="00046721"/>
    <w:rsid w:val="00047BC6"/>
    <w:rsid w:val="00047C0B"/>
    <w:rsid w:val="00047DAB"/>
    <w:rsid w:val="000500AF"/>
    <w:rsid w:val="00050487"/>
    <w:rsid w:val="000507FF"/>
    <w:rsid w:val="00050F16"/>
    <w:rsid w:val="00050F4C"/>
    <w:rsid w:val="000510B9"/>
    <w:rsid w:val="00051467"/>
    <w:rsid w:val="00051562"/>
    <w:rsid w:val="00051660"/>
    <w:rsid w:val="00051C4E"/>
    <w:rsid w:val="000522E2"/>
    <w:rsid w:val="000522FF"/>
    <w:rsid w:val="0005241C"/>
    <w:rsid w:val="0005351C"/>
    <w:rsid w:val="0005354C"/>
    <w:rsid w:val="00053E12"/>
    <w:rsid w:val="00054551"/>
    <w:rsid w:val="00054E7C"/>
    <w:rsid w:val="00055595"/>
    <w:rsid w:val="0005571D"/>
    <w:rsid w:val="00055F99"/>
    <w:rsid w:val="00055FF0"/>
    <w:rsid w:val="000561FC"/>
    <w:rsid w:val="000570AB"/>
    <w:rsid w:val="00057228"/>
    <w:rsid w:val="0005735B"/>
    <w:rsid w:val="00057A6B"/>
    <w:rsid w:val="00057D69"/>
    <w:rsid w:val="000600AA"/>
    <w:rsid w:val="00060526"/>
    <w:rsid w:val="0006058C"/>
    <w:rsid w:val="0006086A"/>
    <w:rsid w:val="00061229"/>
    <w:rsid w:val="0006156B"/>
    <w:rsid w:val="00061987"/>
    <w:rsid w:val="000619EE"/>
    <w:rsid w:val="00061A84"/>
    <w:rsid w:val="000623CA"/>
    <w:rsid w:val="00062523"/>
    <w:rsid w:val="000625D5"/>
    <w:rsid w:val="0006269B"/>
    <w:rsid w:val="00062D16"/>
    <w:rsid w:val="00062F63"/>
    <w:rsid w:val="00062F6C"/>
    <w:rsid w:val="00062FE9"/>
    <w:rsid w:val="000636EA"/>
    <w:rsid w:val="000638D4"/>
    <w:rsid w:val="00063C55"/>
    <w:rsid w:val="00064043"/>
    <w:rsid w:val="000643CE"/>
    <w:rsid w:val="0006452E"/>
    <w:rsid w:val="000648E6"/>
    <w:rsid w:val="00064F15"/>
    <w:rsid w:val="0006531F"/>
    <w:rsid w:val="0006549D"/>
    <w:rsid w:val="0006570D"/>
    <w:rsid w:val="00065C32"/>
    <w:rsid w:val="00065DC6"/>
    <w:rsid w:val="000660D7"/>
    <w:rsid w:val="0006621C"/>
    <w:rsid w:val="000665A9"/>
    <w:rsid w:val="00066675"/>
    <w:rsid w:val="000675C1"/>
    <w:rsid w:val="000676BC"/>
    <w:rsid w:val="0006776E"/>
    <w:rsid w:val="00067926"/>
    <w:rsid w:val="00067AD7"/>
    <w:rsid w:val="0007019D"/>
    <w:rsid w:val="000704A5"/>
    <w:rsid w:val="00070CA0"/>
    <w:rsid w:val="00070E97"/>
    <w:rsid w:val="00071157"/>
    <w:rsid w:val="00071399"/>
    <w:rsid w:val="000716AC"/>
    <w:rsid w:val="00071852"/>
    <w:rsid w:val="00071C84"/>
    <w:rsid w:val="00071F55"/>
    <w:rsid w:val="0007212D"/>
    <w:rsid w:val="00072415"/>
    <w:rsid w:val="00072424"/>
    <w:rsid w:val="0007256A"/>
    <w:rsid w:val="000726AA"/>
    <w:rsid w:val="00072894"/>
    <w:rsid w:val="000728B8"/>
    <w:rsid w:val="000729D7"/>
    <w:rsid w:val="00073687"/>
    <w:rsid w:val="00073FB0"/>
    <w:rsid w:val="00074057"/>
    <w:rsid w:val="000740B0"/>
    <w:rsid w:val="000741B6"/>
    <w:rsid w:val="000741D1"/>
    <w:rsid w:val="00074284"/>
    <w:rsid w:val="000742DA"/>
    <w:rsid w:val="00074A17"/>
    <w:rsid w:val="00074AD7"/>
    <w:rsid w:val="00075068"/>
    <w:rsid w:val="00075E7B"/>
    <w:rsid w:val="00076072"/>
    <w:rsid w:val="000764BE"/>
    <w:rsid w:val="00076A3C"/>
    <w:rsid w:val="000771DE"/>
    <w:rsid w:val="000777FB"/>
    <w:rsid w:val="0007788B"/>
    <w:rsid w:val="000779F1"/>
    <w:rsid w:val="00077B90"/>
    <w:rsid w:val="00080745"/>
    <w:rsid w:val="00080759"/>
    <w:rsid w:val="00080774"/>
    <w:rsid w:val="000809B2"/>
    <w:rsid w:val="00080C1C"/>
    <w:rsid w:val="00081076"/>
    <w:rsid w:val="0008127C"/>
    <w:rsid w:val="000814CE"/>
    <w:rsid w:val="00081812"/>
    <w:rsid w:val="00081859"/>
    <w:rsid w:val="00082012"/>
    <w:rsid w:val="00082406"/>
    <w:rsid w:val="00082861"/>
    <w:rsid w:val="00083596"/>
    <w:rsid w:val="00083875"/>
    <w:rsid w:val="0008451D"/>
    <w:rsid w:val="00084865"/>
    <w:rsid w:val="00084883"/>
    <w:rsid w:val="00084A8E"/>
    <w:rsid w:val="00084B51"/>
    <w:rsid w:val="00084ED8"/>
    <w:rsid w:val="000852E0"/>
    <w:rsid w:val="00085400"/>
    <w:rsid w:val="00085FA6"/>
    <w:rsid w:val="00086310"/>
    <w:rsid w:val="0008640A"/>
    <w:rsid w:val="00086475"/>
    <w:rsid w:val="00086587"/>
    <w:rsid w:val="0008693A"/>
    <w:rsid w:val="00086970"/>
    <w:rsid w:val="000871B1"/>
    <w:rsid w:val="00087685"/>
    <w:rsid w:val="0008781A"/>
    <w:rsid w:val="00087C71"/>
    <w:rsid w:val="00090308"/>
    <w:rsid w:val="00090495"/>
    <w:rsid w:val="00090998"/>
    <w:rsid w:val="00091366"/>
    <w:rsid w:val="000915E3"/>
    <w:rsid w:val="00091711"/>
    <w:rsid w:val="000919FF"/>
    <w:rsid w:val="00091B44"/>
    <w:rsid w:val="00091E2E"/>
    <w:rsid w:val="0009209B"/>
    <w:rsid w:val="00092577"/>
    <w:rsid w:val="000925DB"/>
    <w:rsid w:val="00092AE1"/>
    <w:rsid w:val="00092D7A"/>
    <w:rsid w:val="00092E8C"/>
    <w:rsid w:val="00092F8A"/>
    <w:rsid w:val="000932F9"/>
    <w:rsid w:val="00093398"/>
    <w:rsid w:val="0009367E"/>
    <w:rsid w:val="00093B84"/>
    <w:rsid w:val="00094036"/>
    <w:rsid w:val="0009404E"/>
    <w:rsid w:val="0009423D"/>
    <w:rsid w:val="00094354"/>
    <w:rsid w:val="00094480"/>
    <w:rsid w:val="00094B33"/>
    <w:rsid w:val="00094BB8"/>
    <w:rsid w:val="00095236"/>
    <w:rsid w:val="000952FD"/>
    <w:rsid w:val="00095331"/>
    <w:rsid w:val="00095424"/>
    <w:rsid w:val="00096158"/>
    <w:rsid w:val="000964E0"/>
    <w:rsid w:val="0009688C"/>
    <w:rsid w:val="000972BA"/>
    <w:rsid w:val="000974EA"/>
    <w:rsid w:val="00097858"/>
    <w:rsid w:val="00097F4C"/>
    <w:rsid w:val="000A054E"/>
    <w:rsid w:val="000A05BF"/>
    <w:rsid w:val="000A0641"/>
    <w:rsid w:val="000A0754"/>
    <w:rsid w:val="000A0B09"/>
    <w:rsid w:val="000A0F6F"/>
    <w:rsid w:val="000A11AA"/>
    <w:rsid w:val="000A1300"/>
    <w:rsid w:val="000A1394"/>
    <w:rsid w:val="000A1646"/>
    <w:rsid w:val="000A1648"/>
    <w:rsid w:val="000A17B9"/>
    <w:rsid w:val="000A1EA6"/>
    <w:rsid w:val="000A2247"/>
    <w:rsid w:val="000A2C7F"/>
    <w:rsid w:val="000A49F4"/>
    <w:rsid w:val="000A51E9"/>
    <w:rsid w:val="000A521B"/>
    <w:rsid w:val="000A57EE"/>
    <w:rsid w:val="000A597F"/>
    <w:rsid w:val="000A59A1"/>
    <w:rsid w:val="000A6139"/>
    <w:rsid w:val="000A6AA8"/>
    <w:rsid w:val="000A6E29"/>
    <w:rsid w:val="000A6FAC"/>
    <w:rsid w:val="000A77FD"/>
    <w:rsid w:val="000A789A"/>
    <w:rsid w:val="000A7A42"/>
    <w:rsid w:val="000A7B66"/>
    <w:rsid w:val="000B0154"/>
    <w:rsid w:val="000B033F"/>
    <w:rsid w:val="000B0389"/>
    <w:rsid w:val="000B04F5"/>
    <w:rsid w:val="000B0611"/>
    <w:rsid w:val="000B0879"/>
    <w:rsid w:val="000B11BA"/>
    <w:rsid w:val="000B1471"/>
    <w:rsid w:val="000B16F4"/>
    <w:rsid w:val="000B1C63"/>
    <w:rsid w:val="000B2437"/>
    <w:rsid w:val="000B266F"/>
    <w:rsid w:val="000B293D"/>
    <w:rsid w:val="000B2C4B"/>
    <w:rsid w:val="000B2DF5"/>
    <w:rsid w:val="000B2FCF"/>
    <w:rsid w:val="000B3693"/>
    <w:rsid w:val="000B3C61"/>
    <w:rsid w:val="000B3D38"/>
    <w:rsid w:val="000B4787"/>
    <w:rsid w:val="000B4FCB"/>
    <w:rsid w:val="000B5753"/>
    <w:rsid w:val="000B59D5"/>
    <w:rsid w:val="000B5CAD"/>
    <w:rsid w:val="000B6000"/>
    <w:rsid w:val="000B6030"/>
    <w:rsid w:val="000B666D"/>
    <w:rsid w:val="000B6870"/>
    <w:rsid w:val="000B6A2D"/>
    <w:rsid w:val="000B6C3D"/>
    <w:rsid w:val="000B6DB3"/>
    <w:rsid w:val="000B6E80"/>
    <w:rsid w:val="000B73B4"/>
    <w:rsid w:val="000B766B"/>
    <w:rsid w:val="000B78CE"/>
    <w:rsid w:val="000B79AE"/>
    <w:rsid w:val="000B7C45"/>
    <w:rsid w:val="000B7EC0"/>
    <w:rsid w:val="000C01B0"/>
    <w:rsid w:val="000C057B"/>
    <w:rsid w:val="000C062D"/>
    <w:rsid w:val="000C1148"/>
    <w:rsid w:val="000C1283"/>
    <w:rsid w:val="000C15A6"/>
    <w:rsid w:val="000C173A"/>
    <w:rsid w:val="000C1917"/>
    <w:rsid w:val="000C19F1"/>
    <w:rsid w:val="000C23A6"/>
    <w:rsid w:val="000C2598"/>
    <w:rsid w:val="000C2BB3"/>
    <w:rsid w:val="000C2C39"/>
    <w:rsid w:val="000C336B"/>
    <w:rsid w:val="000C4328"/>
    <w:rsid w:val="000C48D9"/>
    <w:rsid w:val="000C4C57"/>
    <w:rsid w:val="000C4DFF"/>
    <w:rsid w:val="000C55B7"/>
    <w:rsid w:val="000C55D0"/>
    <w:rsid w:val="000C5622"/>
    <w:rsid w:val="000C56D1"/>
    <w:rsid w:val="000C5F54"/>
    <w:rsid w:val="000C64F7"/>
    <w:rsid w:val="000C66D1"/>
    <w:rsid w:val="000C67B9"/>
    <w:rsid w:val="000C69EF"/>
    <w:rsid w:val="000C7282"/>
    <w:rsid w:val="000C7556"/>
    <w:rsid w:val="000C7B48"/>
    <w:rsid w:val="000C7C5C"/>
    <w:rsid w:val="000C7D0A"/>
    <w:rsid w:val="000C7E65"/>
    <w:rsid w:val="000D0218"/>
    <w:rsid w:val="000D023D"/>
    <w:rsid w:val="000D0370"/>
    <w:rsid w:val="000D0430"/>
    <w:rsid w:val="000D0566"/>
    <w:rsid w:val="000D0C47"/>
    <w:rsid w:val="000D0F58"/>
    <w:rsid w:val="000D1286"/>
    <w:rsid w:val="000D1522"/>
    <w:rsid w:val="000D1610"/>
    <w:rsid w:val="000D1A7D"/>
    <w:rsid w:val="000D1D28"/>
    <w:rsid w:val="000D21C3"/>
    <w:rsid w:val="000D24C0"/>
    <w:rsid w:val="000D251B"/>
    <w:rsid w:val="000D27D5"/>
    <w:rsid w:val="000D28D6"/>
    <w:rsid w:val="000D3B1C"/>
    <w:rsid w:val="000D3FA3"/>
    <w:rsid w:val="000D4368"/>
    <w:rsid w:val="000D5384"/>
    <w:rsid w:val="000D5502"/>
    <w:rsid w:val="000D5582"/>
    <w:rsid w:val="000D55B2"/>
    <w:rsid w:val="000D5880"/>
    <w:rsid w:val="000D611B"/>
    <w:rsid w:val="000D6507"/>
    <w:rsid w:val="000D6A62"/>
    <w:rsid w:val="000D7235"/>
    <w:rsid w:val="000D736C"/>
    <w:rsid w:val="000E011E"/>
    <w:rsid w:val="000E013F"/>
    <w:rsid w:val="000E0466"/>
    <w:rsid w:val="000E0A74"/>
    <w:rsid w:val="000E0BC3"/>
    <w:rsid w:val="000E0DDE"/>
    <w:rsid w:val="000E0EDA"/>
    <w:rsid w:val="000E177C"/>
    <w:rsid w:val="000E18E2"/>
    <w:rsid w:val="000E1BAB"/>
    <w:rsid w:val="000E2A05"/>
    <w:rsid w:val="000E2B98"/>
    <w:rsid w:val="000E2E65"/>
    <w:rsid w:val="000E302C"/>
    <w:rsid w:val="000E3E2D"/>
    <w:rsid w:val="000E3EDF"/>
    <w:rsid w:val="000E3F50"/>
    <w:rsid w:val="000E42B9"/>
    <w:rsid w:val="000E45C1"/>
    <w:rsid w:val="000E4B8A"/>
    <w:rsid w:val="000E4FB2"/>
    <w:rsid w:val="000E542C"/>
    <w:rsid w:val="000E5A3B"/>
    <w:rsid w:val="000E5D1F"/>
    <w:rsid w:val="000E6E9B"/>
    <w:rsid w:val="000E739A"/>
    <w:rsid w:val="000E7534"/>
    <w:rsid w:val="000E7707"/>
    <w:rsid w:val="000E7775"/>
    <w:rsid w:val="000E7875"/>
    <w:rsid w:val="000E7D27"/>
    <w:rsid w:val="000F027B"/>
    <w:rsid w:val="000F06B8"/>
    <w:rsid w:val="000F09CF"/>
    <w:rsid w:val="000F0D38"/>
    <w:rsid w:val="000F1BF2"/>
    <w:rsid w:val="000F216A"/>
    <w:rsid w:val="000F25B4"/>
    <w:rsid w:val="000F280A"/>
    <w:rsid w:val="000F2BCF"/>
    <w:rsid w:val="000F2E4D"/>
    <w:rsid w:val="000F2E5A"/>
    <w:rsid w:val="000F2F9E"/>
    <w:rsid w:val="000F2FEC"/>
    <w:rsid w:val="000F30D2"/>
    <w:rsid w:val="000F33C1"/>
    <w:rsid w:val="000F370B"/>
    <w:rsid w:val="000F3B6A"/>
    <w:rsid w:val="000F3BAA"/>
    <w:rsid w:val="000F4441"/>
    <w:rsid w:val="000F4AE6"/>
    <w:rsid w:val="000F4F97"/>
    <w:rsid w:val="000F4FF7"/>
    <w:rsid w:val="000F52AD"/>
    <w:rsid w:val="000F554E"/>
    <w:rsid w:val="000F5646"/>
    <w:rsid w:val="000F5731"/>
    <w:rsid w:val="000F58B3"/>
    <w:rsid w:val="000F58D4"/>
    <w:rsid w:val="000F60D9"/>
    <w:rsid w:val="000F6693"/>
    <w:rsid w:val="000F676C"/>
    <w:rsid w:val="000F6845"/>
    <w:rsid w:val="000F69AD"/>
    <w:rsid w:val="000F6B3E"/>
    <w:rsid w:val="000F6D59"/>
    <w:rsid w:val="000F7799"/>
    <w:rsid w:val="00100245"/>
    <w:rsid w:val="0010059B"/>
    <w:rsid w:val="00100F4E"/>
    <w:rsid w:val="00101151"/>
    <w:rsid w:val="001013ED"/>
    <w:rsid w:val="00101815"/>
    <w:rsid w:val="00101F8D"/>
    <w:rsid w:val="00102272"/>
    <w:rsid w:val="00102337"/>
    <w:rsid w:val="00102583"/>
    <w:rsid w:val="001025B5"/>
    <w:rsid w:val="00102C70"/>
    <w:rsid w:val="00102F75"/>
    <w:rsid w:val="0010300B"/>
    <w:rsid w:val="001030A4"/>
    <w:rsid w:val="00103C37"/>
    <w:rsid w:val="00103CF6"/>
    <w:rsid w:val="0010431B"/>
    <w:rsid w:val="0010448D"/>
    <w:rsid w:val="00104811"/>
    <w:rsid w:val="00104827"/>
    <w:rsid w:val="001049AE"/>
    <w:rsid w:val="00105107"/>
    <w:rsid w:val="0010529B"/>
    <w:rsid w:val="001059F0"/>
    <w:rsid w:val="00105CF2"/>
    <w:rsid w:val="00105E48"/>
    <w:rsid w:val="00105FFF"/>
    <w:rsid w:val="0010623F"/>
    <w:rsid w:val="0010642F"/>
    <w:rsid w:val="0010648A"/>
    <w:rsid w:val="00106926"/>
    <w:rsid w:val="00106B9F"/>
    <w:rsid w:val="00106CFA"/>
    <w:rsid w:val="0010701D"/>
    <w:rsid w:val="00107190"/>
    <w:rsid w:val="001071C5"/>
    <w:rsid w:val="00107553"/>
    <w:rsid w:val="0011063A"/>
    <w:rsid w:val="00110930"/>
    <w:rsid w:val="00110AE0"/>
    <w:rsid w:val="00110C47"/>
    <w:rsid w:val="00110C8D"/>
    <w:rsid w:val="00110DB7"/>
    <w:rsid w:val="001110C6"/>
    <w:rsid w:val="001111A0"/>
    <w:rsid w:val="00111837"/>
    <w:rsid w:val="00111A97"/>
    <w:rsid w:val="00111AAC"/>
    <w:rsid w:val="00112630"/>
    <w:rsid w:val="001126C0"/>
    <w:rsid w:val="001126F8"/>
    <w:rsid w:val="00112988"/>
    <w:rsid w:val="00112C8D"/>
    <w:rsid w:val="0011324B"/>
    <w:rsid w:val="001133A7"/>
    <w:rsid w:val="001133CC"/>
    <w:rsid w:val="00113C4B"/>
    <w:rsid w:val="001148A6"/>
    <w:rsid w:val="00114C11"/>
    <w:rsid w:val="001153D9"/>
    <w:rsid w:val="001156C1"/>
    <w:rsid w:val="00115A0A"/>
    <w:rsid w:val="00115D28"/>
    <w:rsid w:val="00115E5A"/>
    <w:rsid w:val="001162B4"/>
    <w:rsid w:val="00116327"/>
    <w:rsid w:val="001175A6"/>
    <w:rsid w:val="001175E5"/>
    <w:rsid w:val="001175F4"/>
    <w:rsid w:val="00117886"/>
    <w:rsid w:val="00117BBF"/>
    <w:rsid w:val="0012085D"/>
    <w:rsid w:val="00120C20"/>
    <w:rsid w:val="00120F4C"/>
    <w:rsid w:val="00121502"/>
    <w:rsid w:val="001217A1"/>
    <w:rsid w:val="00121AAD"/>
    <w:rsid w:val="00121F4A"/>
    <w:rsid w:val="001221B6"/>
    <w:rsid w:val="001224E0"/>
    <w:rsid w:val="0012258C"/>
    <w:rsid w:val="0012286F"/>
    <w:rsid w:val="001229E0"/>
    <w:rsid w:val="00122C82"/>
    <w:rsid w:val="00122FBF"/>
    <w:rsid w:val="0012376A"/>
    <w:rsid w:val="00123894"/>
    <w:rsid w:val="00123927"/>
    <w:rsid w:val="00123AF6"/>
    <w:rsid w:val="00123D39"/>
    <w:rsid w:val="00123FD6"/>
    <w:rsid w:val="001242E3"/>
    <w:rsid w:val="001246B0"/>
    <w:rsid w:val="00124E0C"/>
    <w:rsid w:val="00124EDC"/>
    <w:rsid w:val="00124F98"/>
    <w:rsid w:val="00125502"/>
    <w:rsid w:val="00125AB0"/>
    <w:rsid w:val="00125C4B"/>
    <w:rsid w:val="00125C8D"/>
    <w:rsid w:val="00126034"/>
    <w:rsid w:val="0012667D"/>
    <w:rsid w:val="00126816"/>
    <w:rsid w:val="00126C73"/>
    <w:rsid w:val="00126F14"/>
    <w:rsid w:val="00127837"/>
    <w:rsid w:val="00127D21"/>
    <w:rsid w:val="00130432"/>
    <w:rsid w:val="001306B4"/>
    <w:rsid w:val="001306E7"/>
    <w:rsid w:val="001307D7"/>
    <w:rsid w:val="00130E5F"/>
    <w:rsid w:val="001312D4"/>
    <w:rsid w:val="0013149D"/>
    <w:rsid w:val="00131B67"/>
    <w:rsid w:val="00131F8D"/>
    <w:rsid w:val="00132094"/>
    <w:rsid w:val="001320B3"/>
    <w:rsid w:val="001320DC"/>
    <w:rsid w:val="0013221E"/>
    <w:rsid w:val="0013283D"/>
    <w:rsid w:val="001328EA"/>
    <w:rsid w:val="00132C2B"/>
    <w:rsid w:val="00133215"/>
    <w:rsid w:val="0013327E"/>
    <w:rsid w:val="0013329B"/>
    <w:rsid w:val="0013355E"/>
    <w:rsid w:val="00133863"/>
    <w:rsid w:val="00133AE3"/>
    <w:rsid w:val="00133D88"/>
    <w:rsid w:val="00134223"/>
    <w:rsid w:val="0013473A"/>
    <w:rsid w:val="00134B05"/>
    <w:rsid w:val="0013544C"/>
    <w:rsid w:val="001356F1"/>
    <w:rsid w:val="00135ABE"/>
    <w:rsid w:val="00135ACA"/>
    <w:rsid w:val="001370A8"/>
    <w:rsid w:val="0013753F"/>
    <w:rsid w:val="00137770"/>
    <w:rsid w:val="00137D30"/>
    <w:rsid w:val="001402CA"/>
    <w:rsid w:val="00140300"/>
    <w:rsid w:val="001409D7"/>
    <w:rsid w:val="00140BD6"/>
    <w:rsid w:val="00140C30"/>
    <w:rsid w:val="00140D26"/>
    <w:rsid w:val="0014127A"/>
    <w:rsid w:val="0014137C"/>
    <w:rsid w:val="001416CA"/>
    <w:rsid w:val="001417EB"/>
    <w:rsid w:val="001418CF"/>
    <w:rsid w:val="00141AAF"/>
    <w:rsid w:val="00141F01"/>
    <w:rsid w:val="00142000"/>
    <w:rsid w:val="00142300"/>
    <w:rsid w:val="0014239D"/>
    <w:rsid w:val="001428FC"/>
    <w:rsid w:val="00142BC3"/>
    <w:rsid w:val="00142D82"/>
    <w:rsid w:val="001434FA"/>
    <w:rsid w:val="0014363D"/>
    <w:rsid w:val="00143756"/>
    <w:rsid w:val="00143A90"/>
    <w:rsid w:val="001441DF"/>
    <w:rsid w:val="0014423D"/>
    <w:rsid w:val="00144795"/>
    <w:rsid w:val="00144957"/>
    <w:rsid w:val="00144E60"/>
    <w:rsid w:val="001450B3"/>
    <w:rsid w:val="001450B5"/>
    <w:rsid w:val="0014517C"/>
    <w:rsid w:val="00145279"/>
    <w:rsid w:val="00145E68"/>
    <w:rsid w:val="00146681"/>
    <w:rsid w:val="0014682F"/>
    <w:rsid w:val="001468A4"/>
    <w:rsid w:val="001468F7"/>
    <w:rsid w:val="00146A7D"/>
    <w:rsid w:val="00146D87"/>
    <w:rsid w:val="00146FA8"/>
    <w:rsid w:val="00147C7F"/>
    <w:rsid w:val="0015041D"/>
    <w:rsid w:val="0015047A"/>
    <w:rsid w:val="00150A9C"/>
    <w:rsid w:val="00151000"/>
    <w:rsid w:val="001510B9"/>
    <w:rsid w:val="00151103"/>
    <w:rsid w:val="001519B5"/>
    <w:rsid w:val="00151C7E"/>
    <w:rsid w:val="0015201E"/>
    <w:rsid w:val="001520EB"/>
    <w:rsid w:val="0015229E"/>
    <w:rsid w:val="0015270C"/>
    <w:rsid w:val="00153369"/>
    <w:rsid w:val="001535AB"/>
    <w:rsid w:val="00153F47"/>
    <w:rsid w:val="001541EB"/>
    <w:rsid w:val="00154917"/>
    <w:rsid w:val="00154B58"/>
    <w:rsid w:val="00154D25"/>
    <w:rsid w:val="00154E9C"/>
    <w:rsid w:val="00155200"/>
    <w:rsid w:val="0015520A"/>
    <w:rsid w:val="001556EE"/>
    <w:rsid w:val="00155910"/>
    <w:rsid w:val="0015599F"/>
    <w:rsid w:val="0015603B"/>
    <w:rsid w:val="001560EB"/>
    <w:rsid w:val="00156385"/>
    <w:rsid w:val="001567B2"/>
    <w:rsid w:val="00157119"/>
    <w:rsid w:val="001571C8"/>
    <w:rsid w:val="00157354"/>
    <w:rsid w:val="001577A0"/>
    <w:rsid w:val="0015792B"/>
    <w:rsid w:val="00157D1C"/>
    <w:rsid w:val="00157DB7"/>
    <w:rsid w:val="001600A2"/>
    <w:rsid w:val="00160539"/>
    <w:rsid w:val="00160799"/>
    <w:rsid w:val="001609FB"/>
    <w:rsid w:val="00160A26"/>
    <w:rsid w:val="00160AB3"/>
    <w:rsid w:val="00160D04"/>
    <w:rsid w:val="00160FD9"/>
    <w:rsid w:val="001611AA"/>
    <w:rsid w:val="0016189C"/>
    <w:rsid w:val="001622DB"/>
    <w:rsid w:val="00162653"/>
    <w:rsid w:val="0016266B"/>
    <w:rsid w:val="00162F9B"/>
    <w:rsid w:val="001636AF"/>
    <w:rsid w:val="00163F09"/>
    <w:rsid w:val="00164165"/>
    <w:rsid w:val="0016495E"/>
    <w:rsid w:val="00165745"/>
    <w:rsid w:val="00165BE7"/>
    <w:rsid w:val="00165C26"/>
    <w:rsid w:val="00165E3C"/>
    <w:rsid w:val="001662F5"/>
    <w:rsid w:val="0016668C"/>
    <w:rsid w:val="001668F5"/>
    <w:rsid w:val="00166DD3"/>
    <w:rsid w:val="00166E52"/>
    <w:rsid w:val="0016708D"/>
    <w:rsid w:val="001673B0"/>
    <w:rsid w:val="00167661"/>
    <w:rsid w:val="00167722"/>
    <w:rsid w:val="00167B58"/>
    <w:rsid w:val="00167EC1"/>
    <w:rsid w:val="00170485"/>
    <w:rsid w:val="001709C8"/>
    <w:rsid w:val="00170A51"/>
    <w:rsid w:val="00170BB8"/>
    <w:rsid w:val="00170D1F"/>
    <w:rsid w:val="0017107A"/>
    <w:rsid w:val="001712D0"/>
    <w:rsid w:val="001715A0"/>
    <w:rsid w:val="001715A2"/>
    <w:rsid w:val="0017192B"/>
    <w:rsid w:val="00171966"/>
    <w:rsid w:val="00171BF6"/>
    <w:rsid w:val="00171C4D"/>
    <w:rsid w:val="001727B5"/>
    <w:rsid w:val="00172A27"/>
    <w:rsid w:val="00173AA1"/>
    <w:rsid w:val="00173BDB"/>
    <w:rsid w:val="00174135"/>
    <w:rsid w:val="00174788"/>
    <w:rsid w:val="001749CB"/>
    <w:rsid w:val="001754B8"/>
    <w:rsid w:val="001755B5"/>
    <w:rsid w:val="00175733"/>
    <w:rsid w:val="00175E62"/>
    <w:rsid w:val="0017611F"/>
    <w:rsid w:val="001767C5"/>
    <w:rsid w:val="00176CEE"/>
    <w:rsid w:val="00176F2F"/>
    <w:rsid w:val="0017721A"/>
    <w:rsid w:val="001778EA"/>
    <w:rsid w:val="00177BE3"/>
    <w:rsid w:val="00177F0A"/>
    <w:rsid w:val="00180066"/>
    <w:rsid w:val="0018104F"/>
    <w:rsid w:val="001811D2"/>
    <w:rsid w:val="0018192A"/>
    <w:rsid w:val="00181B6A"/>
    <w:rsid w:val="00181F5D"/>
    <w:rsid w:val="0018255F"/>
    <w:rsid w:val="001825D8"/>
    <w:rsid w:val="00182607"/>
    <w:rsid w:val="00182844"/>
    <w:rsid w:val="001829BB"/>
    <w:rsid w:val="00182B1E"/>
    <w:rsid w:val="00182C4D"/>
    <w:rsid w:val="00182C5B"/>
    <w:rsid w:val="00182CE2"/>
    <w:rsid w:val="00182D3C"/>
    <w:rsid w:val="00182E37"/>
    <w:rsid w:val="001830DB"/>
    <w:rsid w:val="0018394C"/>
    <w:rsid w:val="0018411D"/>
    <w:rsid w:val="001841A9"/>
    <w:rsid w:val="00184694"/>
    <w:rsid w:val="00184BB4"/>
    <w:rsid w:val="001854D2"/>
    <w:rsid w:val="00185729"/>
    <w:rsid w:val="001859A8"/>
    <w:rsid w:val="001860C0"/>
    <w:rsid w:val="0018627D"/>
    <w:rsid w:val="001866A5"/>
    <w:rsid w:val="001867AE"/>
    <w:rsid w:val="00186E98"/>
    <w:rsid w:val="0018712D"/>
    <w:rsid w:val="00187820"/>
    <w:rsid w:val="001878EE"/>
    <w:rsid w:val="00187EC5"/>
    <w:rsid w:val="00187F39"/>
    <w:rsid w:val="00187FC0"/>
    <w:rsid w:val="001909F1"/>
    <w:rsid w:val="00190ED8"/>
    <w:rsid w:val="0019143F"/>
    <w:rsid w:val="0019146C"/>
    <w:rsid w:val="001917A3"/>
    <w:rsid w:val="00191AE2"/>
    <w:rsid w:val="00192293"/>
    <w:rsid w:val="00192510"/>
    <w:rsid w:val="001927C7"/>
    <w:rsid w:val="00192849"/>
    <w:rsid w:val="001929FD"/>
    <w:rsid w:val="00192A01"/>
    <w:rsid w:val="00192F20"/>
    <w:rsid w:val="001937A1"/>
    <w:rsid w:val="00193B3D"/>
    <w:rsid w:val="0019411C"/>
    <w:rsid w:val="00194303"/>
    <w:rsid w:val="0019449F"/>
    <w:rsid w:val="0019465C"/>
    <w:rsid w:val="00194E55"/>
    <w:rsid w:val="0019566B"/>
    <w:rsid w:val="00195780"/>
    <w:rsid w:val="001957D4"/>
    <w:rsid w:val="00195C1A"/>
    <w:rsid w:val="00195DDD"/>
    <w:rsid w:val="00195E53"/>
    <w:rsid w:val="00195FAF"/>
    <w:rsid w:val="00196348"/>
    <w:rsid w:val="00196440"/>
    <w:rsid w:val="00196752"/>
    <w:rsid w:val="00197044"/>
    <w:rsid w:val="0019795E"/>
    <w:rsid w:val="00197DB8"/>
    <w:rsid w:val="00197DC9"/>
    <w:rsid w:val="001A001C"/>
    <w:rsid w:val="001A0105"/>
    <w:rsid w:val="001A0684"/>
    <w:rsid w:val="001A0947"/>
    <w:rsid w:val="001A0A4C"/>
    <w:rsid w:val="001A0F2D"/>
    <w:rsid w:val="001A1245"/>
    <w:rsid w:val="001A1788"/>
    <w:rsid w:val="001A1856"/>
    <w:rsid w:val="001A18B4"/>
    <w:rsid w:val="001A1DB8"/>
    <w:rsid w:val="001A1EF0"/>
    <w:rsid w:val="001A2B52"/>
    <w:rsid w:val="001A33A3"/>
    <w:rsid w:val="001A361F"/>
    <w:rsid w:val="001A37ED"/>
    <w:rsid w:val="001A3862"/>
    <w:rsid w:val="001A38D2"/>
    <w:rsid w:val="001A3CB7"/>
    <w:rsid w:val="001A3E01"/>
    <w:rsid w:val="001A3E67"/>
    <w:rsid w:val="001A41AD"/>
    <w:rsid w:val="001A4203"/>
    <w:rsid w:val="001A4650"/>
    <w:rsid w:val="001A471A"/>
    <w:rsid w:val="001A4D72"/>
    <w:rsid w:val="001A4E5A"/>
    <w:rsid w:val="001A5020"/>
    <w:rsid w:val="001A54BD"/>
    <w:rsid w:val="001A560F"/>
    <w:rsid w:val="001A57E4"/>
    <w:rsid w:val="001A5828"/>
    <w:rsid w:val="001A5C54"/>
    <w:rsid w:val="001A61C9"/>
    <w:rsid w:val="001A6586"/>
    <w:rsid w:val="001A670D"/>
    <w:rsid w:val="001A68C9"/>
    <w:rsid w:val="001A6C50"/>
    <w:rsid w:val="001A6CFA"/>
    <w:rsid w:val="001A6D60"/>
    <w:rsid w:val="001A701D"/>
    <w:rsid w:val="001A7BEA"/>
    <w:rsid w:val="001A7D04"/>
    <w:rsid w:val="001A7D94"/>
    <w:rsid w:val="001A7EF2"/>
    <w:rsid w:val="001A7F2E"/>
    <w:rsid w:val="001B03CC"/>
    <w:rsid w:val="001B0A8E"/>
    <w:rsid w:val="001B109B"/>
    <w:rsid w:val="001B1111"/>
    <w:rsid w:val="001B151E"/>
    <w:rsid w:val="001B17A0"/>
    <w:rsid w:val="001B1B73"/>
    <w:rsid w:val="001B1D56"/>
    <w:rsid w:val="001B2458"/>
    <w:rsid w:val="001B2608"/>
    <w:rsid w:val="001B29E3"/>
    <w:rsid w:val="001B2AAB"/>
    <w:rsid w:val="001B36C6"/>
    <w:rsid w:val="001B3736"/>
    <w:rsid w:val="001B379B"/>
    <w:rsid w:val="001B3831"/>
    <w:rsid w:val="001B398C"/>
    <w:rsid w:val="001B3BFD"/>
    <w:rsid w:val="001B422B"/>
    <w:rsid w:val="001B43AB"/>
    <w:rsid w:val="001B4911"/>
    <w:rsid w:val="001B4C46"/>
    <w:rsid w:val="001B4D54"/>
    <w:rsid w:val="001B4F0E"/>
    <w:rsid w:val="001B59D2"/>
    <w:rsid w:val="001B6199"/>
    <w:rsid w:val="001B625B"/>
    <w:rsid w:val="001B64BE"/>
    <w:rsid w:val="001B64C1"/>
    <w:rsid w:val="001B65D3"/>
    <w:rsid w:val="001B6AF2"/>
    <w:rsid w:val="001B6D78"/>
    <w:rsid w:val="001B6D89"/>
    <w:rsid w:val="001B77BA"/>
    <w:rsid w:val="001C02C2"/>
    <w:rsid w:val="001C0359"/>
    <w:rsid w:val="001C0A70"/>
    <w:rsid w:val="001C0DC9"/>
    <w:rsid w:val="001C0F2A"/>
    <w:rsid w:val="001C13B4"/>
    <w:rsid w:val="001C13E5"/>
    <w:rsid w:val="001C1A1A"/>
    <w:rsid w:val="001C1CA3"/>
    <w:rsid w:val="001C1DB2"/>
    <w:rsid w:val="001C2405"/>
    <w:rsid w:val="001C2755"/>
    <w:rsid w:val="001C29BD"/>
    <w:rsid w:val="001C2BA6"/>
    <w:rsid w:val="001C3C94"/>
    <w:rsid w:val="001C4052"/>
    <w:rsid w:val="001C4335"/>
    <w:rsid w:val="001C43A4"/>
    <w:rsid w:val="001C4990"/>
    <w:rsid w:val="001C5011"/>
    <w:rsid w:val="001C532C"/>
    <w:rsid w:val="001C5377"/>
    <w:rsid w:val="001C557E"/>
    <w:rsid w:val="001C5C84"/>
    <w:rsid w:val="001C609D"/>
    <w:rsid w:val="001C6594"/>
    <w:rsid w:val="001C6C77"/>
    <w:rsid w:val="001C6DC5"/>
    <w:rsid w:val="001C7B6D"/>
    <w:rsid w:val="001D039E"/>
    <w:rsid w:val="001D04FC"/>
    <w:rsid w:val="001D065F"/>
    <w:rsid w:val="001D067C"/>
    <w:rsid w:val="001D09C6"/>
    <w:rsid w:val="001D1229"/>
    <w:rsid w:val="001D196E"/>
    <w:rsid w:val="001D1AC4"/>
    <w:rsid w:val="001D1B85"/>
    <w:rsid w:val="001D2E57"/>
    <w:rsid w:val="001D3071"/>
    <w:rsid w:val="001D3367"/>
    <w:rsid w:val="001D360C"/>
    <w:rsid w:val="001D3A8A"/>
    <w:rsid w:val="001D3BED"/>
    <w:rsid w:val="001D3DBE"/>
    <w:rsid w:val="001D40B6"/>
    <w:rsid w:val="001D44B3"/>
    <w:rsid w:val="001D44D9"/>
    <w:rsid w:val="001D4EB3"/>
    <w:rsid w:val="001D4FA8"/>
    <w:rsid w:val="001D533A"/>
    <w:rsid w:val="001D5375"/>
    <w:rsid w:val="001D5804"/>
    <w:rsid w:val="001D59C3"/>
    <w:rsid w:val="001D5BEF"/>
    <w:rsid w:val="001D6092"/>
    <w:rsid w:val="001D692B"/>
    <w:rsid w:val="001D6B27"/>
    <w:rsid w:val="001D6B28"/>
    <w:rsid w:val="001D6D58"/>
    <w:rsid w:val="001D724A"/>
    <w:rsid w:val="001D728A"/>
    <w:rsid w:val="001D735F"/>
    <w:rsid w:val="001D7512"/>
    <w:rsid w:val="001D75DD"/>
    <w:rsid w:val="001D7695"/>
    <w:rsid w:val="001D782D"/>
    <w:rsid w:val="001D7868"/>
    <w:rsid w:val="001D7DA9"/>
    <w:rsid w:val="001D7F77"/>
    <w:rsid w:val="001E0598"/>
    <w:rsid w:val="001E05A6"/>
    <w:rsid w:val="001E0EA7"/>
    <w:rsid w:val="001E109B"/>
    <w:rsid w:val="001E18E4"/>
    <w:rsid w:val="001E19CA"/>
    <w:rsid w:val="001E1CC7"/>
    <w:rsid w:val="001E1E20"/>
    <w:rsid w:val="001E1F45"/>
    <w:rsid w:val="001E2183"/>
    <w:rsid w:val="001E24D8"/>
    <w:rsid w:val="001E2728"/>
    <w:rsid w:val="001E2A91"/>
    <w:rsid w:val="001E2B41"/>
    <w:rsid w:val="001E2B66"/>
    <w:rsid w:val="001E2BE1"/>
    <w:rsid w:val="001E35B4"/>
    <w:rsid w:val="001E3895"/>
    <w:rsid w:val="001E3A50"/>
    <w:rsid w:val="001E3FD0"/>
    <w:rsid w:val="001E4161"/>
    <w:rsid w:val="001E4761"/>
    <w:rsid w:val="001E4810"/>
    <w:rsid w:val="001E4FE3"/>
    <w:rsid w:val="001E53D3"/>
    <w:rsid w:val="001E5514"/>
    <w:rsid w:val="001E5820"/>
    <w:rsid w:val="001E5B7A"/>
    <w:rsid w:val="001E5E3C"/>
    <w:rsid w:val="001E79A1"/>
    <w:rsid w:val="001E7FBE"/>
    <w:rsid w:val="001F07C8"/>
    <w:rsid w:val="001F0B33"/>
    <w:rsid w:val="001F0FA3"/>
    <w:rsid w:val="001F136D"/>
    <w:rsid w:val="001F144E"/>
    <w:rsid w:val="001F163D"/>
    <w:rsid w:val="001F1A1A"/>
    <w:rsid w:val="001F26DA"/>
    <w:rsid w:val="001F293E"/>
    <w:rsid w:val="001F2E93"/>
    <w:rsid w:val="001F2F72"/>
    <w:rsid w:val="001F302C"/>
    <w:rsid w:val="001F36D0"/>
    <w:rsid w:val="001F3A4F"/>
    <w:rsid w:val="001F3B2C"/>
    <w:rsid w:val="001F4087"/>
    <w:rsid w:val="001F42A6"/>
    <w:rsid w:val="001F47F3"/>
    <w:rsid w:val="001F48D8"/>
    <w:rsid w:val="001F4B02"/>
    <w:rsid w:val="001F4CB3"/>
    <w:rsid w:val="001F4FC6"/>
    <w:rsid w:val="001F5A7E"/>
    <w:rsid w:val="001F62A9"/>
    <w:rsid w:val="001F62F6"/>
    <w:rsid w:val="001F688E"/>
    <w:rsid w:val="001F68A2"/>
    <w:rsid w:val="001F68C1"/>
    <w:rsid w:val="001F6AA3"/>
    <w:rsid w:val="001F6ABC"/>
    <w:rsid w:val="001F6B96"/>
    <w:rsid w:val="001F6CC6"/>
    <w:rsid w:val="001F6E17"/>
    <w:rsid w:val="001F6EB5"/>
    <w:rsid w:val="001F7D5D"/>
    <w:rsid w:val="002001C3"/>
    <w:rsid w:val="00200305"/>
    <w:rsid w:val="0020043D"/>
    <w:rsid w:val="002008A7"/>
    <w:rsid w:val="00200B9A"/>
    <w:rsid w:val="002010A5"/>
    <w:rsid w:val="00201713"/>
    <w:rsid w:val="00201EA1"/>
    <w:rsid w:val="0020228E"/>
    <w:rsid w:val="0020233B"/>
    <w:rsid w:val="00202399"/>
    <w:rsid w:val="002028D9"/>
    <w:rsid w:val="00202FB6"/>
    <w:rsid w:val="002034C7"/>
    <w:rsid w:val="002034E7"/>
    <w:rsid w:val="00203941"/>
    <w:rsid w:val="00203B5C"/>
    <w:rsid w:val="00203F39"/>
    <w:rsid w:val="002040D2"/>
    <w:rsid w:val="00204914"/>
    <w:rsid w:val="00204DA5"/>
    <w:rsid w:val="00204E6F"/>
    <w:rsid w:val="00204EEE"/>
    <w:rsid w:val="00205356"/>
    <w:rsid w:val="00205403"/>
    <w:rsid w:val="00205A62"/>
    <w:rsid w:val="00205EDD"/>
    <w:rsid w:val="002073CF"/>
    <w:rsid w:val="00207506"/>
    <w:rsid w:val="00207698"/>
    <w:rsid w:val="00207856"/>
    <w:rsid w:val="00207D5D"/>
    <w:rsid w:val="00210677"/>
    <w:rsid w:val="0021075B"/>
    <w:rsid w:val="002109CF"/>
    <w:rsid w:val="002109FB"/>
    <w:rsid w:val="00210B34"/>
    <w:rsid w:val="00210F0A"/>
    <w:rsid w:val="00210FA7"/>
    <w:rsid w:val="002117C3"/>
    <w:rsid w:val="00211B5B"/>
    <w:rsid w:val="00211F1C"/>
    <w:rsid w:val="00212C00"/>
    <w:rsid w:val="00212EFC"/>
    <w:rsid w:val="00212EFF"/>
    <w:rsid w:val="00212F73"/>
    <w:rsid w:val="00213128"/>
    <w:rsid w:val="002131FB"/>
    <w:rsid w:val="002132E0"/>
    <w:rsid w:val="002132E7"/>
    <w:rsid w:val="00213521"/>
    <w:rsid w:val="00213E8E"/>
    <w:rsid w:val="002146BA"/>
    <w:rsid w:val="002147D2"/>
    <w:rsid w:val="002147FB"/>
    <w:rsid w:val="002157F5"/>
    <w:rsid w:val="002159D3"/>
    <w:rsid w:val="00215B6B"/>
    <w:rsid w:val="0021693E"/>
    <w:rsid w:val="00216E86"/>
    <w:rsid w:val="00217155"/>
    <w:rsid w:val="002179B6"/>
    <w:rsid w:val="00217ACA"/>
    <w:rsid w:val="00217F8F"/>
    <w:rsid w:val="00220045"/>
    <w:rsid w:val="00220215"/>
    <w:rsid w:val="002203D9"/>
    <w:rsid w:val="002208E6"/>
    <w:rsid w:val="00220AA1"/>
    <w:rsid w:val="00220AC2"/>
    <w:rsid w:val="00220D04"/>
    <w:rsid w:val="00220F4C"/>
    <w:rsid w:val="002211EF"/>
    <w:rsid w:val="00221247"/>
    <w:rsid w:val="002218B5"/>
    <w:rsid w:val="002228E6"/>
    <w:rsid w:val="00222D03"/>
    <w:rsid w:val="00223538"/>
    <w:rsid w:val="0022372A"/>
    <w:rsid w:val="00223771"/>
    <w:rsid w:val="002237C8"/>
    <w:rsid w:val="00223C64"/>
    <w:rsid w:val="00224096"/>
    <w:rsid w:val="0022412C"/>
    <w:rsid w:val="0022429D"/>
    <w:rsid w:val="00224412"/>
    <w:rsid w:val="00224532"/>
    <w:rsid w:val="00224614"/>
    <w:rsid w:val="00224B3A"/>
    <w:rsid w:val="00225421"/>
    <w:rsid w:val="0022543C"/>
    <w:rsid w:val="00225874"/>
    <w:rsid w:val="00226504"/>
    <w:rsid w:val="00226712"/>
    <w:rsid w:val="00226C17"/>
    <w:rsid w:val="00226E32"/>
    <w:rsid w:val="0022722B"/>
    <w:rsid w:val="002278CD"/>
    <w:rsid w:val="00227F49"/>
    <w:rsid w:val="002303CB"/>
    <w:rsid w:val="00230986"/>
    <w:rsid w:val="002309C8"/>
    <w:rsid w:val="00230EC6"/>
    <w:rsid w:val="002316C0"/>
    <w:rsid w:val="0023177B"/>
    <w:rsid w:val="00231B1E"/>
    <w:rsid w:val="0023209A"/>
    <w:rsid w:val="0023220C"/>
    <w:rsid w:val="0023238A"/>
    <w:rsid w:val="00232502"/>
    <w:rsid w:val="002327E2"/>
    <w:rsid w:val="00232B08"/>
    <w:rsid w:val="00232EC6"/>
    <w:rsid w:val="00232EF4"/>
    <w:rsid w:val="00233983"/>
    <w:rsid w:val="00233997"/>
    <w:rsid w:val="00234839"/>
    <w:rsid w:val="00234AAD"/>
    <w:rsid w:val="00234EDF"/>
    <w:rsid w:val="0023531D"/>
    <w:rsid w:val="0023541A"/>
    <w:rsid w:val="00235796"/>
    <w:rsid w:val="002359A3"/>
    <w:rsid w:val="00235A85"/>
    <w:rsid w:val="00236108"/>
    <w:rsid w:val="002365D9"/>
    <w:rsid w:val="002365F5"/>
    <w:rsid w:val="002366BA"/>
    <w:rsid w:val="00236EC0"/>
    <w:rsid w:val="00236FA7"/>
    <w:rsid w:val="0023701B"/>
    <w:rsid w:val="00237025"/>
    <w:rsid w:val="00237369"/>
    <w:rsid w:val="00237D2B"/>
    <w:rsid w:val="00237E61"/>
    <w:rsid w:val="002401F9"/>
    <w:rsid w:val="0024080C"/>
    <w:rsid w:val="0024094A"/>
    <w:rsid w:val="00240DF9"/>
    <w:rsid w:val="002414BD"/>
    <w:rsid w:val="00241952"/>
    <w:rsid w:val="00241B04"/>
    <w:rsid w:val="00241B92"/>
    <w:rsid w:val="00241C1A"/>
    <w:rsid w:val="00242008"/>
    <w:rsid w:val="002422F2"/>
    <w:rsid w:val="00242563"/>
    <w:rsid w:val="0024270F"/>
    <w:rsid w:val="00242803"/>
    <w:rsid w:val="002428E8"/>
    <w:rsid w:val="00243606"/>
    <w:rsid w:val="002436E5"/>
    <w:rsid w:val="002437E5"/>
    <w:rsid w:val="0024388A"/>
    <w:rsid w:val="00243DFC"/>
    <w:rsid w:val="002444B3"/>
    <w:rsid w:val="0024475F"/>
    <w:rsid w:val="00244864"/>
    <w:rsid w:val="00244DD5"/>
    <w:rsid w:val="002451CC"/>
    <w:rsid w:val="002452F5"/>
    <w:rsid w:val="002457CD"/>
    <w:rsid w:val="00245A27"/>
    <w:rsid w:val="00245C96"/>
    <w:rsid w:val="0024615E"/>
    <w:rsid w:val="00246733"/>
    <w:rsid w:val="00246BA9"/>
    <w:rsid w:val="00246F78"/>
    <w:rsid w:val="00247B9E"/>
    <w:rsid w:val="0025020B"/>
    <w:rsid w:val="00250ACB"/>
    <w:rsid w:val="0025134D"/>
    <w:rsid w:val="0025161B"/>
    <w:rsid w:val="00251648"/>
    <w:rsid w:val="00251837"/>
    <w:rsid w:val="00251BA8"/>
    <w:rsid w:val="00251C82"/>
    <w:rsid w:val="00251E11"/>
    <w:rsid w:val="00251E70"/>
    <w:rsid w:val="00252749"/>
    <w:rsid w:val="00252ACB"/>
    <w:rsid w:val="00252C3D"/>
    <w:rsid w:val="00252CA7"/>
    <w:rsid w:val="00252CAD"/>
    <w:rsid w:val="002534C4"/>
    <w:rsid w:val="0025356A"/>
    <w:rsid w:val="00253BCC"/>
    <w:rsid w:val="00253CD7"/>
    <w:rsid w:val="00253CFC"/>
    <w:rsid w:val="002543DF"/>
    <w:rsid w:val="00254421"/>
    <w:rsid w:val="002547B3"/>
    <w:rsid w:val="002547F7"/>
    <w:rsid w:val="002548BC"/>
    <w:rsid w:val="00254A16"/>
    <w:rsid w:val="00254A54"/>
    <w:rsid w:val="00254A8D"/>
    <w:rsid w:val="00254B39"/>
    <w:rsid w:val="0025547B"/>
    <w:rsid w:val="002555D0"/>
    <w:rsid w:val="00255D1F"/>
    <w:rsid w:val="002562DD"/>
    <w:rsid w:val="002568A8"/>
    <w:rsid w:val="00256ADD"/>
    <w:rsid w:val="00256BFF"/>
    <w:rsid w:val="00256F09"/>
    <w:rsid w:val="00257073"/>
    <w:rsid w:val="00257242"/>
    <w:rsid w:val="002574B2"/>
    <w:rsid w:val="00257811"/>
    <w:rsid w:val="00257B50"/>
    <w:rsid w:val="002601CF"/>
    <w:rsid w:val="00260270"/>
    <w:rsid w:val="00260B5F"/>
    <w:rsid w:val="002610DA"/>
    <w:rsid w:val="00261383"/>
    <w:rsid w:val="002613B8"/>
    <w:rsid w:val="002614EE"/>
    <w:rsid w:val="0026175F"/>
    <w:rsid w:val="00261F27"/>
    <w:rsid w:val="00262258"/>
    <w:rsid w:val="00262655"/>
    <w:rsid w:val="00262707"/>
    <w:rsid w:val="00262E0B"/>
    <w:rsid w:val="002632E5"/>
    <w:rsid w:val="0026365D"/>
    <w:rsid w:val="00263AE9"/>
    <w:rsid w:val="00263FBE"/>
    <w:rsid w:val="002640FC"/>
    <w:rsid w:val="00264310"/>
    <w:rsid w:val="002644CD"/>
    <w:rsid w:val="002646AA"/>
    <w:rsid w:val="00264B5F"/>
    <w:rsid w:val="00264E8C"/>
    <w:rsid w:val="00264ECD"/>
    <w:rsid w:val="00265683"/>
    <w:rsid w:val="00265741"/>
    <w:rsid w:val="002663FC"/>
    <w:rsid w:val="0026648D"/>
    <w:rsid w:val="002666FB"/>
    <w:rsid w:val="002667D6"/>
    <w:rsid w:val="00266A6C"/>
    <w:rsid w:val="00266A95"/>
    <w:rsid w:val="00266C4C"/>
    <w:rsid w:val="00266F9C"/>
    <w:rsid w:val="00267586"/>
    <w:rsid w:val="00267701"/>
    <w:rsid w:val="002679D8"/>
    <w:rsid w:val="00267B43"/>
    <w:rsid w:val="00267C33"/>
    <w:rsid w:val="00270DA1"/>
    <w:rsid w:val="00271074"/>
    <w:rsid w:val="002710BA"/>
    <w:rsid w:val="0027113A"/>
    <w:rsid w:val="0027130B"/>
    <w:rsid w:val="002722E7"/>
    <w:rsid w:val="00272D4A"/>
    <w:rsid w:val="00272FCB"/>
    <w:rsid w:val="002731D3"/>
    <w:rsid w:val="002732F5"/>
    <w:rsid w:val="00273593"/>
    <w:rsid w:val="002735AF"/>
    <w:rsid w:val="00273B3E"/>
    <w:rsid w:val="00273B7C"/>
    <w:rsid w:val="00273E0F"/>
    <w:rsid w:val="0027447D"/>
    <w:rsid w:val="002750B4"/>
    <w:rsid w:val="002751A6"/>
    <w:rsid w:val="0027523A"/>
    <w:rsid w:val="00275406"/>
    <w:rsid w:val="00275421"/>
    <w:rsid w:val="002758D2"/>
    <w:rsid w:val="00275A87"/>
    <w:rsid w:val="00276058"/>
    <w:rsid w:val="002766ED"/>
    <w:rsid w:val="00276904"/>
    <w:rsid w:val="00276A95"/>
    <w:rsid w:val="00277978"/>
    <w:rsid w:val="00277D1C"/>
    <w:rsid w:val="00280066"/>
    <w:rsid w:val="00280178"/>
    <w:rsid w:val="0028080F"/>
    <w:rsid w:val="00280964"/>
    <w:rsid w:val="00280D68"/>
    <w:rsid w:val="0028128D"/>
    <w:rsid w:val="002816D3"/>
    <w:rsid w:val="00281746"/>
    <w:rsid w:val="0028180E"/>
    <w:rsid w:val="0028191E"/>
    <w:rsid w:val="00281A67"/>
    <w:rsid w:val="00282126"/>
    <w:rsid w:val="002821CD"/>
    <w:rsid w:val="00282513"/>
    <w:rsid w:val="00282860"/>
    <w:rsid w:val="00282CBC"/>
    <w:rsid w:val="00282E27"/>
    <w:rsid w:val="00283BAD"/>
    <w:rsid w:val="002840A5"/>
    <w:rsid w:val="0028505C"/>
    <w:rsid w:val="002857A4"/>
    <w:rsid w:val="00285C09"/>
    <w:rsid w:val="00285C1D"/>
    <w:rsid w:val="00285C46"/>
    <w:rsid w:val="00285C78"/>
    <w:rsid w:val="00286531"/>
    <w:rsid w:val="00286786"/>
    <w:rsid w:val="00286DDC"/>
    <w:rsid w:val="00286E55"/>
    <w:rsid w:val="00287576"/>
    <w:rsid w:val="0028766C"/>
    <w:rsid w:val="00287865"/>
    <w:rsid w:val="00287D45"/>
    <w:rsid w:val="00290061"/>
    <w:rsid w:val="002905B8"/>
    <w:rsid w:val="002906C1"/>
    <w:rsid w:val="00290B23"/>
    <w:rsid w:val="0029106A"/>
    <w:rsid w:val="00291187"/>
    <w:rsid w:val="00291E97"/>
    <w:rsid w:val="0029202C"/>
    <w:rsid w:val="00292556"/>
    <w:rsid w:val="00292990"/>
    <w:rsid w:val="00292C5C"/>
    <w:rsid w:val="00292DF2"/>
    <w:rsid w:val="0029318C"/>
    <w:rsid w:val="002935A2"/>
    <w:rsid w:val="0029379E"/>
    <w:rsid w:val="00293AA5"/>
    <w:rsid w:val="00293BB5"/>
    <w:rsid w:val="00293D62"/>
    <w:rsid w:val="00293ECD"/>
    <w:rsid w:val="00294A6E"/>
    <w:rsid w:val="00294BC4"/>
    <w:rsid w:val="00294CE0"/>
    <w:rsid w:val="002955F4"/>
    <w:rsid w:val="002957E5"/>
    <w:rsid w:val="002958EA"/>
    <w:rsid w:val="00295CE3"/>
    <w:rsid w:val="002961A8"/>
    <w:rsid w:val="00296252"/>
    <w:rsid w:val="00296815"/>
    <w:rsid w:val="00296A87"/>
    <w:rsid w:val="00296EE2"/>
    <w:rsid w:val="00296FBD"/>
    <w:rsid w:val="00297567"/>
    <w:rsid w:val="002975C9"/>
    <w:rsid w:val="002977C5"/>
    <w:rsid w:val="00297934"/>
    <w:rsid w:val="00297A03"/>
    <w:rsid w:val="00297B2D"/>
    <w:rsid w:val="00297C61"/>
    <w:rsid w:val="00297E16"/>
    <w:rsid w:val="002A0448"/>
    <w:rsid w:val="002A0708"/>
    <w:rsid w:val="002A08B2"/>
    <w:rsid w:val="002A0BDB"/>
    <w:rsid w:val="002A0D95"/>
    <w:rsid w:val="002A0FB4"/>
    <w:rsid w:val="002A11BF"/>
    <w:rsid w:val="002A131F"/>
    <w:rsid w:val="002A1638"/>
    <w:rsid w:val="002A1738"/>
    <w:rsid w:val="002A1CD2"/>
    <w:rsid w:val="002A1EAB"/>
    <w:rsid w:val="002A1F55"/>
    <w:rsid w:val="002A20E7"/>
    <w:rsid w:val="002A21C1"/>
    <w:rsid w:val="002A255B"/>
    <w:rsid w:val="002A26A4"/>
    <w:rsid w:val="002A2B7E"/>
    <w:rsid w:val="002A3349"/>
    <w:rsid w:val="002A38F1"/>
    <w:rsid w:val="002A3A1B"/>
    <w:rsid w:val="002A3DD0"/>
    <w:rsid w:val="002A42D2"/>
    <w:rsid w:val="002A4D9C"/>
    <w:rsid w:val="002A526A"/>
    <w:rsid w:val="002A5B1F"/>
    <w:rsid w:val="002A70A8"/>
    <w:rsid w:val="002B000E"/>
    <w:rsid w:val="002B002C"/>
    <w:rsid w:val="002B0569"/>
    <w:rsid w:val="002B0644"/>
    <w:rsid w:val="002B06D1"/>
    <w:rsid w:val="002B0909"/>
    <w:rsid w:val="002B1030"/>
    <w:rsid w:val="002B1894"/>
    <w:rsid w:val="002B1AB5"/>
    <w:rsid w:val="002B1AFC"/>
    <w:rsid w:val="002B1CAA"/>
    <w:rsid w:val="002B1F59"/>
    <w:rsid w:val="002B20A9"/>
    <w:rsid w:val="002B2141"/>
    <w:rsid w:val="002B23F7"/>
    <w:rsid w:val="002B29C7"/>
    <w:rsid w:val="002B2CCE"/>
    <w:rsid w:val="002B2CE9"/>
    <w:rsid w:val="002B342F"/>
    <w:rsid w:val="002B3C6A"/>
    <w:rsid w:val="002B40D0"/>
    <w:rsid w:val="002B41C2"/>
    <w:rsid w:val="002B41D7"/>
    <w:rsid w:val="002B4508"/>
    <w:rsid w:val="002B4BEC"/>
    <w:rsid w:val="002B4E2E"/>
    <w:rsid w:val="002B4FB3"/>
    <w:rsid w:val="002B50D2"/>
    <w:rsid w:val="002B511C"/>
    <w:rsid w:val="002B5315"/>
    <w:rsid w:val="002B5848"/>
    <w:rsid w:val="002B598D"/>
    <w:rsid w:val="002B59A2"/>
    <w:rsid w:val="002B5B5E"/>
    <w:rsid w:val="002B5F89"/>
    <w:rsid w:val="002B5FEB"/>
    <w:rsid w:val="002B62EC"/>
    <w:rsid w:val="002B6842"/>
    <w:rsid w:val="002B6D36"/>
    <w:rsid w:val="002B721F"/>
    <w:rsid w:val="002B740A"/>
    <w:rsid w:val="002B740B"/>
    <w:rsid w:val="002B764B"/>
    <w:rsid w:val="002B76FB"/>
    <w:rsid w:val="002B78AD"/>
    <w:rsid w:val="002B7A06"/>
    <w:rsid w:val="002C016A"/>
    <w:rsid w:val="002C0660"/>
    <w:rsid w:val="002C1773"/>
    <w:rsid w:val="002C1A17"/>
    <w:rsid w:val="002C22E8"/>
    <w:rsid w:val="002C2613"/>
    <w:rsid w:val="002C2855"/>
    <w:rsid w:val="002C290A"/>
    <w:rsid w:val="002C2CAF"/>
    <w:rsid w:val="002C2E0B"/>
    <w:rsid w:val="002C308E"/>
    <w:rsid w:val="002C3110"/>
    <w:rsid w:val="002C34A3"/>
    <w:rsid w:val="002C3A64"/>
    <w:rsid w:val="002C3A85"/>
    <w:rsid w:val="002C488C"/>
    <w:rsid w:val="002C489A"/>
    <w:rsid w:val="002C494E"/>
    <w:rsid w:val="002C4A0A"/>
    <w:rsid w:val="002C4A46"/>
    <w:rsid w:val="002C4DAC"/>
    <w:rsid w:val="002C51EF"/>
    <w:rsid w:val="002C5292"/>
    <w:rsid w:val="002C5440"/>
    <w:rsid w:val="002C54A4"/>
    <w:rsid w:val="002C5FD3"/>
    <w:rsid w:val="002C657B"/>
    <w:rsid w:val="002C67D7"/>
    <w:rsid w:val="002C6850"/>
    <w:rsid w:val="002C6F3A"/>
    <w:rsid w:val="002C7286"/>
    <w:rsid w:val="002C764D"/>
    <w:rsid w:val="002C782D"/>
    <w:rsid w:val="002C79AD"/>
    <w:rsid w:val="002C7A82"/>
    <w:rsid w:val="002D0259"/>
    <w:rsid w:val="002D048A"/>
    <w:rsid w:val="002D09F8"/>
    <w:rsid w:val="002D0BC7"/>
    <w:rsid w:val="002D0CBC"/>
    <w:rsid w:val="002D0D11"/>
    <w:rsid w:val="002D0E50"/>
    <w:rsid w:val="002D0E69"/>
    <w:rsid w:val="002D0F37"/>
    <w:rsid w:val="002D143B"/>
    <w:rsid w:val="002D15AF"/>
    <w:rsid w:val="002D263E"/>
    <w:rsid w:val="002D284F"/>
    <w:rsid w:val="002D2BF6"/>
    <w:rsid w:val="002D3354"/>
    <w:rsid w:val="002D3FEE"/>
    <w:rsid w:val="002D401D"/>
    <w:rsid w:val="002D4025"/>
    <w:rsid w:val="002D40A4"/>
    <w:rsid w:val="002D45A7"/>
    <w:rsid w:val="002D4BD6"/>
    <w:rsid w:val="002D4E6B"/>
    <w:rsid w:val="002D5562"/>
    <w:rsid w:val="002D56F3"/>
    <w:rsid w:val="002D592D"/>
    <w:rsid w:val="002D5A2E"/>
    <w:rsid w:val="002D5D03"/>
    <w:rsid w:val="002D66CB"/>
    <w:rsid w:val="002D6ABD"/>
    <w:rsid w:val="002D6BCE"/>
    <w:rsid w:val="002D6E8A"/>
    <w:rsid w:val="002D70BD"/>
    <w:rsid w:val="002D7331"/>
    <w:rsid w:val="002D75A9"/>
    <w:rsid w:val="002D7DAF"/>
    <w:rsid w:val="002E0172"/>
    <w:rsid w:val="002E05B0"/>
    <w:rsid w:val="002E0740"/>
    <w:rsid w:val="002E081D"/>
    <w:rsid w:val="002E0D42"/>
    <w:rsid w:val="002E1621"/>
    <w:rsid w:val="002E1BD4"/>
    <w:rsid w:val="002E23AB"/>
    <w:rsid w:val="002E23AF"/>
    <w:rsid w:val="002E2590"/>
    <w:rsid w:val="002E280C"/>
    <w:rsid w:val="002E2D38"/>
    <w:rsid w:val="002E3109"/>
    <w:rsid w:val="002E3633"/>
    <w:rsid w:val="002E38AF"/>
    <w:rsid w:val="002E3D24"/>
    <w:rsid w:val="002E438A"/>
    <w:rsid w:val="002E47F4"/>
    <w:rsid w:val="002E4F0E"/>
    <w:rsid w:val="002E4F97"/>
    <w:rsid w:val="002E52DB"/>
    <w:rsid w:val="002E5B06"/>
    <w:rsid w:val="002E5B0D"/>
    <w:rsid w:val="002E6109"/>
    <w:rsid w:val="002E617A"/>
    <w:rsid w:val="002E641A"/>
    <w:rsid w:val="002E7169"/>
    <w:rsid w:val="002E781A"/>
    <w:rsid w:val="002E79C7"/>
    <w:rsid w:val="002E7F72"/>
    <w:rsid w:val="002F0135"/>
    <w:rsid w:val="002F0C59"/>
    <w:rsid w:val="002F0EA8"/>
    <w:rsid w:val="002F1092"/>
    <w:rsid w:val="002F16DE"/>
    <w:rsid w:val="002F1793"/>
    <w:rsid w:val="002F185B"/>
    <w:rsid w:val="002F1AD3"/>
    <w:rsid w:val="002F1F34"/>
    <w:rsid w:val="002F27A6"/>
    <w:rsid w:val="002F29E1"/>
    <w:rsid w:val="002F2B15"/>
    <w:rsid w:val="002F2BEF"/>
    <w:rsid w:val="002F2FBF"/>
    <w:rsid w:val="002F30FC"/>
    <w:rsid w:val="002F321D"/>
    <w:rsid w:val="002F3675"/>
    <w:rsid w:val="002F3F33"/>
    <w:rsid w:val="002F4121"/>
    <w:rsid w:val="002F4529"/>
    <w:rsid w:val="002F47D1"/>
    <w:rsid w:val="002F48AA"/>
    <w:rsid w:val="002F4F18"/>
    <w:rsid w:val="002F5057"/>
    <w:rsid w:val="002F55BA"/>
    <w:rsid w:val="002F589E"/>
    <w:rsid w:val="002F58A7"/>
    <w:rsid w:val="002F5AC6"/>
    <w:rsid w:val="002F630E"/>
    <w:rsid w:val="002F7387"/>
    <w:rsid w:val="002F7A0D"/>
    <w:rsid w:val="002F7B99"/>
    <w:rsid w:val="002F7E59"/>
    <w:rsid w:val="002F7FC8"/>
    <w:rsid w:val="0030036B"/>
    <w:rsid w:val="003007A4"/>
    <w:rsid w:val="00300F33"/>
    <w:rsid w:val="00300FBF"/>
    <w:rsid w:val="0030118E"/>
    <w:rsid w:val="003015B7"/>
    <w:rsid w:val="003019B3"/>
    <w:rsid w:val="00301B8D"/>
    <w:rsid w:val="00301BFC"/>
    <w:rsid w:val="0030255E"/>
    <w:rsid w:val="00302A50"/>
    <w:rsid w:val="00302B6C"/>
    <w:rsid w:val="00302F2F"/>
    <w:rsid w:val="003032B6"/>
    <w:rsid w:val="0030343B"/>
    <w:rsid w:val="0030348B"/>
    <w:rsid w:val="00303701"/>
    <w:rsid w:val="00303BCC"/>
    <w:rsid w:val="00303C4A"/>
    <w:rsid w:val="00304751"/>
    <w:rsid w:val="00304BDD"/>
    <w:rsid w:val="00304CCF"/>
    <w:rsid w:val="00305CCD"/>
    <w:rsid w:val="003063B2"/>
    <w:rsid w:val="003070DB"/>
    <w:rsid w:val="00307205"/>
    <w:rsid w:val="0030758A"/>
    <w:rsid w:val="003075E7"/>
    <w:rsid w:val="00310003"/>
    <w:rsid w:val="00310B2E"/>
    <w:rsid w:val="00310CAB"/>
    <w:rsid w:val="00310D92"/>
    <w:rsid w:val="00310FD7"/>
    <w:rsid w:val="00311916"/>
    <w:rsid w:val="003119C5"/>
    <w:rsid w:val="00311ADD"/>
    <w:rsid w:val="0031201A"/>
    <w:rsid w:val="003121FF"/>
    <w:rsid w:val="003124A3"/>
    <w:rsid w:val="003124BB"/>
    <w:rsid w:val="003127CE"/>
    <w:rsid w:val="00312814"/>
    <w:rsid w:val="00312941"/>
    <w:rsid w:val="00312AC4"/>
    <w:rsid w:val="00313278"/>
    <w:rsid w:val="00313946"/>
    <w:rsid w:val="00313DF0"/>
    <w:rsid w:val="00314308"/>
    <w:rsid w:val="00314700"/>
    <w:rsid w:val="00314903"/>
    <w:rsid w:val="00314AE1"/>
    <w:rsid w:val="00314BF7"/>
    <w:rsid w:val="00315069"/>
    <w:rsid w:val="00315521"/>
    <w:rsid w:val="00315957"/>
    <w:rsid w:val="00315AF4"/>
    <w:rsid w:val="0031609C"/>
    <w:rsid w:val="00316267"/>
    <w:rsid w:val="00316673"/>
    <w:rsid w:val="00317575"/>
    <w:rsid w:val="00317C52"/>
    <w:rsid w:val="00317FAF"/>
    <w:rsid w:val="00320089"/>
    <w:rsid w:val="0032064F"/>
    <w:rsid w:val="00320B1D"/>
    <w:rsid w:val="00320C64"/>
    <w:rsid w:val="00320CFE"/>
    <w:rsid w:val="003211A1"/>
    <w:rsid w:val="00321703"/>
    <w:rsid w:val="003217B4"/>
    <w:rsid w:val="0032182D"/>
    <w:rsid w:val="00321B18"/>
    <w:rsid w:val="00321D8E"/>
    <w:rsid w:val="0032215E"/>
    <w:rsid w:val="003222E9"/>
    <w:rsid w:val="003223D2"/>
    <w:rsid w:val="00322E8A"/>
    <w:rsid w:val="0032406B"/>
    <w:rsid w:val="00324079"/>
    <w:rsid w:val="003247D3"/>
    <w:rsid w:val="00325092"/>
    <w:rsid w:val="003250F0"/>
    <w:rsid w:val="00325503"/>
    <w:rsid w:val="003255C5"/>
    <w:rsid w:val="00325720"/>
    <w:rsid w:val="00325797"/>
    <w:rsid w:val="00325941"/>
    <w:rsid w:val="00325D0B"/>
    <w:rsid w:val="00325D60"/>
    <w:rsid w:val="00325F23"/>
    <w:rsid w:val="00326353"/>
    <w:rsid w:val="003263A9"/>
    <w:rsid w:val="003264F9"/>
    <w:rsid w:val="00326648"/>
    <w:rsid w:val="00326709"/>
    <w:rsid w:val="0032751F"/>
    <w:rsid w:val="0032784E"/>
    <w:rsid w:val="0032793D"/>
    <w:rsid w:val="003307F6"/>
    <w:rsid w:val="00330AE7"/>
    <w:rsid w:val="00330B17"/>
    <w:rsid w:val="00330CAE"/>
    <w:rsid w:val="00330D05"/>
    <w:rsid w:val="00330E98"/>
    <w:rsid w:val="003311AC"/>
    <w:rsid w:val="003311C7"/>
    <w:rsid w:val="003313AF"/>
    <w:rsid w:val="00331907"/>
    <w:rsid w:val="00331BFE"/>
    <w:rsid w:val="00331F70"/>
    <w:rsid w:val="00332155"/>
    <w:rsid w:val="003322C7"/>
    <w:rsid w:val="003328DA"/>
    <w:rsid w:val="00333295"/>
    <w:rsid w:val="00333666"/>
    <w:rsid w:val="003339DF"/>
    <w:rsid w:val="0033411D"/>
    <w:rsid w:val="00334521"/>
    <w:rsid w:val="00334D25"/>
    <w:rsid w:val="003353A2"/>
    <w:rsid w:val="003356C2"/>
    <w:rsid w:val="00335911"/>
    <w:rsid w:val="00335AB1"/>
    <w:rsid w:val="00335BE4"/>
    <w:rsid w:val="00335C2C"/>
    <w:rsid w:val="00336787"/>
    <w:rsid w:val="0033694C"/>
    <w:rsid w:val="0033696B"/>
    <w:rsid w:val="003371EE"/>
    <w:rsid w:val="00337229"/>
    <w:rsid w:val="003372C8"/>
    <w:rsid w:val="0033768B"/>
    <w:rsid w:val="00337E17"/>
    <w:rsid w:val="003401DE"/>
    <w:rsid w:val="00340320"/>
    <w:rsid w:val="00340341"/>
    <w:rsid w:val="0034036F"/>
    <w:rsid w:val="0034069D"/>
    <w:rsid w:val="00340706"/>
    <w:rsid w:val="0034074B"/>
    <w:rsid w:val="00340C6B"/>
    <w:rsid w:val="00341024"/>
    <w:rsid w:val="003412E9"/>
    <w:rsid w:val="00341795"/>
    <w:rsid w:val="003419EB"/>
    <w:rsid w:val="00341C4A"/>
    <w:rsid w:val="0034219E"/>
    <w:rsid w:val="0034244E"/>
    <w:rsid w:val="00342999"/>
    <w:rsid w:val="00342AFE"/>
    <w:rsid w:val="0034302E"/>
    <w:rsid w:val="0034343D"/>
    <w:rsid w:val="00343521"/>
    <w:rsid w:val="00343717"/>
    <w:rsid w:val="00344566"/>
    <w:rsid w:val="00344AF0"/>
    <w:rsid w:val="00344FA1"/>
    <w:rsid w:val="00345BBC"/>
    <w:rsid w:val="00346325"/>
    <w:rsid w:val="003464EE"/>
    <w:rsid w:val="003466F3"/>
    <w:rsid w:val="00346720"/>
    <w:rsid w:val="00346C0F"/>
    <w:rsid w:val="00346E24"/>
    <w:rsid w:val="0034781C"/>
    <w:rsid w:val="00347D7A"/>
    <w:rsid w:val="00347F80"/>
    <w:rsid w:val="00350053"/>
    <w:rsid w:val="00350DDF"/>
    <w:rsid w:val="00350E2C"/>
    <w:rsid w:val="003516E3"/>
    <w:rsid w:val="003520D2"/>
    <w:rsid w:val="00352270"/>
    <w:rsid w:val="003522F2"/>
    <w:rsid w:val="003523DD"/>
    <w:rsid w:val="003524FD"/>
    <w:rsid w:val="00352975"/>
    <w:rsid w:val="00352A21"/>
    <w:rsid w:val="00352B0A"/>
    <w:rsid w:val="0035307E"/>
    <w:rsid w:val="00353115"/>
    <w:rsid w:val="0035336E"/>
    <w:rsid w:val="00353524"/>
    <w:rsid w:val="00353917"/>
    <w:rsid w:val="00353BB7"/>
    <w:rsid w:val="00354310"/>
    <w:rsid w:val="003543DB"/>
    <w:rsid w:val="00354416"/>
    <w:rsid w:val="00354B49"/>
    <w:rsid w:val="003552C0"/>
    <w:rsid w:val="003554AD"/>
    <w:rsid w:val="00355618"/>
    <w:rsid w:val="00355F51"/>
    <w:rsid w:val="00356067"/>
    <w:rsid w:val="0035632C"/>
    <w:rsid w:val="003565B4"/>
    <w:rsid w:val="003567EF"/>
    <w:rsid w:val="003569FB"/>
    <w:rsid w:val="00356A51"/>
    <w:rsid w:val="00356C30"/>
    <w:rsid w:val="003572D0"/>
    <w:rsid w:val="003576D0"/>
    <w:rsid w:val="00357A31"/>
    <w:rsid w:val="00357EAE"/>
    <w:rsid w:val="003602AE"/>
    <w:rsid w:val="0036048C"/>
    <w:rsid w:val="003608C3"/>
    <w:rsid w:val="00360B94"/>
    <w:rsid w:val="00360D70"/>
    <w:rsid w:val="00361029"/>
    <w:rsid w:val="0036120C"/>
    <w:rsid w:val="00361503"/>
    <w:rsid w:val="0036180E"/>
    <w:rsid w:val="00361B87"/>
    <w:rsid w:val="00361C47"/>
    <w:rsid w:val="00361E54"/>
    <w:rsid w:val="00361F73"/>
    <w:rsid w:val="00362001"/>
    <w:rsid w:val="00362543"/>
    <w:rsid w:val="003629CD"/>
    <w:rsid w:val="00362C96"/>
    <w:rsid w:val="00362CE3"/>
    <w:rsid w:val="0036338F"/>
    <w:rsid w:val="00363858"/>
    <w:rsid w:val="00363965"/>
    <w:rsid w:val="003640B3"/>
    <w:rsid w:val="003642D3"/>
    <w:rsid w:val="003642F0"/>
    <w:rsid w:val="003644C2"/>
    <w:rsid w:val="0036527A"/>
    <w:rsid w:val="0036580E"/>
    <w:rsid w:val="003658C2"/>
    <w:rsid w:val="003660E4"/>
    <w:rsid w:val="003661E4"/>
    <w:rsid w:val="0036630D"/>
    <w:rsid w:val="00366412"/>
    <w:rsid w:val="00366C99"/>
    <w:rsid w:val="00366F67"/>
    <w:rsid w:val="00367385"/>
    <w:rsid w:val="00367938"/>
    <w:rsid w:val="003679DA"/>
    <w:rsid w:val="00367C1A"/>
    <w:rsid w:val="003702CD"/>
    <w:rsid w:val="003709E6"/>
    <w:rsid w:val="00371673"/>
    <w:rsid w:val="0037220C"/>
    <w:rsid w:val="00372467"/>
    <w:rsid w:val="003724CC"/>
    <w:rsid w:val="0037255A"/>
    <w:rsid w:val="00372B53"/>
    <w:rsid w:val="00372F13"/>
    <w:rsid w:val="003730E8"/>
    <w:rsid w:val="003731CA"/>
    <w:rsid w:val="0037360C"/>
    <w:rsid w:val="0037399C"/>
    <w:rsid w:val="00373C0E"/>
    <w:rsid w:val="00374142"/>
    <w:rsid w:val="003743BD"/>
    <w:rsid w:val="003748ED"/>
    <w:rsid w:val="003749C5"/>
    <w:rsid w:val="00374B98"/>
    <w:rsid w:val="00375406"/>
    <w:rsid w:val="00375790"/>
    <w:rsid w:val="00375A66"/>
    <w:rsid w:val="00375B61"/>
    <w:rsid w:val="00375BD2"/>
    <w:rsid w:val="00375EA1"/>
    <w:rsid w:val="00375F66"/>
    <w:rsid w:val="003765AA"/>
    <w:rsid w:val="003769BC"/>
    <w:rsid w:val="00376ABC"/>
    <w:rsid w:val="00376BF9"/>
    <w:rsid w:val="00376E52"/>
    <w:rsid w:val="0037751E"/>
    <w:rsid w:val="0037770D"/>
    <w:rsid w:val="003778E8"/>
    <w:rsid w:val="00377A64"/>
    <w:rsid w:val="00377A7F"/>
    <w:rsid w:val="00377C71"/>
    <w:rsid w:val="00377F8E"/>
    <w:rsid w:val="003800D8"/>
    <w:rsid w:val="003801EF"/>
    <w:rsid w:val="0038029A"/>
    <w:rsid w:val="003808BE"/>
    <w:rsid w:val="0038094A"/>
    <w:rsid w:val="00380973"/>
    <w:rsid w:val="00380C50"/>
    <w:rsid w:val="00381096"/>
    <w:rsid w:val="00381443"/>
    <w:rsid w:val="00381456"/>
    <w:rsid w:val="00381497"/>
    <w:rsid w:val="00382094"/>
    <w:rsid w:val="00382587"/>
    <w:rsid w:val="00382919"/>
    <w:rsid w:val="00383092"/>
    <w:rsid w:val="003831E3"/>
    <w:rsid w:val="003832CA"/>
    <w:rsid w:val="00383336"/>
    <w:rsid w:val="00383820"/>
    <w:rsid w:val="00383AC7"/>
    <w:rsid w:val="00383B08"/>
    <w:rsid w:val="00383E52"/>
    <w:rsid w:val="00383F15"/>
    <w:rsid w:val="00384007"/>
    <w:rsid w:val="0038407A"/>
    <w:rsid w:val="003844C2"/>
    <w:rsid w:val="00384A03"/>
    <w:rsid w:val="00384D1B"/>
    <w:rsid w:val="00384DCB"/>
    <w:rsid w:val="00384E37"/>
    <w:rsid w:val="003855E8"/>
    <w:rsid w:val="00385934"/>
    <w:rsid w:val="0038593A"/>
    <w:rsid w:val="00386A85"/>
    <w:rsid w:val="00386C0A"/>
    <w:rsid w:val="003878C4"/>
    <w:rsid w:val="00387AB3"/>
    <w:rsid w:val="00387FB0"/>
    <w:rsid w:val="0039006E"/>
    <w:rsid w:val="003901EF"/>
    <w:rsid w:val="00390AAA"/>
    <w:rsid w:val="00390FDB"/>
    <w:rsid w:val="003916E9"/>
    <w:rsid w:val="003916FA"/>
    <w:rsid w:val="003917FE"/>
    <w:rsid w:val="00391CD2"/>
    <w:rsid w:val="003923CC"/>
    <w:rsid w:val="00392B8B"/>
    <w:rsid w:val="00392F68"/>
    <w:rsid w:val="003930E9"/>
    <w:rsid w:val="003931C9"/>
    <w:rsid w:val="00393A12"/>
    <w:rsid w:val="00393A18"/>
    <w:rsid w:val="003942A1"/>
    <w:rsid w:val="003948C6"/>
    <w:rsid w:val="00395022"/>
    <w:rsid w:val="003955BB"/>
    <w:rsid w:val="00395786"/>
    <w:rsid w:val="00395EA0"/>
    <w:rsid w:val="0039628B"/>
    <w:rsid w:val="00396ABF"/>
    <w:rsid w:val="0039741F"/>
    <w:rsid w:val="00397500"/>
    <w:rsid w:val="003975AD"/>
    <w:rsid w:val="00397895"/>
    <w:rsid w:val="00397966"/>
    <w:rsid w:val="00397E98"/>
    <w:rsid w:val="003A00BB"/>
    <w:rsid w:val="003A014F"/>
    <w:rsid w:val="003A076A"/>
    <w:rsid w:val="003A1340"/>
    <w:rsid w:val="003A1C06"/>
    <w:rsid w:val="003A1D82"/>
    <w:rsid w:val="003A2AF7"/>
    <w:rsid w:val="003A2BC8"/>
    <w:rsid w:val="003A35B8"/>
    <w:rsid w:val="003A51E7"/>
    <w:rsid w:val="003A564B"/>
    <w:rsid w:val="003A59EC"/>
    <w:rsid w:val="003A5E28"/>
    <w:rsid w:val="003A61E6"/>
    <w:rsid w:val="003A64DB"/>
    <w:rsid w:val="003A656E"/>
    <w:rsid w:val="003A6780"/>
    <w:rsid w:val="003A6DCD"/>
    <w:rsid w:val="003A7229"/>
    <w:rsid w:val="003B014A"/>
    <w:rsid w:val="003B0A29"/>
    <w:rsid w:val="003B1098"/>
    <w:rsid w:val="003B1546"/>
    <w:rsid w:val="003B1756"/>
    <w:rsid w:val="003B1924"/>
    <w:rsid w:val="003B1BB3"/>
    <w:rsid w:val="003B2136"/>
    <w:rsid w:val="003B2340"/>
    <w:rsid w:val="003B23DB"/>
    <w:rsid w:val="003B26D4"/>
    <w:rsid w:val="003B29D1"/>
    <w:rsid w:val="003B29E4"/>
    <w:rsid w:val="003B29ED"/>
    <w:rsid w:val="003B2A97"/>
    <w:rsid w:val="003B2B43"/>
    <w:rsid w:val="003B2D6A"/>
    <w:rsid w:val="003B2DF6"/>
    <w:rsid w:val="003B313A"/>
    <w:rsid w:val="003B346A"/>
    <w:rsid w:val="003B36BC"/>
    <w:rsid w:val="003B38B9"/>
    <w:rsid w:val="003B3EEB"/>
    <w:rsid w:val="003B406E"/>
    <w:rsid w:val="003B40DA"/>
    <w:rsid w:val="003B46A5"/>
    <w:rsid w:val="003B49B9"/>
    <w:rsid w:val="003B49BA"/>
    <w:rsid w:val="003B4DDB"/>
    <w:rsid w:val="003B5E2F"/>
    <w:rsid w:val="003B642C"/>
    <w:rsid w:val="003B64A1"/>
    <w:rsid w:val="003B652D"/>
    <w:rsid w:val="003B6CA3"/>
    <w:rsid w:val="003B6EA3"/>
    <w:rsid w:val="003B706D"/>
    <w:rsid w:val="003B7AA5"/>
    <w:rsid w:val="003C0186"/>
    <w:rsid w:val="003C0231"/>
    <w:rsid w:val="003C02C8"/>
    <w:rsid w:val="003C188B"/>
    <w:rsid w:val="003C1A33"/>
    <w:rsid w:val="003C1B93"/>
    <w:rsid w:val="003C209D"/>
    <w:rsid w:val="003C24FB"/>
    <w:rsid w:val="003C2C8D"/>
    <w:rsid w:val="003C2DD4"/>
    <w:rsid w:val="003C2EA3"/>
    <w:rsid w:val="003C306F"/>
    <w:rsid w:val="003C3C55"/>
    <w:rsid w:val="003C3F83"/>
    <w:rsid w:val="003C465C"/>
    <w:rsid w:val="003C48AE"/>
    <w:rsid w:val="003C49D4"/>
    <w:rsid w:val="003C5251"/>
    <w:rsid w:val="003C542E"/>
    <w:rsid w:val="003C5576"/>
    <w:rsid w:val="003C5709"/>
    <w:rsid w:val="003C59FE"/>
    <w:rsid w:val="003C5CBD"/>
    <w:rsid w:val="003C5CE5"/>
    <w:rsid w:val="003C5DF3"/>
    <w:rsid w:val="003C5E14"/>
    <w:rsid w:val="003C6540"/>
    <w:rsid w:val="003C68DC"/>
    <w:rsid w:val="003C6F03"/>
    <w:rsid w:val="003C743F"/>
    <w:rsid w:val="003C7694"/>
    <w:rsid w:val="003D0237"/>
    <w:rsid w:val="003D051D"/>
    <w:rsid w:val="003D0601"/>
    <w:rsid w:val="003D09DF"/>
    <w:rsid w:val="003D0B0F"/>
    <w:rsid w:val="003D0B15"/>
    <w:rsid w:val="003D1DCB"/>
    <w:rsid w:val="003D207D"/>
    <w:rsid w:val="003D2295"/>
    <w:rsid w:val="003D23E8"/>
    <w:rsid w:val="003D257B"/>
    <w:rsid w:val="003D2D9D"/>
    <w:rsid w:val="003D31DA"/>
    <w:rsid w:val="003D3235"/>
    <w:rsid w:val="003D339C"/>
    <w:rsid w:val="003D435A"/>
    <w:rsid w:val="003D4430"/>
    <w:rsid w:val="003D4646"/>
    <w:rsid w:val="003D4A9C"/>
    <w:rsid w:val="003D4C15"/>
    <w:rsid w:val="003D4E6F"/>
    <w:rsid w:val="003D51F7"/>
    <w:rsid w:val="003D51FC"/>
    <w:rsid w:val="003D53E1"/>
    <w:rsid w:val="003D55D9"/>
    <w:rsid w:val="003D5A99"/>
    <w:rsid w:val="003D5D22"/>
    <w:rsid w:val="003D5D67"/>
    <w:rsid w:val="003D5E84"/>
    <w:rsid w:val="003D5F91"/>
    <w:rsid w:val="003D6766"/>
    <w:rsid w:val="003D6971"/>
    <w:rsid w:val="003D6FF4"/>
    <w:rsid w:val="003D7650"/>
    <w:rsid w:val="003D781B"/>
    <w:rsid w:val="003D7831"/>
    <w:rsid w:val="003D7C5F"/>
    <w:rsid w:val="003E036D"/>
    <w:rsid w:val="003E038E"/>
    <w:rsid w:val="003E05F8"/>
    <w:rsid w:val="003E082B"/>
    <w:rsid w:val="003E0CEA"/>
    <w:rsid w:val="003E1259"/>
    <w:rsid w:val="003E18FF"/>
    <w:rsid w:val="003E1B10"/>
    <w:rsid w:val="003E1F7E"/>
    <w:rsid w:val="003E2B39"/>
    <w:rsid w:val="003E2DEE"/>
    <w:rsid w:val="003E3058"/>
    <w:rsid w:val="003E312A"/>
    <w:rsid w:val="003E375A"/>
    <w:rsid w:val="003E387E"/>
    <w:rsid w:val="003E3CFF"/>
    <w:rsid w:val="003E40BC"/>
    <w:rsid w:val="003E4513"/>
    <w:rsid w:val="003E46FB"/>
    <w:rsid w:val="003E4B2A"/>
    <w:rsid w:val="003E4E17"/>
    <w:rsid w:val="003E5307"/>
    <w:rsid w:val="003E5423"/>
    <w:rsid w:val="003E559E"/>
    <w:rsid w:val="003E5FCF"/>
    <w:rsid w:val="003E60EF"/>
    <w:rsid w:val="003E6BBE"/>
    <w:rsid w:val="003E6CDA"/>
    <w:rsid w:val="003E6D31"/>
    <w:rsid w:val="003E74B1"/>
    <w:rsid w:val="003E787D"/>
    <w:rsid w:val="003E78EE"/>
    <w:rsid w:val="003F0272"/>
    <w:rsid w:val="003F0708"/>
    <w:rsid w:val="003F10A7"/>
    <w:rsid w:val="003F1AC5"/>
    <w:rsid w:val="003F1DB4"/>
    <w:rsid w:val="003F1E80"/>
    <w:rsid w:val="003F1EDB"/>
    <w:rsid w:val="003F284C"/>
    <w:rsid w:val="003F2BD1"/>
    <w:rsid w:val="003F2ECD"/>
    <w:rsid w:val="003F30E2"/>
    <w:rsid w:val="003F3263"/>
    <w:rsid w:val="003F33E4"/>
    <w:rsid w:val="003F3C26"/>
    <w:rsid w:val="003F3C49"/>
    <w:rsid w:val="003F4A35"/>
    <w:rsid w:val="003F50D8"/>
    <w:rsid w:val="003F52E0"/>
    <w:rsid w:val="003F5DD4"/>
    <w:rsid w:val="003F5F17"/>
    <w:rsid w:val="003F6142"/>
    <w:rsid w:val="003F62BF"/>
    <w:rsid w:val="003F6714"/>
    <w:rsid w:val="003F68A9"/>
    <w:rsid w:val="003F6BAF"/>
    <w:rsid w:val="003F6C2C"/>
    <w:rsid w:val="003F6E20"/>
    <w:rsid w:val="003F778C"/>
    <w:rsid w:val="003F7D5C"/>
    <w:rsid w:val="00400003"/>
    <w:rsid w:val="00400526"/>
    <w:rsid w:val="004009EB"/>
    <w:rsid w:val="00401288"/>
    <w:rsid w:val="004013D6"/>
    <w:rsid w:val="0040155A"/>
    <w:rsid w:val="00401626"/>
    <w:rsid w:val="00401709"/>
    <w:rsid w:val="00401A3B"/>
    <w:rsid w:val="00401C26"/>
    <w:rsid w:val="00401FF6"/>
    <w:rsid w:val="0040220E"/>
    <w:rsid w:val="0040250E"/>
    <w:rsid w:val="00402557"/>
    <w:rsid w:val="0040267F"/>
    <w:rsid w:val="00402730"/>
    <w:rsid w:val="004027FD"/>
    <w:rsid w:val="004029B2"/>
    <w:rsid w:val="0040319B"/>
    <w:rsid w:val="00403248"/>
    <w:rsid w:val="00403253"/>
    <w:rsid w:val="004035CB"/>
    <w:rsid w:val="004036B4"/>
    <w:rsid w:val="00403752"/>
    <w:rsid w:val="00403A96"/>
    <w:rsid w:val="00403D9F"/>
    <w:rsid w:val="00403F72"/>
    <w:rsid w:val="004040E4"/>
    <w:rsid w:val="004044B6"/>
    <w:rsid w:val="0040483E"/>
    <w:rsid w:val="00404B05"/>
    <w:rsid w:val="00404D1D"/>
    <w:rsid w:val="00404DC7"/>
    <w:rsid w:val="0040532E"/>
    <w:rsid w:val="00405CF2"/>
    <w:rsid w:val="004061F2"/>
    <w:rsid w:val="00406453"/>
    <w:rsid w:val="00406556"/>
    <w:rsid w:val="00406CF1"/>
    <w:rsid w:val="00407219"/>
    <w:rsid w:val="004074A3"/>
    <w:rsid w:val="0040793E"/>
    <w:rsid w:val="004079C9"/>
    <w:rsid w:val="00407AE4"/>
    <w:rsid w:val="00410AEA"/>
    <w:rsid w:val="0041100F"/>
    <w:rsid w:val="0041146D"/>
    <w:rsid w:val="004117C3"/>
    <w:rsid w:val="00411FCF"/>
    <w:rsid w:val="004122C6"/>
    <w:rsid w:val="00412605"/>
    <w:rsid w:val="00412CFF"/>
    <w:rsid w:val="00413298"/>
    <w:rsid w:val="004134A9"/>
    <w:rsid w:val="004138C0"/>
    <w:rsid w:val="004138F0"/>
    <w:rsid w:val="00413A99"/>
    <w:rsid w:val="00413ED6"/>
    <w:rsid w:val="00413F6C"/>
    <w:rsid w:val="0041400F"/>
    <w:rsid w:val="00414072"/>
    <w:rsid w:val="004140AC"/>
    <w:rsid w:val="0041435D"/>
    <w:rsid w:val="0041459B"/>
    <w:rsid w:val="004147B4"/>
    <w:rsid w:val="00415038"/>
    <w:rsid w:val="0041567F"/>
    <w:rsid w:val="00415B90"/>
    <w:rsid w:val="00416524"/>
    <w:rsid w:val="004167B4"/>
    <w:rsid w:val="00416C48"/>
    <w:rsid w:val="00416DBA"/>
    <w:rsid w:val="00417DB4"/>
    <w:rsid w:val="00420958"/>
    <w:rsid w:val="004209E0"/>
    <w:rsid w:val="00420C08"/>
    <w:rsid w:val="00420F06"/>
    <w:rsid w:val="00420F3F"/>
    <w:rsid w:val="004213DD"/>
    <w:rsid w:val="00421A59"/>
    <w:rsid w:val="00421B1A"/>
    <w:rsid w:val="00421D3B"/>
    <w:rsid w:val="00422064"/>
    <w:rsid w:val="00422ACB"/>
    <w:rsid w:val="004230FD"/>
    <w:rsid w:val="00423872"/>
    <w:rsid w:val="00423CD3"/>
    <w:rsid w:val="00423D79"/>
    <w:rsid w:val="00423E37"/>
    <w:rsid w:val="00424015"/>
    <w:rsid w:val="0042422D"/>
    <w:rsid w:val="00424E96"/>
    <w:rsid w:val="00425560"/>
    <w:rsid w:val="00425891"/>
    <w:rsid w:val="00425A24"/>
    <w:rsid w:val="00425A99"/>
    <w:rsid w:val="00425DE8"/>
    <w:rsid w:val="00425FB1"/>
    <w:rsid w:val="00426186"/>
    <w:rsid w:val="00426AC6"/>
    <w:rsid w:val="0042750B"/>
    <w:rsid w:val="004276CD"/>
    <w:rsid w:val="00427991"/>
    <w:rsid w:val="00427EA6"/>
    <w:rsid w:val="00427FF7"/>
    <w:rsid w:val="004301E6"/>
    <w:rsid w:val="00430CFD"/>
    <w:rsid w:val="00430E03"/>
    <w:rsid w:val="00431092"/>
    <w:rsid w:val="00431116"/>
    <w:rsid w:val="004315F8"/>
    <w:rsid w:val="00431D02"/>
    <w:rsid w:val="00431E4D"/>
    <w:rsid w:val="00431EC1"/>
    <w:rsid w:val="00432437"/>
    <w:rsid w:val="0043266C"/>
    <w:rsid w:val="00432727"/>
    <w:rsid w:val="004334DE"/>
    <w:rsid w:val="004339A1"/>
    <w:rsid w:val="00434108"/>
    <w:rsid w:val="004342BE"/>
    <w:rsid w:val="0043436D"/>
    <w:rsid w:val="0043462F"/>
    <w:rsid w:val="0043468B"/>
    <w:rsid w:val="00434A04"/>
    <w:rsid w:val="0043524C"/>
    <w:rsid w:val="004357A8"/>
    <w:rsid w:val="00435B72"/>
    <w:rsid w:val="00435C75"/>
    <w:rsid w:val="00435CBE"/>
    <w:rsid w:val="00436A24"/>
    <w:rsid w:val="004371F1"/>
    <w:rsid w:val="00437319"/>
    <w:rsid w:val="00437D3C"/>
    <w:rsid w:val="00437E28"/>
    <w:rsid w:val="0044004C"/>
    <w:rsid w:val="00440059"/>
    <w:rsid w:val="004406C7"/>
    <w:rsid w:val="00441358"/>
    <w:rsid w:val="00442361"/>
    <w:rsid w:val="0044256A"/>
    <w:rsid w:val="004428E4"/>
    <w:rsid w:val="0044292F"/>
    <w:rsid w:val="00442A2D"/>
    <w:rsid w:val="00442C55"/>
    <w:rsid w:val="0044326C"/>
    <w:rsid w:val="004432C9"/>
    <w:rsid w:val="00443413"/>
    <w:rsid w:val="00443820"/>
    <w:rsid w:val="00443CF6"/>
    <w:rsid w:val="00444092"/>
    <w:rsid w:val="0044435C"/>
    <w:rsid w:val="004446BC"/>
    <w:rsid w:val="0044472F"/>
    <w:rsid w:val="004447E8"/>
    <w:rsid w:val="004447FE"/>
    <w:rsid w:val="00444960"/>
    <w:rsid w:val="00444E1E"/>
    <w:rsid w:val="00445339"/>
    <w:rsid w:val="00445652"/>
    <w:rsid w:val="004459BA"/>
    <w:rsid w:val="004459D6"/>
    <w:rsid w:val="00445B71"/>
    <w:rsid w:val="00446209"/>
    <w:rsid w:val="004463B4"/>
    <w:rsid w:val="004465EC"/>
    <w:rsid w:val="004466D3"/>
    <w:rsid w:val="004468F3"/>
    <w:rsid w:val="00446954"/>
    <w:rsid w:val="00446961"/>
    <w:rsid w:val="004469AA"/>
    <w:rsid w:val="00446BA0"/>
    <w:rsid w:val="00446BFF"/>
    <w:rsid w:val="00446C3D"/>
    <w:rsid w:val="00446E82"/>
    <w:rsid w:val="004471E8"/>
    <w:rsid w:val="00447F03"/>
    <w:rsid w:val="00447F93"/>
    <w:rsid w:val="00450832"/>
    <w:rsid w:val="0045137C"/>
    <w:rsid w:val="004514E8"/>
    <w:rsid w:val="00451888"/>
    <w:rsid w:val="004518FC"/>
    <w:rsid w:val="00451970"/>
    <w:rsid w:val="00451AC5"/>
    <w:rsid w:val="00451B79"/>
    <w:rsid w:val="00451C23"/>
    <w:rsid w:val="00452123"/>
    <w:rsid w:val="00452153"/>
    <w:rsid w:val="00452285"/>
    <w:rsid w:val="0045230E"/>
    <w:rsid w:val="004524B1"/>
    <w:rsid w:val="004524F2"/>
    <w:rsid w:val="00452686"/>
    <w:rsid w:val="00452B6F"/>
    <w:rsid w:val="00452FBE"/>
    <w:rsid w:val="00453379"/>
    <w:rsid w:val="00453D3C"/>
    <w:rsid w:val="00453E01"/>
    <w:rsid w:val="00453FA7"/>
    <w:rsid w:val="00454B91"/>
    <w:rsid w:val="00454EA1"/>
    <w:rsid w:val="004552AC"/>
    <w:rsid w:val="004555F2"/>
    <w:rsid w:val="0045566A"/>
    <w:rsid w:val="00455958"/>
    <w:rsid w:val="00455E4D"/>
    <w:rsid w:val="0045619A"/>
    <w:rsid w:val="00456249"/>
    <w:rsid w:val="0045652F"/>
    <w:rsid w:val="00456846"/>
    <w:rsid w:val="00456865"/>
    <w:rsid w:val="00456906"/>
    <w:rsid w:val="00456925"/>
    <w:rsid w:val="00456949"/>
    <w:rsid w:val="00456986"/>
    <w:rsid w:val="00456EC9"/>
    <w:rsid w:val="00456F02"/>
    <w:rsid w:val="00457C73"/>
    <w:rsid w:val="00457E10"/>
    <w:rsid w:val="00457E8E"/>
    <w:rsid w:val="004600D2"/>
    <w:rsid w:val="0046064A"/>
    <w:rsid w:val="0046072D"/>
    <w:rsid w:val="0046092F"/>
    <w:rsid w:val="00460A37"/>
    <w:rsid w:val="00460A3D"/>
    <w:rsid w:val="00460B76"/>
    <w:rsid w:val="00460D32"/>
    <w:rsid w:val="00460E63"/>
    <w:rsid w:val="0046120E"/>
    <w:rsid w:val="00461BD7"/>
    <w:rsid w:val="00462049"/>
    <w:rsid w:val="004625CD"/>
    <w:rsid w:val="00462633"/>
    <w:rsid w:val="00462984"/>
    <w:rsid w:val="00462E37"/>
    <w:rsid w:val="00463138"/>
    <w:rsid w:val="0046334E"/>
    <w:rsid w:val="004633B0"/>
    <w:rsid w:val="00463859"/>
    <w:rsid w:val="004638EA"/>
    <w:rsid w:val="00463B77"/>
    <w:rsid w:val="00463BDA"/>
    <w:rsid w:val="00463CEC"/>
    <w:rsid w:val="00463F95"/>
    <w:rsid w:val="00464525"/>
    <w:rsid w:val="0046455C"/>
    <w:rsid w:val="00464C81"/>
    <w:rsid w:val="004657EC"/>
    <w:rsid w:val="00466BA3"/>
    <w:rsid w:val="0046753B"/>
    <w:rsid w:val="004676F3"/>
    <w:rsid w:val="00467DDA"/>
    <w:rsid w:val="00467FB1"/>
    <w:rsid w:val="0047096C"/>
    <w:rsid w:val="00470E5F"/>
    <w:rsid w:val="00470EA2"/>
    <w:rsid w:val="00470F04"/>
    <w:rsid w:val="00470FD8"/>
    <w:rsid w:val="004714A7"/>
    <w:rsid w:val="00471CD5"/>
    <w:rsid w:val="00471DBA"/>
    <w:rsid w:val="00471EA8"/>
    <w:rsid w:val="00472034"/>
    <w:rsid w:val="004721DD"/>
    <w:rsid w:val="004724D5"/>
    <w:rsid w:val="004726BE"/>
    <w:rsid w:val="00472726"/>
    <w:rsid w:val="004727EA"/>
    <w:rsid w:val="00472F50"/>
    <w:rsid w:val="0047304F"/>
    <w:rsid w:val="00473088"/>
    <w:rsid w:val="004734F7"/>
    <w:rsid w:val="00473957"/>
    <w:rsid w:val="0047399B"/>
    <w:rsid w:val="00473E8B"/>
    <w:rsid w:val="00473FC5"/>
    <w:rsid w:val="00474098"/>
    <w:rsid w:val="00474104"/>
    <w:rsid w:val="0047415F"/>
    <w:rsid w:val="00474257"/>
    <w:rsid w:val="004743CA"/>
    <w:rsid w:val="00474410"/>
    <w:rsid w:val="00474959"/>
    <w:rsid w:val="00475038"/>
    <w:rsid w:val="004753F4"/>
    <w:rsid w:val="00475598"/>
    <w:rsid w:val="004758E7"/>
    <w:rsid w:val="00475914"/>
    <w:rsid w:val="00475A5D"/>
    <w:rsid w:val="00475F54"/>
    <w:rsid w:val="0047609E"/>
    <w:rsid w:val="004768AA"/>
    <w:rsid w:val="0047690F"/>
    <w:rsid w:val="004769C9"/>
    <w:rsid w:val="004769EF"/>
    <w:rsid w:val="00476A86"/>
    <w:rsid w:val="00476CEA"/>
    <w:rsid w:val="0047759D"/>
    <w:rsid w:val="00477630"/>
    <w:rsid w:val="0047798E"/>
    <w:rsid w:val="00477A0E"/>
    <w:rsid w:val="00477C5B"/>
    <w:rsid w:val="00480115"/>
    <w:rsid w:val="00480283"/>
    <w:rsid w:val="0048040B"/>
    <w:rsid w:val="00480A7F"/>
    <w:rsid w:val="00480E51"/>
    <w:rsid w:val="004810FE"/>
    <w:rsid w:val="004814CE"/>
    <w:rsid w:val="00481B9E"/>
    <w:rsid w:val="00482251"/>
    <w:rsid w:val="004822ED"/>
    <w:rsid w:val="00482339"/>
    <w:rsid w:val="00482748"/>
    <w:rsid w:val="00482752"/>
    <w:rsid w:val="004827B0"/>
    <w:rsid w:val="00482A6F"/>
    <w:rsid w:val="00482C35"/>
    <w:rsid w:val="00482DD8"/>
    <w:rsid w:val="00482E90"/>
    <w:rsid w:val="004834F4"/>
    <w:rsid w:val="00483EC5"/>
    <w:rsid w:val="004842E9"/>
    <w:rsid w:val="0048448B"/>
    <w:rsid w:val="00484518"/>
    <w:rsid w:val="00484646"/>
    <w:rsid w:val="00484821"/>
    <w:rsid w:val="004849D1"/>
    <w:rsid w:val="00484DE0"/>
    <w:rsid w:val="00484E25"/>
    <w:rsid w:val="00484EAE"/>
    <w:rsid w:val="0048524C"/>
    <w:rsid w:val="00485604"/>
    <w:rsid w:val="0048574A"/>
    <w:rsid w:val="00485BFD"/>
    <w:rsid w:val="00486210"/>
    <w:rsid w:val="00486438"/>
    <w:rsid w:val="004866A0"/>
    <w:rsid w:val="00486ACF"/>
    <w:rsid w:val="0048700A"/>
    <w:rsid w:val="004873B7"/>
    <w:rsid w:val="004874D6"/>
    <w:rsid w:val="0048753C"/>
    <w:rsid w:val="0048796F"/>
    <w:rsid w:val="00487D4D"/>
    <w:rsid w:val="00487FC4"/>
    <w:rsid w:val="004901A9"/>
    <w:rsid w:val="004902E2"/>
    <w:rsid w:val="0049061B"/>
    <w:rsid w:val="0049065D"/>
    <w:rsid w:val="00490946"/>
    <w:rsid w:val="00490B40"/>
    <w:rsid w:val="00491349"/>
    <w:rsid w:val="00491825"/>
    <w:rsid w:val="00492017"/>
    <w:rsid w:val="004920A1"/>
    <w:rsid w:val="004929C8"/>
    <w:rsid w:val="00492C49"/>
    <w:rsid w:val="00492CC6"/>
    <w:rsid w:val="00492D10"/>
    <w:rsid w:val="0049336C"/>
    <w:rsid w:val="004936A7"/>
    <w:rsid w:val="004938D9"/>
    <w:rsid w:val="004939D2"/>
    <w:rsid w:val="0049416F"/>
    <w:rsid w:val="004945EE"/>
    <w:rsid w:val="0049465A"/>
    <w:rsid w:val="00494906"/>
    <w:rsid w:val="0049494D"/>
    <w:rsid w:val="00494A80"/>
    <w:rsid w:val="00494A94"/>
    <w:rsid w:val="00494B08"/>
    <w:rsid w:val="00494B66"/>
    <w:rsid w:val="00494DA6"/>
    <w:rsid w:val="00494F1D"/>
    <w:rsid w:val="00494F32"/>
    <w:rsid w:val="004958FA"/>
    <w:rsid w:val="0049614E"/>
    <w:rsid w:val="00496437"/>
    <w:rsid w:val="004965B3"/>
    <w:rsid w:val="00496A38"/>
    <w:rsid w:val="00496B20"/>
    <w:rsid w:val="00496B22"/>
    <w:rsid w:val="00496BE4"/>
    <w:rsid w:val="0049764C"/>
    <w:rsid w:val="00497A07"/>
    <w:rsid w:val="00497C5E"/>
    <w:rsid w:val="00497DD3"/>
    <w:rsid w:val="00497F8D"/>
    <w:rsid w:val="004A0042"/>
    <w:rsid w:val="004A00F2"/>
    <w:rsid w:val="004A04EA"/>
    <w:rsid w:val="004A0501"/>
    <w:rsid w:val="004A05D7"/>
    <w:rsid w:val="004A093C"/>
    <w:rsid w:val="004A0A7D"/>
    <w:rsid w:val="004A13FF"/>
    <w:rsid w:val="004A17BE"/>
    <w:rsid w:val="004A1991"/>
    <w:rsid w:val="004A1F45"/>
    <w:rsid w:val="004A1FEA"/>
    <w:rsid w:val="004A2016"/>
    <w:rsid w:val="004A22D5"/>
    <w:rsid w:val="004A2552"/>
    <w:rsid w:val="004A2940"/>
    <w:rsid w:val="004A2E84"/>
    <w:rsid w:val="004A3619"/>
    <w:rsid w:val="004A4227"/>
    <w:rsid w:val="004A42D8"/>
    <w:rsid w:val="004A46B0"/>
    <w:rsid w:val="004A4774"/>
    <w:rsid w:val="004A4E5F"/>
    <w:rsid w:val="004A5431"/>
    <w:rsid w:val="004A54AE"/>
    <w:rsid w:val="004A55D9"/>
    <w:rsid w:val="004A57C8"/>
    <w:rsid w:val="004A584B"/>
    <w:rsid w:val="004A619B"/>
    <w:rsid w:val="004A61B2"/>
    <w:rsid w:val="004A64EB"/>
    <w:rsid w:val="004A6D40"/>
    <w:rsid w:val="004A729F"/>
    <w:rsid w:val="004A7E1D"/>
    <w:rsid w:val="004B0642"/>
    <w:rsid w:val="004B0EFF"/>
    <w:rsid w:val="004B0F14"/>
    <w:rsid w:val="004B0FF9"/>
    <w:rsid w:val="004B121E"/>
    <w:rsid w:val="004B1230"/>
    <w:rsid w:val="004B18FF"/>
    <w:rsid w:val="004B21E8"/>
    <w:rsid w:val="004B226A"/>
    <w:rsid w:val="004B2281"/>
    <w:rsid w:val="004B22AA"/>
    <w:rsid w:val="004B28C4"/>
    <w:rsid w:val="004B2B90"/>
    <w:rsid w:val="004B2CC1"/>
    <w:rsid w:val="004B2D38"/>
    <w:rsid w:val="004B3099"/>
    <w:rsid w:val="004B3357"/>
    <w:rsid w:val="004B36F1"/>
    <w:rsid w:val="004B39A3"/>
    <w:rsid w:val="004B3C0B"/>
    <w:rsid w:val="004B3EC2"/>
    <w:rsid w:val="004B4007"/>
    <w:rsid w:val="004B417E"/>
    <w:rsid w:val="004B49FD"/>
    <w:rsid w:val="004B4B58"/>
    <w:rsid w:val="004B502F"/>
    <w:rsid w:val="004B51C7"/>
    <w:rsid w:val="004B5441"/>
    <w:rsid w:val="004B5569"/>
    <w:rsid w:val="004B5C39"/>
    <w:rsid w:val="004B5CFA"/>
    <w:rsid w:val="004B5DBD"/>
    <w:rsid w:val="004B61E2"/>
    <w:rsid w:val="004B636F"/>
    <w:rsid w:val="004B697A"/>
    <w:rsid w:val="004B7085"/>
    <w:rsid w:val="004B70E9"/>
    <w:rsid w:val="004B7C4E"/>
    <w:rsid w:val="004B7EC0"/>
    <w:rsid w:val="004C00B1"/>
    <w:rsid w:val="004C07F4"/>
    <w:rsid w:val="004C0851"/>
    <w:rsid w:val="004C0908"/>
    <w:rsid w:val="004C0930"/>
    <w:rsid w:val="004C0A4F"/>
    <w:rsid w:val="004C1039"/>
    <w:rsid w:val="004C1351"/>
    <w:rsid w:val="004C15BA"/>
    <w:rsid w:val="004C17F6"/>
    <w:rsid w:val="004C18CA"/>
    <w:rsid w:val="004C1C14"/>
    <w:rsid w:val="004C1DCF"/>
    <w:rsid w:val="004C208F"/>
    <w:rsid w:val="004C26D5"/>
    <w:rsid w:val="004C2F0E"/>
    <w:rsid w:val="004C2F46"/>
    <w:rsid w:val="004C31A3"/>
    <w:rsid w:val="004C33CE"/>
    <w:rsid w:val="004C36E1"/>
    <w:rsid w:val="004C3931"/>
    <w:rsid w:val="004C3E90"/>
    <w:rsid w:val="004C436F"/>
    <w:rsid w:val="004C4799"/>
    <w:rsid w:val="004C4CCA"/>
    <w:rsid w:val="004C5029"/>
    <w:rsid w:val="004C506D"/>
    <w:rsid w:val="004C50F2"/>
    <w:rsid w:val="004C5B1F"/>
    <w:rsid w:val="004C5B97"/>
    <w:rsid w:val="004C5FB8"/>
    <w:rsid w:val="004C602E"/>
    <w:rsid w:val="004C63B1"/>
    <w:rsid w:val="004C68D7"/>
    <w:rsid w:val="004C7602"/>
    <w:rsid w:val="004C7631"/>
    <w:rsid w:val="004C778F"/>
    <w:rsid w:val="004C7892"/>
    <w:rsid w:val="004C7AB0"/>
    <w:rsid w:val="004C7AD2"/>
    <w:rsid w:val="004C7FD6"/>
    <w:rsid w:val="004C7FD7"/>
    <w:rsid w:val="004D01D7"/>
    <w:rsid w:val="004D052B"/>
    <w:rsid w:val="004D0639"/>
    <w:rsid w:val="004D0E10"/>
    <w:rsid w:val="004D0E30"/>
    <w:rsid w:val="004D0F37"/>
    <w:rsid w:val="004D1B71"/>
    <w:rsid w:val="004D2107"/>
    <w:rsid w:val="004D241C"/>
    <w:rsid w:val="004D2727"/>
    <w:rsid w:val="004D32E4"/>
    <w:rsid w:val="004D34A2"/>
    <w:rsid w:val="004D3CF5"/>
    <w:rsid w:val="004D438F"/>
    <w:rsid w:val="004D46AE"/>
    <w:rsid w:val="004D46EB"/>
    <w:rsid w:val="004D4860"/>
    <w:rsid w:val="004D4A07"/>
    <w:rsid w:val="004D4F70"/>
    <w:rsid w:val="004D4FA1"/>
    <w:rsid w:val="004D529D"/>
    <w:rsid w:val="004D532E"/>
    <w:rsid w:val="004D58D6"/>
    <w:rsid w:val="004D60F6"/>
    <w:rsid w:val="004D629B"/>
    <w:rsid w:val="004D62E5"/>
    <w:rsid w:val="004D638F"/>
    <w:rsid w:val="004D6503"/>
    <w:rsid w:val="004D65BA"/>
    <w:rsid w:val="004D6763"/>
    <w:rsid w:val="004D6D4D"/>
    <w:rsid w:val="004D6D66"/>
    <w:rsid w:val="004D6DFE"/>
    <w:rsid w:val="004D72B0"/>
    <w:rsid w:val="004D78A8"/>
    <w:rsid w:val="004D7A30"/>
    <w:rsid w:val="004E0066"/>
    <w:rsid w:val="004E018D"/>
    <w:rsid w:val="004E02B3"/>
    <w:rsid w:val="004E085E"/>
    <w:rsid w:val="004E15E6"/>
    <w:rsid w:val="004E15EC"/>
    <w:rsid w:val="004E1CD6"/>
    <w:rsid w:val="004E26A7"/>
    <w:rsid w:val="004E28A5"/>
    <w:rsid w:val="004E2E07"/>
    <w:rsid w:val="004E3601"/>
    <w:rsid w:val="004E3710"/>
    <w:rsid w:val="004E37BF"/>
    <w:rsid w:val="004E3975"/>
    <w:rsid w:val="004E4275"/>
    <w:rsid w:val="004E4B18"/>
    <w:rsid w:val="004E4B95"/>
    <w:rsid w:val="004E4CC4"/>
    <w:rsid w:val="004E5099"/>
    <w:rsid w:val="004E53BC"/>
    <w:rsid w:val="004E59D9"/>
    <w:rsid w:val="004E5D29"/>
    <w:rsid w:val="004E5EB7"/>
    <w:rsid w:val="004E6505"/>
    <w:rsid w:val="004E6791"/>
    <w:rsid w:val="004E68F1"/>
    <w:rsid w:val="004E6B7B"/>
    <w:rsid w:val="004E6C34"/>
    <w:rsid w:val="004E743B"/>
    <w:rsid w:val="004E7526"/>
    <w:rsid w:val="004E754F"/>
    <w:rsid w:val="004E76F1"/>
    <w:rsid w:val="004E7D02"/>
    <w:rsid w:val="004E7FD3"/>
    <w:rsid w:val="004F017C"/>
    <w:rsid w:val="004F0313"/>
    <w:rsid w:val="004F0319"/>
    <w:rsid w:val="004F09DA"/>
    <w:rsid w:val="004F1054"/>
    <w:rsid w:val="004F1192"/>
    <w:rsid w:val="004F16EA"/>
    <w:rsid w:val="004F1D52"/>
    <w:rsid w:val="004F27B0"/>
    <w:rsid w:val="004F28D1"/>
    <w:rsid w:val="004F29E1"/>
    <w:rsid w:val="004F2AC6"/>
    <w:rsid w:val="004F2B09"/>
    <w:rsid w:val="004F2B53"/>
    <w:rsid w:val="004F2E5B"/>
    <w:rsid w:val="004F3477"/>
    <w:rsid w:val="004F34BB"/>
    <w:rsid w:val="004F388B"/>
    <w:rsid w:val="004F3DFF"/>
    <w:rsid w:val="004F4B65"/>
    <w:rsid w:val="004F4E56"/>
    <w:rsid w:val="004F5128"/>
    <w:rsid w:val="004F51F0"/>
    <w:rsid w:val="004F6BC0"/>
    <w:rsid w:val="004F6BEE"/>
    <w:rsid w:val="004F7094"/>
    <w:rsid w:val="004F7695"/>
    <w:rsid w:val="004F7D82"/>
    <w:rsid w:val="005007E1"/>
    <w:rsid w:val="00501516"/>
    <w:rsid w:val="0050208E"/>
    <w:rsid w:val="005028D8"/>
    <w:rsid w:val="00502F36"/>
    <w:rsid w:val="005031FD"/>
    <w:rsid w:val="0050324E"/>
    <w:rsid w:val="00503B87"/>
    <w:rsid w:val="005042F9"/>
    <w:rsid w:val="00504A17"/>
    <w:rsid w:val="00504FAF"/>
    <w:rsid w:val="00505B64"/>
    <w:rsid w:val="00505DA7"/>
    <w:rsid w:val="00506114"/>
    <w:rsid w:val="005062DB"/>
    <w:rsid w:val="0050644D"/>
    <w:rsid w:val="005068B5"/>
    <w:rsid w:val="00506948"/>
    <w:rsid w:val="00507585"/>
    <w:rsid w:val="00507A18"/>
    <w:rsid w:val="00507E81"/>
    <w:rsid w:val="00507EBC"/>
    <w:rsid w:val="005100FA"/>
    <w:rsid w:val="00510A7A"/>
    <w:rsid w:val="00510BEA"/>
    <w:rsid w:val="00510BF5"/>
    <w:rsid w:val="00510D95"/>
    <w:rsid w:val="005111B0"/>
    <w:rsid w:val="005112D1"/>
    <w:rsid w:val="00511369"/>
    <w:rsid w:val="005116DF"/>
    <w:rsid w:val="005119C9"/>
    <w:rsid w:val="00512079"/>
    <w:rsid w:val="005120EB"/>
    <w:rsid w:val="005121BE"/>
    <w:rsid w:val="00512528"/>
    <w:rsid w:val="00512901"/>
    <w:rsid w:val="0051327F"/>
    <w:rsid w:val="0051337C"/>
    <w:rsid w:val="00513755"/>
    <w:rsid w:val="00514077"/>
    <w:rsid w:val="00514B8D"/>
    <w:rsid w:val="00514C57"/>
    <w:rsid w:val="00514C5C"/>
    <w:rsid w:val="00514F72"/>
    <w:rsid w:val="0051561E"/>
    <w:rsid w:val="00515625"/>
    <w:rsid w:val="0051600C"/>
    <w:rsid w:val="00516FC2"/>
    <w:rsid w:val="00516FCF"/>
    <w:rsid w:val="00516FE3"/>
    <w:rsid w:val="00517254"/>
    <w:rsid w:val="00517584"/>
    <w:rsid w:val="00517727"/>
    <w:rsid w:val="0051774B"/>
    <w:rsid w:val="00517A91"/>
    <w:rsid w:val="005205C6"/>
    <w:rsid w:val="00520647"/>
    <w:rsid w:val="00520648"/>
    <w:rsid w:val="0052088C"/>
    <w:rsid w:val="00520E6C"/>
    <w:rsid w:val="005210E2"/>
    <w:rsid w:val="00521178"/>
    <w:rsid w:val="0052133B"/>
    <w:rsid w:val="00522857"/>
    <w:rsid w:val="00522980"/>
    <w:rsid w:val="00522C13"/>
    <w:rsid w:val="005231F5"/>
    <w:rsid w:val="005234B5"/>
    <w:rsid w:val="005234D3"/>
    <w:rsid w:val="005237A9"/>
    <w:rsid w:val="00523946"/>
    <w:rsid w:val="00523ABD"/>
    <w:rsid w:val="00523ADD"/>
    <w:rsid w:val="00523CDD"/>
    <w:rsid w:val="00523DD2"/>
    <w:rsid w:val="005246DA"/>
    <w:rsid w:val="0052478B"/>
    <w:rsid w:val="00524802"/>
    <w:rsid w:val="005248D9"/>
    <w:rsid w:val="005251E0"/>
    <w:rsid w:val="00525260"/>
    <w:rsid w:val="00525A27"/>
    <w:rsid w:val="00525C72"/>
    <w:rsid w:val="00525DE4"/>
    <w:rsid w:val="0052689B"/>
    <w:rsid w:val="00526A88"/>
    <w:rsid w:val="00526E55"/>
    <w:rsid w:val="00526E5E"/>
    <w:rsid w:val="00527106"/>
    <w:rsid w:val="005274DD"/>
    <w:rsid w:val="0052765A"/>
    <w:rsid w:val="00527898"/>
    <w:rsid w:val="00527BBF"/>
    <w:rsid w:val="00527DCD"/>
    <w:rsid w:val="00530311"/>
    <w:rsid w:val="005304DC"/>
    <w:rsid w:val="005305A4"/>
    <w:rsid w:val="00530843"/>
    <w:rsid w:val="00530948"/>
    <w:rsid w:val="005309D8"/>
    <w:rsid w:val="00531042"/>
    <w:rsid w:val="00531811"/>
    <w:rsid w:val="00531A3D"/>
    <w:rsid w:val="00531D90"/>
    <w:rsid w:val="00531DD5"/>
    <w:rsid w:val="005323EF"/>
    <w:rsid w:val="00532411"/>
    <w:rsid w:val="00532969"/>
    <w:rsid w:val="00532A02"/>
    <w:rsid w:val="00532A12"/>
    <w:rsid w:val="005331BB"/>
    <w:rsid w:val="0053331B"/>
    <w:rsid w:val="005337A5"/>
    <w:rsid w:val="00533D21"/>
    <w:rsid w:val="00534314"/>
    <w:rsid w:val="005346E4"/>
    <w:rsid w:val="0053471B"/>
    <w:rsid w:val="00534F3C"/>
    <w:rsid w:val="0053507B"/>
    <w:rsid w:val="005350B3"/>
    <w:rsid w:val="005357FF"/>
    <w:rsid w:val="00535B82"/>
    <w:rsid w:val="00536ADC"/>
    <w:rsid w:val="00536BAF"/>
    <w:rsid w:val="00536D3E"/>
    <w:rsid w:val="005371CE"/>
    <w:rsid w:val="00537837"/>
    <w:rsid w:val="00540054"/>
    <w:rsid w:val="005402D5"/>
    <w:rsid w:val="00540A29"/>
    <w:rsid w:val="00540B84"/>
    <w:rsid w:val="00540C3F"/>
    <w:rsid w:val="00540CA0"/>
    <w:rsid w:val="00541080"/>
    <w:rsid w:val="005410E5"/>
    <w:rsid w:val="005418E4"/>
    <w:rsid w:val="00542588"/>
    <w:rsid w:val="00542A08"/>
    <w:rsid w:val="00542AE5"/>
    <w:rsid w:val="00542B30"/>
    <w:rsid w:val="00542C71"/>
    <w:rsid w:val="0054302F"/>
    <w:rsid w:val="0054307D"/>
    <w:rsid w:val="005440D7"/>
    <w:rsid w:val="005441AC"/>
    <w:rsid w:val="005442F7"/>
    <w:rsid w:val="0054430A"/>
    <w:rsid w:val="0054480F"/>
    <w:rsid w:val="00544B0A"/>
    <w:rsid w:val="00544F43"/>
    <w:rsid w:val="00544FD3"/>
    <w:rsid w:val="0054508B"/>
    <w:rsid w:val="00545311"/>
    <w:rsid w:val="00545E2E"/>
    <w:rsid w:val="00546270"/>
    <w:rsid w:val="005465F6"/>
    <w:rsid w:val="005466BD"/>
    <w:rsid w:val="0054696B"/>
    <w:rsid w:val="00546A50"/>
    <w:rsid w:val="00546DD2"/>
    <w:rsid w:val="00547327"/>
    <w:rsid w:val="005474C8"/>
    <w:rsid w:val="005475E0"/>
    <w:rsid w:val="00550220"/>
    <w:rsid w:val="005504A0"/>
    <w:rsid w:val="0055097B"/>
    <w:rsid w:val="00550A3C"/>
    <w:rsid w:val="00550FE4"/>
    <w:rsid w:val="005517D3"/>
    <w:rsid w:val="0055181D"/>
    <w:rsid w:val="00551A2B"/>
    <w:rsid w:val="00552254"/>
    <w:rsid w:val="005523BC"/>
    <w:rsid w:val="00552434"/>
    <w:rsid w:val="005529AE"/>
    <w:rsid w:val="00552B4C"/>
    <w:rsid w:val="00552CE4"/>
    <w:rsid w:val="00552F52"/>
    <w:rsid w:val="00553079"/>
    <w:rsid w:val="0055315A"/>
    <w:rsid w:val="00553263"/>
    <w:rsid w:val="00553AE8"/>
    <w:rsid w:val="00553C69"/>
    <w:rsid w:val="00553D1B"/>
    <w:rsid w:val="00553D37"/>
    <w:rsid w:val="00554473"/>
    <w:rsid w:val="005544E1"/>
    <w:rsid w:val="00554537"/>
    <w:rsid w:val="00554669"/>
    <w:rsid w:val="00554B36"/>
    <w:rsid w:val="00554D6D"/>
    <w:rsid w:val="00554E49"/>
    <w:rsid w:val="005550C4"/>
    <w:rsid w:val="0055527F"/>
    <w:rsid w:val="00555675"/>
    <w:rsid w:val="005559B1"/>
    <w:rsid w:val="00555EE2"/>
    <w:rsid w:val="00556028"/>
    <w:rsid w:val="0055657F"/>
    <w:rsid w:val="005567AE"/>
    <w:rsid w:val="00556A21"/>
    <w:rsid w:val="00556BDF"/>
    <w:rsid w:val="00556BE1"/>
    <w:rsid w:val="00556CFE"/>
    <w:rsid w:val="00557107"/>
    <w:rsid w:val="005577A0"/>
    <w:rsid w:val="00557841"/>
    <w:rsid w:val="00560743"/>
    <w:rsid w:val="005608BA"/>
    <w:rsid w:val="00560A05"/>
    <w:rsid w:val="00560AA7"/>
    <w:rsid w:val="00560B4E"/>
    <w:rsid w:val="00561496"/>
    <w:rsid w:val="00561795"/>
    <w:rsid w:val="005618C6"/>
    <w:rsid w:val="00561ABD"/>
    <w:rsid w:val="00562139"/>
    <w:rsid w:val="005624B6"/>
    <w:rsid w:val="00562891"/>
    <w:rsid w:val="00562C10"/>
    <w:rsid w:val="005630C7"/>
    <w:rsid w:val="00563573"/>
    <w:rsid w:val="005636C1"/>
    <w:rsid w:val="00563A16"/>
    <w:rsid w:val="00563ACF"/>
    <w:rsid w:val="00564378"/>
    <w:rsid w:val="0056559C"/>
    <w:rsid w:val="005659F1"/>
    <w:rsid w:val="00565E89"/>
    <w:rsid w:val="00565FB1"/>
    <w:rsid w:val="00566578"/>
    <w:rsid w:val="0056688A"/>
    <w:rsid w:val="00566E84"/>
    <w:rsid w:val="005672A3"/>
    <w:rsid w:val="005678EF"/>
    <w:rsid w:val="00567942"/>
    <w:rsid w:val="00567DDD"/>
    <w:rsid w:val="0057056A"/>
    <w:rsid w:val="00570842"/>
    <w:rsid w:val="00570ABC"/>
    <w:rsid w:val="00570B81"/>
    <w:rsid w:val="00570C0F"/>
    <w:rsid w:val="00570D8D"/>
    <w:rsid w:val="00570D9F"/>
    <w:rsid w:val="00570FC8"/>
    <w:rsid w:val="0057171B"/>
    <w:rsid w:val="00571A10"/>
    <w:rsid w:val="00571A53"/>
    <w:rsid w:val="00572514"/>
    <w:rsid w:val="00572593"/>
    <w:rsid w:val="005725EC"/>
    <w:rsid w:val="005726B5"/>
    <w:rsid w:val="00572A1B"/>
    <w:rsid w:val="00572E5B"/>
    <w:rsid w:val="00572ECA"/>
    <w:rsid w:val="005730E3"/>
    <w:rsid w:val="0057339D"/>
    <w:rsid w:val="005734B7"/>
    <w:rsid w:val="005734C6"/>
    <w:rsid w:val="005735A1"/>
    <w:rsid w:val="00573670"/>
    <w:rsid w:val="00573A0E"/>
    <w:rsid w:val="00573E22"/>
    <w:rsid w:val="00574007"/>
    <w:rsid w:val="00574090"/>
    <w:rsid w:val="00574870"/>
    <w:rsid w:val="00574A8E"/>
    <w:rsid w:val="00574C3F"/>
    <w:rsid w:val="00574D6F"/>
    <w:rsid w:val="00574D9B"/>
    <w:rsid w:val="00574E8F"/>
    <w:rsid w:val="005754EB"/>
    <w:rsid w:val="005756AC"/>
    <w:rsid w:val="0057594A"/>
    <w:rsid w:val="00575D16"/>
    <w:rsid w:val="00575D6A"/>
    <w:rsid w:val="00575EAC"/>
    <w:rsid w:val="00575F3C"/>
    <w:rsid w:val="00576AA4"/>
    <w:rsid w:val="0057713F"/>
    <w:rsid w:val="00577167"/>
    <w:rsid w:val="005774F8"/>
    <w:rsid w:val="00577513"/>
    <w:rsid w:val="005776F5"/>
    <w:rsid w:val="00577F8A"/>
    <w:rsid w:val="005800E3"/>
    <w:rsid w:val="00580923"/>
    <w:rsid w:val="005809AC"/>
    <w:rsid w:val="00581358"/>
    <w:rsid w:val="005813E2"/>
    <w:rsid w:val="005815E6"/>
    <w:rsid w:val="00581EDE"/>
    <w:rsid w:val="00581FBF"/>
    <w:rsid w:val="005820EC"/>
    <w:rsid w:val="00582141"/>
    <w:rsid w:val="00582356"/>
    <w:rsid w:val="005824ED"/>
    <w:rsid w:val="005825C5"/>
    <w:rsid w:val="0058274F"/>
    <w:rsid w:val="00582CA1"/>
    <w:rsid w:val="00582D2A"/>
    <w:rsid w:val="00582DEF"/>
    <w:rsid w:val="00582E8D"/>
    <w:rsid w:val="0058329B"/>
    <w:rsid w:val="0058352D"/>
    <w:rsid w:val="00583AD1"/>
    <w:rsid w:val="00583D3D"/>
    <w:rsid w:val="005844CF"/>
    <w:rsid w:val="0058475F"/>
    <w:rsid w:val="005852AC"/>
    <w:rsid w:val="00585438"/>
    <w:rsid w:val="00585481"/>
    <w:rsid w:val="005855F5"/>
    <w:rsid w:val="005857AD"/>
    <w:rsid w:val="005857F3"/>
    <w:rsid w:val="005860F0"/>
    <w:rsid w:val="00586BF5"/>
    <w:rsid w:val="00586EDC"/>
    <w:rsid w:val="005879C6"/>
    <w:rsid w:val="00587B4C"/>
    <w:rsid w:val="00587FE7"/>
    <w:rsid w:val="00590184"/>
    <w:rsid w:val="00590378"/>
    <w:rsid w:val="005906C8"/>
    <w:rsid w:val="005908D3"/>
    <w:rsid w:val="0059094B"/>
    <w:rsid w:val="00590E1B"/>
    <w:rsid w:val="00590E41"/>
    <w:rsid w:val="005913C2"/>
    <w:rsid w:val="005915EA"/>
    <w:rsid w:val="00593661"/>
    <w:rsid w:val="00593D54"/>
    <w:rsid w:val="00593E07"/>
    <w:rsid w:val="00593FC7"/>
    <w:rsid w:val="0059460C"/>
    <w:rsid w:val="005948DA"/>
    <w:rsid w:val="00594D56"/>
    <w:rsid w:val="0059506F"/>
    <w:rsid w:val="00595173"/>
    <w:rsid w:val="0059580A"/>
    <w:rsid w:val="00595F2A"/>
    <w:rsid w:val="005960DD"/>
    <w:rsid w:val="005966B0"/>
    <w:rsid w:val="00596CDF"/>
    <w:rsid w:val="00596D10"/>
    <w:rsid w:val="00596D72"/>
    <w:rsid w:val="00597322"/>
    <w:rsid w:val="00597526"/>
    <w:rsid w:val="005975DF"/>
    <w:rsid w:val="0059787E"/>
    <w:rsid w:val="00597ABC"/>
    <w:rsid w:val="00597ACE"/>
    <w:rsid w:val="00597ADA"/>
    <w:rsid w:val="00597B0B"/>
    <w:rsid w:val="00597BFC"/>
    <w:rsid w:val="005A0FB9"/>
    <w:rsid w:val="005A1628"/>
    <w:rsid w:val="005A1C50"/>
    <w:rsid w:val="005A1F91"/>
    <w:rsid w:val="005A28F7"/>
    <w:rsid w:val="005A2B03"/>
    <w:rsid w:val="005A2B86"/>
    <w:rsid w:val="005A2CA0"/>
    <w:rsid w:val="005A2CB1"/>
    <w:rsid w:val="005A2DDB"/>
    <w:rsid w:val="005A2E1A"/>
    <w:rsid w:val="005A31C4"/>
    <w:rsid w:val="005A32DA"/>
    <w:rsid w:val="005A3321"/>
    <w:rsid w:val="005A3340"/>
    <w:rsid w:val="005A434D"/>
    <w:rsid w:val="005A4459"/>
    <w:rsid w:val="005A44C8"/>
    <w:rsid w:val="005A4D52"/>
    <w:rsid w:val="005A4D6B"/>
    <w:rsid w:val="005A4D90"/>
    <w:rsid w:val="005A4DD1"/>
    <w:rsid w:val="005A5013"/>
    <w:rsid w:val="005A50CF"/>
    <w:rsid w:val="005A52A4"/>
    <w:rsid w:val="005A5903"/>
    <w:rsid w:val="005A59D8"/>
    <w:rsid w:val="005A5EFC"/>
    <w:rsid w:val="005A604A"/>
    <w:rsid w:val="005A60A9"/>
    <w:rsid w:val="005A63B9"/>
    <w:rsid w:val="005A6445"/>
    <w:rsid w:val="005A645A"/>
    <w:rsid w:val="005A64C2"/>
    <w:rsid w:val="005A6C80"/>
    <w:rsid w:val="005A6E60"/>
    <w:rsid w:val="005A7353"/>
    <w:rsid w:val="005A73EC"/>
    <w:rsid w:val="005A74AA"/>
    <w:rsid w:val="005A77AC"/>
    <w:rsid w:val="005A79C5"/>
    <w:rsid w:val="005A7A03"/>
    <w:rsid w:val="005A7ABB"/>
    <w:rsid w:val="005A7C8D"/>
    <w:rsid w:val="005A7E97"/>
    <w:rsid w:val="005B00B4"/>
    <w:rsid w:val="005B01C4"/>
    <w:rsid w:val="005B0479"/>
    <w:rsid w:val="005B0C07"/>
    <w:rsid w:val="005B0D2A"/>
    <w:rsid w:val="005B1322"/>
    <w:rsid w:val="005B16E4"/>
    <w:rsid w:val="005B1E9C"/>
    <w:rsid w:val="005B2507"/>
    <w:rsid w:val="005B2AB4"/>
    <w:rsid w:val="005B2B49"/>
    <w:rsid w:val="005B3230"/>
    <w:rsid w:val="005B347A"/>
    <w:rsid w:val="005B34A5"/>
    <w:rsid w:val="005B3D8D"/>
    <w:rsid w:val="005B3E3F"/>
    <w:rsid w:val="005B4293"/>
    <w:rsid w:val="005B4540"/>
    <w:rsid w:val="005B45AA"/>
    <w:rsid w:val="005B4847"/>
    <w:rsid w:val="005B4ABF"/>
    <w:rsid w:val="005B4ACC"/>
    <w:rsid w:val="005B4C7F"/>
    <w:rsid w:val="005B4E7A"/>
    <w:rsid w:val="005B4F4B"/>
    <w:rsid w:val="005B4FF7"/>
    <w:rsid w:val="005B52E2"/>
    <w:rsid w:val="005B5683"/>
    <w:rsid w:val="005B5AAA"/>
    <w:rsid w:val="005B5C9E"/>
    <w:rsid w:val="005B5DD0"/>
    <w:rsid w:val="005B5E5B"/>
    <w:rsid w:val="005B62CC"/>
    <w:rsid w:val="005B63A1"/>
    <w:rsid w:val="005B64F4"/>
    <w:rsid w:val="005B6637"/>
    <w:rsid w:val="005B6AD9"/>
    <w:rsid w:val="005B70D3"/>
    <w:rsid w:val="005B7110"/>
    <w:rsid w:val="005B719B"/>
    <w:rsid w:val="005B7BDF"/>
    <w:rsid w:val="005B7F2C"/>
    <w:rsid w:val="005C0179"/>
    <w:rsid w:val="005C0281"/>
    <w:rsid w:val="005C04BC"/>
    <w:rsid w:val="005C053A"/>
    <w:rsid w:val="005C0661"/>
    <w:rsid w:val="005C070E"/>
    <w:rsid w:val="005C071B"/>
    <w:rsid w:val="005C09E0"/>
    <w:rsid w:val="005C0B0D"/>
    <w:rsid w:val="005C10EA"/>
    <w:rsid w:val="005C1120"/>
    <w:rsid w:val="005C1341"/>
    <w:rsid w:val="005C17D1"/>
    <w:rsid w:val="005C1B2A"/>
    <w:rsid w:val="005C1DA9"/>
    <w:rsid w:val="005C1F67"/>
    <w:rsid w:val="005C2117"/>
    <w:rsid w:val="005C2196"/>
    <w:rsid w:val="005C223D"/>
    <w:rsid w:val="005C240B"/>
    <w:rsid w:val="005C2552"/>
    <w:rsid w:val="005C26DD"/>
    <w:rsid w:val="005C2753"/>
    <w:rsid w:val="005C287C"/>
    <w:rsid w:val="005C2F53"/>
    <w:rsid w:val="005C34FF"/>
    <w:rsid w:val="005C37A5"/>
    <w:rsid w:val="005C4AD1"/>
    <w:rsid w:val="005C548C"/>
    <w:rsid w:val="005C55CC"/>
    <w:rsid w:val="005C593A"/>
    <w:rsid w:val="005C5BA3"/>
    <w:rsid w:val="005C5D14"/>
    <w:rsid w:val="005C62BA"/>
    <w:rsid w:val="005C6378"/>
    <w:rsid w:val="005C6541"/>
    <w:rsid w:val="005C6562"/>
    <w:rsid w:val="005C6982"/>
    <w:rsid w:val="005C6B3C"/>
    <w:rsid w:val="005C6EA6"/>
    <w:rsid w:val="005C6EA9"/>
    <w:rsid w:val="005C7039"/>
    <w:rsid w:val="005C7516"/>
    <w:rsid w:val="005C7695"/>
    <w:rsid w:val="005C7D35"/>
    <w:rsid w:val="005C7EC3"/>
    <w:rsid w:val="005D059D"/>
    <w:rsid w:val="005D0805"/>
    <w:rsid w:val="005D0D11"/>
    <w:rsid w:val="005D21B8"/>
    <w:rsid w:val="005D23A2"/>
    <w:rsid w:val="005D282B"/>
    <w:rsid w:val="005D28CB"/>
    <w:rsid w:val="005D2D14"/>
    <w:rsid w:val="005D303B"/>
    <w:rsid w:val="005D32AF"/>
    <w:rsid w:val="005D3CF0"/>
    <w:rsid w:val="005D47C5"/>
    <w:rsid w:val="005D4E55"/>
    <w:rsid w:val="005D4EDD"/>
    <w:rsid w:val="005D4FD3"/>
    <w:rsid w:val="005D5899"/>
    <w:rsid w:val="005D595A"/>
    <w:rsid w:val="005D5F88"/>
    <w:rsid w:val="005D62AC"/>
    <w:rsid w:val="005D63D7"/>
    <w:rsid w:val="005D65F0"/>
    <w:rsid w:val="005D6805"/>
    <w:rsid w:val="005D6834"/>
    <w:rsid w:val="005D72F0"/>
    <w:rsid w:val="005D7C14"/>
    <w:rsid w:val="005D7CE1"/>
    <w:rsid w:val="005E00DC"/>
    <w:rsid w:val="005E0359"/>
    <w:rsid w:val="005E05FF"/>
    <w:rsid w:val="005E0683"/>
    <w:rsid w:val="005E0EF8"/>
    <w:rsid w:val="005E101E"/>
    <w:rsid w:val="005E113D"/>
    <w:rsid w:val="005E1531"/>
    <w:rsid w:val="005E1922"/>
    <w:rsid w:val="005E220E"/>
    <w:rsid w:val="005E2D24"/>
    <w:rsid w:val="005E31B5"/>
    <w:rsid w:val="005E35B6"/>
    <w:rsid w:val="005E37C1"/>
    <w:rsid w:val="005E3888"/>
    <w:rsid w:val="005E424D"/>
    <w:rsid w:val="005E430C"/>
    <w:rsid w:val="005E4480"/>
    <w:rsid w:val="005E458C"/>
    <w:rsid w:val="005E4B2A"/>
    <w:rsid w:val="005E50EA"/>
    <w:rsid w:val="005E55C0"/>
    <w:rsid w:val="005E5712"/>
    <w:rsid w:val="005E5831"/>
    <w:rsid w:val="005E58B6"/>
    <w:rsid w:val="005E5917"/>
    <w:rsid w:val="005E5924"/>
    <w:rsid w:val="005E5A81"/>
    <w:rsid w:val="005E5F74"/>
    <w:rsid w:val="005E60DE"/>
    <w:rsid w:val="005E631E"/>
    <w:rsid w:val="005E639C"/>
    <w:rsid w:val="005E63F6"/>
    <w:rsid w:val="005E763E"/>
    <w:rsid w:val="005E7D1E"/>
    <w:rsid w:val="005F0ABF"/>
    <w:rsid w:val="005F0B0A"/>
    <w:rsid w:val="005F11A7"/>
    <w:rsid w:val="005F12A3"/>
    <w:rsid w:val="005F133B"/>
    <w:rsid w:val="005F13AB"/>
    <w:rsid w:val="005F195F"/>
    <w:rsid w:val="005F1A70"/>
    <w:rsid w:val="005F1FE9"/>
    <w:rsid w:val="005F2388"/>
    <w:rsid w:val="005F2641"/>
    <w:rsid w:val="005F2727"/>
    <w:rsid w:val="005F32BB"/>
    <w:rsid w:val="005F387B"/>
    <w:rsid w:val="005F38A6"/>
    <w:rsid w:val="005F452D"/>
    <w:rsid w:val="005F46D6"/>
    <w:rsid w:val="005F4732"/>
    <w:rsid w:val="005F4860"/>
    <w:rsid w:val="005F48A8"/>
    <w:rsid w:val="005F49C2"/>
    <w:rsid w:val="005F49D6"/>
    <w:rsid w:val="005F4A95"/>
    <w:rsid w:val="005F5628"/>
    <w:rsid w:val="005F56CB"/>
    <w:rsid w:val="005F5854"/>
    <w:rsid w:val="005F5A84"/>
    <w:rsid w:val="005F5ABB"/>
    <w:rsid w:val="005F5C00"/>
    <w:rsid w:val="005F651A"/>
    <w:rsid w:val="005F66E7"/>
    <w:rsid w:val="005F6B8B"/>
    <w:rsid w:val="005F6F12"/>
    <w:rsid w:val="005F6F4B"/>
    <w:rsid w:val="005F7393"/>
    <w:rsid w:val="005F7781"/>
    <w:rsid w:val="005F78C7"/>
    <w:rsid w:val="005F7C69"/>
    <w:rsid w:val="005F7E41"/>
    <w:rsid w:val="005F7EA8"/>
    <w:rsid w:val="006002A4"/>
    <w:rsid w:val="0060050F"/>
    <w:rsid w:val="00601127"/>
    <w:rsid w:val="00601BB9"/>
    <w:rsid w:val="00601E6B"/>
    <w:rsid w:val="00602055"/>
    <w:rsid w:val="00602376"/>
    <w:rsid w:val="00602EC7"/>
    <w:rsid w:val="00603357"/>
    <w:rsid w:val="00603717"/>
    <w:rsid w:val="00603EF0"/>
    <w:rsid w:val="00604382"/>
    <w:rsid w:val="006046B9"/>
    <w:rsid w:val="006048D2"/>
    <w:rsid w:val="00604E10"/>
    <w:rsid w:val="00605084"/>
    <w:rsid w:val="006054B3"/>
    <w:rsid w:val="00605643"/>
    <w:rsid w:val="00605B40"/>
    <w:rsid w:val="00606052"/>
    <w:rsid w:val="00606530"/>
    <w:rsid w:val="00606D23"/>
    <w:rsid w:val="00607189"/>
    <w:rsid w:val="00607673"/>
    <w:rsid w:val="00610BB2"/>
    <w:rsid w:val="00610DE3"/>
    <w:rsid w:val="00610E19"/>
    <w:rsid w:val="00611021"/>
    <w:rsid w:val="006119D3"/>
    <w:rsid w:val="00611CC2"/>
    <w:rsid w:val="006123DF"/>
    <w:rsid w:val="006123E0"/>
    <w:rsid w:val="0061259E"/>
    <w:rsid w:val="00612823"/>
    <w:rsid w:val="00612852"/>
    <w:rsid w:val="00613760"/>
    <w:rsid w:val="00613993"/>
    <w:rsid w:val="00613D40"/>
    <w:rsid w:val="00613DDD"/>
    <w:rsid w:val="00613F92"/>
    <w:rsid w:val="00613FE6"/>
    <w:rsid w:val="00613FF7"/>
    <w:rsid w:val="0061490A"/>
    <w:rsid w:val="00614AC1"/>
    <w:rsid w:val="00614BE7"/>
    <w:rsid w:val="00614C2D"/>
    <w:rsid w:val="00614C5A"/>
    <w:rsid w:val="00614C6B"/>
    <w:rsid w:val="006157BA"/>
    <w:rsid w:val="006158D8"/>
    <w:rsid w:val="00615BBC"/>
    <w:rsid w:val="00615EE5"/>
    <w:rsid w:val="00616743"/>
    <w:rsid w:val="00617069"/>
    <w:rsid w:val="00617132"/>
    <w:rsid w:val="006171BD"/>
    <w:rsid w:val="0061743A"/>
    <w:rsid w:val="006174BB"/>
    <w:rsid w:val="006179FC"/>
    <w:rsid w:val="00617E12"/>
    <w:rsid w:val="00620015"/>
    <w:rsid w:val="00620063"/>
    <w:rsid w:val="006205EA"/>
    <w:rsid w:val="00620636"/>
    <w:rsid w:val="006206AD"/>
    <w:rsid w:val="0062092F"/>
    <w:rsid w:val="00620AE8"/>
    <w:rsid w:val="00620BE0"/>
    <w:rsid w:val="00620DAD"/>
    <w:rsid w:val="00621B36"/>
    <w:rsid w:val="00622168"/>
    <w:rsid w:val="00622554"/>
    <w:rsid w:val="0062266C"/>
    <w:rsid w:val="00622DE4"/>
    <w:rsid w:val="00623076"/>
    <w:rsid w:val="00623FE2"/>
    <w:rsid w:val="006245C4"/>
    <w:rsid w:val="006248F2"/>
    <w:rsid w:val="00624F38"/>
    <w:rsid w:val="006250CF"/>
    <w:rsid w:val="00625781"/>
    <w:rsid w:val="0062582F"/>
    <w:rsid w:val="00625BFE"/>
    <w:rsid w:val="00625F79"/>
    <w:rsid w:val="006264E3"/>
    <w:rsid w:val="00626506"/>
    <w:rsid w:val="00626868"/>
    <w:rsid w:val="00626A23"/>
    <w:rsid w:val="00626A69"/>
    <w:rsid w:val="00626CD8"/>
    <w:rsid w:val="00626D97"/>
    <w:rsid w:val="00626DE3"/>
    <w:rsid w:val="00626EE6"/>
    <w:rsid w:val="00626F35"/>
    <w:rsid w:val="00626F51"/>
    <w:rsid w:val="0062735F"/>
    <w:rsid w:val="00627550"/>
    <w:rsid w:val="0062772D"/>
    <w:rsid w:val="00627B78"/>
    <w:rsid w:val="00627E4C"/>
    <w:rsid w:val="006300B1"/>
    <w:rsid w:val="0063047F"/>
    <w:rsid w:val="00630513"/>
    <w:rsid w:val="006308FD"/>
    <w:rsid w:val="0063099D"/>
    <w:rsid w:val="00630CB5"/>
    <w:rsid w:val="0063115B"/>
    <w:rsid w:val="00631933"/>
    <w:rsid w:val="006323EE"/>
    <w:rsid w:val="00632A32"/>
    <w:rsid w:val="00632F22"/>
    <w:rsid w:val="00633481"/>
    <w:rsid w:val="006334AF"/>
    <w:rsid w:val="006334DC"/>
    <w:rsid w:val="0063377E"/>
    <w:rsid w:val="00633849"/>
    <w:rsid w:val="006339FD"/>
    <w:rsid w:val="00633AFF"/>
    <w:rsid w:val="00634684"/>
    <w:rsid w:val="006346E2"/>
    <w:rsid w:val="00634C4B"/>
    <w:rsid w:val="0063549D"/>
    <w:rsid w:val="006357A3"/>
    <w:rsid w:val="006357B8"/>
    <w:rsid w:val="006359BE"/>
    <w:rsid w:val="00635AB1"/>
    <w:rsid w:val="00635BAC"/>
    <w:rsid w:val="00635D5B"/>
    <w:rsid w:val="006366F2"/>
    <w:rsid w:val="0063697F"/>
    <w:rsid w:val="00636EB5"/>
    <w:rsid w:val="00636ECC"/>
    <w:rsid w:val="00637024"/>
    <w:rsid w:val="0063720C"/>
    <w:rsid w:val="006373C0"/>
    <w:rsid w:val="006376FA"/>
    <w:rsid w:val="006378BE"/>
    <w:rsid w:val="00637C6A"/>
    <w:rsid w:val="00640486"/>
    <w:rsid w:val="006409D3"/>
    <w:rsid w:val="0064129C"/>
    <w:rsid w:val="00641BEA"/>
    <w:rsid w:val="006422D1"/>
    <w:rsid w:val="00642BCF"/>
    <w:rsid w:val="00643110"/>
    <w:rsid w:val="0064322A"/>
    <w:rsid w:val="00643726"/>
    <w:rsid w:val="00643766"/>
    <w:rsid w:val="00643846"/>
    <w:rsid w:val="006438A1"/>
    <w:rsid w:val="006438B4"/>
    <w:rsid w:val="006441A0"/>
    <w:rsid w:val="00644497"/>
    <w:rsid w:val="006445EA"/>
    <w:rsid w:val="00644ABA"/>
    <w:rsid w:val="00644D4F"/>
    <w:rsid w:val="00644E3D"/>
    <w:rsid w:val="0064513B"/>
    <w:rsid w:val="0064532A"/>
    <w:rsid w:val="006455D7"/>
    <w:rsid w:val="00645AC0"/>
    <w:rsid w:val="00645BCE"/>
    <w:rsid w:val="00646169"/>
    <w:rsid w:val="0064646C"/>
    <w:rsid w:val="006466D7"/>
    <w:rsid w:val="006471DA"/>
    <w:rsid w:val="0064733F"/>
    <w:rsid w:val="006478EC"/>
    <w:rsid w:val="00647D28"/>
    <w:rsid w:val="00647D51"/>
    <w:rsid w:val="006500BA"/>
    <w:rsid w:val="00650458"/>
    <w:rsid w:val="006504A3"/>
    <w:rsid w:val="00650B37"/>
    <w:rsid w:val="006517FA"/>
    <w:rsid w:val="00651CEC"/>
    <w:rsid w:val="00651FB6"/>
    <w:rsid w:val="00652086"/>
    <w:rsid w:val="00652113"/>
    <w:rsid w:val="006522F9"/>
    <w:rsid w:val="00652689"/>
    <w:rsid w:val="00652E8F"/>
    <w:rsid w:val="006530C9"/>
    <w:rsid w:val="00653827"/>
    <w:rsid w:val="006538EC"/>
    <w:rsid w:val="006539BE"/>
    <w:rsid w:val="00653B9B"/>
    <w:rsid w:val="00653CBA"/>
    <w:rsid w:val="00653FEB"/>
    <w:rsid w:val="0065430A"/>
    <w:rsid w:val="00654A1B"/>
    <w:rsid w:val="00654D68"/>
    <w:rsid w:val="00654E2C"/>
    <w:rsid w:val="00654F72"/>
    <w:rsid w:val="00655053"/>
    <w:rsid w:val="006550E7"/>
    <w:rsid w:val="006561F2"/>
    <w:rsid w:val="00656325"/>
    <w:rsid w:val="0065670E"/>
    <w:rsid w:val="00656B6F"/>
    <w:rsid w:val="006578BE"/>
    <w:rsid w:val="0065793D"/>
    <w:rsid w:val="00657A72"/>
    <w:rsid w:val="0066035B"/>
    <w:rsid w:val="00660493"/>
    <w:rsid w:val="00660A7E"/>
    <w:rsid w:val="00660E4A"/>
    <w:rsid w:val="0066133E"/>
    <w:rsid w:val="00661984"/>
    <w:rsid w:val="00661B33"/>
    <w:rsid w:val="00662412"/>
    <w:rsid w:val="006627AB"/>
    <w:rsid w:val="0066320D"/>
    <w:rsid w:val="006634F8"/>
    <w:rsid w:val="00663F5C"/>
    <w:rsid w:val="00663F6F"/>
    <w:rsid w:val="00663F9D"/>
    <w:rsid w:val="0066414D"/>
    <w:rsid w:val="006647B0"/>
    <w:rsid w:val="00664DE6"/>
    <w:rsid w:val="006650E6"/>
    <w:rsid w:val="00665174"/>
    <w:rsid w:val="0066592D"/>
    <w:rsid w:val="006663D0"/>
    <w:rsid w:val="00666BAD"/>
    <w:rsid w:val="006678F5"/>
    <w:rsid w:val="00667A7D"/>
    <w:rsid w:val="00667BDB"/>
    <w:rsid w:val="00667EC8"/>
    <w:rsid w:val="0067049B"/>
    <w:rsid w:val="006705EA"/>
    <w:rsid w:val="00670C01"/>
    <w:rsid w:val="00670CC5"/>
    <w:rsid w:val="00670DD6"/>
    <w:rsid w:val="00671232"/>
    <w:rsid w:val="0067137B"/>
    <w:rsid w:val="00671540"/>
    <w:rsid w:val="0067177B"/>
    <w:rsid w:val="006718B5"/>
    <w:rsid w:val="00671DF9"/>
    <w:rsid w:val="006721A3"/>
    <w:rsid w:val="00672A6F"/>
    <w:rsid w:val="00672D30"/>
    <w:rsid w:val="00672DB1"/>
    <w:rsid w:val="00673166"/>
    <w:rsid w:val="006733B1"/>
    <w:rsid w:val="00673489"/>
    <w:rsid w:val="0067377A"/>
    <w:rsid w:val="00673960"/>
    <w:rsid w:val="00673972"/>
    <w:rsid w:val="00673C93"/>
    <w:rsid w:val="00673E12"/>
    <w:rsid w:val="00673E2F"/>
    <w:rsid w:val="0067404D"/>
    <w:rsid w:val="00674240"/>
    <w:rsid w:val="00674374"/>
    <w:rsid w:val="00674485"/>
    <w:rsid w:val="00674F32"/>
    <w:rsid w:val="006750F9"/>
    <w:rsid w:val="00675177"/>
    <w:rsid w:val="006758CB"/>
    <w:rsid w:val="0067635D"/>
    <w:rsid w:val="006772B4"/>
    <w:rsid w:val="006773F3"/>
    <w:rsid w:val="0067782B"/>
    <w:rsid w:val="006778FA"/>
    <w:rsid w:val="00677F91"/>
    <w:rsid w:val="006801E6"/>
    <w:rsid w:val="006803AC"/>
    <w:rsid w:val="00680468"/>
    <w:rsid w:val="006804B2"/>
    <w:rsid w:val="00680680"/>
    <w:rsid w:val="006809DB"/>
    <w:rsid w:val="00680BCD"/>
    <w:rsid w:val="00680C77"/>
    <w:rsid w:val="00680E1D"/>
    <w:rsid w:val="0068108D"/>
    <w:rsid w:val="00681A39"/>
    <w:rsid w:val="00681C3C"/>
    <w:rsid w:val="00682653"/>
    <w:rsid w:val="00682C4D"/>
    <w:rsid w:val="00682CFA"/>
    <w:rsid w:val="00682EAE"/>
    <w:rsid w:val="006834C3"/>
    <w:rsid w:val="006837A6"/>
    <w:rsid w:val="0068388C"/>
    <w:rsid w:val="00683A2F"/>
    <w:rsid w:val="0068414C"/>
    <w:rsid w:val="006841AB"/>
    <w:rsid w:val="0068447C"/>
    <w:rsid w:val="006844D0"/>
    <w:rsid w:val="00684785"/>
    <w:rsid w:val="00684A05"/>
    <w:rsid w:val="00684A18"/>
    <w:rsid w:val="00684E8B"/>
    <w:rsid w:val="006852DD"/>
    <w:rsid w:val="00685731"/>
    <w:rsid w:val="00685B6A"/>
    <w:rsid w:val="006864FC"/>
    <w:rsid w:val="00686577"/>
    <w:rsid w:val="00686897"/>
    <w:rsid w:val="00686F0C"/>
    <w:rsid w:val="00686FE5"/>
    <w:rsid w:val="0068750C"/>
    <w:rsid w:val="00687627"/>
    <w:rsid w:val="00687EAD"/>
    <w:rsid w:val="00687FD6"/>
    <w:rsid w:val="006906D4"/>
    <w:rsid w:val="0069077F"/>
    <w:rsid w:val="00690E31"/>
    <w:rsid w:val="00690FDD"/>
    <w:rsid w:val="0069171E"/>
    <w:rsid w:val="00691A62"/>
    <w:rsid w:val="00691C1D"/>
    <w:rsid w:val="00691E47"/>
    <w:rsid w:val="0069216D"/>
    <w:rsid w:val="00692A7A"/>
    <w:rsid w:val="00693272"/>
    <w:rsid w:val="00693477"/>
    <w:rsid w:val="00694421"/>
    <w:rsid w:val="006947DA"/>
    <w:rsid w:val="00695057"/>
    <w:rsid w:val="006957FB"/>
    <w:rsid w:val="00695CE3"/>
    <w:rsid w:val="00695DE3"/>
    <w:rsid w:val="00695F69"/>
    <w:rsid w:val="00695FBF"/>
    <w:rsid w:val="00696530"/>
    <w:rsid w:val="00696813"/>
    <w:rsid w:val="00696A1E"/>
    <w:rsid w:val="00696A39"/>
    <w:rsid w:val="00696B54"/>
    <w:rsid w:val="00696DD0"/>
    <w:rsid w:val="00696DFF"/>
    <w:rsid w:val="0069705F"/>
    <w:rsid w:val="0069720D"/>
    <w:rsid w:val="0069723D"/>
    <w:rsid w:val="00697284"/>
    <w:rsid w:val="006973FD"/>
    <w:rsid w:val="006975D0"/>
    <w:rsid w:val="00697A97"/>
    <w:rsid w:val="006A02CD"/>
    <w:rsid w:val="006A04A0"/>
    <w:rsid w:val="006A0D37"/>
    <w:rsid w:val="006A0FAF"/>
    <w:rsid w:val="006A142F"/>
    <w:rsid w:val="006A1F1F"/>
    <w:rsid w:val="006A1F6E"/>
    <w:rsid w:val="006A2088"/>
    <w:rsid w:val="006A24FC"/>
    <w:rsid w:val="006A274E"/>
    <w:rsid w:val="006A2B76"/>
    <w:rsid w:val="006A2B99"/>
    <w:rsid w:val="006A2DE6"/>
    <w:rsid w:val="006A342E"/>
    <w:rsid w:val="006A3AE7"/>
    <w:rsid w:val="006A3B57"/>
    <w:rsid w:val="006A3BFC"/>
    <w:rsid w:val="006A3E41"/>
    <w:rsid w:val="006A3FCF"/>
    <w:rsid w:val="006A4185"/>
    <w:rsid w:val="006A444B"/>
    <w:rsid w:val="006A4A72"/>
    <w:rsid w:val="006A4F48"/>
    <w:rsid w:val="006A5038"/>
    <w:rsid w:val="006A505F"/>
    <w:rsid w:val="006A5198"/>
    <w:rsid w:val="006A5245"/>
    <w:rsid w:val="006A5A68"/>
    <w:rsid w:val="006A5C6E"/>
    <w:rsid w:val="006A6093"/>
    <w:rsid w:val="006A6359"/>
    <w:rsid w:val="006A6406"/>
    <w:rsid w:val="006A6A50"/>
    <w:rsid w:val="006A6F58"/>
    <w:rsid w:val="006A709D"/>
    <w:rsid w:val="006A7335"/>
    <w:rsid w:val="006A74A8"/>
    <w:rsid w:val="006B0388"/>
    <w:rsid w:val="006B03DE"/>
    <w:rsid w:val="006B0415"/>
    <w:rsid w:val="006B0648"/>
    <w:rsid w:val="006B06DB"/>
    <w:rsid w:val="006B0885"/>
    <w:rsid w:val="006B0976"/>
    <w:rsid w:val="006B0A0F"/>
    <w:rsid w:val="006B0C95"/>
    <w:rsid w:val="006B10D2"/>
    <w:rsid w:val="006B115F"/>
    <w:rsid w:val="006B21B2"/>
    <w:rsid w:val="006B269D"/>
    <w:rsid w:val="006B26ED"/>
    <w:rsid w:val="006B2C6F"/>
    <w:rsid w:val="006B2CDC"/>
    <w:rsid w:val="006B31CF"/>
    <w:rsid w:val="006B337A"/>
    <w:rsid w:val="006B3521"/>
    <w:rsid w:val="006B35B5"/>
    <w:rsid w:val="006B3908"/>
    <w:rsid w:val="006B3B2E"/>
    <w:rsid w:val="006B481E"/>
    <w:rsid w:val="006B4A71"/>
    <w:rsid w:val="006B4AC0"/>
    <w:rsid w:val="006B4EEB"/>
    <w:rsid w:val="006B5423"/>
    <w:rsid w:val="006B54E2"/>
    <w:rsid w:val="006B556F"/>
    <w:rsid w:val="006B58A1"/>
    <w:rsid w:val="006B5AFE"/>
    <w:rsid w:val="006B5D3B"/>
    <w:rsid w:val="006B625E"/>
    <w:rsid w:val="006B64E0"/>
    <w:rsid w:val="006B6812"/>
    <w:rsid w:val="006B6AA5"/>
    <w:rsid w:val="006B765C"/>
    <w:rsid w:val="006B7988"/>
    <w:rsid w:val="006B7BAE"/>
    <w:rsid w:val="006B7C1E"/>
    <w:rsid w:val="006C02BB"/>
    <w:rsid w:val="006C049C"/>
    <w:rsid w:val="006C0D0B"/>
    <w:rsid w:val="006C1124"/>
    <w:rsid w:val="006C1125"/>
    <w:rsid w:val="006C112E"/>
    <w:rsid w:val="006C1260"/>
    <w:rsid w:val="006C1566"/>
    <w:rsid w:val="006C15D8"/>
    <w:rsid w:val="006C1900"/>
    <w:rsid w:val="006C196D"/>
    <w:rsid w:val="006C1C49"/>
    <w:rsid w:val="006C235C"/>
    <w:rsid w:val="006C2799"/>
    <w:rsid w:val="006C2BB3"/>
    <w:rsid w:val="006C2F8E"/>
    <w:rsid w:val="006C34C0"/>
    <w:rsid w:val="006C366C"/>
    <w:rsid w:val="006C36FE"/>
    <w:rsid w:val="006C3BA9"/>
    <w:rsid w:val="006C3FDB"/>
    <w:rsid w:val="006C4764"/>
    <w:rsid w:val="006C4970"/>
    <w:rsid w:val="006C4B22"/>
    <w:rsid w:val="006C4B77"/>
    <w:rsid w:val="006C50A5"/>
    <w:rsid w:val="006C52D7"/>
    <w:rsid w:val="006C5CA4"/>
    <w:rsid w:val="006C5EE6"/>
    <w:rsid w:val="006C6127"/>
    <w:rsid w:val="006C66B5"/>
    <w:rsid w:val="006C675A"/>
    <w:rsid w:val="006C6C7B"/>
    <w:rsid w:val="006C70B0"/>
    <w:rsid w:val="006C73EF"/>
    <w:rsid w:val="006C7899"/>
    <w:rsid w:val="006C7B84"/>
    <w:rsid w:val="006D0128"/>
    <w:rsid w:val="006D04C2"/>
    <w:rsid w:val="006D05C5"/>
    <w:rsid w:val="006D0642"/>
    <w:rsid w:val="006D0755"/>
    <w:rsid w:val="006D093A"/>
    <w:rsid w:val="006D1153"/>
    <w:rsid w:val="006D13D0"/>
    <w:rsid w:val="006D15BB"/>
    <w:rsid w:val="006D1924"/>
    <w:rsid w:val="006D19C8"/>
    <w:rsid w:val="006D1B61"/>
    <w:rsid w:val="006D212C"/>
    <w:rsid w:val="006D2BBF"/>
    <w:rsid w:val="006D2D86"/>
    <w:rsid w:val="006D315C"/>
    <w:rsid w:val="006D3160"/>
    <w:rsid w:val="006D3CF9"/>
    <w:rsid w:val="006D3D0A"/>
    <w:rsid w:val="006D3DB2"/>
    <w:rsid w:val="006D41EC"/>
    <w:rsid w:val="006D4A60"/>
    <w:rsid w:val="006D53F2"/>
    <w:rsid w:val="006D5486"/>
    <w:rsid w:val="006D5BF1"/>
    <w:rsid w:val="006D68BC"/>
    <w:rsid w:val="006D6A34"/>
    <w:rsid w:val="006D6DD3"/>
    <w:rsid w:val="006D71A8"/>
    <w:rsid w:val="006D71F8"/>
    <w:rsid w:val="006D71FD"/>
    <w:rsid w:val="006D72A5"/>
    <w:rsid w:val="006D7955"/>
    <w:rsid w:val="006D7D3B"/>
    <w:rsid w:val="006D7DB5"/>
    <w:rsid w:val="006E01DE"/>
    <w:rsid w:val="006E092D"/>
    <w:rsid w:val="006E0F6D"/>
    <w:rsid w:val="006E0F89"/>
    <w:rsid w:val="006E18BB"/>
    <w:rsid w:val="006E1F3B"/>
    <w:rsid w:val="006E24A3"/>
    <w:rsid w:val="006E26E9"/>
    <w:rsid w:val="006E286F"/>
    <w:rsid w:val="006E2C99"/>
    <w:rsid w:val="006E30EF"/>
    <w:rsid w:val="006E310B"/>
    <w:rsid w:val="006E34CC"/>
    <w:rsid w:val="006E3757"/>
    <w:rsid w:val="006E375E"/>
    <w:rsid w:val="006E3C79"/>
    <w:rsid w:val="006E3C8D"/>
    <w:rsid w:val="006E3E0B"/>
    <w:rsid w:val="006E3E8C"/>
    <w:rsid w:val="006E4343"/>
    <w:rsid w:val="006E447D"/>
    <w:rsid w:val="006E4CFB"/>
    <w:rsid w:val="006E5050"/>
    <w:rsid w:val="006E5358"/>
    <w:rsid w:val="006E5D7D"/>
    <w:rsid w:val="006E61A1"/>
    <w:rsid w:val="006E6532"/>
    <w:rsid w:val="006E689F"/>
    <w:rsid w:val="006E6A03"/>
    <w:rsid w:val="006E6B05"/>
    <w:rsid w:val="006E6FE3"/>
    <w:rsid w:val="006E71AC"/>
    <w:rsid w:val="006E7656"/>
    <w:rsid w:val="006F00AF"/>
    <w:rsid w:val="006F06B6"/>
    <w:rsid w:val="006F09ED"/>
    <w:rsid w:val="006F0E3E"/>
    <w:rsid w:val="006F1078"/>
    <w:rsid w:val="006F1210"/>
    <w:rsid w:val="006F2E8E"/>
    <w:rsid w:val="006F3193"/>
    <w:rsid w:val="006F37F1"/>
    <w:rsid w:val="006F411F"/>
    <w:rsid w:val="006F4286"/>
    <w:rsid w:val="006F439F"/>
    <w:rsid w:val="006F4591"/>
    <w:rsid w:val="006F4AB2"/>
    <w:rsid w:val="006F51CB"/>
    <w:rsid w:val="006F53B6"/>
    <w:rsid w:val="006F5A74"/>
    <w:rsid w:val="006F5F87"/>
    <w:rsid w:val="006F61CF"/>
    <w:rsid w:val="006F647D"/>
    <w:rsid w:val="006F64BF"/>
    <w:rsid w:val="006F6C2E"/>
    <w:rsid w:val="006F707D"/>
    <w:rsid w:val="006F7411"/>
    <w:rsid w:val="006F779B"/>
    <w:rsid w:val="00700BB4"/>
    <w:rsid w:val="00700F6B"/>
    <w:rsid w:val="007017A7"/>
    <w:rsid w:val="00701822"/>
    <w:rsid w:val="00701D84"/>
    <w:rsid w:val="0070243E"/>
    <w:rsid w:val="00702BB7"/>
    <w:rsid w:val="00702F7D"/>
    <w:rsid w:val="00703152"/>
    <w:rsid w:val="00703385"/>
    <w:rsid w:val="007033CC"/>
    <w:rsid w:val="007033E4"/>
    <w:rsid w:val="0070372B"/>
    <w:rsid w:val="00703B13"/>
    <w:rsid w:val="00703D8F"/>
    <w:rsid w:val="00703D9D"/>
    <w:rsid w:val="00703E14"/>
    <w:rsid w:val="0070425D"/>
    <w:rsid w:val="007042DB"/>
    <w:rsid w:val="0070480E"/>
    <w:rsid w:val="00704F13"/>
    <w:rsid w:val="00705C89"/>
    <w:rsid w:val="00705E45"/>
    <w:rsid w:val="0070618B"/>
    <w:rsid w:val="00706E38"/>
    <w:rsid w:val="0071058D"/>
    <w:rsid w:val="007105BF"/>
    <w:rsid w:val="00711308"/>
    <w:rsid w:val="00711485"/>
    <w:rsid w:val="007114BF"/>
    <w:rsid w:val="00712332"/>
    <w:rsid w:val="00712A6D"/>
    <w:rsid w:val="00712E9E"/>
    <w:rsid w:val="0071339A"/>
    <w:rsid w:val="00713669"/>
    <w:rsid w:val="007138EC"/>
    <w:rsid w:val="00713A7B"/>
    <w:rsid w:val="00713DBA"/>
    <w:rsid w:val="00713F46"/>
    <w:rsid w:val="00713F54"/>
    <w:rsid w:val="0071419A"/>
    <w:rsid w:val="0071479C"/>
    <w:rsid w:val="00714AB8"/>
    <w:rsid w:val="00714E6C"/>
    <w:rsid w:val="00714EA5"/>
    <w:rsid w:val="0071513D"/>
    <w:rsid w:val="00716B81"/>
    <w:rsid w:val="00716CD2"/>
    <w:rsid w:val="007170E0"/>
    <w:rsid w:val="0071713E"/>
    <w:rsid w:val="00717566"/>
    <w:rsid w:val="00717567"/>
    <w:rsid w:val="0071773D"/>
    <w:rsid w:val="007179E8"/>
    <w:rsid w:val="007204CE"/>
    <w:rsid w:val="007207CA"/>
    <w:rsid w:val="00720A07"/>
    <w:rsid w:val="00720C71"/>
    <w:rsid w:val="00720F5C"/>
    <w:rsid w:val="007217ED"/>
    <w:rsid w:val="00721B8B"/>
    <w:rsid w:val="0072231B"/>
    <w:rsid w:val="007228BB"/>
    <w:rsid w:val="00723232"/>
    <w:rsid w:val="00723652"/>
    <w:rsid w:val="007239FC"/>
    <w:rsid w:val="00723C61"/>
    <w:rsid w:val="00723D4F"/>
    <w:rsid w:val="00724146"/>
    <w:rsid w:val="0072414D"/>
    <w:rsid w:val="00724302"/>
    <w:rsid w:val="00724371"/>
    <w:rsid w:val="00724445"/>
    <w:rsid w:val="00724523"/>
    <w:rsid w:val="00724686"/>
    <w:rsid w:val="00725898"/>
    <w:rsid w:val="00725B6F"/>
    <w:rsid w:val="00725BB8"/>
    <w:rsid w:val="00726739"/>
    <w:rsid w:val="007269CC"/>
    <w:rsid w:val="00726DBF"/>
    <w:rsid w:val="00726DD7"/>
    <w:rsid w:val="00727AD3"/>
    <w:rsid w:val="00727C54"/>
    <w:rsid w:val="007300F4"/>
    <w:rsid w:val="007300F6"/>
    <w:rsid w:val="00730280"/>
    <w:rsid w:val="0073033B"/>
    <w:rsid w:val="007303BA"/>
    <w:rsid w:val="00730405"/>
    <w:rsid w:val="0073070E"/>
    <w:rsid w:val="00730977"/>
    <w:rsid w:val="00730E4B"/>
    <w:rsid w:val="0073140E"/>
    <w:rsid w:val="00731469"/>
    <w:rsid w:val="007316B6"/>
    <w:rsid w:val="0073195B"/>
    <w:rsid w:val="007319FF"/>
    <w:rsid w:val="00731F1F"/>
    <w:rsid w:val="00732179"/>
    <w:rsid w:val="00732277"/>
    <w:rsid w:val="00732714"/>
    <w:rsid w:val="00733360"/>
    <w:rsid w:val="007338D5"/>
    <w:rsid w:val="00733957"/>
    <w:rsid w:val="00733C41"/>
    <w:rsid w:val="00733CB3"/>
    <w:rsid w:val="00733D16"/>
    <w:rsid w:val="00734059"/>
    <w:rsid w:val="007340BF"/>
    <w:rsid w:val="00734376"/>
    <w:rsid w:val="0073459A"/>
    <w:rsid w:val="00734EC1"/>
    <w:rsid w:val="0073506A"/>
    <w:rsid w:val="00735140"/>
    <w:rsid w:val="007351CB"/>
    <w:rsid w:val="00735363"/>
    <w:rsid w:val="007358A7"/>
    <w:rsid w:val="00735E4B"/>
    <w:rsid w:val="00736742"/>
    <w:rsid w:val="00736802"/>
    <w:rsid w:val="00737F7D"/>
    <w:rsid w:val="00740337"/>
    <w:rsid w:val="00740720"/>
    <w:rsid w:val="00740749"/>
    <w:rsid w:val="00740996"/>
    <w:rsid w:val="00740FC2"/>
    <w:rsid w:val="00741534"/>
    <w:rsid w:val="0074172B"/>
    <w:rsid w:val="00741847"/>
    <w:rsid w:val="00741883"/>
    <w:rsid w:val="00741E49"/>
    <w:rsid w:val="00742477"/>
    <w:rsid w:val="00742603"/>
    <w:rsid w:val="00742A28"/>
    <w:rsid w:val="00742E95"/>
    <w:rsid w:val="0074308A"/>
    <w:rsid w:val="00743277"/>
    <w:rsid w:val="007434F0"/>
    <w:rsid w:val="007439DD"/>
    <w:rsid w:val="00743C05"/>
    <w:rsid w:val="00743D35"/>
    <w:rsid w:val="00744BBD"/>
    <w:rsid w:val="00744BEA"/>
    <w:rsid w:val="00744EE0"/>
    <w:rsid w:val="00744F10"/>
    <w:rsid w:val="00745481"/>
    <w:rsid w:val="0074550B"/>
    <w:rsid w:val="007455D4"/>
    <w:rsid w:val="00745997"/>
    <w:rsid w:val="00745AD6"/>
    <w:rsid w:val="00745B88"/>
    <w:rsid w:val="00746022"/>
    <w:rsid w:val="00746126"/>
    <w:rsid w:val="00746A0B"/>
    <w:rsid w:val="00746EE8"/>
    <w:rsid w:val="007503A9"/>
    <w:rsid w:val="0075046A"/>
    <w:rsid w:val="00750B3F"/>
    <w:rsid w:val="0075130D"/>
    <w:rsid w:val="00751672"/>
    <w:rsid w:val="007517F1"/>
    <w:rsid w:val="00751B5B"/>
    <w:rsid w:val="00752326"/>
    <w:rsid w:val="007523EA"/>
    <w:rsid w:val="007525DA"/>
    <w:rsid w:val="0075292C"/>
    <w:rsid w:val="00752BB7"/>
    <w:rsid w:val="00752E2C"/>
    <w:rsid w:val="0075336A"/>
    <w:rsid w:val="0075337D"/>
    <w:rsid w:val="00753A2A"/>
    <w:rsid w:val="00753F61"/>
    <w:rsid w:val="00753F6C"/>
    <w:rsid w:val="00754164"/>
    <w:rsid w:val="007541BF"/>
    <w:rsid w:val="007544B6"/>
    <w:rsid w:val="00754621"/>
    <w:rsid w:val="0075499A"/>
    <w:rsid w:val="00754BA0"/>
    <w:rsid w:val="00755496"/>
    <w:rsid w:val="0075582E"/>
    <w:rsid w:val="00755D4D"/>
    <w:rsid w:val="00755D67"/>
    <w:rsid w:val="00756217"/>
    <w:rsid w:val="00756219"/>
    <w:rsid w:val="0075626E"/>
    <w:rsid w:val="007570E0"/>
    <w:rsid w:val="00757BFC"/>
    <w:rsid w:val="00760076"/>
    <w:rsid w:val="00760402"/>
    <w:rsid w:val="00760569"/>
    <w:rsid w:val="0076098A"/>
    <w:rsid w:val="00760B94"/>
    <w:rsid w:val="00760F29"/>
    <w:rsid w:val="00761B94"/>
    <w:rsid w:val="00761D89"/>
    <w:rsid w:val="00762C2A"/>
    <w:rsid w:val="00762C59"/>
    <w:rsid w:val="00763217"/>
    <w:rsid w:val="007633B7"/>
    <w:rsid w:val="00763C51"/>
    <w:rsid w:val="00763EB0"/>
    <w:rsid w:val="00764580"/>
    <w:rsid w:val="007645A6"/>
    <w:rsid w:val="00764B8C"/>
    <w:rsid w:val="00764D78"/>
    <w:rsid w:val="00764DBE"/>
    <w:rsid w:val="0076527B"/>
    <w:rsid w:val="00765386"/>
    <w:rsid w:val="0076544D"/>
    <w:rsid w:val="00765563"/>
    <w:rsid w:val="0076659B"/>
    <w:rsid w:val="007665E5"/>
    <w:rsid w:val="00766913"/>
    <w:rsid w:val="00766921"/>
    <w:rsid w:val="00766A33"/>
    <w:rsid w:val="00766AC7"/>
    <w:rsid w:val="00766E7A"/>
    <w:rsid w:val="007675A5"/>
    <w:rsid w:val="00767889"/>
    <w:rsid w:val="00767D85"/>
    <w:rsid w:val="00770077"/>
    <w:rsid w:val="00770110"/>
    <w:rsid w:val="007708D4"/>
    <w:rsid w:val="00770C71"/>
    <w:rsid w:val="007718DE"/>
    <w:rsid w:val="007719F4"/>
    <w:rsid w:val="00771DCD"/>
    <w:rsid w:val="00772886"/>
    <w:rsid w:val="00772A38"/>
    <w:rsid w:val="00772A4B"/>
    <w:rsid w:val="00772AB5"/>
    <w:rsid w:val="007733F0"/>
    <w:rsid w:val="007738E2"/>
    <w:rsid w:val="0077399B"/>
    <w:rsid w:val="00774026"/>
    <w:rsid w:val="0077433E"/>
    <w:rsid w:val="007743F4"/>
    <w:rsid w:val="0077492A"/>
    <w:rsid w:val="00774BA0"/>
    <w:rsid w:val="007750D6"/>
    <w:rsid w:val="007756A3"/>
    <w:rsid w:val="00775761"/>
    <w:rsid w:val="00775B87"/>
    <w:rsid w:val="00775BC8"/>
    <w:rsid w:val="00775F8D"/>
    <w:rsid w:val="00776079"/>
    <w:rsid w:val="007762B6"/>
    <w:rsid w:val="00776358"/>
    <w:rsid w:val="00776531"/>
    <w:rsid w:val="00777481"/>
    <w:rsid w:val="00777498"/>
    <w:rsid w:val="0077782B"/>
    <w:rsid w:val="00780AD1"/>
    <w:rsid w:val="00780BF7"/>
    <w:rsid w:val="00780CA2"/>
    <w:rsid w:val="00780CD5"/>
    <w:rsid w:val="00780E00"/>
    <w:rsid w:val="00780EDB"/>
    <w:rsid w:val="00780F81"/>
    <w:rsid w:val="007813FE"/>
    <w:rsid w:val="00781632"/>
    <w:rsid w:val="007817DD"/>
    <w:rsid w:val="00781C3C"/>
    <w:rsid w:val="007825C8"/>
    <w:rsid w:val="00782E31"/>
    <w:rsid w:val="00782F3E"/>
    <w:rsid w:val="00783137"/>
    <w:rsid w:val="0078322F"/>
    <w:rsid w:val="0078338D"/>
    <w:rsid w:val="0078352D"/>
    <w:rsid w:val="00783710"/>
    <w:rsid w:val="00783D36"/>
    <w:rsid w:val="0078412A"/>
    <w:rsid w:val="007848E9"/>
    <w:rsid w:val="007849DE"/>
    <w:rsid w:val="00784C9D"/>
    <w:rsid w:val="00784FB1"/>
    <w:rsid w:val="007850BA"/>
    <w:rsid w:val="00785814"/>
    <w:rsid w:val="007858E6"/>
    <w:rsid w:val="00785E12"/>
    <w:rsid w:val="007861A9"/>
    <w:rsid w:val="0078636C"/>
    <w:rsid w:val="00786474"/>
    <w:rsid w:val="007866D7"/>
    <w:rsid w:val="00786865"/>
    <w:rsid w:val="00787122"/>
    <w:rsid w:val="00787251"/>
    <w:rsid w:val="00787841"/>
    <w:rsid w:val="007879A6"/>
    <w:rsid w:val="0079065D"/>
    <w:rsid w:val="00791642"/>
    <w:rsid w:val="007917D7"/>
    <w:rsid w:val="00791945"/>
    <w:rsid w:val="00791BD5"/>
    <w:rsid w:val="0079227D"/>
    <w:rsid w:val="007923A2"/>
    <w:rsid w:val="00792476"/>
    <w:rsid w:val="007927DD"/>
    <w:rsid w:val="00793117"/>
    <w:rsid w:val="00793175"/>
    <w:rsid w:val="00793907"/>
    <w:rsid w:val="00793A49"/>
    <w:rsid w:val="00793A96"/>
    <w:rsid w:val="00793DBA"/>
    <w:rsid w:val="00793DD7"/>
    <w:rsid w:val="007942FF"/>
    <w:rsid w:val="00794B40"/>
    <w:rsid w:val="00794BC2"/>
    <w:rsid w:val="00795460"/>
    <w:rsid w:val="00795742"/>
    <w:rsid w:val="00795B3E"/>
    <w:rsid w:val="00796035"/>
    <w:rsid w:val="00796111"/>
    <w:rsid w:val="0079643E"/>
    <w:rsid w:val="007964B5"/>
    <w:rsid w:val="00796818"/>
    <w:rsid w:val="00796ACD"/>
    <w:rsid w:val="00796B84"/>
    <w:rsid w:val="00796BFF"/>
    <w:rsid w:val="007A0293"/>
    <w:rsid w:val="007A0A8E"/>
    <w:rsid w:val="007A0AA6"/>
    <w:rsid w:val="007A0C7A"/>
    <w:rsid w:val="007A0CE9"/>
    <w:rsid w:val="007A0D47"/>
    <w:rsid w:val="007A1946"/>
    <w:rsid w:val="007A1E7F"/>
    <w:rsid w:val="007A1EDF"/>
    <w:rsid w:val="007A1F26"/>
    <w:rsid w:val="007A2071"/>
    <w:rsid w:val="007A21B4"/>
    <w:rsid w:val="007A26B9"/>
    <w:rsid w:val="007A2AFC"/>
    <w:rsid w:val="007A2B68"/>
    <w:rsid w:val="007A3524"/>
    <w:rsid w:val="007A3631"/>
    <w:rsid w:val="007A3674"/>
    <w:rsid w:val="007A3B97"/>
    <w:rsid w:val="007A3F67"/>
    <w:rsid w:val="007A4351"/>
    <w:rsid w:val="007A4476"/>
    <w:rsid w:val="007A4BAB"/>
    <w:rsid w:val="007A4FDD"/>
    <w:rsid w:val="007A51DC"/>
    <w:rsid w:val="007A5274"/>
    <w:rsid w:val="007A554B"/>
    <w:rsid w:val="007A5948"/>
    <w:rsid w:val="007A598B"/>
    <w:rsid w:val="007A5AD7"/>
    <w:rsid w:val="007A5CB8"/>
    <w:rsid w:val="007A69B4"/>
    <w:rsid w:val="007A69EE"/>
    <w:rsid w:val="007A6C6B"/>
    <w:rsid w:val="007A6CCB"/>
    <w:rsid w:val="007A6D02"/>
    <w:rsid w:val="007A6EAF"/>
    <w:rsid w:val="007A6F3F"/>
    <w:rsid w:val="007A7120"/>
    <w:rsid w:val="007A715D"/>
    <w:rsid w:val="007A7282"/>
    <w:rsid w:val="007A750A"/>
    <w:rsid w:val="007A784B"/>
    <w:rsid w:val="007B090E"/>
    <w:rsid w:val="007B0C57"/>
    <w:rsid w:val="007B0E5C"/>
    <w:rsid w:val="007B1296"/>
    <w:rsid w:val="007B1753"/>
    <w:rsid w:val="007B17AA"/>
    <w:rsid w:val="007B190E"/>
    <w:rsid w:val="007B1B28"/>
    <w:rsid w:val="007B264A"/>
    <w:rsid w:val="007B2C9A"/>
    <w:rsid w:val="007B3842"/>
    <w:rsid w:val="007B3A30"/>
    <w:rsid w:val="007B4159"/>
    <w:rsid w:val="007B4518"/>
    <w:rsid w:val="007B468C"/>
    <w:rsid w:val="007B4A26"/>
    <w:rsid w:val="007B52D2"/>
    <w:rsid w:val="007B5709"/>
    <w:rsid w:val="007B58DD"/>
    <w:rsid w:val="007B5BAA"/>
    <w:rsid w:val="007B5BD1"/>
    <w:rsid w:val="007B64F7"/>
    <w:rsid w:val="007B68C4"/>
    <w:rsid w:val="007B696B"/>
    <w:rsid w:val="007B6A09"/>
    <w:rsid w:val="007B6B88"/>
    <w:rsid w:val="007B6BBC"/>
    <w:rsid w:val="007B6D63"/>
    <w:rsid w:val="007B6F0B"/>
    <w:rsid w:val="007B7098"/>
    <w:rsid w:val="007B7A23"/>
    <w:rsid w:val="007B7AE1"/>
    <w:rsid w:val="007B7E18"/>
    <w:rsid w:val="007C08EF"/>
    <w:rsid w:val="007C0C55"/>
    <w:rsid w:val="007C11D6"/>
    <w:rsid w:val="007C193E"/>
    <w:rsid w:val="007C1E62"/>
    <w:rsid w:val="007C1F1F"/>
    <w:rsid w:val="007C1FF7"/>
    <w:rsid w:val="007C20A3"/>
    <w:rsid w:val="007C25ED"/>
    <w:rsid w:val="007C2749"/>
    <w:rsid w:val="007C2DC8"/>
    <w:rsid w:val="007C2DE7"/>
    <w:rsid w:val="007C33D6"/>
    <w:rsid w:val="007C361F"/>
    <w:rsid w:val="007C38D9"/>
    <w:rsid w:val="007C4031"/>
    <w:rsid w:val="007C4633"/>
    <w:rsid w:val="007C4737"/>
    <w:rsid w:val="007C4746"/>
    <w:rsid w:val="007C4FFA"/>
    <w:rsid w:val="007C5504"/>
    <w:rsid w:val="007C5A1B"/>
    <w:rsid w:val="007C5C93"/>
    <w:rsid w:val="007C5E61"/>
    <w:rsid w:val="007C5E75"/>
    <w:rsid w:val="007C64FF"/>
    <w:rsid w:val="007C6715"/>
    <w:rsid w:val="007C6DC2"/>
    <w:rsid w:val="007C6E71"/>
    <w:rsid w:val="007C7147"/>
    <w:rsid w:val="007C7504"/>
    <w:rsid w:val="007C7A8E"/>
    <w:rsid w:val="007C7D21"/>
    <w:rsid w:val="007D0060"/>
    <w:rsid w:val="007D01E3"/>
    <w:rsid w:val="007D04CD"/>
    <w:rsid w:val="007D0773"/>
    <w:rsid w:val="007D0F76"/>
    <w:rsid w:val="007D1200"/>
    <w:rsid w:val="007D1429"/>
    <w:rsid w:val="007D1624"/>
    <w:rsid w:val="007D17D7"/>
    <w:rsid w:val="007D1C42"/>
    <w:rsid w:val="007D1DB2"/>
    <w:rsid w:val="007D2358"/>
    <w:rsid w:val="007D2658"/>
    <w:rsid w:val="007D3039"/>
    <w:rsid w:val="007D31DC"/>
    <w:rsid w:val="007D3366"/>
    <w:rsid w:val="007D3DC5"/>
    <w:rsid w:val="007D3DC7"/>
    <w:rsid w:val="007D3FB3"/>
    <w:rsid w:val="007D40BF"/>
    <w:rsid w:val="007D4342"/>
    <w:rsid w:val="007D461D"/>
    <w:rsid w:val="007D46AD"/>
    <w:rsid w:val="007D47A1"/>
    <w:rsid w:val="007D4ADE"/>
    <w:rsid w:val="007D4D1C"/>
    <w:rsid w:val="007D4FD1"/>
    <w:rsid w:val="007D54F7"/>
    <w:rsid w:val="007D55BA"/>
    <w:rsid w:val="007D5727"/>
    <w:rsid w:val="007D577D"/>
    <w:rsid w:val="007D59B7"/>
    <w:rsid w:val="007D5C49"/>
    <w:rsid w:val="007D5CCC"/>
    <w:rsid w:val="007D61F6"/>
    <w:rsid w:val="007D6329"/>
    <w:rsid w:val="007D646B"/>
    <w:rsid w:val="007D6B44"/>
    <w:rsid w:val="007D6B5A"/>
    <w:rsid w:val="007D6B79"/>
    <w:rsid w:val="007D7361"/>
    <w:rsid w:val="007D73C8"/>
    <w:rsid w:val="007D7D0E"/>
    <w:rsid w:val="007D7DE1"/>
    <w:rsid w:val="007E0662"/>
    <w:rsid w:val="007E0771"/>
    <w:rsid w:val="007E0909"/>
    <w:rsid w:val="007E0D5B"/>
    <w:rsid w:val="007E1621"/>
    <w:rsid w:val="007E1859"/>
    <w:rsid w:val="007E18A5"/>
    <w:rsid w:val="007E1AB1"/>
    <w:rsid w:val="007E1FD9"/>
    <w:rsid w:val="007E21DD"/>
    <w:rsid w:val="007E26F1"/>
    <w:rsid w:val="007E2A11"/>
    <w:rsid w:val="007E321E"/>
    <w:rsid w:val="007E346C"/>
    <w:rsid w:val="007E3F08"/>
    <w:rsid w:val="007E54E4"/>
    <w:rsid w:val="007E5585"/>
    <w:rsid w:val="007E5B6D"/>
    <w:rsid w:val="007E5FDF"/>
    <w:rsid w:val="007E6093"/>
    <w:rsid w:val="007E60D3"/>
    <w:rsid w:val="007E6B65"/>
    <w:rsid w:val="007E6E53"/>
    <w:rsid w:val="007E7093"/>
    <w:rsid w:val="007E718A"/>
    <w:rsid w:val="007E745C"/>
    <w:rsid w:val="007E75F8"/>
    <w:rsid w:val="007E7BFD"/>
    <w:rsid w:val="007E7D37"/>
    <w:rsid w:val="007E7D44"/>
    <w:rsid w:val="007F0074"/>
    <w:rsid w:val="007F04D5"/>
    <w:rsid w:val="007F05C2"/>
    <w:rsid w:val="007F0D6C"/>
    <w:rsid w:val="007F1127"/>
    <w:rsid w:val="007F1326"/>
    <w:rsid w:val="007F18F1"/>
    <w:rsid w:val="007F1D64"/>
    <w:rsid w:val="007F2061"/>
    <w:rsid w:val="007F2464"/>
    <w:rsid w:val="007F2CA1"/>
    <w:rsid w:val="007F2F03"/>
    <w:rsid w:val="007F3193"/>
    <w:rsid w:val="007F367E"/>
    <w:rsid w:val="007F3868"/>
    <w:rsid w:val="007F3D0B"/>
    <w:rsid w:val="007F446D"/>
    <w:rsid w:val="007F49E7"/>
    <w:rsid w:val="007F4A3F"/>
    <w:rsid w:val="007F4D68"/>
    <w:rsid w:val="007F4EDA"/>
    <w:rsid w:val="007F5073"/>
    <w:rsid w:val="007F52C7"/>
    <w:rsid w:val="007F5436"/>
    <w:rsid w:val="007F56CA"/>
    <w:rsid w:val="007F5D35"/>
    <w:rsid w:val="007F5EDB"/>
    <w:rsid w:val="007F5FEF"/>
    <w:rsid w:val="007F60CD"/>
    <w:rsid w:val="007F6875"/>
    <w:rsid w:val="007F6940"/>
    <w:rsid w:val="007F6A14"/>
    <w:rsid w:val="007F6CBC"/>
    <w:rsid w:val="007F6D71"/>
    <w:rsid w:val="007F7067"/>
    <w:rsid w:val="007F70B4"/>
    <w:rsid w:val="007F77FB"/>
    <w:rsid w:val="007F7806"/>
    <w:rsid w:val="007F7859"/>
    <w:rsid w:val="007F7E4E"/>
    <w:rsid w:val="00800C70"/>
    <w:rsid w:val="00800F02"/>
    <w:rsid w:val="00801217"/>
    <w:rsid w:val="00801317"/>
    <w:rsid w:val="008014ED"/>
    <w:rsid w:val="008028EB"/>
    <w:rsid w:val="00802BA8"/>
    <w:rsid w:val="008032FC"/>
    <w:rsid w:val="008034BA"/>
    <w:rsid w:val="008035A0"/>
    <w:rsid w:val="00803AE6"/>
    <w:rsid w:val="00803CF1"/>
    <w:rsid w:val="0080411A"/>
    <w:rsid w:val="00804213"/>
    <w:rsid w:val="0080422D"/>
    <w:rsid w:val="008045B6"/>
    <w:rsid w:val="00805B02"/>
    <w:rsid w:val="008061F9"/>
    <w:rsid w:val="0080662D"/>
    <w:rsid w:val="008067FE"/>
    <w:rsid w:val="008068AA"/>
    <w:rsid w:val="00806A15"/>
    <w:rsid w:val="00806BE1"/>
    <w:rsid w:val="00806D1A"/>
    <w:rsid w:val="00806E7B"/>
    <w:rsid w:val="00807070"/>
    <w:rsid w:val="008071C7"/>
    <w:rsid w:val="008073A7"/>
    <w:rsid w:val="008074C0"/>
    <w:rsid w:val="00807B3C"/>
    <w:rsid w:val="00807DC6"/>
    <w:rsid w:val="00807E73"/>
    <w:rsid w:val="00810832"/>
    <w:rsid w:val="00810B03"/>
    <w:rsid w:val="00810C6A"/>
    <w:rsid w:val="008121E6"/>
    <w:rsid w:val="0081259A"/>
    <w:rsid w:val="00812C0E"/>
    <w:rsid w:val="00812C8D"/>
    <w:rsid w:val="00812DD4"/>
    <w:rsid w:val="00812EEC"/>
    <w:rsid w:val="00813305"/>
    <w:rsid w:val="0081368A"/>
    <w:rsid w:val="00813FB7"/>
    <w:rsid w:val="008141FF"/>
    <w:rsid w:val="00814732"/>
    <w:rsid w:val="00814975"/>
    <w:rsid w:val="008149CF"/>
    <w:rsid w:val="00814B8A"/>
    <w:rsid w:val="008159C2"/>
    <w:rsid w:val="00815E50"/>
    <w:rsid w:val="0081656C"/>
    <w:rsid w:val="008169AD"/>
    <w:rsid w:val="00816A66"/>
    <w:rsid w:val="00816AB9"/>
    <w:rsid w:val="00816D6E"/>
    <w:rsid w:val="00816F8F"/>
    <w:rsid w:val="0081733A"/>
    <w:rsid w:val="0081752F"/>
    <w:rsid w:val="00817550"/>
    <w:rsid w:val="00817A8B"/>
    <w:rsid w:val="00817C84"/>
    <w:rsid w:val="0082026F"/>
    <w:rsid w:val="008205E2"/>
    <w:rsid w:val="00820750"/>
    <w:rsid w:val="00820C56"/>
    <w:rsid w:val="00820EB9"/>
    <w:rsid w:val="00820F8A"/>
    <w:rsid w:val="00821278"/>
    <w:rsid w:val="008212E2"/>
    <w:rsid w:val="008217E3"/>
    <w:rsid w:val="00821D86"/>
    <w:rsid w:val="00822132"/>
    <w:rsid w:val="00822747"/>
    <w:rsid w:val="00822F4F"/>
    <w:rsid w:val="00822FE1"/>
    <w:rsid w:val="00822FEE"/>
    <w:rsid w:val="0082316B"/>
    <w:rsid w:val="008231F5"/>
    <w:rsid w:val="00823494"/>
    <w:rsid w:val="008234D3"/>
    <w:rsid w:val="0082361A"/>
    <w:rsid w:val="008237EC"/>
    <w:rsid w:val="008238FA"/>
    <w:rsid w:val="00823C2E"/>
    <w:rsid w:val="008240B7"/>
    <w:rsid w:val="008241F9"/>
    <w:rsid w:val="00824683"/>
    <w:rsid w:val="00824729"/>
    <w:rsid w:val="0082532C"/>
    <w:rsid w:val="00825650"/>
    <w:rsid w:val="008257B6"/>
    <w:rsid w:val="0082580C"/>
    <w:rsid w:val="00825C0F"/>
    <w:rsid w:val="00825E42"/>
    <w:rsid w:val="008263BB"/>
    <w:rsid w:val="008263D3"/>
    <w:rsid w:val="008266C1"/>
    <w:rsid w:val="0082686B"/>
    <w:rsid w:val="008268AE"/>
    <w:rsid w:val="00826B43"/>
    <w:rsid w:val="0082701C"/>
    <w:rsid w:val="0082714D"/>
    <w:rsid w:val="008272BD"/>
    <w:rsid w:val="00827DEB"/>
    <w:rsid w:val="00830044"/>
    <w:rsid w:val="0083023F"/>
    <w:rsid w:val="008304D1"/>
    <w:rsid w:val="0083081B"/>
    <w:rsid w:val="00830A88"/>
    <w:rsid w:val="00830B4C"/>
    <w:rsid w:val="00830C65"/>
    <w:rsid w:val="00831135"/>
    <w:rsid w:val="00831518"/>
    <w:rsid w:val="0083154D"/>
    <w:rsid w:val="008318DD"/>
    <w:rsid w:val="00831A0D"/>
    <w:rsid w:val="00831AAC"/>
    <w:rsid w:val="00831DDA"/>
    <w:rsid w:val="00831F0D"/>
    <w:rsid w:val="008322ED"/>
    <w:rsid w:val="008322F4"/>
    <w:rsid w:val="00832BB3"/>
    <w:rsid w:val="00832CB2"/>
    <w:rsid w:val="008331A2"/>
    <w:rsid w:val="008331DC"/>
    <w:rsid w:val="008333B3"/>
    <w:rsid w:val="0083371C"/>
    <w:rsid w:val="008337D0"/>
    <w:rsid w:val="00833909"/>
    <w:rsid w:val="00833A2C"/>
    <w:rsid w:val="00833DDE"/>
    <w:rsid w:val="00833F08"/>
    <w:rsid w:val="00833FCA"/>
    <w:rsid w:val="00834139"/>
    <w:rsid w:val="00834D2F"/>
    <w:rsid w:val="00834F12"/>
    <w:rsid w:val="0083555C"/>
    <w:rsid w:val="00835BBD"/>
    <w:rsid w:val="00836928"/>
    <w:rsid w:val="008370C1"/>
    <w:rsid w:val="008371E4"/>
    <w:rsid w:val="008376EC"/>
    <w:rsid w:val="00837BD2"/>
    <w:rsid w:val="008403DE"/>
    <w:rsid w:val="0084050B"/>
    <w:rsid w:val="00841D9D"/>
    <w:rsid w:val="00842DE0"/>
    <w:rsid w:val="00842EAD"/>
    <w:rsid w:val="008430F9"/>
    <w:rsid w:val="00843542"/>
    <w:rsid w:val="008435A4"/>
    <w:rsid w:val="008437F4"/>
    <w:rsid w:val="00843A30"/>
    <w:rsid w:val="00843EAE"/>
    <w:rsid w:val="0084424B"/>
    <w:rsid w:val="008444F1"/>
    <w:rsid w:val="008447C8"/>
    <w:rsid w:val="008456BB"/>
    <w:rsid w:val="008459DE"/>
    <w:rsid w:val="00845B13"/>
    <w:rsid w:val="00845C53"/>
    <w:rsid w:val="00846975"/>
    <w:rsid w:val="00846B9C"/>
    <w:rsid w:val="00846C62"/>
    <w:rsid w:val="00846E5B"/>
    <w:rsid w:val="00846E73"/>
    <w:rsid w:val="00846FF1"/>
    <w:rsid w:val="00847249"/>
    <w:rsid w:val="008472A7"/>
    <w:rsid w:val="00847607"/>
    <w:rsid w:val="00847A33"/>
    <w:rsid w:val="00847A8B"/>
    <w:rsid w:val="00847D5C"/>
    <w:rsid w:val="0085047E"/>
    <w:rsid w:val="008504A1"/>
    <w:rsid w:val="00850C82"/>
    <w:rsid w:val="00850E63"/>
    <w:rsid w:val="00850F78"/>
    <w:rsid w:val="00851182"/>
    <w:rsid w:val="0085134A"/>
    <w:rsid w:val="00851C68"/>
    <w:rsid w:val="008526D1"/>
    <w:rsid w:val="00852702"/>
    <w:rsid w:val="0085294A"/>
    <w:rsid w:val="00852C74"/>
    <w:rsid w:val="00852E87"/>
    <w:rsid w:val="00853207"/>
    <w:rsid w:val="00853264"/>
    <w:rsid w:val="008533DB"/>
    <w:rsid w:val="00853A5C"/>
    <w:rsid w:val="00853CEF"/>
    <w:rsid w:val="00853EFF"/>
    <w:rsid w:val="00855098"/>
    <w:rsid w:val="00855378"/>
    <w:rsid w:val="00855747"/>
    <w:rsid w:val="00855927"/>
    <w:rsid w:val="00856033"/>
    <w:rsid w:val="008561D4"/>
    <w:rsid w:val="00856899"/>
    <w:rsid w:val="00856B4B"/>
    <w:rsid w:val="0085776E"/>
    <w:rsid w:val="008578E5"/>
    <w:rsid w:val="00857B20"/>
    <w:rsid w:val="00857B8B"/>
    <w:rsid w:val="00857BB3"/>
    <w:rsid w:val="00857C2E"/>
    <w:rsid w:val="00860716"/>
    <w:rsid w:val="0086087D"/>
    <w:rsid w:val="00860B2E"/>
    <w:rsid w:val="008612C1"/>
    <w:rsid w:val="008612D2"/>
    <w:rsid w:val="00861373"/>
    <w:rsid w:val="008617C9"/>
    <w:rsid w:val="008618D2"/>
    <w:rsid w:val="00861937"/>
    <w:rsid w:val="00861CA2"/>
    <w:rsid w:val="00861D8B"/>
    <w:rsid w:val="00861FCD"/>
    <w:rsid w:val="00862438"/>
    <w:rsid w:val="0086270F"/>
    <w:rsid w:val="00862A9B"/>
    <w:rsid w:val="00862C49"/>
    <w:rsid w:val="0086330C"/>
    <w:rsid w:val="00863F86"/>
    <w:rsid w:val="00864429"/>
    <w:rsid w:val="008645D9"/>
    <w:rsid w:val="008648C4"/>
    <w:rsid w:val="00864A8B"/>
    <w:rsid w:val="00865213"/>
    <w:rsid w:val="00865220"/>
    <w:rsid w:val="00865784"/>
    <w:rsid w:val="00865AAC"/>
    <w:rsid w:val="00865D80"/>
    <w:rsid w:val="00865D9F"/>
    <w:rsid w:val="00865E26"/>
    <w:rsid w:val="0086603D"/>
    <w:rsid w:val="0086756E"/>
    <w:rsid w:val="00867841"/>
    <w:rsid w:val="00867D2C"/>
    <w:rsid w:val="00867DA1"/>
    <w:rsid w:val="008700DD"/>
    <w:rsid w:val="00870A86"/>
    <w:rsid w:val="00870DF2"/>
    <w:rsid w:val="00871013"/>
    <w:rsid w:val="0087122C"/>
    <w:rsid w:val="0087144F"/>
    <w:rsid w:val="00871940"/>
    <w:rsid w:val="0087199A"/>
    <w:rsid w:val="00871D04"/>
    <w:rsid w:val="008721C3"/>
    <w:rsid w:val="008722BE"/>
    <w:rsid w:val="00872743"/>
    <w:rsid w:val="0087296D"/>
    <w:rsid w:val="00872BDA"/>
    <w:rsid w:val="00872F72"/>
    <w:rsid w:val="0087304C"/>
    <w:rsid w:val="008735B0"/>
    <w:rsid w:val="008736BE"/>
    <w:rsid w:val="00873714"/>
    <w:rsid w:val="00873FE9"/>
    <w:rsid w:val="008740DB"/>
    <w:rsid w:val="008744F4"/>
    <w:rsid w:val="0087451A"/>
    <w:rsid w:val="0087479D"/>
    <w:rsid w:val="00874A47"/>
    <w:rsid w:val="00874C11"/>
    <w:rsid w:val="008750A7"/>
    <w:rsid w:val="008756A0"/>
    <w:rsid w:val="008756CB"/>
    <w:rsid w:val="00875725"/>
    <w:rsid w:val="0087594B"/>
    <w:rsid w:val="008760CE"/>
    <w:rsid w:val="008761E1"/>
    <w:rsid w:val="00876FB7"/>
    <w:rsid w:val="008777BE"/>
    <w:rsid w:val="00877AD8"/>
    <w:rsid w:val="008801A4"/>
    <w:rsid w:val="008802AF"/>
    <w:rsid w:val="008802F0"/>
    <w:rsid w:val="0088054B"/>
    <w:rsid w:val="0088080E"/>
    <w:rsid w:val="00880A85"/>
    <w:rsid w:val="00880BDF"/>
    <w:rsid w:val="008811A9"/>
    <w:rsid w:val="008812F2"/>
    <w:rsid w:val="00882BF8"/>
    <w:rsid w:val="0088358E"/>
    <w:rsid w:val="00883683"/>
    <w:rsid w:val="008836A3"/>
    <w:rsid w:val="00884107"/>
    <w:rsid w:val="008847D3"/>
    <w:rsid w:val="00884B1D"/>
    <w:rsid w:val="00884CDE"/>
    <w:rsid w:val="00884D84"/>
    <w:rsid w:val="008852E5"/>
    <w:rsid w:val="00885E83"/>
    <w:rsid w:val="0088674D"/>
    <w:rsid w:val="00886780"/>
    <w:rsid w:val="0088680E"/>
    <w:rsid w:val="00886945"/>
    <w:rsid w:val="00886A07"/>
    <w:rsid w:val="00886A1A"/>
    <w:rsid w:val="00887231"/>
    <w:rsid w:val="00887375"/>
    <w:rsid w:val="008873D8"/>
    <w:rsid w:val="00887BA9"/>
    <w:rsid w:val="00887BF8"/>
    <w:rsid w:val="008900D0"/>
    <w:rsid w:val="0089011D"/>
    <w:rsid w:val="00890421"/>
    <w:rsid w:val="0089044B"/>
    <w:rsid w:val="0089075D"/>
    <w:rsid w:val="00890D45"/>
    <w:rsid w:val="00890E6F"/>
    <w:rsid w:val="00890FD2"/>
    <w:rsid w:val="00891245"/>
    <w:rsid w:val="00891287"/>
    <w:rsid w:val="00891739"/>
    <w:rsid w:val="008918A6"/>
    <w:rsid w:val="008919B0"/>
    <w:rsid w:val="008923A8"/>
    <w:rsid w:val="008923DE"/>
    <w:rsid w:val="008928D1"/>
    <w:rsid w:val="008929D2"/>
    <w:rsid w:val="008929E7"/>
    <w:rsid w:val="00892E42"/>
    <w:rsid w:val="00892E7A"/>
    <w:rsid w:val="00892E81"/>
    <w:rsid w:val="00892F65"/>
    <w:rsid w:val="0089364E"/>
    <w:rsid w:val="00893A62"/>
    <w:rsid w:val="00893E69"/>
    <w:rsid w:val="00893E87"/>
    <w:rsid w:val="00893F4A"/>
    <w:rsid w:val="00894134"/>
    <w:rsid w:val="008947E9"/>
    <w:rsid w:val="008952A1"/>
    <w:rsid w:val="0089547C"/>
    <w:rsid w:val="008954AA"/>
    <w:rsid w:val="008957CD"/>
    <w:rsid w:val="008958E5"/>
    <w:rsid w:val="008958E8"/>
    <w:rsid w:val="008959AD"/>
    <w:rsid w:val="00895BBF"/>
    <w:rsid w:val="00896738"/>
    <w:rsid w:val="00896748"/>
    <w:rsid w:val="00896A5F"/>
    <w:rsid w:val="00896B01"/>
    <w:rsid w:val="00896D1E"/>
    <w:rsid w:val="00896D2F"/>
    <w:rsid w:val="00896E90"/>
    <w:rsid w:val="00897360"/>
    <w:rsid w:val="00897392"/>
    <w:rsid w:val="008973A0"/>
    <w:rsid w:val="008974B5"/>
    <w:rsid w:val="008975D1"/>
    <w:rsid w:val="0089766A"/>
    <w:rsid w:val="0089788E"/>
    <w:rsid w:val="008979D5"/>
    <w:rsid w:val="008979EE"/>
    <w:rsid w:val="00897C40"/>
    <w:rsid w:val="00897C43"/>
    <w:rsid w:val="008A08AD"/>
    <w:rsid w:val="008A0A15"/>
    <w:rsid w:val="008A0C0D"/>
    <w:rsid w:val="008A1478"/>
    <w:rsid w:val="008A16E4"/>
    <w:rsid w:val="008A1DB7"/>
    <w:rsid w:val="008A1DDB"/>
    <w:rsid w:val="008A2050"/>
    <w:rsid w:val="008A24C7"/>
    <w:rsid w:val="008A27AB"/>
    <w:rsid w:val="008A3089"/>
    <w:rsid w:val="008A328F"/>
    <w:rsid w:val="008A33A5"/>
    <w:rsid w:val="008A35CD"/>
    <w:rsid w:val="008A3983"/>
    <w:rsid w:val="008A42F8"/>
    <w:rsid w:val="008A447D"/>
    <w:rsid w:val="008A4916"/>
    <w:rsid w:val="008A4F32"/>
    <w:rsid w:val="008A4F3A"/>
    <w:rsid w:val="008A5A6A"/>
    <w:rsid w:val="008A6226"/>
    <w:rsid w:val="008A637F"/>
    <w:rsid w:val="008A6554"/>
    <w:rsid w:val="008A65AA"/>
    <w:rsid w:val="008A6953"/>
    <w:rsid w:val="008A69B4"/>
    <w:rsid w:val="008A6DC8"/>
    <w:rsid w:val="008A71DD"/>
    <w:rsid w:val="008A731F"/>
    <w:rsid w:val="008A7793"/>
    <w:rsid w:val="008A7893"/>
    <w:rsid w:val="008A78D6"/>
    <w:rsid w:val="008A79BB"/>
    <w:rsid w:val="008A7B40"/>
    <w:rsid w:val="008A7D12"/>
    <w:rsid w:val="008A7D31"/>
    <w:rsid w:val="008A7F29"/>
    <w:rsid w:val="008B0295"/>
    <w:rsid w:val="008B03C4"/>
    <w:rsid w:val="008B0481"/>
    <w:rsid w:val="008B06A5"/>
    <w:rsid w:val="008B0BC2"/>
    <w:rsid w:val="008B0CDA"/>
    <w:rsid w:val="008B1D42"/>
    <w:rsid w:val="008B220D"/>
    <w:rsid w:val="008B228C"/>
    <w:rsid w:val="008B2683"/>
    <w:rsid w:val="008B2A1D"/>
    <w:rsid w:val="008B32C2"/>
    <w:rsid w:val="008B34EA"/>
    <w:rsid w:val="008B367B"/>
    <w:rsid w:val="008B3BD4"/>
    <w:rsid w:val="008B4629"/>
    <w:rsid w:val="008B4A47"/>
    <w:rsid w:val="008B5205"/>
    <w:rsid w:val="008B5598"/>
    <w:rsid w:val="008B5635"/>
    <w:rsid w:val="008B5B50"/>
    <w:rsid w:val="008B5BCF"/>
    <w:rsid w:val="008B5E7B"/>
    <w:rsid w:val="008B5F6C"/>
    <w:rsid w:val="008B601D"/>
    <w:rsid w:val="008B62B7"/>
    <w:rsid w:val="008B6482"/>
    <w:rsid w:val="008B64B0"/>
    <w:rsid w:val="008B6AE7"/>
    <w:rsid w:val="008B7871"/>
    <w:rsid w:val="008B7BD6"/>
    <w:rsid w:val="008B7DE0"/>
    <w:rsid w:val="008C007B"/>
    <w:rsid w:val="008C0BED"/>
    <w:rsid w:val="008C0CCA"/>
    <w:rsid w:val="008C0D73"/>
    <w:rsid w:val="008C0E00"/>
    <w:rsid w:val="008C11D8"/>
    <w:rsid w:val="008C1500"/>
    <w:rsid w:val="008C163A"/>
    <w:rsid w:val="008C2150"/>
    <w:rsid w:val="008C23FD"/>
    <w:rsid w:val="008C2689"/>
    <w:rsid w:val="008C2730"/>
    <w:rsid w:val="008C29DF"/>
    <w:rsid w:val="008C2BA4"/>
    <w:rsid w:val="008C2C2C"/>
    <w:rsid w:val="008C2D10"/>
    <w:rsid w:val="008C2E15"/>
    <w:rsid w:val="008C3150"/>
    <w:rsid w:val="008C33A5"/>
    <w:rsid w:val="008C35B7"/>
    <w:rsid w:val="008C3C8D"/>
    <w:rsid w:val="008C3F3D"/>
    <w:rsid w:val="008C41E4"/>
    <w:rsid w:val="008C46E2"/>
    <w:rsid w:val="008C4828"/>
    <w:rsid w:val="008C4994"/>
    <w:rsid w:val="008C4E06"/>
    <w:rsid w:val="008C5505"/>
    <w:rsid w:val="008C56B2"/>
    <w:rsid w:val="008C5942"/>
    <w:rsid w:val="008C5BE3"/>
    <w:rsid w:val="008C5C43"/>
    <w:rsid w:val="008C5DEA"/>
    <w:rsid w:val="008C5E1D"/>
    <w:rsid w:val="008C5F68"/>
    <w:rsid w:val="008C600B"/>
    <w:rsid w:val="008C645E"/>
    <w:rsid w:val="008C653B"/>
    <w:rsid w:val="008C7704"/>
    <w:rsid w:val="008C7C2F"/>
    <w:rsid w:val="008C7E4F"/>
    <w:rsid w:val="008D0DB5"/>
    <w:rsid w:val="008D0FAA"/>
    <w:rsid w:val="008D131A"/>
    <w:rsid w:val="008D14F8"/>
    <w:rsid w:val="008D1C3C"/>
    <w:rsid w:val="008D1DD4"/>
    <w:rsid w:val="008D1F58"/>
    <w:rsid w:val="008D210A"/>
    <w:rsid w:val="008D241A"/>
    <w:rsid w:val="008D2A38"/>
    <w:rsid w:val="008D3BBE"/>
    <w:rsid w:val="008D3BF2"/>
    <w:rsid w:val="008D45FB"/>
    <w:rsid w:val="008D4987"/>
    <w:rsid w:val="008D4A4F"/>
    <w:rsid w:val="008D4C89"/>
    <w:rsid w:val="008D54A0"/>
    <w:rsid w:val="008D5536"/>
    <w:rsid w:val="008D55D0"/>
    <w:rsid w:val="008D5709"/>
    <w:rsid w:val="008D5761"/>
    <w:rsid w:val="008D6340"/>
    <w:rsid w:val="008D65A2"/>
    <w:rsid w:val="008D67D1"/>
    <w:rsid w:val="008D6A74"/>
    <w:rsid w:val="008D6AB1"/>
    <w:rsid w:val="008D6BD4"/>
    <w:rsid w:val="008D71A2"/>
    <w:rsid w:val="008D71F2"/>
    <w:rsid w:val="008D7537"/>
    <w:rsid w:val="008D76BB"/>
    <w:rsid w:val="008D76EC"/>
    <w:rsid w:val="008D7A37"/>
    <w:rsid w:val="008D7ABC"/>
    <w:rsid w:val="008D7CFE"/>
    <w:rsid w:val="008E00DC"/>
    <w:rsid w:val="008E0168"/>
    <w:rsid w:val="008E0347"/>
    <w:rsid w:val="008E03D6"/>
    <w:rsid w:val="008E0411"/>
    <w:rsid w:val="008E078B"/>
    <w:rsid w:val="008E07CC"/>
    <w:rsid w:val="008E07E6"/>
    <w:rsid w:val="008E087E"/>
    <w:rsid w:val="008E08F3"/>
    <w:rsid w:val="008E0B2F"/>
    <w:rsid w:val="008E0D79"/>
    <w:rsid w:val="008E1333"/>
    <w:rsid w:val="008E2150"/>
    <w:rsid w:val="008E24F0"/>
    <w:rsid w:val="008E3044"/>
    <w:rsid w:val="008E3339"/>
    <w:rsid w:val="008E34D7"/>
    <w:rsid w:val="008E368A"/>
    <w:rsid w:val="008E36A1"/>
    <w:rsid w:val="008E3E32"/>
    <w:rsid w:val="008E428E"/>
    <w:rsid w:val="008E46F6"/>
    <w:rsid w:val="008E4937"/>
    <w:rsid w:val="008E5F4E"/>
    <w:rsid w:val="008E620C"/>
    <w:rsid w:val="008E6765"/>
    <w:rsid w:val="008E75BC"/>
    <w:rsid w:val="008E76C8"/>
    <w:rsid w:val="008E786C"/>
    <w:rsid w:val="008E7900"/>
    <w:rsid w:val="008E7943"/>
    <w:rsid w:val="008E79EB"/>
    <w:rsid w:val="008E7A53"/>
    <w:rsid w:val="008F02AC"/>
    <w:rsid w:val="008F0554"/>
    <w:rsid w:val="008F0892"/>
    <w:rsid w:val="008F1007"/>
    <w:rsid w:val="008F10B5"/>
    <w:rsid w:val="008F1BE0"/>
    <w:rsid w:val="008F2002"/>
    <w:rsid w:val="008F27F0"/>
    <w:rsid w:val="008F2924"/>
    <w:rsid w:val="008F3343"/>
    <w:rsid w:val="008F37EB"/>
    <w:rsid w:val="008F3F1E"/>
    <w:rsid w:val="008F423B"/>
    <w:rsid w:val="008F470A"/>
    <w:rsid w:val="008F488C"/>
    <w:rsid w:val="008F48EE"/>
    <w:rsid w:val="008F4AE7"/>
    <w:rsid w:val="008F5039"/>
    <w:rsid w:val="008F5329"/>
    <w:rsid w:val="008F687C"/>
    <w:rsid w:val="008F69D3"/>
    <w:rsid w:val="008F6A69"/>
    <w:rsid w:val="008F6EF0"/>
    <w:rsid w:val="008F6F1F"/>
    <w:rsid w:val="008F704A"/>
    <w:rsid w:val="008F76B1"/>
    <w:rsid w:val="008F791A"/>
    <w:rsid w:val="008F79FC"/>
    <w:rsid w:val="008F7BD1"/>
    <w:rsid w:val="008F7FB8"/>
    <w:rsid w:val="00900377"/>
    <w:rsid w:val="00900D14"/>
    <w:rsid w:val="00900EC9"/>
    <w:rsid w:val="009010F6"/>
    <w:rsid w:val="009013DC"/>
    <w:rsid w:val="0090142A"/>
    <w:rsid w:val="0090154D"/>
    <w:rsid w:val="0090183D"/>
    <w:rsid w:val="00901896"/>
    <w:rsid w:val="00901D31"/>
    <w:rsid w:val="00901EAA"/>
    <w:rsid w:val="0090220E"/>
    <w:rsid w:val="00902297"/>
    <w:rsid w:val="009023D0"/>
    <w:rsid w:val="00902530"/>
    <w:rsid w:val="0090269A"/>
    <w:rsid w:val="00902842"/>
    <w:rsid w:val="0090287C"/>
    <w:rsid w:val="00902B38"/>
    <w:rsid w:val="00902E78"/>
    <w:rsid w:val="009030D2"/>
    <w:rsid w:val="00903EDF"/>
    <w:rsid w:val="009048FC"/>
    <w:rsid w:val="00904C62"/>
    <w:rsid w:val="00904E11"/>
    <w:rsid w:val="009051F2"/>
    <w:rsid w:val="00905511"/>
    <w:rsid w:val="00905862"/>
    <w:rsid w:val="00905B01"/>
    <w:rsid w:val="00905C0F"/>
    <w:rsid w:val="009062EF"/>
    <w:rsid w:val="0090647A"/>
    <w:rsid w:val="0090663A"/>
    <w:rsid w:val="00906D73"/>
    <w:rsid w:val="00906F2C"/>
    <w:rsid w:val="009070A9"/>
    <w:rsid w:val="0090765C"/>
    <w:rsid w:val="009078F8"/>
    <w:rsid w:val="00910107"/>
    <w:rsid w:val="00910235"/>
    <w:rsid w:val="0091024D"/>
    <w:rsid w:val="0091096D"/>
    <w:rsid w:val="00910A44"/>
    <w:rsid w:val="00910F8E"/>
    <w:rsid w:val="0091229D"/>
    <w:rsid w:val="009123E4"/>
    <w:rsid w:val="00912F4E"/>
    <w:rsid w:val="00912F63"/>
    <w:rsid w:val="00913B12"/>
    <w:rsid w:val="00913B98"/>
    <w:rsid w:val="00914109"/>
    <w:rsid w:val="009145F9"/>
    <w:rsid w:val="0091467B"/>
    <w:rsid w:val="00915469"/>
    <w:rsid w:val="0091578E"/>
    <w:rsid w:val="009158BA"/>
    <w:rsid w:val="0091605F"/>
    <w:rsid w:val="009160F3"/>
    <w:rsid w:val="0091658F"/>
    <w:rsid w:val="009165D2"/>
    <w:rsid w:val="009167AD"/>
    <w:rsid w:val="00916890"/>
    <w:rsid w:val="00916B5C"/>
    <w:rsid w:val="00916BDF"/>
    <w:rsid w:val="0091712F"/>
    <w:rsid w:val="009171D0"/>
    <w:rsid w:val="00917254"/>
    <w:rsid w:val="009176B0"/>
    <w:rsid w:val="00917779"/>
    <w:rsid w:val="0091786D"/>
    <w:rsid w:val="009179A7"/>
    <w:rsid w:val="009179CA"/>
    <w:rsid w:val="0092020E"/>
    <w:rsid w:val="00920807"/>
    <w:rsid w:val="00920C1F"/>
    <w:rsid w:val="00920EC5"/>
    <w:rsid w:val="009214CA"/>
    <w:rsid w:val="0092190B"/>
    <w:rsid w:val="00921AC2"/>
    <w:rsid w:val="00921AC6"/>
    <w:rsid w:val="00921EF1"/>
    <w:rsid w:val="00922234"/>
    <w:rsid w:val="009223CE"/>
    <w:rsid w:val="00922FE8"/>
    <w:rsid w:val="009230A8"/>
    <w:rsid w:val="00923217"/>
    <w:rsid w:val="00923641"/>
    <w:rsid w:val="00923974"/>
    <w:rsid w:val="00923B8B"/>
    <w:rsid w:val="00923DB6"/>
    <w:rsid w:val="00923F75"/>
    <w:rsid w:val="009249EA"/>
    <w:rsid w:val="009254AE"/>
    <w:rsid w:val="0092552C"/>
    <w:rsid w:val="009255C4"/>
    <w:rsid w:val="009256A4"/>
    <w:rsid w:val="009258FE"/>
    <w:rsid w:val="00925B2E"/>
    <w:rsid w:val="00925C6D"/>
    <w:rsid w:val="00925E00"/>
    <w:rsid w:val="009260B6"/>
    <w:rsid w:val="00926414"/>
    <w:rsid w:val="0092672F"/>
    <w:rsid w:val="00926A45"/>
    <w:rsid w:val="00926C56"/>
    <w:rsid w:val="00926C9F"/>
    <w:rsid w:val="00927914"/>
    <w:rsid w:val="00927C9A"/>
    <w:rsid w:val="00927D7A"/>
    <w:rsid w:val="00927DE8"/>
    <w:rsid w:val="00927DFB"/>
    <w:rsid w:val="00927E07"/>
    <w:rsid w:val="00927E62"/>
    <w:rsid w:val="009300D6"/>
    <w:rsid w:val="009300FB"/>
    <w:rsid w:val="00930531"/>
    <w:rsid w:val="00930A6B"/>
    <w:rsid w:val="00930B95"/>
    <w:rsid w:val="00931568"/>
    <w:rsid w:val="00931762"/>
    <w:rsid w:val="00931B4F"/>
    <w:rsid w:val="00931CDB"/>
    <w:rsid w:val="009323A0"/>
    <w:rsid w:val="009324AA"/>
    <w:rsid w:val="009338C5"/>
    <w:rsid w:val="0093403D"/>
    <w:rsid w:val="0093458E"/>
    <w:rsid w:val="009348B7"/>
    <w:rsid w:val="00934A8C"/>
    <w:rsid w:val="00934EA8"/>
    <w:rsid w:val="00935108"/>
    <w:rsid w:val="00935283"/>
    <w:rsid w:val="0093547D"/>
    <w:rsid w:val="00935A58"/>
    <w:rsid w:val="00935EFA"/>
    <w:rsid w:val="00936002"/>
    <w:rsid w:val="0093690E"/>
    <w:rsid w:val="00936FDB"/>
    <w:rsid w:val="00937326"/>
    <w:rsid w:val="0093746C"/>
    <w:rsid w:val="009374C0"/>
    <w:rsid w:val="0093766E"/>
    <w:rsid w:val="00937C82"/>
    <w:rsid w:val="00937D1A"/>
    <w:rsid w:val="0094031F"/>
    <w:rsid w:val="00940600"/>
    <w:rsid w:val="00940C55"/>
    <w:rsid w:val="00940C9A"/>
    <w:rsid w:val="00940D8D"/>
    <w:rsid w:val="00940DA1"/>
    <w:rsid w:val="0094170A"/>
    <w:rsid w:val="00941A99"/>
    <w:rsid w:val="00941AA9"/>
    <w:rsid w:val="00941CEC"/>
    <w:rsid w:val="00941F62"/>
    <w:rsid w:val="009423A7"/>
    <w:rsid w:val="0094261C"/>
    <w:rsid w:val="009428F2"/>
    <w:rsid w:val="00942906"/>
    <w:rsid w:val="00942A67"/>
    <w:rsid w:val="00942A89"/>
    <w:rsid w:val="00942CAA"/>
    <w:rsid w:val="00942D07"/>
    <w:rsid w:val="0094322C"/>
    <w:rsid w:val="00943562"/>
    <w:rsid w:val="009436A7"/>
    <w:rsid w:val="00943BB9"/>
    <w:rsid w:val="00943BCB"/>
    <w:rsid w:val="00943FA6"/>
    <w:rsid w:val="00944A77"/>
    <w:rsid w:val="00944BE8"/>
    <w:rsid w:val="009450A7"/>
    <w:rsid w:val="009450C4"/>
    <w:rsid w:val="009452B4"/>
    <w:rsid w:val="0094562A"/>
    <w:rsid w:val="00945A75"/>
    <w:rsid w:val="00945E3B"/>
    <w:rsid w:val="009462AA"/>
    <w:rsid w:val="00946610"/>
    <w:rsid w:val="0094689D"/>
    <w:rsid w:val="00946C32"/>
    <w:rsid w:val="009470A5"/>
    <w:rsid w:val="00947238"/>
    <w:rsid w:val="009477C5"/>
    <w:rsid w:val="00947834"/>
    <w:rsid w:val="00947C99"/>
    <w:rsid w:val="009501BD"/>
    <w:rsid w:val="0095024E"/>
    <w:rsid w:val="00950276"/>
    <w:rsid w:val="0095079F"/>
    <w:rsid w:val="009508E9"/>
    <w:rsid w:val="00950E73"/>
    <w:rsid w:val="009512AC"/>
    <w:rsid w:val="0095131E"/>
    <w:rsid w:val="009519FB"/>
    <w:rsid w:val="00951D03"/>
    <w:rsid w:val="009520DD"/>
    <w:rsid w:val="00952355"/>
    <w:rsid w:val="009526C5"/>
    <w:rsid w:val="00952B2F"/>
    <w:rsid w:val="009536BA"/>
    <w:rsid w:val="00953BB7"/>
    <w:rsid w:val="0095433D"/>
    <w:rsid w:val="00954DB9"/>
    <w:rsid w:val="009552E8"/>
    <w:rsid w:val="00955B3B"/>
    <w:rsid w:val="00955BF8"/>
    <w:rsid w:val="00955DA4"/>
    <w:rsid w:val="00956019"/>
    <w:rsid w:val="00956057"/>
    <w:rsid w:val="009569C8"/>
    <w:rsid w:val="00957177"/>
    <w:rsid w:val="00957347"/>
    <w:rsid w:val="0095754B"/>
    <w:rsid w:val="0095754E"/>
    <w:rsid w:val="0095785B"/>
    <w:rsid w:val="00957DE0"/>
    <w:rsid w:val="00957E19"/>
    <w:rsid w:val="00957FA2"/>
    <w:rsid w:val="009602A6"/>
    <w:rsid w:val="0096049E"/>
    <w:rsid w:val="009609DF"/>
    <w:rsid w:val="00960E55"/>
    <w:rsid w:val="00960EBE"/>
    <w:rsid w:val="00960EC3"/>
    <w:rsid w:val="009611DD"/>
    <w:rsid w:val="009611F3"/>
    <w:rsid w:val="00961292"/>
    <w:rsid w:val="00961534"/>
    <w:rsid w:val="009619D3"/>
    <w:rsid w:val="00961DCB"/>
    <w:rsid w:val="009620BD"/>
    <w:rsid w:val="00962A27"/>
    <w:rsid w:val="00962B86"/>
    <w:rsid w:val="00962E05"/>
    <w:rsid w:val="00963564"/>
    <w:rsid w:val="00963948"/>
    <w:rsid w:val="00963D92"/>
    <w:rsid w:val="00963E7B"/>
    <w:rsid w:val="00963F7A"/>
    <w:rsid w:val="00964753"/>
    <w:rsid w:val="00964BF2"/>
    <w:rsid w:val="00964D4C"/>
    <w:rsid w:val="0096594A"/>
    <w:rsid w:val="00965CA5"/>
    <w:rsid w:val="00965F76"/>
    <w:rsid w:val="0096620E"/>
    <w:rsid w:val="009665E7"/>
    <w:rsid w:val="009668F4"/>
    <w:rsid w:val="00967077"/>
    <w:rsid w:val="009670F1"/>
    <w:rsid w:val="00967503"/>
    <w:rsid w:val="009675C2"/>
    <w:rsid w:val="00967849"/>
    <w:rsid w:val="00967DC7"/>
    <w:rsid w:val="0097041C"/>
    <w:rsid w:val="0097077C"/>
    <w:rsid w:val="00970EC5"/>
    <w:rsid w:val="0097113D"/>
    <w:rsid w:val="00971237"/>
    <w:rsid w:val="00971693"/>
    <w:rsid w:val="00972141"/>
    <w:rsid w:val="009722E0"/>
    <w:rsid w:val="009727FA"/>
    <w:rsid w:val="00972E04"/>
    <w:rsid w:val="00972EF3"/>
    <w:rsid w:val="00973005"/>
    <w:rsid w:val="009731F3"/>
    <w:rsid w:val="00973258"/>
    <w:rsid w:val="009735F3"/>
    <w:rsid w:val="0097376D"/>
    <w:rsid w:val="009738AA"/>
    <w:rsid w:val="00973DD9"/>
    <w:rsid w:val="00973E5A"/>
    <w:rsid w:val="00974576"/>
    <w:rsid w:val="00974663"/>
    <w:rsid w:val="009747B3"/>
    <w:rsid w:val="00974C71"/>
    <w:rsid w:val="00974CEF"/>
    <w:rsid w:val="00974E15"/>
    <w:rsid w:val="00974F16"/>
    <w:rsid w:val="00975105"/>
    <w:rsid w:val="00975132"/>
    <w:rsid w:val="00975888"/>
    <w:rsid w:val="00975C1B"/>
    <w:rsid w:val="00975CF9"/>
    <w:rsid w:val="009765D1"/>
    <w:rsid w:val="0097677E"/>
    <w:rsid w:val="009769C4"/>
    <w:rsid w:val="00976DE6"/>
    <w:rsid w:val="00976E5D"/>
    <w:rsid w:val="00980107"/>
    <w:rsid w:val="009801AE"/>
    <w:rsid w:val="00980427"/>
    <w:rsid w:val="00980472"/>
    <w:rsid w:val="00980504"/>
    <w:rsid w:val="009810E7"/>
    <w:rsid w:val="00981625"/>
    <w:rsid w:val="00981B79"/>
    <w:rsid w:val="00982052"/>
    <w:rsid w:val="009820C6"/>
    <w:rsid w:val="00982144"/>
    <w:rsid w:val="0098236A"/>
    <w:rsid w:val="00982A1D"/>
    <w:rsid w:val="00982C7E"/>
    <w:rsid w:val="00982EB3"/>
    <w:rsid w:val="00983271"/>
    <w:rsid w:val="00983489"/>
    <w:rsid w:val="009836E7"/>
    <w:rsid w:val="00983911"/>
    <w:rsid w:val="009839E9"/>
    <w:rsid w:val="00983C0E"/>
    <w:rsid w:val="00983C32"/>
    <w:rsid w:val="00983FC3"/>
    <w:rsid w:val="00985BB9"/>
    <w:rsid w:val="00986061"/>
    <w:rsid w:val="0098639E"/>
    <w:rsid w:val="00986474"/>
    <w:rsid w:val="009864C9"/>
    <w:rsid w:val="0098656A"/>
    <w:rsid w:val="00986AD6"/>
    <w:rsid w:val="00986E9F"/>
    <w:rsid w:val="00987526"/>
    <w:rsid w:val="00990DB1"/>
    <w:rsid w:val="0099104B"/>
    <w:rsid w:val="0099119A"/>
    <w:rsid w:val="00991310"/>
    <w:rsid w:val="009914B8"/>
    <w:rsid w:val="009916F3"/>
    <w:rsid w:val="009917CE"/>
    <w:rsid w:val="00991814"/>
    <w:rsid w:val="00991AC5"/>
    <w:rsid w:val="00992138"/>
    <w:rsid w:val="0099298A"/>
    <w:rsid w:val="00992D23"/>
    <w:rsid w:val="0099328A"/>
    <w:rsid w:val="0099338B"/>
    <w:rsid w:val="00993C12"/>
    <w:rsid w:val="00994454"/>
    <w:rsid w:val="00994529"/>
    <w:rsid w:val="00994708"/>
    <w:rsid w:val="00994C9C"/>
    <w:rsid w:val="00994F4C"/>
    <w:rsid w:val="00995066"/>
    <w:rsid w:val="009952CB"/>
    <w:rsid w:val="00995545"/>
    <w:rsid w:val="00995CE6"/>
    <w:rsid w:val="00995DC4"/>
    <w:rsid w:val="00995E3C"/>
    <w:rsid w:val="009962DD"/>
    <w:rsid w:val="009968A5"/>
    <w:rsid w:val="009968DB"/>
    <w:rsid w:val="00996C0B"/>
    <w:rsid w:val="00996C14"/>
    <w:rsid w:val="00996CCC"/>
    <w:rsid w:val="00996CE4"/>
    <w:rsid w:val="00996E25"/>
    <w:rsid w:val="009971EF"/>
    <w:rsid w:val="00997963"/>
    <w:rsid w:val="00997A9E"/>
    <w:rsid w:val="00997F82"/>
    <w:rsid w:val="009A0E35"/>
    <w:rsid w:val="009A0EC3"/>
    <w:rsid w:val="009A1278"/>
    <w:rsid w:val="009A1627"/>
    <w:rsid w:val="009A1679"/>
    <w:rsid w:val="009A18FA"/>
    <w:rsid w:val="009A1B16"/>
    <w:rsid w:val="009A1D85"/>
    <w:rsid w:val="009A2040"/>
    <w:rsid w:val="009A208F"/>
    <w:rsid w:val="009A20F8"/>
    <w:rsid w:val="009A23D3"/>
    <w:rsid w:val="009A241B"/>
    <w:rsid w:val="009A2583"/>
    <w:rsid w:val="009A25C6"/>
    <w:rsid w:val="009A2636"/>
    <w:rsid w:val="009A281F"/>
    <w:rsid w:val="009A2D47"/>
    <w:rsid w:val="009A2D8B"/>
    <w:rsid w:val="009A3398"/>
    <w:rsid w:val="009A3484"/>
    <w:rsid w:val="009A3917"/>
    <w:rsid w:val="009A3B8F"/>
    <w:rsid w:val="009A3D06"/>
    <w:rsid w:val="009A48BF"/>
    <w:rsid w:val="009A4B55"/>
    <w:rsid w:val="009A53A5"/>
    <w:rsid w:val="009A53FB"/>
    <w:rsid w:val="009A6054"/>
    <w:rsid w:val="009A65EE"/>
    <w:rsid w:val="009A6606"/>
    <w:rsid w:val="009A6D80"/>
    <w:rsid w:val="009A754C"/>
    <w:rsid w:val="009A7C96"/>
    <w:rsid w:val="009B0689"/>
    <w:rsid w:val="009B0ECB"/>
    <w:rsid w:val="009B177E"/>
    <w:rsid w:val="009B1CC0"/>
    <w:rsid w:val="009B1FFF"/>
    <w:rsid w:val="009B2630"/>
    <w:rsid w:val="009B2658"/>
    <w:rsid w:val="009B2781"/>
    <w:rsid w:val="009B2975"/>
    <w:rsid w:val="009B2D25"/>
    <w:rsid w:val="009B2FFD"/>
    <w:rsid w:val="009B335D"/>
    <w:rsid w:val="009B3694"/>
    <w:rsid w:val="009B3755"/>
    <w:rsid w:val="009B3E0C"/>
    <w:rsid w:val="009B4484"/>
    <w:rsid w:val="009B467B"/>
    <w:rsid w:val="009B4765"/>
    <w:rsid w:val="009B48E8"/>
    <w:rsid w:val="009B4973"/>
    <w:rsid w:val="009B499A"/>
    <w:rsid w:val="009B538E"/>
    <w:rsid w:val="009B563C"/>
    <w:rsid w:val="009B63DF"/>
    <w:rsid w:val="009B63F3"/>
    <w:rsid w:val="009B6473"/>
    <w:rsid w:val="009B6494"/>
    <w:rsid w:val="009B64CF"/>
    <w:rsid w:val="009B6A0C"/>
    <w:rsid w:val="009B6C3A"/>
    <w:rsid w:val="009B706F"/>
    <w:rsid w:val="009B76C9"/>
    <w:rsid w:val="009B76F5"/>
    <w:rsid w:val="009B7CC3"/>
    <w:rsid w:val="009B7EE0"/>
    <w:rsid w:val="009C02AA"/>
    <w:rsid w:val="009C0819"/>
    <w:rsid w:val="009C0916"/>
    <w:rsid w:val="009C12E0"/>
    <w:rsid w:val="009C2070"/>
    <w:rsid w:val="009C21D2"/>
    <w:rsid w:val="009C2573"/>
    <w:rsid w:val="009C2D8C"/>
    <w:rsid w:val="009C349C"/>
    <w:rsid w:val="009C3507"/>
    <w:rsid w:val="009C3921"/>
    <w:rsid w:val="009C4472"/>
    <w:rsid w:val="009C468B"/>
    <w:rsid w:val="009C4B30"/>
    <w:rsid w:val="009C4D04"/>
    <w:rsid w:val="009C4DA1"/>
    <w:rsid w:val="009C51A6"/>
    <w:rsid w:val="009C527F"/>
    <w:rsid w:val="009C52DE"/>
    <w:rsid w:val="009C54F4"/>
    <w:rsid w:val="009C5B99"/>
    <w:rsid w:val="009C5EA5"/>
    <w:rsid w:val="009C6070"/>
    <w:rsid w:val="009C641F"/>
    <w:rsid w:val="009C6537"/>
    <w:rsid w:val="009C66AC"/>
    <w:rsid w:val="009C683F"/>
    <w:rsid w:val="009C6ABF"/>
    <w:rsid w:val="009C6B4F"/>
    <w:rsid w:val="009C704D"/>
    <w:rsid w:val="009C70F5"/>
    <w:rsid w:val="009C715A"/>
    <w:rsid w:val="009C7621"/>
    <w:rsid w:val="009C79FC"/>
    <w:rsid w:val="009C7A85"/>
    <w:rsid w:val="009C7ADA"/>
    <w:rsid w:val="009C7D2B"/>
    <w:rsid w:val="009D0418"/>
    <w:rsid w:val="009D0DB0"/>
    <w:rsid w:val="009D1147"/>
    <w:rsid w:val="009D1365"/>
    <w:rsid w:val="009D17D9"/>
    <w:rsid w:val="009D218E"/>
    <w:rsid w:val="009D22BF"/>
    <w:rsid w:val="009D28D8"/>
    <w:rsid w:val="009D2EE9"/>
    <w:rsid w:val="009D3639"/>
    <w:rsid w:val="009D3D38"/>
    <w:rsid w:val="009D3DBA"/>
    <w:rsid w:val="009D4296"/>
    <w:rsid w:val="009D45D0"/>
    <w:rsid w:val="009D483A"/>
    <w:rsid w:val="009D4A3D"/>
    <w:rsid w:val="009D4DDD"/>
    <w:rsid w:val="009D55FC"/>
    <w:rsid w:val="009D56E2"/>
    <w:rsid w:val="009D5902"/>
    <w:rsid w:val="009D60E6"/>
    <w:rsid w:val="009D628F"/>
    <w:rsid w:val="009D636D"/>
    <w:rsid w:val="009D63F7"/>
    <w:rsid w:val="009D65F4"/>
    <w:rsid w:val="009D6E30"/>
    <w:rsid w:val="009D7269"/>
    <w:rsid w:val="009D7864"/>
    <w:rsid w:val="009D7E40"/>
    <w:rsid w:val="009E0157"/>
    <w:rsid w:val="009E01F7"/>
    <w:rsid w:val="009E0515"/>
    <w:rsid w:val="009E0BD2"/>
    <w:rsid w:val="009E0E4B"/>
    <w:rsid w:val="009E18BE"/>
    <w:rsid w:val="009E19EB"/>
    <w:rsid w:val="009E19F5"/>
    <w:rsid w:val="009E1A90"/>
    <w:rsid w:val="009E1F34"/>
    <w:rsid w:val="009E2142"/>
    <w:rsid w:val="009E22FA"/>
    <w:rsid w:val="009E29D7"/>
    <w:rsid w:val="009E2BD1"/>
    <w:rsid w:val="009E2ED3"/>
    <w:rsid w:val="009E32CD"/>
    <w:rsid w:val="009E3997"/>
    <w:rsid w:val="009E39F9"/>
    <w:rsid w:val="009E3AD8"/>
    <w:rsid w:val="009E3E34"/>
    <w:rsid w:val="009E3EE9"/>
    <w:rsid w:val="009E41D5"/>
    <w:rsid w:val="009E420B"/>
    <w:rsid w:val="009E46A9"/>
    <w:rsid w:val="009E5115"/>
    <w:rsid w:val="009E5430"/>
    <w:rsid w:val="009E5568"/>
    <w:rsid w:val="009E57C3"/>
    <w:rsid w:val="009E5A92"/>
    <w:rsid w:val="009E5D53"/>
    <w:rsid w:val="009E5FA1"/>
    <w:rsid w:val="009E6295"/>
    <w:rsid w:val="009E6923"/>
    <w:rsid w:val="009E6A70"/>
    <w:rsid w:val="009E6EF0"/>
    <w:rsid w:val="009E6FE6"/>
    <w:rsid w:val="009E720A"/>
    <w:rsid w:val="009E736E"/>
    <w:rsid w:val="009E739F"/>
    <w:rsid w:val="009E7BBE"/>
    <w:rsid w:val="009E7E1C"/>
    <w:rsid w:val="009E7F8C"/>
    <w:rsid w:val="009F014E"/>
    <w:rsid w:val="009F0209"/>
    <w:rsid w:val="009F02F6"/>
    <w:rsid w:val="009F06F5"/>
    <w:rsid w:val="009F08A5"/>
    <w:rsid w:val="009F08DE"/>
    <w:rsid w:val="009F0D4F"/>
    <w:rsid w:val="009F0D6F"/>
    <w:rsid w:val="009F133D"/>
    <w:rsid w:val="009F137C"/>
    <w:rsid w:val="009F140C"/>
    <w:rsid w:val="009F1D24"/>
    <w:rsid w:val="009F1D67"/>
    <w:rsid w:val="009F2386"/>
    <w:rsid w:val="009F2949"/>
    <w:rsid w:val="009F2B91"/>
    <w:rsid w:val="009F2BDB"/>
    <w:rsid w:val="009F2D35"/>
    <w:rsid w:val="009F2E3B"/>
    <w:rsid w:val="009F2E4E"/>
    <w:rsid w:val="009F2E5C"/>
    <w:rsid w:val="009F3046"/>
    <w:rsid w:val="009F316C"/>
    <w:rsid w:val="009F3AE1"/>
    <w:rsid w:val="009F4039"/>
    <w:rsid w:val="009F420B"/>
    <w:rsid w:val="009F4AF8"/>
    <w:rsid w:val="009F50D7"/>
    <w:rsid w:val="009F51F8"/>
    <w:rsid w:val="009F59F2"/>
    <w:rsid w:val="009F6460"/>
    <w:rsid w:val="009F683E"/>
    <w:rsid w:val="009F6BDB"/>
    <w:rsid w:val="009F6E6F"/>
    <w:rsid w:val="009F71F0"/>
    <w:rsid w:val="009F73DD"/>
    <w:rsid w:val="009F7F4E"/>
    <w:rsid w:val="009F7FD4"/>
    <w:rsid w:val="00A00102"/>
    <w:rsid w:val="00A00255"/>
    <w:rsid w:val="00A0031C"/>
    <w:rsid w:val="00A006D8"/>
    <w:rsid w:val="00A00701"/>
    <w:rsid w:val="00A00754"/>
    <w:rsid w:val="00A009E6"/>
    <w:rsid w:val="00A01193"/>
    <w:rsid w:val="00A01228"/>
    <w:rsid w:val="00A01331"/>
    <w:rsid w:val="00A01435"/>
    <w:rsid w:val="00A01565"/>
    <w:rsid w:val="00A02848"/>
    <w:rsid w:val="00A029A5"/>
    <w:rsid w:val="00A02C37"/>
    <w:rsid w:val="00A02DB8"/>
    <w:rsid w:val="00A02DD4"/>
    <w:rsid w:val="00A02E6B"/>
    <w:rsid w:val="00A02F13"/>
    <w:rsid w:val="00A030CB"/>
    <w:rsid w:val="00A0374B"/>
    <w:rsid w:val="00A042F4"/>
    <w:rsid w:val="00A045E9"/>
    <w:rsid w:val="00A04CBE"/>
    <w:rsid w:val="00A04FF0"/>
    <w:rsid w:val="00A06073"/>
    <w:rsid w:val="00A06121"/>
    <w:rsid w:val="00A06163"/>
    <w:rsid w:val="00A06367"/>
    <w:rsid w:val="00A06AA9"/>
    <w:rsid w:val="00A078B8"/>
    <w:rsid w:val="00A078F4"/>
    <w:rsid w:val="00A10227"/>
    <w:rsid w:val="00A10641"/>
    <w:rsid w:val="00A10AE6"/>
    <w:rsid w:val="00A10C3E"/>
    <w:rsid w:val="00A10CA3"/>
    <w:rsid w:val="00A111D8"/>
    <w:rsid w:val="00A112D8"/>
    <w:rsid w:val="00A11367"/>
    <w:rsid w:val="00A11CED"/>
    <w:rsid w:val="00A120B0"/>
    <w:rsid w:val="00A12259"/>
    <w:rsid w:val="00A12787"/>
    <w:rsid w:val="00A12978"/>
    <w:rsid w:val="00A129FD"/>
    <w:rsid w:val="00A12D2D"/>
    <w:rsid w:val="00A12FD6"/>
    <w:rsid w:val="00A13035"/>
    <w:rsid w:val="00A13554"/>
    <w:rsid w:val="00A13AB9"/>
    <w:rsid w:val="00A13B48"/>
    <w:rsid w:val="00A13CC3"/>
    <w:rsid w:val="00A13D13"/>
    <w:rsid w:val="00A13F88"/>
    <w:rsid w:val="00A14019"/>
    <w:rsid w:val="00A14039"/>
    <w:rsid w:val="00A144E0"/>
    <w:rsid w:val="00A14657"/>
    <w:rsid w:val="00A14FDC"/>
    <w:rsid w:val="00A1524A"/>
    <w:rsid w:val="00A152F7"/>
    <w:rsid w:val="00A1538F"/>
    <w:rsid w:val="00A1539D"/>
    <w:rsid w:val="00A15C0B"/>
    <w:rsid w:val="00A15DEE"/>
    <w:rsid w:val="00A15E4C"/>
    <w:rsid w:val="00A15F64"/>
    <w:rsid w:val="00A164DC"/>
    <w:rsid w:val="00A167A7"/>
    <w:rsid w:val="00A16827"/>
    <w:rsid w:val="00A1694B"/>
    <w:rsid w:val="00A16A68"/>
    <w:rsid w:val="00A16A6C"/>
    <w:rsid w:val="00A1717F"/>
    <w:rsid w:val="00A17B4E"/>
    <w:rsid w:val="00A17D3C"/>
    <w:rsid w:val="00A17DC6"/>
    <w:rsid w:val="00A17E3E"/>
    <w:rsid w:val="00A17E78"/>
    <w:rsid w:val="00A20035"/>
    <w:rsid w:val="00A204D9"/>
    <w:rsid w:val="00A20B46"/>
    <w:rsid w:val="00A20E56"/>
    <w:rsid w:val="00A211FC"/>
    <w:rsid w:val="00A223E9"/>
    <w:rsid w:val="00A225EB"/>
    <w:rsid w:val="00A22E48"/>
    <w:rsid w:val="00A22EE1"/>
    <w:rsid w:val="00A23002"/>
    <w:rsid w:val="00A2333C"/>
    <w:rsid w:val="00A23BDC"/>
    <w:rsid w:val="00A23C92"/>
    <w:rsid w:val="00A23E92"/>
    <w:rsid w:val="00A246E0"/>
    <w:rsid w:val="00A24973"/>
    <w:rsid w:val="00A24E18"/>
    <w:rsid w:val="00A257B6"/>
    <w:rsid w:val="00A25DA0"/>
    <w:rsid w:val="00A26059"/>
    <w:rsid w:val="00A26F72"/>
    <w:rsid w:val="00A27180"/>
    <w:rsid w:val="00A273C4"/>
    <w:rsid w:val="00A27718"/>
    <w:rsid w:val="00A27856"/>
    <w:rsid w:val="00A27A3E"/>
    <w:rsid w:val="00A27A51"/>
    <w:rsid w:val="00A300BB"/>
    <w:rsid w:val="00A301F5"/>
    <w:rsid w:val="00A30345"/>
    <w:rsid w:val="00A3079F"/>
    <w:rsid w:val="00A30A73"/>
    <w:rsid w:val="00A30CD8"/>
    <w:rsid w:val="00A30E9A"/>
    <w:rsid w:val="00A30F07"/>
    <w:rsid w:val="00A31057"/>
    <w:rsid w:val="00A315B3"/>
    <w:rsid w:val="00A31660"/>
    <w:rsid w:val="00A318A5"/>
    <w:rsid w:val="00A32A4C"/>
    <w:rsid w:val="00A32EB0"/>
    <w:rsid w:val="00A32EEB"/>
    <w:rsid w:val="00A330EE"/>
    <w:rsid w:val="00A33328"/>
    <w:rsid w:val="00A33361"/>
    <w:rsid w:val="00A33424"/>
    <w:rsid w:val="00A3354C"/>
    <w:rsid w:val="00A33D55"/>
    <w:rsid w:val="00A344BB"/>
    <w:rsid w:val="00A3471B"/>
    <w:rsid w:val="00A34E5F"/>
    <w:rsid w:val="00A35C35"/>
    <w:rsid w:val="00A35E48"/>
    <w:rsid w:val="00A35EBF"/>
    <w:rsid w:val="00A360CF"/>
    <w:rsid w:val="00A364EB"/>
    <w:rsid w:val="00A37367"/>
    <w:rsid w:val="00A3749B"/>
    <w:rsid w:val="00A401CC"/>
    <w:rsid w:val="00A405DA"/>
    <w:rsid w:val="00A40B30"/>
    <w:rsid w:val="00A40CD7"/>
    <w:rsid w:val="00A4122B"/>
    <w:rsid w:val="00A412BF"/>
    <w:rsid w:val="00A415E4"/>
    <w:rsid w:val="00A41CCC"/>
    <w:rsid w:val="00A4239C"/>
    <w:rsid w:val="00A4250D"/>
    <w:rsid w:val="00A436D5"/>
    <w:rsid w:val="00A437BD"/>
    <w:rsid w:val="00A43A6A"/>
    <w:rsid w:val="00A43B86"/>
    <w:rsid w:val="00A43BCD"/>
    <w:rsid w:val="00A43E23"/>
    <w:rsid w:val="00A43F2C"/>
    <w:rsid w:val="00A4476C"/>
    <w:rsid w:val="00A44BE6"/>
    <w:rsid w:val="00A44C2D"/>
    <w:rsid w:val="00A44C8F"/>
    <w:rsid w:val="00A45616"/>
    <w:rsid w:val="00A45CF9"/>
    <w:rsid w:val="00A45D28"/>
    <w:rsid w:val="00A45F06"/>
    <w:rsid w:val="00A461FD"/>
    <w:rsid w:val="00A4637F"/>
    <w:rsid w:val="00A469B6"/>
    <w:rsid w:val="00A46F58"/>
    <w:rsid w:val="00A47826"/>
    <w:rsid w:val="00A47858"/>
    <w:rsid w:val="00A47B6E"/>
    <w:rsid w:val="00A500E1"/>
    <w:rsid w:val="00A502D0"/>
    <w:rsid w:val="00A50A49"/>
    <w:rsid w:val="00A50B5E"/>
    <w:rsid w:val="00A51129"/>
    <w:rsid w:val="00A51365"/>
    <w:rsid w:val="00A51766"/>
    <w:rsid w:val="00A519F0"/>
    <w:rsid w:val="00A51ABD"/>
    <w:rsid w:val="00A51B79"/>
    <w:rsid w:val="00A51D25"/>
    <w:rsid w:val="00A51D6B"/>
    <w:rsid w:val="00A51EDC"/>
    <w:rsid w:val="00A51F2D"/>
    <w:rsid w:val="00A521B2"/>
    <w:rsid w:val="00A526D8"/>
    <w:rsid w:val="00A52709"/>
    <w:rsid w:val="00A5278C"/>
    <w:rsid w:val="00A527E4"/>
    <w:rsid w:val="00A52AD3"/>
    <w:rsid w:val="00A52D11"/>
    <w:rsid w:val="00A531AF"/>
    <w:rsid w:val="00A53221"/>
    <w:rsid w:val="00A53B51"/>
    <w:rsid w:val="00A54065"/>
    <w:rsid w:val="00A5475E"/>
    <w:rsid w:val="00A54C25"/>
    <w:rsid w:val="00A554A6"/>
    <w:rsid w:val="00A554E8"/>
    <w:rsid w:val="00A555B2"/>
    <w:rsid w:val="00A55605"/>
    <w:rsid w:val="00A55E74"/>
    <w:rsid w:val="00A55F74"/>
    <w:rsid w:val="00A566F2"/>
    <w:rsid w:val="00A56731"/>
    <w:rsid w:val="00A56732"/>
    <w:rsid w:val="00A5707C"/>
    <w:rsid w:val="00A579E7"/>
    <w:rsid w:val="00A57F80"/>
    <w:rsid w:val="00A600C1"/>
    <w:rsid w:val="00A603A9"/>
    <w:rsid w:val="00A60552"/>
    <w:rsid w:val="00A606AD"/>
    <w:rsid w:val="00A607B4"/>
    <w:rsid w:val="00A607C7"/>
    <w:rsid w:val="00A60849"/>
    <w:rsid w:val="00A60DE9"/>
    <w:rsid w:val="00A617E4"/>
    <w:rsid w:val="00A619E5"/>
    <w:rsid w:val="00A6223D"/>
    <w:rsid w:val="00A624F4"/>
    <w:rsid w:val="00A62E70"/>
    <w:rsid w:val="00A630C9"/>
    <w:rsid w:val="00A637E4"/>
    <w:rsid w:val="00A639E8"/>
    <w:rsid w:val="00A63B5F"/>
    <w:rsid w:val="00A63F04"/>
    <w:rsid w:val="00A63FA1"/>
    <w:rsid w:val="00A6403D"/>
    <w:rsid w:val="00A647EA"/>
    <w:rsid w:val="00A64DAB"/>
    <w:rsid w:val="00A65027"/>
    <w:rsid w:val="00A657EC"/>
    <w:rsid w:val="00A65935"/>
    <w:rsid w:val="00A65AA7"/>
    <w:rsid w:val="00A65B80"/>
    <w:rsid w:val="00A65F51"/>
    <w:rsid w:val="00A6608B"/>
    <w:rsid w:val="00A66491"/>
    <w:rsid w:val="00A664BC"/>
    <w:rsid w:val="00A6676A"/>
    <w:rsid w:val="00A6677F"/>
    <w:rsid w:val="00A6685B"/>
    <w:rsid w:val="00A673FE"/>
    <w:rsid w:val="00A67D6C"/>
    <w:rsid w:val="00A70BAF"/>
    <w:rsid w:val="00A70BCF"/>
    <w:rsid w:val="00A70F15"/>
    <w:rsid w:val="00A71357"/>
    <w:rsid w:val="00A71A2E"/>
    <w:rsid w:val="00A71E34"/>
    <w:rsid w:val="00A7229F"/>
    <w:rsid w:val="00A7266E"/>
    <w:rsid w:val="00A7282F"/>
    <w:rsid w:val="00A72DAD"/>
    <w:rsid w:val="00A7320F"/>
    <w:rsid w:val="00A7341C"/>
    <w:rsid w:val="00A73A5B"/>
    <w:rsid w:val="00A73A5C"/>
    <w:rsid w:val="00A73CCF"/>
    <w:rsid w:val="00A73D1F"/>
    <w:rsid w:val="00A74753"/>
    <w:rsid w:val="00A74F1B"/>
    <w:rsid w:val="00A75245"/>
    <w:rsid w:val="00A757C7"/>
    <w:rsid w:val="00A759D2"/>
    <w:rsid w:val="00A75A73"/>
    <w:rsid w:val="00A75B14"/>
    <w:rsid w:val="00A75E67"/>
    <w:rsid w:val="00A76219"/>
    <w:rsid w:val="00A76AF3"/>
    <w:rsid w:val="00A76D5D"/>
    <w:rsid w:val="00A76F24"/>
    <w:rsid w:val="00A77378"/>
    <w:rsid w:val="00A776BD"/>
    <w:rsid w:val="00A77EEA"/>
    <w:rsid w:val="00A77F76"/>
    <w:rsid w:val="00A77FBF"/>
    <w:rsid w:val="00A80166"/>
    <w:rsid w:val="00A802D1"/>
    <w:rsid w:val="00A8045D"/>
    <w:rsid w:val="00A804A7"/>
    <w:rsid w:val="00A8067B"/>
    <w:rsid w:val="00A80A88"/>
    <w:rsid w:val="00A80BF7"/>
    <w:rsid w:val="00A80E1D"/>
    <w:rsid w:val="00A80F06"/>
    <w:rsid w:val="00A8160F"/>
    <w:rsid w:val="00A8183B"/>
    <w:rsid w:val="00A82157"/>
    <w:rsid w:val="00A831EE"/>
    <w:rsid w:val="00A8437C"/>
    <w:rsid w:val="00A84B5B"/>
    <w:rsid w:val="00A85AE5"/>
    <w:rsid w:val="00A85C29"/>
    <w:rsid w:val="00A86229"/>
    <w:rsid w:val="00A86753"/>
    <w:rsid w:val="00A86A3A"/>
    <w:rsid w:val="00A86AED"/>
    <w:rsid w:val="00A86CE4"/>
    <w:rsid w:val="00A86DCC"/>
    <w:rsid w:val="00A87138"/>
    <w:rsid w:val="00A8770F"/>
    <w:rsid w:val="00A878C4"/>
    <w:rsid w:val="00A87ED7"/>
    <w:rsid w:val="00A87F53"/>
    <w:rsid w:val="00A902E4"/>
    <w:rsid w:val="00A905B3"/>
    <w:rsid w:val="00A9080A"/>
    <w:rsid w:val="00A908BA"/>
    <w:rsid w:val="00A90A6F"/>
    <w:rsid w:val="00A90F23"/>
    <w:rsid w:val="00A9142F"/>
    <w:rsid w:val="00A91AF8"/>
    <w:rsid w:val="00A923CE"/>
    <w:rsid w:val="00A923D7"/>
    <w:rsid w:val="00A92538"/>
    <w:rsid w:val="00A92944"/>
    <w:rsid w:val="00A92D50"/>
    <w:rsid w:val="00A93038"/>
    <w:rsid w:val="00A931E9"/>
    <w:rsid w:val="00A9362A"/>
    <w:rsid w:val="00A941B1"/>
    <w:rsid w:val="00A94224"/>
    <w:rsid w:val="00A9479B"/>
    <w:rsid w:val="00A94BAE"/>
    <w:rsid w:val="00A94E9C"/>
    <w:rsid w:val="00A94EA7"/>
    <w:rsid w:val="00A95444"/>
    <w:rsid w:val="00A954A9"/>
    <w:rsid w:val="00A954B3"/>
    <w:rsid w:val="00A9558F"/>
    <w:rsid w:val="00A95BF3"/>
    <w:rsid w:val="00A9632B"/>
    <w:rsid w:val="00A965C1"/>
    <w:rsid w:val="00A966D9"/>
    <w:rsid w:val="00A966ED"/>
    <w:rsid w:val="00A96A0D"/>
    <w:rsid w:val="00A96B75"/>
    <w:rsid w:val="00A96C12"/>
    <w:rsid w:val="00A970C5"/>
    <w:rsid w:val="00A9781A"/>
    <w:rsid w:val="00A97C89"/>
    <w:rsid w:val="00AA009D"/>
    <w:rsid w:val="00AA0451"/>
    <w:rsid w:val="00AA0C92"/>
    <w:rsid w:val="00AA0E66"/>
    <w:rsid w:val="00AA1686"/>
    <w:rsid w:val="00AA1F77"/>
    <w:rsid w:val="00AA230E"/>
    <w:rsid w:val="00AA2503"/>
    <w:rsid w:val="00AA30DA"/>
    <w:rsid w:val="00AA33E9"/>
    <w:rsid w:val="00AA3673"/>
    <w:rsid w:val="00AA3771"/>
    <w:rsid w:val="00AA382E"/>
    <w:rsid w:val="00AA3B85"/>
    <w:rsid w:val="00AA4A23"/>
    <w:rsid w:val="00AA50F8"/>
    <w:rsid w:val="00AA52DE"/>
    <w:rsid w:val="00AA56B4"/>
    <w:rsid w:val="00AA5750"/>
    <w:rsid w:val="00AA5B18"/>
    <w:rsid w:val="00AA5DFD"/>
    <w:rsid w:val="00AA5EA9"/>
    <w:rsid w:val="00AA607E"/>
    <w:rsid w:val="00AA61C2"/>
    <w:rsid w:val="00AA68D1"/>
    <w:rsid w:val="00AA6D52"/>
    <w:rsid w:val="00AA6EC7"/>
    <w:rsid w:val="00AA739C"/>
    <w:rsid w:val="00AA78A7"/>
    <w:rsid w:val="00AB000E"/>
    <w:rsid w:val="00AB0200"/>
    <w:rsid w:val="00AB039D"/>
    <w:rsid w:val="00AB0411"/>
    <w:rsid w:val="00AB0A35"/>
    <w:rsid w:val="00AB0ABD"/>
    <w:rsid w:val="00AB114B"/>
    <w:rsid w:val="00AB124F"/>
    <w:rsid w:val="00AB154F"/>
    <w:rsid w:val="00AB1A12"/>
    <w:rsid w:val="00AB1FE4"/>
    <w:rsid w:val="00AB2408"/>
    <w:rsid w:val="00AB2527"/>
    <w:rsid w:val="00AB2745"/>
    <w:rsid w:val="00AB2B75"/>
    <w:rsid w:val="00AB2C60"/>
    <w:rsid w:val="00AB2FD5"/>
    <w:rsid w:val="00AB390C"/>
    <w:rsid w:val="00AB3D20"/>
    <w:rsid w:val="00AB3FBB"/>
    <w:rsid w:val="00AB45EC"/>
    <w:rsid w:val="00AB4609"/>
    <w:rsid w:val="00AB47C1"/>
    <w:rsid w:val="00AB5829"/>
    <w:rsid w:val="00AB5BF5"/>
    <w:rsid w:val="00AB5C58"/>
    <w:rsid w:val="00AB5D0A"/>
    <w:rsid w:val="00AB5F23"/>
    <w:rsid w:val="00AB611F"/>
    <w:rsid w:val="00AB6C72"/>
    <w:rsid w:val="00AB6E72"/>
    <w:rsid w:val="00AB736C"/>
    <w:rsid w:val="00AB7501"/>
    <w:rsid w:val="00AB766E"/>
    <w:rsid w:val="00AB77CD"/>
    <w:rsid w:val="00AB78A7"/>
    <w:rsid w:val="00AB797D"/>
    <w:rsid w:val="00AB7D45"/>
    <w:rsid w:val="00AC0794"/>
    <w:rsid w:val="00AC0901"/>
    <w:rsid w:val="00AC0AC0"/>
    <w:rsid w:val="00AC0D49"/>
    <w:rsid w:val="00AC104F"/>
    <w:rsid w:val="00AC13AB"/>
    <w:rsid w:val="00AC17A1"/>
    <w:rsid w:val="00AC1CED"/>
    <w:rsid w:val="00AC1F57"/>
    <w:rsid w:val="00AC21A1"/>
    <w:rsid w:val="00AC2862"/>
    <w:rsid w:val="00AC2D7E"/>
    <w:rsid w:val="00AC3948"/>
    <w:rsid w:val="00AC41B3"/>
    <w:rsid w:val="00AC4397"/>
    <w:rsid w:val="00AC46D1"/>
    <w:rsid w:val="00AC4C1B"/>
    <w:rsid w:val="00AC4CC8"/>
    <w:rsid w:val="00AC4CE1"/>
    <w:rsid w:val="00AC4E6F"/>
    <w:rsid w:val="00AC5319"/>
    <w:rsid w:val="00AC5589"/>
    <w:rsid w:val="00AC584F"/>
    <w:rsid w:val="00AC5A3D"/>
    <w:rsid w:val="00AC5F91"/>
    <w:rsid w:val="00AC642B"/>
    <w:rsid w:val="00AC650D"/>
    <w:rsid w:val="00AC6C63"/>
    <w:rsid w:val="00AC7067"/>
    <w:rsid w:val="00AC7188"/>
    <w:rsid w:val="00AC7560"/>
    <w:rsid w:val="00AC7797"/>
    <w:rsid w:val="00AC79EB"/>
    <w:rsid w:val="00AC7BB1"/>
    <w:rsid w:val="00AC7E09"/>
    <w:rsid w:val="00AC7F2F"/>
    <w:rsid w:val="00AD033D"/>
    <w:rsid w:val="00AD0560"/>
    <w:rsid w:val="00AD15B2"/>
    <w:rsid w:val="00AD1A9A"/>
    <w:rsid w:val="00AD1BE1"/>
    <w:rsid w:val="00AD1EBF"/>
    <w:rsid w:val="00AD2399"/>
    <w:rsid w:val="00AD2668"/>
    <w:rsid w:val="00AD2BC3"/>
    <w:rsid w:val="00AD2D0F"/>
    <w:rsid w:val="00AD37A5"/>
    <w:rsid w:val="00AD3A3F"/>
    <w:rsid w:val="00AD3C88"/>
    <w:rsid w:val="00AD3DC5"/>
    <w:rsid w:val="00AD3F7F"/>
    <w:rsid w:val="00AD44AC"/>
    <w:rsid w:val="00AD44F8"/>
    <w:rsid w:val="00AD5095"/>
    <w:rsid w:val="00AD50A0"/>
    <w:rsid w:val="00AD56F7"/>
    <w:rsid w:val="00AD5E42"/>
    <w:rsid w:val="00AD5E8A"/>
    <w:rsid w:val="00AD601F"/>
    <w:rsid w:val="00AD6251"/>
    <w:rsid w:val="00AD6449"/>
    <w:rsid w:val="00AD694B"/>
    <w:rsid w:val="00AD69F8"/>
    <w:rsid w:val="00AD6BB4"/>
    <w:rsid w:val="00AD6D6C"/>
    <w:rsid w:val="00AD703B"/>
    <w:rsid w:val="00AD756C"/>
    <w:rsid w:val="00AD765A"/>
    <w:rsid w:val="00AD787C"/>
    <w:rsid w:val="00AD7A1B"/>
    <w:rsid w:val="00AE0588"/>
    <w:rsid w:val="00AE0708"/>
    <w:rsid w:val="00AE0B14"/>
    <w:rsid w:val="00AE1212"/>
    <w:rsid w:val="00AE13A6"/>
    <w:rsid w:val="00AE20F5"/>
    <w:rsid w:val="00AE20F7"/>
    <w:rsid w:val="00AE2511"/>
    <w:rsid w:val="00AE2629"/>
    <w:rsid w:val="00AE2726"/>
    <w:rsid w:val="00AE29CB"/>
    <w:rsid w:val="00AE2E49"/>
    <w:rsid w:val="00AE365A"/>
    <w:rsid w:val="00AE3BBC"/>
    <w:rsid w:val="00AE456E"/>
    <w:rsid w:val="00AE469B"/>
    <w:rsid w:val="00AE4C97"/>
    <w:rsid w:val="00AE4FE0"/>
    <w:rsid w:val="00AE511F"/>
    <w:rsid w:val="00AE53E0"/>
    <w:rsid w:val="00AE55B6"/>
    <w:rsid w:val="00AE5680"/>
    <w:rsid w:val="00AE5684"/>
    <w:rsid w:val="00AE591F"/>
    <w:rsid w:val="00AE5929"/>
    <w:rsid w:val="00AE5A0E"/>
    <w:rsid w:val="00AE5B63"/>
    <w:rsid w:val="00AE5D8B"/>
    <w:rsid w:val="00AE5ED5"/>
    <w:rsid w:val="00AE6121"/>
    <w:rsid w:val="00AE67C5"/>
    <w:rsid w:val="00AE6B61"/>
    <w:rsid w:val="00AE6C17"/>
    <w:rsid w:val="00AE7790"/>
    <w:rsid w:val="00AE7CD2"/>
    <w:rsid w:val="00AF0987"/>
    <w:rsid w:val="00AF0CDD"/>
    <w:rsid w:val="00AF0D9B"/>
    <w:rsid w:val="00AF135F"/>
    <w:rsid w:val="00AF1633"/>
    <w:rsid w:val="00AF1941"/>
    <w:rsid w:val="00AF1A33"/>
    <w:rsid w:val="00AF1C45"/>
    <w:rsid w:val="00AF1FD1"/>
    <w:rsid w:val="00AF26C4"/>
    <w:rsid w:val="00AF27BF"/>
    <w:rsid w:val="00AF2C78"/>
    <w:rsid w:val="00AF2E16"/>
    <w:rsid w:val="00AF391A"/>
    <w:rsid w:val="00AF3F19"/>
    <w:rsid w:val="00AF41A7"/>
    <w:rsid w:val="00AF433C"/>
    <w:rsid w:val="00AF45F0"/>
    <w:rsid w:val="00AF4D18"/>
    <w:rsid w:val="00AF5D70"/>
    <w:rsid w:val="00AF5E52"/>
    <w:rsid w:val="00AF643A"/>
    <w:rsid w:val="00AF65C0"/>
    <w:rsid w:val="00AF6A2E"/>
    <w:rsid w:val="00AF6BF2"/>
    <w:rsid w:val="00AF6EF7"/>
    <w:rsid w:val="00AF7214"/>
    <w:rsid w:val="00AF79A6"/>
    <w:rsid w:val="00AF7B8A"/>
    <w:rsid w:val="00AF7F09"/>
    <w:rsid w:val="00B006A5"/>
    <w:rsid w:val="00B0072E"/>
    <w:rsid w:val="00B007FF"/>
    <w:rsid w:val="00B00CA1"/>
    <w:rsid w:val="00B00E83"/>
    <w:rsid w:val="00B0123D"/>
    <w:rsid w:val="00B0149A"/>
    <w:rsid w:val="00B0163B"/>
    <w:rsid w:val="00B023D3"/>
    <w:rsid w:val="00B0260C"/>
    <w:rsid w:val="00B02976"/>
    <w:rsid w:val="00B02FC9"/>
    <w:rsid w:val="00B02FD8"/>
    <w:rsid w:val="00B033D3"/>
    <w:rsid w:val="00B033F5"/>
    <w:rsid w:val="00B036E4"/>
    <w:rsid w:val="00B036E6"/>
    <w:rsid w:val="00B039BD"/>
    <w:rsid w:val="00B03B3C"/>
    <w:rsid w:val="00B03FC5"/>
    <w:rsid w:val="00B0437C"/>
    <w:rsid w:val="00B045CF"/>
    <w:rsid w:val="00B049B8"/>
    <w:rsid w:val="00B04AF6"/>
    <w:rsid w:val="00B05D14"/>
    <w:rsid w:val="00B06543"/>
    <w:rsid w:val="00B068B2"/>
    <w:rsid w:val="00B06930"/>
    <w:rsid w:val="00B0750C"/>
    <w:rsid w:val="00B0766B"/>
    <w:rsid w:val="00B07924"/>
    <w:rsid w:val="00B079AD"/>
    <w:rsid w:val="00B07AB8"/>
    <w:rsid w:val="00B07E35"/>
    <w:rsid w:val="00B07EB4"/>
    <w:rsid w:val="00B1043E"/>
    <w:rsid w:val="00B108D0"/>
    <w:rsid w:val="00B10C52"/>
    <w:rsid w:val="00B10FF3"/>
    <w:rsid w:val="00B11146"/>
    <w:rsid w:val="00B11199"/>
    <w:rsid w:val="00B122AF"/>
    <w:rsid w:val="00B12407"/>
    <w:rsid w:val="00B12416"/>
    <w:rsid w:val="00B1243A"/>
    <w:rsid w:val="00B12BD8"/>
    <w:rsid w:val="00B13111"/>
    <w:rsid w:val="00B13353"/>
    <w:rsid w:val="00B136BA"/>
    <w:rsid w:val="00B13868"/>
    <w:rsid w:val="00B13B00"/>
    <w:rsid w:val="00B13E1B"/>
    <w:rsid w:val="00B1408D"/>
    <w:rsid w:val="00B140F4"/>
    <w:rsid w:val="00B144F0"/>
    <w:rsid w:val="00B14528"/>
    <w:rsid w:val="00B14923"/>
    <w:rsid w:val="00B14BC3"/>
    <w:rsid w:val="00B14C22"/>
    <w:rsid w:val="00B14C64"/>
    <w:rsid w:val="00B14FBE"/>
    <w:rsid w:val="00B15031"/>
    <w:rsid w:val="00B15709"/>
    <w:rsid w:val="00B16909"/>
    <w:rsid w:val="00B16A92"/>
    <w:rsid w:val="00B16C99"/>
    <w:rsid w:val="00B170B7"/>
    <w:rsid w:val="00B172BB"/>
    <w:rsid w:val="00B1731D"/>
    <w:rsid w:val="00B177CB"/>
    <w:rsid w:val="00B178E4"/>
    <w:rsid w:val="00B17AAD"/>
    <w:rsid w:val="00B17B19"/>
    <w:rsid w:val="00B17C7B"/>
    <w:rsid w:val="00B17F7D"/>
    <w:rsid w:val="00B2008A"/>
    <w:rsid w:val="00B201FA"/>
    <w:rsid w:val="00B20568"/>
    <w:rsid w:val="00B2069A"/>
    <w:rsid w:val="00B21278"/>
    <w:rsid w:val="00B21A76"/>
    <w:rsid w:val="00B21F23"/>
    <w:rsid w:val="00B220B8"/>
    <w:rsid w:val="00B222F5"/>
    <w:rsid w:val="00B22727"/>
    <w:rsid w:val="00B2282B"/>
    <w:rsid w:val="00B22950"/>
    <w:rsid w:val="00B22D64"/>
    <w:rsid w:val="00B2301B"/>
    <w:rsid w:val="00B2302B"/>
    <w:rsid w:val="00B23291"/>
    <w:rsid w:val="00B23672"/>
    <w:rsid w:val="00B24053"/>
    <w:rsid w:val="00B244A1"/>
    <w:rsid w:val="00B245C9"/>
    <w:rsid w:val="00B24A9A"/>
    <w:rsid w:val="00B252B9"/>
    <w:rsid w:val="00B258E5"/>
    <w:rsid w:val="00B25A49"/>
    <w:rsid w:val="00B25C86"/>
    <w:rsid w:val="00B25F2E"/>
    <w:rsid w:val="00B26476"/>
    <w:rsid w:val="00B265A1"/>
    <w:rsid w:val="00B2665B"/>
    <w:rsid w:val="00B27478"/>
    <w:rsid w:val="00B275EC"/>
    <w:rsid w:val="00B27B82"/>
    <w:rsid w:val="00B27DF7"/>
    <w:rsid w:val="00B30178"/>
    <w:rsid w:val="00B30245"/>
    <w:rsid w:val="00B307A3"/>
    <w:rsid w:val="00B30822"/>
    <w:rsid w:val="00B316A5"/>
    <w:rsid w:val="00B31D9D"/>
    <w:rsid w:val="00B31F63"/>
    <w:rsid w:val="00B3209B"/>
    <w:rsid w:val="00B322C6"/>
    <w:rsid w:val="00B323DC"/>
    <w:rsid w:val="00B3256F"/>
    <w:rsid w:val="00B327C3"/>
    <w:rsid w:val="00B32B3E"/>
    <w:rsid w:val="00B32D00"/>
    <w:rsid w:val="00B32D98"/>
    <w:rsid w:val="00B32ECB"/>
    <w:rsid w:val="00B3336A"/>
    <w:rsid w:val="00B333DF"/>
    <w:rsid w:val="00B335BC"/>
    <w:rsid w:val="00B335EB"/>
    <w:rsid w:val="00B33F74"/>
    <w:rsid w:val="00B341FA"/>
    <w:rsid w:val="00B341FF"/>
    <w:rsid w:val="00B349AB"/>
    <w:rsid w:val="00B34F38"/>
    <w:rsid w:val="00B34FC9"/>
    <w:rsid w:val="00B3532E"/>
    <w:rsid w:val="00B35373"/>
    <w:rsid w:val="00B35412"/>
    <w:rsid w:val="00B354E3"/>
    <w:rsid w:val="00B35F08"/>
    <w:rsid w:val="00B362A4"/>
    <w:rsid w:val="00B368E7"/>
    <w:rsid w:val="00B36D9C"/>
    <w:rsid w:val="00B36F3D"/>
    <w:rsid w:val="00B36F8A"/>
    <w:rsid w:val="00B37512"/>
    <w:rsid w:val="00B37B8C"/>
    <w:rsid w:val="00B37BBD"/>
    <w:rsid w:val="00B37ECC"/>
    <w:rsid w:val="00B40EBB"/>
    <w:rsid w:val="00B413DA"/>
    <w:rsid w:val="00B4147B"/>
    <w:rsid w:val="00B41AC8"/>
    <w:rsid w:val="00B42246"/>
    <w:rsid w:val="00B42F97"/>
    <w:rsid w:val="00B4314F"/>
    <w:rsid w:val="00B4348C"/>
    <w:rsid w:val="00B43752"/>
    <w:rsid w:val="00B437A4"/>
    <w:rsid w:val="00B43B5D"/>
    <w:rsid w:val="00B43C0C"/>
    <w:rsid w:val="00B43C79"/>
    <w:rsid w:val="00B43C96"/>
    <w:rsid w:val="00B44228"/>
    <w:rsid w:val="00B4447B"/>
    <w:rsid w:val="00B44734"/>
    <w:rsid w:val="00B44783"/>
    <w:rsid w:val="00B4495E"/>
    <w:rsid w:val="00B44AA5"/>
    <w:rsid w:val="00B44D53"/>
    <w:rsid w:val="00B4505C"/>
    <w:rsid w:val="00B454DE"/>
    <w:rsid w:val="00B454E4"/>
    <w:rsid w:val="00B456FF"/>
    <w:rsid w:val="00B4662B"/>
    <w:rsid w:val="00B46792"/>
    <w:rsid w:val="00B4704D"/>
    <w:rsid w:val="00B47227"/>
    <w:rsid w:val="00B47343"/>
    <w:rsid w:val="00B474D9"/>
    <w:rsid w:val="00B4766C"/>
    <w:rsid w:val="00B47783"/>
    <w:rsid w:val="00B47AB4"/>
    <w:rsid w:val="00B5029D"/>
    <w:rsid w:val="00B503BD"/>
    <w:rsid w:val="00B50758"/>
    <w:rsid w:val="00B50A45"/>
    <w:rsid w:val="00B51178"/>
    <w:rsid w:val="00B513D4"/>
    <w:rsid w:val="00B51B85"/>
    <w:rsid w:val="00B521CE"/>
    <w:rsid w:val="00B527CE"/>
    <w:rsid w:val="00B52C9F"/>
    <w:rsid w:val="00B53068"/>
    <w:rsid w:val="00B536FC"/>
    <w:rsid w:val="00B5391F"/>
    <w:rsid w:val="00B53E17"/>
    <w:rsid w:val="00B54263"/>
    <w:rsid w:val="00B54B24"/>
    <w:rsid w:val="00B555A9"/>
    <w:rsid w:val="00B556B8"/>
    <w:rsid w:val="00B55B3D"/>
    <w:rsid w:val="00B55DD1"/>
    <w:rsid w:val="00B55E7A"/>
    <w:rsid w:val="00B56096"/>
    <w:rsid w:val="00B5613A"/>
    <w:rsid w:val="00B56141"/>
    <w:rsid w:val="00B5630D"/>
    <w:rsid w:val="00B60487"/>
    <w:rsid w:val="00B60598"/>
    <w:rsid w:val="00B6078B"/>
    <w:rsid w:val="00B6088F"/>
    <w:rsid w:val="00B61AC6"/>
    <w:rsid w:val="00B61CBE"/>
    <w:rsid w:val="00B61F5B"/>
    <w:rsid w:val="00B62146"/>
    <w:rsid w:val="00B6221F"/>
    <w:rsid w:val="00B62BAA"/>
    <w:rsid w:val="00B63093"/>
    <w:rsid w:val="00B63431"/>
    <w:rsid w:val="00B64316"/>
    <w:rsid w:val="00B6486C"/>
    <w:rsid w:val="00B65431"/>
    <w:rsid w:val="00B654AF"/>
    <w:rsid w:val="00B657D0"/>
    <w:rsid w:val="00B65BCE"/>
    <w:rsid w:val="00B65C63"/>
    <w:rsid w:val="00B65E55"/>
    <w:rsid w:val="00B66642"/>
    <w:rsid w:val="00B6687A"/>
    <w:rsid w:val="00B66C95"/>
    <w:rsid w:val="00B66CF2"/>
    <w:rsid w:val="00B67229"/>
    <w:rsid w:val="00B6769A"/>
    <w:rsid w:val="00B679F0"/>
    <w:rsid w:val="00B67E6F"/>
    <w:rsid w:val="00B67EE7"/>
    <w:rsid w:val="00B67FE3"/>
    <w:rsid w:val="00B706EE"/>
    <w:rsid w:val="00B70B4C"/>
    <w:rsid w:val="00B70FB2"/>
    <w:rsid w:val="00B713D4"/>
    <w:rsid w:val="00B71728"/>
    <w:rsid w:val="00B718B4"/>
    <w:rsid w:val="00B71C2D"/>
    <w:rsid w:val="00B71FA4"/>
    <w:rsid w:val="00B720C4"/>
    <w:rsid w:val="00B7219D"/>
    <w:rsid w:val="00B72956"/>
    <w:rsid w:val="00B73BDD"/>
    <w:rsid w:val="00B73FFA"/>
    <w:rsid w:val="00B74026"/>
    <w:rsid w:val="00B7405E"/>
    <w:rsid w:val="00B74B2B"/>
    <w:rsid w:val="00B74B8F"/>
    <w:rsid w:val="00B74DC7"/>
    <w:rsid w:val="00B74E80"/>
    <w:rsid w:val="00B750B9"/>
    <w:rsid w:val="00B7528B"/>
    <w:rsid w:val="00B752B4"/>
    <w:rsid w:val="00B7572F"/>
    <w:rsid w:val="00B75878"/>
    <w:rsid w:val="00B75D1B"/>
    <w:rsid w:val="00B75ED9"/>
    <w:rsid w:val="00B75F66"/>
    <w:rsid w:val="00B75FE7"/>
    <w:rsid w:val="00B76203"/>
    <w:rsid w:val="00B7645A"/>
    <w:rsid w:val="00B765E5"/>
    <w:rsid w:val="00B77416"/>
    <w:rsid w:val="00B774DF"/>
    <w:rsid w:val="00B77537"/>
    <w:rsid w:val="00B77600"/>
    <w:rsid w:val="00B77A72"/>
    <w:rsid w:val="00B77D80"/>
    <w:rsid w:val="00B77EDC"/>
    <w:rsid w:val="00B8016D"/>
    <w:rsid w:val="00B80681"/>
    <w:rsid w:val="00B80797"/>
    <w:rsid w:val="00B80DD3"/>
    <w:rsid w:val="00B81144"/>
    <w:rsid w:val="00B81352"/>
    <w:rsid w:val="00B816A8"/>
    <w:rsid w:val="00B816FB"/>
    <w:rsid w:val="00B819F6"/>
    <w:rsid w:val="00B81E7B"/>
    <w:rsid w:val="00B81E9A"/>
    <w:rsid w:val="00B8203C"/>
    <w:rsid w:val="00B82766"/>
    <w:rsid w:val="00B83B1A"/>
    <w:rsid w:val="00B83C5C"/>
    <w:rsid w:val="00B847BE"/>
    <w:rsid w:val="00B84A9D"/>
    <w:rsid w:val="00B850E5"/>
    <w:rsid w:val="00B85B66"/>
    <w:rsid w:val="00B862B5"/>
    <w:rsid w:val="00B8651C"/>
    <w:rsid w:val="00B866E0"/>
    <w:rsid w:val="00B8682F"/>
    <w:rsid w:val="00B869CE"/>
    <w:rsid w:val="00B86FC2"/>
    <w:rsid w:val="00B871A0"/>
    <w:rsid w:val="00B87906"/>
    <w:rsid w:val="00B87D59"/>
    <w:rsid w:val="00B87DED"/>
    <w:rsid w:val="00B902E7"/>
    <w:rsid w:val="00B903CC"/>
    <w:rsid w:val="00B90466"/>
    <w:rsid w:val="00B905C6"/>
    <w:rsid w:val="00B9087C"/>
    <w:rsid w:val="00B90BB3"/>
    <w:rsid w:val="00B90CAD"/>
    <w:rsid w:val="00B90DBD"/>
    <w:rsid w:val="00B91886"/>
    <w:rsid w:val="00B9198F"/>
    <w:rsid w:val="00B91A6D"/>
    <w:rsid w:val="00B92022"/>
    <w:rsid w:val="00B920D0"/>
    <w:rsid w:val="00B92554"/>
    <w:rsid w:val="00B92DF9"/>
    <w:rsid w:val="00B93023"/>
    <w:rsid w:val="00B930C2"/>
    <w:rsid w:val="00B93471"/>
    <w:rsid w:val="00B93476"/>
    <w:rsid w:val="00B934DF"/>
    <w:rsid w:val="00B93CE2"/>
    <w:rsid w:val="00B93F11"/>
    <w:rsid w:val="00B93F87"/>
    <w:rsid w:val="00B94126"/>
    <w:rsid w:val="00B94197"/>
    <w:rsid w:val="00B94322"/>
    <w:rsid w:val="00B943D8"/>
    <w:rsid w:val="00B947BA"/>
    <w:rsid w:val="00B94873"/>
    <w:rsid w:val="00B94879"/>
    <w:rsid w:val="00B9543B"/>
    <w:rsid w:val="00B956CD"/>
    <w:rsid w:val="00B9588A"/>
    <w:rsid w:val="00B958F2"/>
    <w:rsid w:val="00B95ED9"/>
    <w:rsid w:val="00B966F5"/>
    <w:rsid w:val="00B96851"/>
    <w:rsid w:val="00B96A1A"/>
    <w:rsid w:val="00B96BBC"/>
    <w:rsid w:val="00B96D3A"/>
    <w:rsid w:val="00B96E40"/>
    <w:rsid w:val="00B97138"/>
    <w:rsid w:val="00B9753C"/>
    <w:rsid w:val="00B977B9"/>
    <w:rsid w:val="00BA0641"/>
    <w:rsid w:val="00BA0AC4"/>
    <w:rsid w:val="00BA0B34"/>
    <w:rsid w:val="00BA0B6B"/>
    <w:rsid w:val="00BA0BE4"/>
    <w:rsid w:val="00BA10BD"/>
    <w:rsid w:val="00BA14DC"/>
    <w:rsid w:val="00BA28F7"/>
    <w:rsid w:val="00BA299F"/>
    <w:rsid w:val="00BA3C00"/>
    <w:rsid w:val="00BA3E3B"/>
    <w:rsid w:val="00BA4152"/>
    <w:rsid w:val="00BA45C0"/>
    <w:rsid w:val="00BA4CE5"/>
    <w:rsid w:val="00BA4EE1"/>
    <w:rsid w:val="00BA4F15"/>
    <w:rsid w:val="00BA50F8"/>
    <w:rsid w:val="00BA53E4"/>
    <w:rsid w:val="00BA580A"/>
    <w:rsid w:val="00BA5BA7"/>
    <w:rsid w:val="00BA5F74"/>
    <w:rsid w:val="00BA5FEA"/>
    <w:rsid w:val="00BA684C"/>
    <w:rsid w:val="00BA710B"/>
    <w:rsid w:val="00BA7352"/>
    <w:rsid w:val="00BA7722"/>
    <w:rsid w:val="00BA7AD7"/>
    <w:rsid w:val="00BA7CA2"/>
    <w:rsid w:val="00BB030A"/>
    <w:rsid w:val="00BB0556"/>
    <w:rsid w:val="00BB05C0"/>
    <w:rsid w:val="00BB0B24"/>
    <w:rsid w:val="00BB0CF0"/>
    <w:rsid w:val="00BB0D41"/>
    <w:rsid w:val="00BB0D68"/>
    <w:rsid w:val="00BB11A0"/>
    <w:rsid w:val="00BB1339"/>
    <w:rsid w:val="00BB140F"/>
    <w:rsid w:val="00BB18B0"/>
    <w:rsid w:val="00BB1FBE"/>
    <w:rsid w:val="00BB2090"/>
    <w:rsid w:val="00BB2571"/>
    <w:rsid w:val="00BB2664"/>
    <w:rsid w:val="00BB26A9"/>
    <w:rsid w:val="00BB2BCC"/>
    <w:rsid w:val="00BB3354"/>
    <w:rsid w:val="00BB3407"/>
    <w:rsid w:val="00BB3A7D"/>
    <w:rsid w:val="00BB402E"/>
    <w:rsid w:val="00BB4199"/>
    <w:rsid w:val="00BB48DA"/>
    <w:rsid w:val="00BB4923"/>
    <w:rsid w:val="00BB507D"/>
    <w:rsid w:val="00BB5BB7"/>
    <w:rsid w:val="00BB5C13"/>
    <w:rsid w:val="00BB5C28"/>
    <w:rsid w:val="00BB5F06"/>
    <w:rsid w:val="00BB5F1D"/>
    <w:rsid w:val="00BB6710"/>
    <w:rsid w:val="00BB6752"/>
    <w:rsid w:val="00BB675D"/>
    <w:rsid w:val="00BB678F"/>
    <w:rsid w:val="00BB6C4A"/>
    <w:rsid w:val="00BB6CA9"/>
    <w:rsid w:val="00BB6CE1"/>
    <w:rsid w:val="00BB6E4E"/>
    <w:rsid w:val="00BB742A"/>
    <w:rsid w:val="00BB7D56"/>
    <w:rsid w:val="00BC04BE"/>
    <w:rsid w:val="00BC04E9"/>
    <w:rsid w:val="00BC0862"/>
    <w:rsid w:val="00BC0AC4"/>
    <w:rsid w:val="00BC0C35"/>
    <w:rsid w:val="00BC14CB"/>
    <w:rsid w:val="00BC17F0"/>
    <w:rsid w:val="00BC1955"/>
    <w:rsid w:val="00BC1FF2"/>
    <w:rsid w:val="00BC239C"/>
    <w:rsid w:val="00BC2684"/>
    <w:rsid w:val="00BC3015"/>
    <w:rsid w:val="00BC326B"/>
    <w:rsid w:val="00BC342D"/>
    <w:rsid w:val="00BC3983"/>
    <w:rsid w:val="00BC3A50"/>
    <w:rsid w:val="00BC3AD5"/>
    <w:rsid w:val="00BC402A"/>
    <w:rsid w:val="00BC4117"/>
    <w:rsid w:val="00BC4298"/>
    <w:rsid w:val="00BC4359"/>
    <w:rsid w:val="00BC448E"/>
    <w:rsid w:val="00BC4670"/>
    <w:rsid w:val="00BC4813"/>
    <w:rsid w:val="00BC496B"/>
    <w:rsid w:val="00BC4BD2"/>
    <w:rsid w:val="00BC4D90"/>
    <w:rsid w:val="00BC5156"/>
    <w:rsid w:val="00BC5B5A"/>
    <w:rsid w:val="00BC5EA0"/>
    <w:rsid w:val="00BC6468"/>
    <w:rsid w:val="00BC67D7"/>
    <w:rsid w:val="00BC7814"/>
    <w:rsid w:val="00BC782B"/>
    <w:rsid w:val="00BC7B00"/>
    <w:rsid w:val="00BC7C94"/>
    <w:rsid w:val="00BD0258"/>
    <w:rsid w:val="00BD038D"/>
    <w:rsid w:val="00BD07DB"/>
    <w:rsid w:val="00BD08F4"/>
    <w:rsid w:val="00BD0D6B"/>
    <w:rsid w:val="00BD0E2E"/>
    <w:rsid w:val="00BD13FF"/>
    <w:rsid w:val="00BD1488"/>
    <w:rsid w:val="00BD1CAD"/>
    <w:rsid w:val="00BD2174"/>
    <w:rsid w:val="00BD2A51"/>
    <w:rsid w:val="00BD2B07"/>
    <w:rsid w:val="00BD2F8B"/>
    <w:rsid w:val="00BD327F"/>
    <w:rsid w:val="00BD363F"/>
    <w:rsid w:val="00BD3889"/>
    <w:rsid w:val="00BD3B25"/>
    <w:rsid w:val="00BD3DA2"/>
    <w:rsid w:val="00BD4845"/>
    <w:rsid w:val="00BD4B52"/>
    <w:rsid w:val="00BD4D31"/>
    <w:rsid w:val="00BD4DFE"/>
    <w:rsid w:val="00BD519B"/>
    <w:rsid w:val="00BD5532"/>
    <w:rsid w:val="00BD569B"/>
    <w:rsid w:val="00BD57CE"/>
    <w:rsid w:val="00BD585A"/>
    <w:rsid w:val="00BD5A09"/>
    <w:rsid w:val="00BD5C86"/>
    <w:rsid w:val="00BD5FA4"/>
    <w:rsid w:val="00BD61A8"/>
    <w:rsid w:val="00BD628F"/>
    <w:rsid w:val="00BD630D"/>
    <w:rsid w:val="00BD637D"/>
    <w:rsid w:val="00BD64BD"/>
    <w:rsid w:val="00BD6738"/>
    <w:rsid w:val="00BD6AED"/>
    <w:rsid w:val="00BD6E8E"/>
    <w:rsid w:val="00BD6F5F"/>
    <w:rsid w:val="00BD6F7E"/>
    <w:rsid w:val="00BD7431"/>
    <w:rsid w:val="00BD75A4"/>
    <w:rsid w:val="00BD75EF"/>
    <w:rsid w:val="00BD7647"/>
    <w:rsid w:val="00BD78DA"/>
    <w:rsid w:val="00BD7A6E"/>
    <w:rsid w:val="00BD7C19"/>
    <w:rsid w:val="00BE02D0"/>
    <w:rsid w:val="00BE0308"/>
    <w:rsid w:val="00BE0E13"/>
    <w:rsid w:val="00BE12DC"/>
    <w:rsid w:val="00BE176B"/>
    <w:rsid w:val="00BE18F1"/>
    <w:rsid w:val="00BE1A03"/>
    <w:rsid w:val="00BE1A46"/>
    <w:rsid w:val="00BE1B7F"/>
    <w:rsid w:val="00BE1CEB"/>
    <w:rsid w:val="00BE1FA2"/>
    <w:rsid w:val="00BE2253"/>
    <w:rsid w:val="00BE22B3"/>
    <w:rsid w:val="00BE25AF"/>
    <w:rsid w:val="00BE25B9"/>
    <w:rsid w:val="00BE297F"/>
    <w:rsid w:val="00BE2F6C"/>
    <w:rsid w:val="00BE3179"/>
    <w:rsid w:val="00BE3541"/>
    <w:rsid w:val="00BE35AC"/>
    <w:rsid w:val="00BE4399"/>
    <w:rsid w:val="00BE46BF"/>
    <w:rsid w:val="00BE4B29"/>
    <w:rsid w:val="00BE4D1A"/>
    <w:rsid w:val="00BE50A5"/>
    <w:rsid w:val="00BE5102"/>
    <w:rsid w:val="00BE5397"/>
    <w:rsid w:val="00BE53B1"/>
    <w:rsid w:val="00BE54D7"/>
    <w:rsid w:val="00BE56CA"/>
    <w:rsid w:val="00BE56D8"/>
    <w:rsid w:val="00BE57D9"/>
    <w:rsid w:val="00BE589F"/>
    <w:rsid w:val="00BE5A84"/>
    <w:rsid w:val="00BE5B2B"/>
    <w:rsid w:val="00BE5C7B"/>
    <w:rsid w:val="00BE5F4C"/>
    <w:rsid w:val="00BE61C5"/>
    <w:rsid w:val="00BE6315"/>
    <w:rsid w:val="00BE64D1"/>
    <w:rsid w:val="00BE691A"/>
    <w:rsid w:val="00BE6B51"/>
    <w:rsid w:val="00BE6FB4"/>
    <w:rsid w:val="00BE725B"/>
    <w:rsid w:val="00BE72AB"/>
    <w:rsid w:val="00BE73EE"/>
    <w:rsid w:val="00BE75A5"/>
    <w:rsid w:val="00BE7656"/>
    <w:rsid w:val="00BE7828"/>
    <w:rsid w:val="00BF0BA3"/>
    <w:rsid w:val="00BF0CE8"/>
    <w:rsid w:val="00BF14B2"/>
    <w:rsid w:val="00BF14E4"/>
    <w:rsid w:val="00BF1561"/>
    <w:rsid w:val="00BF1964"/>
    <w:rsid w:val="00BF1B49"/>
    <w:rsid w:val="00BF1C90"/>
    <w:rsid w:val="00BF1D16"/>
    <w:rsid w:val="00BF1E4B"/>
    <w:rsid w:val="00BF2246"/>
    <w:rsid w:val="00BF26A0"/>
    <w:rsid w:val="00BF2C34"/>
    <w:rsid w:val="00BF3643"/>
    <w:rsid w:val="00BF3798"/>
    <w:rsid w:val="00BF3DD6"/>
    <w:rsid w:val="00BF4079"/>
    <w:rsid w:val="00BF41A5"/>
    <w:rsid w:val="00BF4813"/>
    <w:rsid w:val="00BF5071"/>
    <w:rsid w:val="00BF5127"/>
    <w:rsid w:val="00BF55A3"/>
    <w:rsid w:val="00BF5A9A"/>
    <w:rsid w:val="00BF5C94"/>
    <w:rsid w:val="00BF6482"/>
    <w:rsid w:val="00BF6583"/>
    <w:rsid w:val="00BF65A7"/>
    <w:rsid w:val="00BF677C"/>
    <w:rsid w:val="00BF6BB2"/>
    <w:rsid w:val="00BF72DA"/>
    <w:rsid w:val="00BF73DF"/>
    <w:rsid w:val="00BF75A4"/>
    <w:rsid w:val="00BF7719"/>
    <w:rsid w:val="00BF7788"/>
    <w:rsid w:val="00BF77D9"/>
    <w:rsid w:val="00BF7BD1"/>
    <w:rsid w:val="00BF7BDF"/>
    <w:rsid w:val="00BF7CEC"/>
    <w:rsid w:val="00C00244"/>
    <w:rsid w:val="00C0089C"/>
    <w:rsid w:val="00C00B34"/>
    <w:rsid w:val="00C00E26"/>
    <w:rsid w:val="00C00EF6"/>
    <w:rsid w:val="00C01041"/>
    <w:rsid w:val="00C0138D"/>
    <w:rsid w:val="00C01F2D"/>
    <w:rsid w:val="00C02380"/>
    <w:rsid w:val="00C023A4"/>
    <w:rsid w:val="00C02A24"/>
    <w:rsid w:val="00C02DF1"/>
    <w:rsid w:val="00C03464"/>
    <w:rsid w:val="00C03CF6"/>
    <w:rsid w:val="00C0433C"/>
    <w:rsid w:val="00C043BB"/>
    <w:rsid w:val="00C0481D"/>
    <w:rsid w:val="00C04906"/>
    <w:rsid w:val="00C04BF8"/>
    <w:rsid w:val="00C05010"/>
    <w:rsid w:val="00C05269"/>
    <w:rsid w:val="00C0531C"/>
    <w:rsid w:val="00C053FB"/>
    <w:rsid w:val="00C0582D"/>
    <w:rsid w:val="00C06DAF"/>
    <w:rsid w:val="00C06E86"/>
    <w:rsid w:val="00C06F92"/>
    <w:rsid w:val="00C070BA"/>
    <w:rsid w:val="00C0719E"/>
    <w:rsid w:val="00C078E0"/>
    <w:rsid w:val="00C07968"/>
    <w:rsid w:val="00C10353"/>
    <w:rsid w:val="00C104A6"/>
    <w:rsid w:val="00C10803"/>
    <w:rsid w:val="00C10A95"/>
    <w:rsid w:val="00C1129D"/>
    <w:rsid w:val="00C116E5"/>
    <w:rsid w:val="00C124CA"/>
    <w:rsid w:val="00C12D04"/>
    <w:rsid w:val="00C1306C"/>
    <w:rsid w:val="00C131DB"/>
    <w:rsid w:val="00C134CB"/>
    <w:rsid w:val="00C14C80"/>
    <w:rsid w:val="00C14DEE"/>
    <w:rsid w:val="00C16285"/>
    <w:rsid w:val="00C1628B"/>
    <w:rsid w:val="00C1629C"/>
    <w:rsid w:val="00C16CA2"/>
    <w:rsid w:val="00C16FE9"/>
    <w:rsid w:val="00C1723A"/>
    <w:rsid w:val="00C17355"/>
    <w:rsid w:val="00C1758A"/>
    <w:rsid w:val="00C175A2"/>
    <w:rsid w:val="00C17B67"/>
    <w:rsid w:val="00C203A8"/>
    <w:rsid w:val="00C203DD"/>
    <w:rsid w:val="00C20563"/>
    <w:rsid w:val="00C20B03"/>
    <w:rsid w:val="00C20CD8"/>
    <w:rsid w:val="00C20F0C"/>
    <w:rsid w:val="00C21258"/>
    <w:rsid w:val="00C21367"/>
    <w:rsid w:val="00C213AF"/>
    <w:rsid w:val="00C215B1"/>
    <w:rsid w:val="00C220CB"/>
    <w:rsid w:val="00C22113"/>
    <w:rsid w:val="00C22119"/>
    <w:rsid w:val="00C22539"/>
    <w:rsid w:val="00C227BC"/>
    <w:rsid w:val="00C2288C"/>
    <w:rsid w:val="00C22E00"/>
    <w:rsid w:val="00C22F42"/>
    <w:rsid w:val="00C22F4A"/>
    <w:rsid w:val="00C2320D"/>
    <w:rsid w:val="00C23262"/>
    <w:rsid w:val="00C2359D"/>
    <w:rsid w:val="00C23709"/>
    <w:rsid w:val="00C23C41"/>
    <w:rsid w:val="00C23D7E"/>
    <w:rsid w:val="00C23EBB"/>
    <w:rsid w:val="00C24163"/>
    <w:rsid w:val="00C24322"/>
    <w:rsid w:val="00C24352"/>
    <w:rsid w:val="00C24399"/>
    <w:rsid w:val="00C2461C"/>
    <w:rsid w:val="00C246E0"/>
    <w:rsid w:val="00C247F3"/>
    <w:rsid w:val="00C248C4"/>
    <w:rsid w:val="00C24AD2"/>
    <w:rsid w:val="00C24D64"/>
    <w:rsid w:val="00C24D76"/>
    <w:rsid w:val="00C25488"/>
    <w:rsid w:val="00C25702"/>
    <w:rsid w:val="00C25C4F"/>
    <w:rsid w:val="00C26258"/>
    <w:rsid w:val="00C26B83"/>
    <w:rsid w:val="00C270FA"/>
    <w:rsid w:val="00C27558"/>
    <w:rsid w:val="00C276A5"/>
    <w:rsid w:val="00C27820"/>
    <w:rsid w:val="00C278DE"/>
    <w:rsid w:val="00C27C3E"/>
    <w:rsid w:val="00C300EE"/>
    <w:rsid w:val="00C304AA"/>
    <w:rsid w:val="00C3061C"/>
    <w:rsid w:val="00C308D0"/>
    <w:rsid w:val="00C30A0F"/>
    <w:rsid w:val="00C30C60"/>
    <w:rsid w:val="00C30CB2"/>
    <w:rsid w:val="00C30F9B"/>
    <w:rsid w:val="00C31716"/>
    <w:rsid w:val="00C31E36"/>
    <w:rsid w:val="00C32229"/>
    <w:rsid w:val="00C3270A"/>
    <w:rsid w:val="00C32763"/>
    <w:rsid w:val="00C32775"/>
    <w:rsid w:val="00C32DA5"/>
    <w:rsid w:val="00C32E3C"/>
    <w:rsid w:val="00C32E4A"/>
    <w:rsid w:val="00C33DDB"/>
    <w:rsid w:val="00C340BE"/>
    <w:rsid w:val="00C3435D"/>
    <w:rsid w:val="00C34488"/>
    <w:rsid w:val="00C34589"/>
    <w:rsid w:val="00C34979"/>
    <w:rsid w:val="00C35495"/>
    <w:rsid w:val="00C35658"/>
    <w:rsid w:val="00C35779"/>
    <w:rsid w:val="00C35AB6"/>
    <w:rsid w:val="00C36019"/>
    <w:rsid w:val="00C362A4"/>
    <w:rsid w:val="00C367C6"/>
    <w:rsid w:val="00C36A9E"/>
    <w:rsid w:val="00C36D22"/>
    <w:rsid w:val="00C3734C"/>
    <w:rsid w:val="00C37601"/>
    <w:rsid w:val="00C37DDF"/>
    <w:rsid w:val="00C40107"/>
    <w:rsid w:val="00C4062B"/>
    <w:rsid w:val="00C40D94"/>
    <w:rsid w:val="00C40EE8"/>
    <w:rsid w:val="00C41326"/>
    <w:rsid w:val="00C41D1E"/>
    <w:rsid w:val="00C41F6C"/>
    <w:rsid w:val="00C4256F"/>
    <w:rsid w:val="00C42802"/>
    <w:rsid w:val="00C42F35"/>
    <w:rsid w:val="00C43516"/>
    <w:rsid w:val="00C43AAF"/>
    <w:rsid w:val="00C43BD4"/>
    <w:rsid w:val="00C44428"/>
    <w:rsid w:val="00C4450F"/>
    <w:rsid w:val="00C449CA"/>
    <w:rsid w:val="00C45CF3"/>
    <w:rsid w:val="00C462D8"/>
    <w:rsid w:val="00C46E79"/>
    <w:rsid w:val="00C46FEA"/>
    <w:rsid w:val="00C47174"/>
    <w:rsid w:val="00C471AA"/>
    <w:rsid w:val="00C47687"/>
    <w:rsid w:val="00C476A3"/>
    <w:rsid w:val="00C47C31"/>
    <w:rsid w:val="00C47E17"/>
    <w:rsid w:val="00C47E38"/>
    <w:rsid w:val="00C5001D"/>
    <w:rsid w:val="00C503BB"/>
    <w:rsid w:val="00C50C26"/>
    <w:rsid w:val="00C50D8B"/>
    <w:rsid w:val="00C51729"/>
    <w:rsid w:val="00C51945"/>
    <w:rsid w:val="00C51C05"/>
    <w:rsid w:val="00C51C3B"/>
    <w:rsid w:val="00C51EEE"/>
    <w:rsid w:val="00C51EF1"/>
    <w:rsid w:val="00C51FBC"/>
    <w:rsid w:val="00C522B1"/>
    <w:rsid w:val="00C5231C"/>
    <w:rsid w:val="00C524AE"/>
    <w:rsid w:val="00C52FEE"/>
    <w:rsid w:val="00C533CA"/>
    <w:rsid w:val="00C536F5"/>
    <w:rsid w:val="00C53824"/>
    <w:rsid w:val="00C538BD"/>
    <w:rsid w:val="00C54022"/>
    <w:rsid w:val="00C545A0"/>
    <w:rsid w:val="00C54FFD"/>
    <w:rsid w:val="00C55237"/>
    <w:rsid w:val="00C5560A"/>
    <w:rsid w:val="00C5569B"/>
    <w:rsid w:val="00C559EA"/>
    <w:rsid w:val="00C55B32"/>
    <w:rsid w:val="00C56099"/>
    <w:rsid w:val="00C5625A"/>
    <w:rsid w:val="00C56511"/>
    <w:rsid w:val="00C56D4F"/>
    <w:rsid w:val="00C56F34"/>
    <w:rsid w:val="00C57077"/>
    <w:rsid w:val="00C57091"/>
    <w:rsid w:val="00C572AE"/>
    <w:rsid w:val="00C57639"/>
    <w:rsid w:val="00C57CD0"/>
    <w:rsid w:val="00C57D1C"/>
    <w:rsid w:val="00C606FA"/>
    <w:rsid w:val="00C608AB"/>
    <w:rsid w:val="00C609F3"/>
    <w:rsid w:val="00C60BD9"/>
    <w:rsid w:val="00C6129D"/>
    <w:rsid w:val="00C61538"/>
    <w:rsid w:val="00C619F5"/>
    <w:rsid w:val="00C61EB5"/>
    <w:rsid w:val="00C62AA6"/>
    <w:rsid w:val="00C62DD3"/>
    <w:rsid w:val="00C63007"/>
    <w:rsid w:val="00C63213"/>
    <w:rsid w:val="00C63B55"/>
    <w:rsid w:val="00C63CC7"/>
    <w:rsid w:val="00C63F1E"/>
    <w:rsid w:val="00C63FC3"/>
    <w:rsid w:val="00C6405D"/>
    <w:rsid w:val="00C641DF"/>
    <w:rsid w:val="00C64304"/>
    <w:rsid w:val="00C64778"/>
    <w:rsid w:val="00C64A3B"/>
    <w:rsid w:val="00C64CC1"/>
    <w:rsid w:val="00C64E17"/>
    <w:rsid w:val="00C64F39"/>
    <w:rsid w:val="00C652BA"/>
    <w:rsid w:val="00C65591"/>
    <w:rsid w:val="00C6586D"/>
    <w:rsid w:val="00C65D88"/>
    <w:rsid w:val="00C65FDC"/>
    <w:rsid w:val="00C66373"/>
    <w:rsid w:val="00C663E9"/>
    <w:rsid w:val="00C66C2D"/>
    <w:rsid w:val="00C66DD1"/>
    <w:rsid w:val="00C66F0F"/>
    <w:rsid w:val="00C67BE5"/>
    <w:rsid w:val="00C70329"/>
    <w:rsid w:val="00C7037B"/>
    <w:rsid w:val="00C70463"/>
    <w:rsid w:val="00C709C7"/>
    <w:rsid w:val="00C70C04"/>
    <w:rsid w:val="00C70C5A"/>
    <w:rsid w:val="00C710A2"/>
    <w:rsid w:val="00C71101"/>
    <w:rsid w:val="00C717DC"/>
    <w:rsid w:val="00C719EE"/>
    <w:rsid w:val="00C71A2F"/>
    <w:rsid w:val="00C71C2F"/>
    <w:rsid w:val="00C7203C"/>
    <w:rsid w:val="00C72307"/>
    <w:rsid w:val="00C72449"/>
    <w:rsid w:val="00C724D9"/>
    <w:rsid w:val="00C726FC"/>
    <w:rsid w:val="00C72930"/>
    <w:rsid w:val="00C72FD7"/>
    <w:rsid w:val="00C73CA5"/>
    <w:rsid w:val="00C74E77"/>
    <w:rsid w:val="00C75474"/>
    <w:rsid w:val="00C7598D"/>
    <w:rsid w:val="00C759B9"/>
    <w:rsid w:val="00C75E71"/>
    <w:rsid w:val="00C761E2"/>
    <w:rsid w:val="00C761FF"/>
    <w:rsid w:val="00C7621D"/>
    <w:rsid w:val="00C762BE"/>
    <w:rsid w:val="00C763B2"/>
    <w:rsid w:val="00C764FB"/>
    <w:rsid w:val="00C76993"/>
    <w:rsid w:val="00C77D0B"/>
    <w:rsid w:val="00C801C7"/>
    <w:rsid w:val="00C80621"/>
    <w:rsid w:val="00C806F5"/>
    <w:rsid w:val="00C806FB"/>
    <w:rsid w:val="00C8088F"/>
    <w:rsid w:val="00C80A32"/>
    <w:rsid w:val="00C80AED"/>
    <w:rsid w:val="00C80AF0"/>
    <w:rsid w:val="00C8118C"/>
    <w:rsid w:val="00C813D7"/>
    <w:rsid w:val="00C8183C"/>
    <w:rsid w:val="00C81E58"/>
    <w:rsid w:val="00C822C3"/>
    <w:rsid w:val="00C83065"/>
    <w:rsid w:val="00C832EB"/>
    <w:rsid w:val="00C835B5"/>
    <w:rsid w:val="00C835BA"/>
    <w:rsid w:val="00C8361B"/>
    <w:rsid w:val="00C83701"/>
    <w:rsid w:val="00C83AF9"/>
    <w:rsid w:val="00C83CD4"/>
    <w:rsid w:val="00C84308"/>
    <w:rsid w:val="00C84DBA"/>
    <w:rsid w:val="00C84E35"/>
    <w:rsid w:val="00C85314"/>
    <w:rsid w:val="00C85476"/>
    <w:rsid w:val="00C85B93"/>
    <w:rsid w:val="00C85CB2"/>
    <w:rsid w:val="00C85DE2"/>
    <w:rsid w:val="00C861D9"/>
    <w:rsid w:val="00C869C8"/>
    <w:rsid w:val="00C87A28"/>
    <w:rsid w:val="00C87BB2"/>
    <w:rsid w:val="00C87FE9"/>
    <w:rsid w:val="00C90AB4"/>
    <w:rsid w:val="00C90D8C"/>
    <w:rsid w:val="00C9184B"/>
    <w:rsid w:val="00C91940"/>
    <w:rsid w:val="00C91EE9"/>
    <w:rsid w:val="00C920D2"/>
    <w:rsid w:val="00C925ED"/>
    <w:rsid w:val="00C92874"/>
    <w:rsid w:val="00C92F6B"/>
    <w:rsid w:val="00C9302A"/>
    <w:rsid w:val="00C93407"/>
    <w:rsid w:val="00C93469"/>
    <w:rsid w:val="00C9374B"/>
    <w:rsid w:val="00C93DD9"/>
    <w:rsid w:val="00C93F65"/>
    <w:rsid w:val="00C940F3"/>
    <w:rsid w:val="00C947C6"/>
    <w:rsid w:val="00C94A43"/>
    <w:rsid w:val="00C94DB1"/>
    <w:rsid w:val="00C952EE"/>
    <w:rsid w:val="00C95488"/>
    <w:rsid w:val="00C95A73"/>
    <w:rsid w:val="00C95EDB"/>
    <w:rsid w:val="00C95F4C"/>
    <w:rsid w:val="00C963B3"/>
    <w:rsid w:val="00C964E1"/>
    <w:rsid w:val="00C96595"/>
    <w:rsid w:val="00C967E8"/>
    <w:rsid w:val="00C96DBC"/>
    <w:rsid w:val="00C97B9C"/>
    <w:rsid w:val="00CA05CF"/>
    <w:rsid w:val="00CA1237"/>
    <w:rsid w:val="00CA15E8"/>
    <w:rsid w:val="00CA184E"/>
    <w:rsid w:val="00CA18EC"/>
    <w:rsid w:val="00CA1ADA"/>
    <w:rsid w:val="00CA1C06"/>
    <w:rsid w:val="00CA2279"/>
    <w:rsid w:val="00CA2C10"/>
    <w:rsid w:val="00CA33D0"/>
    <w:rsid w:val="00CA34DA"/>
    <w:rsid w:val="00CA3924"/>
    <w:rsid w:val="00CA39CD"/>
    <w:rsid w:val="00CA3C87"/>
    <w:rsid w:val="00CA444F"/>
    <w:rsid w:val="00CA4628"/>
    <w:rsid w:val="00CA4F13"/>
    <w:rsid w:val="00CA534A"/>
    <w:rsid w:val="00CA536D"/>
    <w:rsid w:val="00CA57CF"/>
    <w:rsid w:val="00CA5902"/>
    <w:rsid w:val="00CA594D"/>
    <w:rsid w:val="00CA5989"/>
    <w:rsid w:val="00CA5D7D"/>
    <w:rsid w:val="00CA63D4"/>
    <w:rsid w:val="00CA67D7"/>
    <w:rsid w:val="00CA6A2F"/>
    <w:rsid w:val="00CA6A77"/>
    <w:rsid w:val="00CA6B29"/>
    <w:rsid w:val="00CA6E14"/>
    <w:rsid w:val="00CA6E65"/>
    <w:rsid w:val="00CA6F33"/>
    <w:rsid w:val="00CA705F"/>
    <w:rsid w:val="00CA73C4"/>
    <w:rsid w:val="00CB00AB"/>
    <w:rsid w:val="00CB08C8"/>
    <w:rsid w:val="00CB0D14"/>
    <w:rsid w:val="00CB0DCF"/>
    <w:rsid w:val="00CB0F0A"/>
    <w:rsid w:val="00CB10A4"/>
    <w:rsid w:val="00CB10E9"/>
    <w:rsid w:val="00CB122E"/>
    <w:rsid w:val="00CB2C0C"/>
    <w:rsid w:val="00CB3AB2"/>
    <w:rsid w:val="00CB4397"/>
    <w:rsid w:val="00CB4D62"/>
    <w:rsid w:val="00CB4E7B"/>
    <w:rsid w:val="00CB568E"/>
    <w:rsid w:val="00CB58CE"/>
    <w:rsid w:val="00CB599E"/>
    <w:rsid w:val="00CB5CAA"/>
    <w:rsid w:val="00CB5FD9"/>
    <w:rsid w:val="00CB6165"/>
    <w:rsid w:val="00CB66F1"/>
    <w:rsid w:val="00CB6915"/>
    <w:rsid w:val="00CB6A71"/>
    <w:rsid w:val="00CB6D02"/>
    <w:rsid w:val="00CB72D5"/>
    <w:rsid w:val="00CB7599"/>
    <w:rsid w:val="00CB7615"/>
    <w:rsid w:val="00CB7CA6"/>
    <w:rsid w:val="00CC01FE"/>
    <w:rsid w:val="00CC0345"/>
    <w:rsid w:val="00CC076D"/>
    <w:rsid w:val="00CC114F"/>
    <w:rsid w:val="00CC19B6"/>
    <w:rsid w:val="00CC1B32"/>
    <w:rsid w:val="00CC29B5"/>
    <w:rsid w:val="00CC2E67"/>
    <w:rsid w:val="00CC3040"/>
    <w:rsid w:val="00CC34E8"/>
    <w:rsid w:val="00CC3BAC"/>
    <w:rsid w:val="00CC3C5D"/>
    <w:rsid w:val="00CC3E44"/>
    <w:rsid w:val="00CC4070"/>
    <w:rsid w:val="00CC43DE"/>
    <w:rsid w:val="00CC4448"/>
    <w:rsid w:val="00CC4523"/>
    <w:rsid w:val="00CC45AE"/>
    <w:rsid w:val="00CC47BC"/>
    <w:rsid w:val="00CC4870"/>
    <w:rsid w:val="00CC491E"/>
    <w:rsid w:val="00CC4C41"/>
    <w:rsid w:val="00CC5369"/>
    <w:rsid w:val="00CC5D9F"/>
    <w:rsid w:val="00CC5DEE"/>
    <w:rsid w:val="00CC610C"/>
    <w:rsid w:val="00CC6A95"/>
    <w:rsid w:val="00CC6C64"/>
    <w:rsid w:val="00CC6E9C"/>
    <w:rsid w:val="00CC6F04"/>
    <w:rsid w:val="00CC7CF9"/>
    <w:rsid w:val="00CD017D"/>
    <w:rsid w:val="00CD0726"/>
    <w:rsid w:val="00CD13C6"/>
    <w:rsid w:val="00CD1E6D"/>
    <w:rsid w:val="00CD2440"/>
    <w:rsid w:val="00CD24C8"/>
    <w:rsid w:val="00CD2605"/>
    <w:rsid w:val="00CD26A9"/>
    <w:rsid w:val="00CD2761"/>
    <w:rsid w:val="00CD28C6"/>
    <w:rsid w:val="00CD2BEC"/>
    <w:rsid w:val="00CD2E68"/>
    <w:rsid w:val="00CD305C"/>
    <w:rsid w:val="00CD329C"/>
    <w:rsid w:val="00CD359B"/>
    <w:rsid w:val="00CD391B"/>
    <w:rsid w:val="00CD3A5A"/>
    <w:rsid w:val="00CD3DAF"/>
    <w:rsid w:val="00CD406D"/>
    <w:rsid w:val="00CD4122"/>
    <w:rsid w:val="00CD43A2"/>
    <w:rsid w:val="00CD44DB"/>
    <w:rsid w:val="00CD4925"/>
    <w:rsid w:val="00CD4E22"/>
    <w:rsid w:val="00CD50BC"/>
    <w:rsid w:val="00CD5B63"/>
    <w:rsid w:val="00CD5E2F"/>
    <w:rsid w:val="00CD63A6"/>
    <w:rsid w:val="00CD63DD"/>
    <w:rsid w:val="00CD66D4"/>
    <w:rsid w:val="00CD6ADC"/>
    <w:rsid w:val="00CD6C64"/>
    <w:rsid w:val="00CD6D11"/>
    <w:rsid w:val="00CD7315"/>
    <w:rsid w:val="00CD75EE"/>
    <w:rsid w:val="00CD7B4D"/>
    <w:rsid w:val="00CD7CB2"/>
    <w:rsid w:val="00CD7EE1"/>
    <w:rsid w:val="00CE0654"/>
    <w:rsid w:val="00CE0C19"/>
    <w:rsid w:val="00CE0C24"/>
    <w:rsid w:val="00CE0E91"/>
    <w:rsid w:val="00CE136D"/>
    <w:rsid w:val="00CE173A"/>
    <w:rsid w:val="00CE1BCA"/>
    <w:rsid w:val="00CE1F60"/>
    <w:rsid w:val="00CE21ED"/>
    <w:rsid w:val="00CE223E"/>
    <w:rsid w:val="00CE2608"/>
    <w:rsid w:val="00CE2844"/>
    <w:rsid w:val="00CE2C67"/>
    <w:rsid w:val="00CE2F23"/>
    <w:rsid w:val="00CE39E1"/>
    <w:rsid w:val="00CE42AC"/>
    <w:rsid w:val="00CE4361"/>
    <w:rsid w:val="00CE494E"/>
    <w:rsid w:val="00CE4A65"/>
    <w:rsid w:val="00CE4B98"/>
    <w:rsid w:val="00CE530D"/>
    <w:rsid w:val="00CE5325"/>
    <w:rsid w:val="00CE57BC"/>
    <w:rsid w:val="00CE58B4"/>
    <w:rsid w:val="00CE5DD9"/>
    <w:rsid w:val="00CE6085"/>
    <w:rsid w:val="00CE6200"/>
    <w:rsid w:val="00CE633F"/>
    <w:rsid w:val="00CE6495"/>
    <w:rsid w:val="00CE6502"/>
    <w:rsid w:val="00CE67CF"/>
    <w:rsid w:val="00CE6BAD"/>
    <w:rsid w:val="00CE6D92"/>
    <w:rsid w:val="00CE6FF8"/>
    <w:rsid w:val="00CE7B90"/>
    <w:rsid w:val="00CE7C9F"/>
    <w:rsid w:val="00CF0118"/>
    <w:rsid w:val="00CF054B"/>
    <w:rsid w:val="00CF07B5"/>
    <w:rsid w:val="00CF0B05"/>
    <w:rsid w:val="00CF0C5C"/>
    <w:rsid w:val="00CF0D49"/>
    <w:rsid w:val="00CF1844"/>
    <w:rsid w:val="00CF25DD"/>
    <w:rsid w:val="00CF2A22"/>
    <w:rsid w:val="00CF30D7"/>
    <w:rsid w:val="00CF3B77"/>
    <w:rsid w:val="00CF4987"/>
    <w:rsid w:val="00CF49F3"/>
    <w:rsid w:val="00CF4B62"/>
    <w:rsid w:val="00CF4FB7"/>
    <w:rsid w:val="00CF502C"/>
    <w:rsid w:val="00CF53D5"/>
    <w:rsid w:val="00CF5564"/>
    <w:rsid w:val="00CF59FA"/>
    <w:rsid w:val="00CF5FBD"/>
    <w:rsid w:val="00CF6478"/>
    <w:rsid w:val="00CF6B9A"/>
    <w:rsid w:val="00CF7410"/>
    <w:rsid w:val="00CF7607"/>
    <w:rsid w:val="00CF7693"/>
    <w:rsid w:val="00CF7E71"/>
    <w:rsid w:val="00D009ED"/>
    <w:rsid w:val="00D00AA9"/>
    <w:rsid w:val="00D00D56"/>
    <w:rsid w:val="00D010DB"/>
    <w:rsid w:val="00D011C5"/>
    <w:rsid w:val="00D0129C"/>
    <w:rsid w:val="00D01436"/>
    <w:rsid w:val="00D01668"/>
    <w:rsid w:val="00D01BC0"/>
    <w:rsid w:val="00D02752"/>
    <w:rsid w:val="00D02C87"/>
    <w:rsid w:val="00D03405"/>
    <w:rsid w:val="00D0371F"/>
    <w:rsid w:val="00D03FA5"/>
    <w:rsid w:val="00D042F2"/>
    <w:rsid w:val="00D04C23"/>
    <w:rsid w:val="00D04D79"/>
    <w:rsid w:val="00D0543E"/>
    <w:rsid w:val="00D0552F"/>
    <w:rsid w:val="00D0556A"/>
    <w:rsid w:val="00D068DF"/>
    <w:rsid w:val="00D06D60"/>
    <w:rsid w:val="00D06EFE"/>
    <w:rsid w:val="00D0733D"/>
    <w:rsid w:val="00D07415"/>
    <w:rsid w:val="00D075DB"/>
    <w:rsid w:val="00D07A1C"/>
    <w:rsid w:val="00D07E81"/>
    <w:rsid w:val="00D07FC8"/>
    <w:rsid w:val="00D1013B"/>
    <w:rsid w:val="00D10430"/>
    <w:rsid w:val="00D1129C"/>
    <w:rsid w:val="00D112C7"/>
    <w:rsid w:val="00D11389"/>
    <w:rsid w:val="00D11693"/>
    <w:rsid w:val="00D1187C"/>
    <w:rsid w:val="00D120DC"/>
    <w:rsid w:val="00D1292D"/>
    <w:rsid w:val="00D12AB3"/>
    <w:rsid w:val="00D12ACF"/>
    <w:rsid w:val="00D12AED"/>
    <w:rsid w:val="00D12E92"/>
    <w:rsid w:val="00D1355D"/>
    <w:rsid w:val="00D1368E"/>
    <w:rsid w:val="00D1382B"/>
    <w:rsid w:val="00D13868"/>
    <w:rsid w:val="00D1389C"/>
    <w:rsid w:val="00D138B4"/>
    <w:rsid w:val="00D13B3F"/>
    <w:rsid w:val="00D13DEA"/>
    <w:rsid w:val="00D1403A"/>
    <w:rsid w:val="00D14126"/>
    <w:rsid w:val="00D14AC1"/>
    <w:rsid w:val="00D14B0E"/>
    <w:rsid w:val="00D14D8A"/>
    <w:rsid w:val="00D14F6E"/>
    <w:rsid w:val="00D15007"/>
    <w:rsid w:val="00D1522C"/>
    <w:rsid w:val="00D15736"/>
    <w:rsid w:val="00D157A6"/>
    <w:rsid w:val="00D15AE4"/>
    <w:rsid w:val="00D15AF9"/>
    <w:rsid w:val="00D15B14"/>
    <w:rsid w:val="00D15DCD"/>
    <w:rsid w:val="00D15FE1"/>
    <w:rsid w:val="00D16697"/>
    <w:rsid w:val="00D16953"/>
    <w:rsid w:val="00D16CDC"/>
    <w:rsid w:val="00D16D94"/>
    <w:rsid w:val="00D175C7"/>
    <w:rsid w:val="00D17675"/>
    <w:rsid w:val="00D17693"/>
    <w:rsid w:val="00D177B6"/>
    <w:rsid w:val="00D17A4F"/>
    <w:rsid w:val="00D17AA4"/>
    <w:rsid w:val="00D17B11"/>
    <w:rsid w:val="00D17C18"/>
    <w:rsid w:val="00D20219"/>
    <w:rsid w:val="00D202C3"/>
    <w:rsid w:val="00D2050D"/>
    <w:rsid w:val="00D207DC"/>
    <w:rsid w:val="00D21116"/>
    <w:rsid w:val="00D2111F"/>
    <w:rsid w:val="00D2115B"/>
    <w:rsid w:val="00D21482"/>
    <w:rsid w:val="00D217AF"/>
    <w:rsid w:val="00D218A5"/>
    <w:rsid w:val="00D219DD"/>
    <w:rsid w:val="00D21D7D"/>
    <w:rsid w:val="00D21DFC"/>
    <w:rsid w:val="00D2229F"/>
    <w:rsid w:val="00D226A9"/>
    <w:rsid w:val="00D23097"/>
    <w:rsid w:val="00D231BA"/>
    <w:rsid w:val="00D23267"/>
    <w:rsid w:val="00D2342F"/>
    <w:rsid w:val="00D23484"/>
    <w:rsid w:val="00D234D9"/>
    <w:rsid w:val="00D23942"/>
    <w:rsid w:val="00D24194"/>
    <w:rsid w:val="00D241D4"/>
    <w:rsid w:val="00D24365"/>
    <w:rsid w:val="00D246E1"/>
    <w:rsid w:val="00D24853"/>
    <w:rsid w:val="00D248D2"/>
    <w:rsid w:val="00D24975"/>
    <w:rsid w:val="00D24AD1"/>
    <w:rsid w:val="00D24B02"/>
    <w:rsid w:val="00D24EA0"/>
    <w:rsid w:val="00D2507F"/>
    <w:rsid w:val="00D25313"/>
    <w:rsid w:val="00D25793"/>
    <w:rsid w:val="00D25E4F"/>
    <w:rsid w:val="00D26308"/>
    <w:rsid w:val="00D263DD"/>
    <w:rsid w:val="00D26A55"/>
    <w:rsid w:val="00D27064"/>
    <w:rsid w:val="00D2720F"/>
    <w:rsid w:val="00D2742F"/>
    <w:rsid w:val="00D27452"/>
    <w:rsid w:val="00D27518"/>
    <w:rsid w:val="00D278E0"/>
    <w:rsid w:val="00D27D3E"/>
    <w:rsid w:val="00D3088C"/>
    <w:rsid w:val="00D309C3"/>
    <w:rsid w:val="00D30AA1"/>
    <w:rsid w:val="00D30C8B"/>
    <w:rsid w:val="00D30CD7"/>
    <w:rsid w:val="00D30CE1"/>
    <w:rsid w:val="00D31078"/>
    <w:rsid w:val="00D3164E"/>
    <w:rsid w:val="00D316EE"/>
    <w:rsid w:val="00D31702"/>
    <w:rsid w:val="00D31DF5"/>
    <w:rsid w:val="00D32159"/>
    <w:rsid w:val="00D323C6"/>
    <w:rsid w:val="00D32542"/>
    <w:rsid w:val="00D32B8E"/>
    <w:rsid w:val="00D331DC"/>
    <w:rsid w:val="00D33915"/>
    <w:rsid w:val="00D33A5D"/>
    <w:rsid w:val="00D33AA6"/>
    <w:rsid w:val="00D33CCB"/>
    <w:rsid w:val="00D34A93"/>
    <w:rsid w:val="00D34B26"/>
    <w:rsid w:val="00D34C95"/>
    <w:rsid w:val="00D34D1C"/>
    <w:rsid w:val="00D34F0D"/>
    <w:rsid w:val="00D35042"/>
    <w:rsid w:val="00D35284"/>
    <w:rsid w:val="00D35526"/>
    <w:rsid w:val="00D359E5"/>
    <w:rsid w:val="00D36277"/>
    <w:rsid w:val="00D36311"/>
    <w:rsid w:val="00D36B2B"/>
    <w:rsid w:val="00D371D1"/>
    <w:rsid w:val="00D371D4"/>
    <w:rsid w:val="00D378FA"/>
    <w:rsid w:val="00D37F12"/>
    <w:rsid w:val="00D40002"/>
    <w:rsid w:val="00D40016"/>
    <w:rsid w:val="00D4007A"/>
    <w:rsid w:val="00D4041F"/>
    <w:rsid w:val="00D4053A"/>
    <w:rsid w:val="00D40DAF"/>
    <w:rsid w:val="00D40F03"/>
    <w:rsid w:val="00D4169D"/>
    <w:rsid w:val="00D417B2"/>
    <w:rsid w:val="00D4234F"/>
    <w:rsid w:val="00D4268C"/>
    <w:rsid w:val="00D42772"/>
    <w:rsid w:val="00D42A4D"/>
    <w:rsid w:val="00D42AEB"/>
    <w:rsid w:val="00D42D2D"/>
    <w:rsid w:val="00D42E7F"/>
    <w:rsid w:val="00D4308F"/>
    <w:rsid w:val="00D4323A"/>
    <w:rsid w:val="00D439CF"/>
    <w:rsid w:val="00D43B13"/>
    <w:rsid w:val="00D4413B"/>
    <w:rsid w:val="00D444B7"/>
    <w:rsid w:val="00D449B3"/>
    <w:rsid w:val="00D44DA5"/>
    <w:rsid w:val="00D44F3C"/>
    <w:rsid w:val="00D451CF"/>
    <w:rsid w:val="00D4522E"/>
    <w:rsid w:val="00D454EE"/>
    <w:rsid w:val="00D45A3C"/>
    <w:rsid w:val="00D45DBC"/>
    <w:rsid w:val="00D46281"/>
    <w:rsid w:val="00D46406"/>
    <w:rsid w:val="00D466CE"/>
    <w:rsid w:val="00D467F9"/>
    <w:rsid w:val="00D47746"/>
    <w:rsid w:val="00D47828"/>
    <w:rsid w:val="00D478AC"/>
    <w:rsid w:val="00D47C0F"/>
    <w:rsid w:val="00D47C1E"/>
    <w:rsid w:val="00D50399"/>
    <w:rsid w:val="00D506A8"/>
    <w:rsid w:val="00D50B34"/>
    <w:rsid w:val="00D514FE"/>
    <w:rsid w:val="00D51633"/>
    <w:rsid w:val="00D51870"/>
    <w:rsid w:val="00D51CAB"/>
    <w:rsid w:val="00D52450"/>
    <w:rsid w:val="00D525B6"/>
    <w:rsid w:val="00D52873"/>
    <w:rsid w:val="00D52A3D"/>
    <w:rsid w:val="00D52C1C"/>
    <w:rsid w:val="00D52D67"/>
    <w:rsid w:val="00D5356E"/>
    <w:rsid w:val="00D5399D"/>
    <w:rsid w:val="00D55479"/>
    <w:rsid w:val="00D557AB"/>
    <w:rsid w:val="00D55832"/>
    <w:rsid w:val="00D558DD"/>
    <w:rsid w:val="00D55A4E"/>
    <w:rsid w:val="00D55A85"/>
    <w:rsid w:val="00D55C41"/>
    <w:rsid w:val="00D55C56"/>
    <w:rsid w:val="00D55D90"/>
    <w:rsid w:val="00D5639B"/>
    <w:rsid w:val="00D56A3F"/>
    <w:rsid w:val="00D56B31"/>
    <w:rsid w:val="00D56F7F"/>
    <w:rsid w:val="00D57227"/>
    <w:rsid w:val="00D572E6"/>
    <w:rsid w:val="00D57622"/>
    <w:rsid w:val="00D5796D"/>
    <w:rsid w:val="00D579F5"/>
    <w:rsid w:val="00D57C08"/>
    <w:rsid w:val="00D6028F"/>
    <w:rsid w:val="00D603A3"/>
    <w:rsid w:val="00D60954"/>
    <w:rsid w:val="00D60AEF"/>
    <w:rsid w:val="00D60B9C"/>
    <w:rsid w:val="00D60BFB"/>
    <w:rsid w:val="00D611CE"/>
    <w:rsid w:val="00D617C7"/>
    <w:rsid w:val="00D619AA"/>
    <w:rsid w:val="00D619BB"/>
    <w:rsid w:val="00D6208A"/>
    <w:rsid w:val="00D6214D"/>
    <w:rsid w:val="00D622F7"/>
    <w:rsid w:val="00D623FF"/>
    <w:rsid w:val="00D627D5"/>
    <w:rsid w:val="00D62C42"/>
    <w:rsid w:val="00D62D2B"/>
    <w:rsid w:val="00D62F07"/>
    <w:rsid w:val="00D62F57"/>
    <w:rsid w:val="00D62F97"/>
    <w:rsid w:val="00D62FB6"/>
    <w:rsid w:val="00D6361B"/>
    <w:rsid w:val="00D63791"/>
    <w:rsid w:val="00D6390A"/>
    <w:rsid w:val="00D63BFC"/>
    <w:rsid w:val="00D63DC7"/>
    <w:rsid w:val="00D6440B"/>
    <w:rsid w:val="00D64A9B"/>
    <w:rsid w:val="00D65401"/>
    <w:rsid w:val="00D6545C"/>
    <w:rsid w:val="00D65527"/>
    <w:rsid w:val="00D658D6"/>
    <w:rsid w:val="00D65A65"/>
    <w:rsid w:val="00D65CBB"/>
    <w:rsid w:val="00D665B6"/>
    <w:rsid w:val="00D66B68"/>
    <w:rsid w:val="00D67255"/>
    <w:rsid w:val="00D67E1A"/>
    <w:rsid w:val="00D700B5"/>
    <w:rsid w:val="00D70469"/>
    <w:rsid w:val="00D709E2"/>
    <w:rsid w:val="00D70BBB"/>
    <w:rsid w:val="00D711A2"/>
    <w:rsid w:val="00D71365"/>
    <w:rsid w:val="00D714C6"/>
    <w:rsid w:val="00D71534"/>
    <w:rsid w:val="00D71F75"/>
    <w:rsid w:val="00D7207F"/>
    <w:rsid w:val="00D7222B"/>
    <w:rsid w:val="00D72953"/>
    <w:rsid w:val="00D733DD"/>
    <w:rsid w:val="00D740ED"/>
    <w:rsid w:val="00D74212"/>
    <w:rsid w:val="00D7432E"/>
    <w:rsid w:val="00D74389"/>
    <w:rsid w:val="00D74555"/>
    <w:rsid w:val="00D74997"/>
    <w:rsid w:val="00D74A90"/>
    <w:rsid w:val="00D74C8D"/>
    <w:rsid w:val="00D752DF"/>
    <w:rsid w:val="00D7532B"/>
    <w:rsid w:val="00D75450"/>
    <w:rsid w:val="00D75DE5"/>
    <w:rsid w:val="00D75FFA"/>
    <w:rsid w:val="00D75FFB"/>
    <w:rsid w:val="00D761EE"/>
    <w:rsid w:val="00D7685B"/>
    <w:rsid w:val="00D768FB"/>
    <w:rsid w:val="00D76959"/>
    <w:rsid w:val="00D76FE1"/>
    <w:rsid w:val="00D773FB"/>
    <w:rsid w:val="00D7753D"/>
    <w:rsid w:val="00D77C6B"/>
    <w:rsid w:val="00D77DCB"/>
    <w:rsid w:val="00D8003E"/>
    <w:rsid w:val="00D80418"/>
    <w:rsid w:val="00D80487"/>
    <w:rsid w:val="00D80673"/>
    <w:rsid w:val="00D80A8B"/>
    <w:rsid w:val="00D8113D"/>
    <w:rsid w:val="00D81361"/>
    <w:rsid w:val="00D813BA"/>
    <w:rsid w:val="00D8173F"/>
    <w:rsid w:val="00D818C5"/>
    <w:rsid w:val="00D81A1E"/>
    <w:rsid w:val="00D81FD5"/>
    <w:rsid w:val="00D82163"/>
    <w:rsid w:val="00D82799"/>
    <w:rsid w:val="00D82C3E"/>
    <w:rsid w:val="00D82F1C"/>
    <w:rsid w:val="00D830B9"/>
    <w:rsid w:val="00D832C0"/>
    <w:rsid w:val="00D83345"/>
    <w:rsid w:val="00D83605"/>
    <w:rsid w:val="00D83935"/>
    <w:rsid w:val="00D83BF5"/>
    <w:rsid w:val="00D83C9E"/>
    <w:rsid w:val="00D84777"/>
    <w:rsid w:val="00D84E9F"/>
    <w:rsid w:val="00D84F52"/>
    <w:rsid w:val="00D85162"/>
    <w:rsid w:val="00D85BEC"/>
    <w:rsid w:val="00D85D4C"/>
    <w:rsid w:val="00D860E4"/>
    <w:rsid w:val="00D8610A"/>
    <w:rsid w:val="00D86310"/>
    <w:rsid w:val="00D86684"/>
    <w:rsid w:val="00D86A79"/>
    <w:rsid w:val="00D86B37"/>
    <w:rsid w:val="00D86F17"/>
    <w:rsid w:val="00D87499"/>
    <w:rsid w:val="00D876AE"/>
    <w:rsid w:val="00D87F11"/>
    <w:rsid w:val="00D90159"/>
    <w:rsid w:val="00D90C06"/>
    <w:rsid w:val="00D90C1D"/>
    <w:rsid w:val="00D9129A"/>
    <w:rsid w:val="00D914DB"/>
    <w:rsid w:val="00D9155E"/>
    <w:rsid w:val="00D9162B"/>
    <w:rsid w:val="00D916E4"/>
    <w:rsid w:val="00D91783"/>
    <w:rsid w:val="00D91860"/>
    <w:rsid w:val="00D91CCE"/>
    <w:rsid w:val="00D91F4A"/>
    <w:rsid w:val="00D91FA8"/>
    <w:rsid w:val="00D91FBF"/>
    <w:rsid w:val="00D924E2"/>
    <w:rsid w:val="00D927FC"/>
    <w:rsid w:val="00D92C51"/>
    <w:rsid w:val="00D931AF"/>
    <w:rsid w:val="00D932F8"/>
    <w:rsid w:val="00D936FC"/>
    <w:rsid w:val="00D93C56"/>
    <w:rsid w:val="00D94564"/>
    <w:rsid w:val="00D947AC"/>
    <w:rsid w:val="00D9480D"/>
    <w:rsid w:val="00D9503E"/>
    <w:rsid w:val="00D95368"/>
    <w:rsid w:val="00D95759"/>
    <w:rsid w:val="00D95E7E"/>
    <w:rsid w:val="00D966E1"/>
    <w:rsid w:val="00D96A7F"/>
    <w:rsid w:val="00D9775A"/>
    <w:rsid w:val="00D97932"/>
    <w:rsid w:val="00D97D2D"/>
    <w:rsid w:val="00D97EBB"/>
    <w:rsid w:val="00DA0254"/>
    <w:rsid w:val="00DA07C1"/>
    <w:rsid w:val="00DA1118"/>
    <w:rsid w:val="00DA13B6"/>
    <w:rsid w:val="00DA15B2"/>
    <w:rsid w:val="00DA15FB"/>
    <w:rsid w:val="00DA1782"/>
    <w:rsid w:val="00DA188C"/>
    <w:rsid w:val="00DA1C06"/>
    <w:rsid w:val="00DA1D1D"/>
    <w:rsid w:val="00DA1DBC"/>
    <w:rsid w:val="00DA1E83"/>
    <w:rsid w:val="00DA1F44"/>
    <w:rsid w:val="00DA1FE3"/>
    <w:rsid w:val="00DA2431"/>
    <w:rsid w:val="00DA2504"/>
    <w:rsid w:val="00DA287A"/>
    <w:rsid w:val="00DA2ACA"/>
    <w:rsid w:val="00DA2C33"/>
    <w:rsid w:val="00DA3273"/>
    <w:rsid w:val="00DA3DB2"/>
    <w:rsid w:val="00DA4315"/>
    <w:rsid w:val="00DA4D51"/>
    <w:rsid w:val="00DA4F95"/>
    <w:rsid w:val="00DA53F5"/>
    <w:rsid w:val="00DA54C8"/>
    <w:rsid w:val="00DA558D"/>
    <w:rsid w:val="00DA5BF1"/>
    <w:rsid w:val="00DA643B"/>
    <w:rsid w:val="00DA6C1B"/>
    <w:rsid w:val="00DA6D29"/>
    <w:rsid w:val="00DA72C3"/>
    <w:rsid w:val="00DA7A09"/>
    <w:rsid w:val="00DA7DEA"/>
    <w:rsid w:val="00DB00E6"/>
    <w:rsid w:val="00DB0353"/>
    <w:rsid w:val="00DB140D"/>
    <w:rsid w:val="00DB1753"/>
    <w:rsid w:val="00DB18E1"/>
    <w:rsid w:val="00DB1F25"/>
    <w:rsid w:val="00DB1F67"/>
    <w:rsid w:val="00DB26CE"/>
    <w:rsid w:val="00DB2925"/>
    <w:rsid w:val="00DB2D25"/>
    <w:rsid w:val="00DB3453"/>
    <w:rsid w:val="00DB355B"/>
    <w:rsid w:val="00DB35C5"/>
    <w:rsid w:val="00DB3953"/>
    <w:rsid w:val="00DB3DA1"/>
    <w:rsid w:val="00DB4159"/>
    <w:rsid w:val="00DB475A"/>
    <w:rsid w:val="00DB49B5"/>
    <w:rsid w:val="00DB51B5"/>
    <w:rsid w:val="00DB54F2"/>
    <w:rsid w:val="00DB59E7"/>
    <w:rsid w:val="00DB5F3A"/>
    <w:rsid w:val="00DB6056"/>
    <w:rsid w:val="00DB6144"/>
    <w:rsid w:val="00DB61ED"/>
    <w:rsid w:val="00DB6332"/>
    <w:rsid w:val="00DB6829"/>
    <w:rsid w:val="00DB68A7"/>
    <w:rsid w:val="00DB6B2E"/>
    <w:rsid w:val="00DB6E7B"/>
    <w:rsid w:val="00DB6F30"/>
    <w:rsid w:val="00DB71E7"/>
    <w:rsid w:val="00DB72C1"/>
    <w:rsid w:val="00DB73F6"/>
    <w:rsid w:val="00DB79BF"/>
    <w:rsid w:val="00DB7DAA"/>
    <w:rsid w:val="00DC0458"/>
    <w:rsid w:val="00DC05F2"/>
    <w:rsid w:val="00DC0645"/>
    <w:rsid w:val="00DC0688"/>
    <w:rsid w:val="00DC158E"/>
    <w:rsid w:val="00DC1BF0"/>
    <w:rsid w:val="00DC1E1D"/>
    <w:rsid w:val="00DC226E"/>
    <w:rsid w:val="00DC249A"/>
    <w:rsid w:val="00DC2621"/>
    <w:rsid w:val="00DC2962"/>
    <w:rsid w:val="00DC2BFE"/>
    <w:rsid w:val="00DC2FA3"/>
    <w:rsid w:val="00DC321D"/>
    <w:rsid w:val="00DC33A1"/>
    <w:rsid w:val="00DC389C"/>
    <w:rsid w:val="00DC3A10"/>
    <w:rsid w:val="00DC3C45"/>
    <w:rsid w:val="00DC3D96"/>
    <w:rsid w:val="00DC3F68"/>
    <w:rsid w:val="00DC4385"/>
    <w:rsid w:val="00DC441F"/>
    <w:rsid w:val="00DC47CC"/>
    <w:rsid w:val="00DC47D9"/>
    <w:rsid w:val="00DC4945"/>
    <w:rsid w:val="00DC4A65"/>
    <w:rsid w:val="00DC506A"/>
    <w:rsid w:val="00DC6146"/>
    <w:rsid w:val="00DC6182"/>
    <w:rsid w:val="00DC6AF1"/>
    <w:rsid w:val="00DC6BB5"/>
    <w:rsid w:val="00DC6D6E"/>
    <w:rsid w:val="00DC6FA3"/>
    <w:rsid w:val="00DC7087"/>
    <w:rsid w:val="00DC73D7"/>
    <w:rsid w:val="00DC74D5"/>
    <w:rsid w:val="00DC7DAA"/>
    <w:rsid w:val="00DD0413"/>
    <w:rsid w:val="00DD0605"/>
    <w:rsid w:val="00DD102C"/>
    <w:rsid w:val="00DD1187"/>
    <w:rsid w:val="00DD1A31"/>
    <w:rsid w:val="00DD1A48"/>
    <w:rsid w:val="00DD1AFE"/>
    <w:rsid w:val="00DD1C1E"/>
    <w:rsid w:val="00DD1C85"/>
    <w:rsid w:val="00DD2667"/>
    <w:rsid w:val="00DD2DE5"/>
    <w:rsid w:val="00DD3082"/>
    <w:rsid w:val="00DD3E26"/>
    <w:rsid w:val="00DD4071"/>
    <w:rsid w:val="00DD42D5"/>
    <w:rsid w:val="00DD4387"/>
    <w:rsid w:val="00DD4440"/>
    <w:rsid w:val="00DD4AE7"/>
    <w:rsid w:val="00DD516F"/>
    <w:rsid w:val="00DD53EE"/>
    <w:rsid w:val="00DD5531"/>
    <w:rsid w:val="00DD5D68"/>
    <w:rsid w:val="00DD5F8E"/>
    <w:rsid w:val="00DD61C4"/>
    <w:rsid w:val="00DD6E77"/>
    <w:rsid w:val="00DD6F0C"/>
    <w:rsid w:val="00DD70E7"/>
    <w:rsid w:val="00DD7614"/>
    <w:rsid w:val="00DE0905"/>
    <w:rsid w:val="00DE0B2C"/>
    <w:rsid w:val="00DE185D"/>
    <w:rsid w:val="00DE2400"/>
    <w:rsid w:val="00DE2F61"/>
    <w:rsid w:val="00DE325A"/>
    <w:rsid w:val="00DE44D4"/>
    <w:rsid w:val="00DE47A0"/>
    <w:rsid w:val="00DE487D"/>
    <w:rsid w:val="00DE491D"/>
    <w:rsid w:val="00DE49E8"/>
    <w:rsid w:val="00DE4AC9"/>
    <w:rsid w:val="00DE4F87"/>
    <w:rsid w:val="00DE5067"/>
    <w:rsid w:val="00DE5151"/>
    <w:rsid w:val="00DE52B3"/>
    <w:rsid w:val="00DE5826"/>
    <w:rsid w:val="00DE5D0F"/>
    <w:rsid w:val="00DE6446"/>
    <w:rsid w:val="00DE65C9"/>
    <w:rsid w:val="00DE667F"/>
    <w:rsid w:val="00DE6A79"/>
    <w:rsid w:val="00DE6ADA"/>
    <w:rsid w:val="00DE6D99"/>
    <w:rsid w:val="00DE72AD"/>
    <w:rsid w:val="00DE73B7"/>
    <w:rsid w:val="00DE749D"/>
    <w:rsid w:val="00DE7AC2"/>
    <w:rsid w:val="00DF069A"/>
    <w:rsid w:val="00DF08B1"/>
    <w:rsid w:val="00DF0EDE"/>
    <w:rsid w:val="00DF1B54"/>
    <w:rsid w:val="00DF1D4E"/>
    <w:rsid w:val="00DF207F"/>
    <w:rsid w:val="00DF212B"/>
    <w:rsid w:val="00DF259C"/>
    <w:rsid w:val="00DF2895"/>
    <w:rsid w:val="00DF2C1C"/>
    <w:rsid w:val="00DF32B7"/>
    <w:rsid w:val="00DF32F1"/>
    <w:rsid w:val="00DF3464"/>
    <w:rsid w:val="00DF382F"/>
    <w:rsid w:val="00DF3935"/>
    <w:rsid w:val="00DF396B"/>
    <w:rsid w:val="00DF3AEA"/>
    <w:rsid w:val="00DF3DCC"/>
    <w:rsid w:val="00DF3DF8"/>
    <w:rsid w:val="00DF3F1E"/>
    <w:rsid w:val="00DF3FEB"/>
    <w:rsid w:val="00DF40E9"/>
    <w:rsid w:val="00DF4655"/>
    <w:rsid w:val="00DF4864"/>
    <w:rsid w:val="00DF58EB"/>
    <w:rsid w:val="00DF5BCC"/>
    <w:rsid w:val="00DF5C70"/>
    <w:rsid w:val="00DF6183"/>
    <w:rsid w:val="00DF6DCA"/>
    <w:rsid w:val="00DF6F70"/>
    <w:rsid w:val="00DF72F7"/>
    <w:rsid w:val="00DF750B"/>
    <w:rsid w:val="00DF7EC0"/>
    <w:rsid w:val="00E005A9"/>
    <w:rsid w:val="00E00761"/>
    <w:rsid w:val="00E01785"/>
    <w:rsid w:val="00E01A65"/>
    <w:rsid w:val="00E01AE7"/>
    <w:rsid w:val="00E028DF"/>
    <w:rsid w:val="00E02BE4"/>
    <w:rsid w:val="00E02E2A"/>
    <w:rsid w:val="00E0300E"/>
    <w:rsid w:val="00E035D7"/>
    <w:rsid w:val="00E035FC"/>
    <w:rsid w:val="00E03BC8"/>
    <w:rsid w:val="00E03FB5"/>
    <w:rsid w:val="00E03FCA"/>
    <w:rsid w:val="00E040D4"/>
    <w:rsid w:val="00E04937"/>
    <w:rsid w:val="00E053CE"/>
    <w:rsid w:val="00E05764"/>
    <w:rsid w:val="00E058EE"/>
    <w:rsid w:val="00E05CD0"/>
    <w:rsid w:val="00E060A3"/>
    <w:rsid w:val="00E067A5"/>
    <w:rsid w:val="00E068F7"/>
    <w:rsid w:val="00E069C7"/>
    <w:rsid w:val="00E077B4"/>
    <w:rsid w:val="00E079CF"/>
    <w:rsid w:val="00E07B65"/>
    <w:rsid w:val="00E103B4"/>
    <w:rsid w:val="00E10672"/>
    <w:rsid w:val="00E10FB5"/>
    <w:rsid w:val="00E10FF8"/>
    <w:rsid w:val="00E11108"/>
    <w:rsid w:val="00E11359"/>
    <w:rsid w:val="00E11C1C"/>
    <w:rsid w:val="00E11C7F"/>
    <w:rsid w:val="00E12088"/>
    <w:rsid w:val="00E125B5"/>
    <w:rsid w:val="00E12888"/>
    <w:rsid w:val="00E12B1B"/>
    <w:rsid w:val="00E12D2F"/>
    <w:rsid w:val="00E133AE"/>
    <w:rsid w:val="00E13796"/>
    <w:rsid w:val="00E13AC7"/>
    <w:rsid w:val="00E13D57"/>
    <w:rsid w:val="00E13F7A"/>
    <w:rsid w:val="00E14118"/>
    <w:rsid w:val="00E148C1"/>
    <w:rsid w:val="00E14E95"/>
    <w:rsid w:val="00E1501A"/>
    <w:rsid w:val="00E1501D"/>
    <w:rsid w:val="00E16094"/>
    <w:rsid w:val="00E1615F"/>
    <w:rsid w:val="00E162D5"/>
    <w:rsid w:val="00E163A5"/>
    <w:rsid w:val="00E1726C"/>
    <w:rsid w:val="00E17378"/>
    <w:rsid w:val="00E174DE"/>
    <w:rsid w:val="00E1754C"/>
    <w:rsid w:val="00E175C2"/>
    <w:rsid w:val="00E177CA"/>
    <w:rsid w:val="00E17BCB"/>
    <w:rsid w:val="00E17CC1"/>
    <w:rsid w:val="00E201C2"/>
    <w:rsid w:val="00E20652"/>
    <w:rsid w:val="00E20790"/>
    <w:rsid w:val="00E207B5"/>
    <w:rsid w:val="00E210E3"/>
    <w:rsid w:val="00E21320"/>
    <w:rsid w:val="00E215EC"/>
    <w:rsid w:val="00E21E68"/>
    <w:rsid w:val="00E223F5"/>
    <w:rsid w:val="00E226DE"/>
    <w:rsid w:val="00E2292B"/>
    <w:rsid w:val="00E22C8D"/>
    <w:rsid w:val="00E23395"/>
    <w:rsid w:val="00E2373B"/>
    <w:rsid w:val="00E237CC"/>
    <w:rsid w:val="00E23803"/>
    <w:rsid w:val="00E239A0"/>
    <w:rsid w:val="00E23C0D"/>
    <w:rsid w:val="00E23CFF"/>
    <w:rsid w:val="00E23D71"/>
    <w:rsid w:val="00E2445D"/>
    <w:rsid w:val="00E245C7"/>
    <w:rsid w:val="00E24752"/>
    <w:rsid w:val="00E2479D"/>
    <w:rsid w:val="00E24959"/>
    <w:rsid w:val="00E24A77"/>
    <w:rsid w:val="00E24DC3"/>
    <w:rsid w:val="00E24F5A"/>
    <w:rsid w:val="00E25945"/>
    <w:rsid w:val="00E25B50"/>
    <w:rsid w:val="00E25C8E"/>
    <w:rsid w:val="00E26417"/>
    <w:rsid w:val="00E26855"/>
    <w:rsid w:val="00E26A3D"/>
    <w:rsid w:val="00E27263"/>
    <w:rsid w:val="00E272B5"/>
    <w:rsid w:val="00E2742E"/>
    <w:rsid w:val="00E27933"/>
    <w:rsid w:val="00E27A2B"/>
    <w:rsid w:val="00E27FD1"/>
    <w:rsid w:val="00E303B3"/>
    <w:rsid w:val="00E3047E"/>
    <w:rsid w:val="00E30603"/>
    <w:rsid w:val="00E3062A"/>
    <w:rsid w:val="00E307C1"/>
    <w:rsid w:val="00E3106C"/>
    <w:rsid w:val="00E31300"/>
    <w:rsid w:val="00E3131F"/>
    <w:rsid w:val="00E3136E"/>
    <w:rsid w:val="00E3140E"/>
    <w:rsid w:val="00E31721"/>
    <w:rsid w:val="00E317C7"/>
    <w:rsid w:val="00E3184E"/>
    <w:rsid w:val="00E31B58"/>
    <w:rsid w:val="00E31D33"/>
    <w:rsid w:val="00E31F0D"/>
    <w:rsid w:val="00E32E02"/>
    <w:rsid w:val="00E339D7"/>
    <w:rsid w:val="00E33B90"/>
    <w:rsid w:val="00E33DEE"/>
    <w:rsid w:val="00E33F8F"/>
    <w:rsid w:val="00E34276"/>
    <w:rsid w:val="00E3491A"/>
    <w:rsid w:val="00E34A62"/>
    <w:rsid w:val="00E35240"/>
    <w:rsid w:val="00E3546F"/>
    <w:rsid w:val="00E35C32"/>
    <w:rsid w:val="00E35DCD"/>
    <w:rsid w:val="00E3613A"/>
    <w:rsid w:val="00E364D1"/>
    <w:rsid w:val="00E366FE"/>
    <w:rsid w:val="00E3683D"/>
    <w:rsid w:val="00E36CF0"/>
    <w:rsid w:val="00E36DC3"/>
    <w:rsid w:val="00E374F2"/>
    <w:rsid w:val="00E37D83"/>
    <w:rsid w:val="00E400DD"/>
    <w:rsid w:val="00E41138"/>
    <w:rsid w:val="00E4121F"/>
    <w:rsid w:val="00E41277"/>
    <w:rsid w:val="00E41278"/>
    <w:rsid w:val="00E41291"/>
    <w:rsid w:val="00E417CB"/>
    <w:rsid w:val="00E41953"/>
    <w:rsid w:val="00E41AB5"/>
    <w:rsid w:val="00E4250A"/>
    <w:rsid w:val="00E42A8B"/>
    <w:rsid w:val="00E43160"/>
    <w:rsid w:val="00E43173"/>
    <w:rsid w:val="00E43238"/>
    <w:rsid w:val="00E43302"/>
    <w:rsid w:val="00E43554"/>
    <w:rsid w:val="00E439FE"/>
    <w:rsid w:val="00E43A0F"/>
    <w:rsid w:val="00E43A1B"/>
    <w:rsid w:val="00E43E34"/>
    <w:rsid w:val="00E43F0E"/>
    <w:rsid w:val="00E44297"/>
    <w:rsid w:val="00E44813"/>
    <w:rsid w:val="00E4593D"/>
    <w:rsid w:val="00E45D09"/>
    <w:rsid w:val="00E462B8"/>
    <w:rsid w:val="00E46702"/>
    <w:rsid w:val="00E4685C"/>
    <w:rsid w:val="00E46E24"/>
    <w:rsid w:val="00E46EE6"/>
    <w:rsid w:val="00E46FA7"/>
    <w:rsid w:val="00E47010"/>
    <w:rsid w:val="00E479F8"/>
    <w:rsid w:val="00E47AB3"/>
    <w:rsid w:val="00E50F7A"/>
    <w:rsid w:val="00E52256"/>
    <w:rsid w:val="00E522A4"/>
    <w:rsid w:val="00E525B2"/>
    <w:rsid w:val="00E5266A"/>
    <w:rsid w:val="00E52726"/>
    <w:rsid w:val="00E52ADA"/>
    <w:rsid w:val="00E53851"/>
    <w:rsid w:val="00E5390D"/>
    <w:rsid w:val="00E53A76"/>
    <w:rsid w:val="00E53D33"/>
    <w:rsid w:val="00E541B9"/>
    <w:rsid w:val="00E54356"/>
    <w:rsid w:val="00E545E4"/>
    <w:rsid w:val="00E5497E"/>
    <w:rsid w:val="00E54C54"/>
    <w:rsid w:val="00E54EEC"/>
    <w:rsid w:val="00E54EFE"/>
    <w:rsid w:val="00E55123"/>
    <w:rsid w:val="00E554B4"/>
    <w:rsid w:val="00E55BE5"/>
    <w:rsid w:val="00E55E43"/>
    <w:rsid w:val="00E55E73"/>
    <w:rsid w:val="00E5617B"/>
    <w:rsid w:val="00E56344"/>
    <w:rsid w:val="00E5659F"/>
    <w:rsid w:val="00E56A2F"/>
    <w:rsid w:val="00E56E41"/>
    <w:rsid w:val="00E57299"/>
    <w:rsid w:val="00E5774A"/>
    <w:rsid w:val="00E5783F"/>
    <w:rsid w:val="00E602D7"/>
    <w:rsid w:val="00E60626"/>
    <w:rsid w:val="00E60C08"/>
    <w:rsid w:val="00E60CD5"/>
    <w:rsid w:val="00E61045"/>
    <w:rsid w:val="00E6108F"/>
    <w:rsid w:val="00E6113C"/>
    <w:rsid w:val="00E61CFF"/>
    <w:rsid w:val="00E624CD"/>
    <w:rsid w:val="00E628D2"/>
    <w:rsid w:val="00E62985"/>
    <w:rsid w:val="00E62F37"/>
    <w:rsid w:val="00E631B1"/>
    <w:rsid w:val="00E633B6"/>
    <w:rsid w:val="00E635DF"/>
    <w:rsid w:val="00E63719"/>
    <w:rsid w:val="00E6398B"/>
    <w:rsid w:val="00E63F40"/>
    <w:rsid w:val="00E6404D"/>
    <w:rsid w:val="00E640A9"/>
    <w:rsid w:val="00E643BF"/>
    <w:rsid w:val="00E6494E"/>
    <w:rsid w:val="00E64D16"/>
    <w:rsid w:val="00E64FE7"/>
    <w:rsid w:val="00E65443"/>
    <w:rsid w:val="00E65522"/>
    <w:rsid w:val="00E658B4"/>
    <w:rsid w:val="00E658F3"/>
    <w:rsid w:val="00E65970"/>
    <w:rsid w:val="00E65AA0"/>
    <w:rsid w:val="00E65BEB"/>
    <w:rsid w:val="00E65CD0"/>
    <w:rsid w:val="00E66247"/>
    <w:rsid w:val="00E662A4"/>
    <w:rsid w:val="00E666BB"/>
    <w:rsid w:val="00E6684F"/>
    <w:rsid w:val="00E66948"/>
    <w:rsid w:val="00E66AEE"/>
    <w:rsid w:val="00E6758B"/>
    <w:rsid w:val="00E67626"/>
    <w:rsid w:val="00E700BC"/>
    <w:rsid w:val="00E700DD"/>
    <w:rsid w:val="00E7014C"/>
    <w:rsid w:val="00E70863"/>
    <w:rsid w:val="00E71D52"/>
    <w:rsid w:val="00E72346"/>
    <w:rsid w:val="00E72776"/>
    <w:rsid w:val="00E72832"/>
    <w:rsid w:val="00E72A44"/>
    <w:rsid w:val="00E72A47"/>
    <w:rsid w:val="00E72DDC"/>
    <w:rsid w:val="00E73127"/>
    <w:rsid w:val="00E7322B"/>
    <w:rsid w:val="00E7346E"/>
    <w:rsid w:val="00E73DCA"/>
    <w:rsid w:val="00E7403C"/>
    <w:rsid w:val="00E740F7"/>
    <w:rsid w:val="00E74950"/>
    <w:rsid w:val="00E74F43"/>
    <w:rsid w:val="00E755C2"/>
    <w:rsid w:val="00E76136"/>
    <w:rsid w:val="00E768AA"/>
    <w:rsid w:val="00E76CAB"/>
    <w:rsid w:val="00E76CEE"/>
    <w:rsid w:val="00E76FEB"/>
    <w:rsid w:val="00E77368"/>
    <w:rsid w:val="00E77380"/>
    <w:rsid w:val="00E77CF2"/>
    <w:rsid w:val="00E80015"/>
    <w:rsid w:val="00E8007B"/>
    <w:rsid w:val="00E80562"/>
    <w:rsid w:val="00E81096"/>
    <w:rsid w:val="00E81157"/>
    <w:rsid w:val="00E8137C"/>
    <w:rsid w:val="00E8184F"/>
    <w:rsid w:val="00E818BF"/>
    <w:rsid w:val="00E81E78"/>
    <w:rsid w:val="00E8203F"/>
    <w:rsid w:val="00E8255C"/>
    <w:rsid w:val="00E82BD4"/>
    <w:rsid w:val="00E83101"/>
    <w:rsid w:val="00E832B9"/>
    <w:rsid w:val="00E83F8C"/>
    <w:rsid w:val="00E84A45"/>
    <w:rsid w:val="00E84CBF"/>
    <w:rsid w:val="00E84F8D"/>
    <w:rsid w:val="00E85623"/>
    <w:rsid w:val="00E85837"/>
    <w:rsid w:val="00E8583D"/>
    <w:rsid w:val="00E858DF"/>
    <w:rsid w:val="00E85BB5"/>
    <w:rsid w:val="00E86117"/>
    <w:rsid w:val="00E86A94"/>
    <w:rsid w:val="00E86B54"/>
    <w:rsid w:val="00E87101"/>
    <w:rsid w:val="00E87167"/>
    <w:rsid w:val="00E872C1"/>
    <w:rsid w:val="00E87359"/>
    <w:rsid w:val="00E875DE"/>
    <w:rsid w:val="00E878C1"/>
    <w:rsid w:val="00E87E41"/>
    <w:rsid w:val="00E87F75"/>
    <w:rsid w:val="00E9011D"/>
    <w:rsid w:val="00E9062E"/>
    <w:rsid w:val="00E910CF"/>
    <w:rsid w:val="00E9112D"/>
    <w:rsid w:val="00E918BB"/>
    <w:rsid w:val="00E918EF"/>
    <w:rsid w:val="00E91BF4"/>
    <w:rsid w:val="00E924BD"/>
    <w:rsid w:val="00E92777"/>
    <w:rsid w:val="00E928A3"/>
    <w:rsid w:val="00E9298F"/>
    <w:rsid w:val="00E92CF2"/>
    <w:rsid w:val="00E92FBE"/>
    <w:rsid w:val="00E92FE3"/>
    <w:rsid w:val="00E9358E"/>
    <w:rsid w:val="00E938B0"/>
    <w:rsid w:val="00E93B06"/>
    <w:rsid w:val="00E93DDB"/>
    <w:rsid w:val="00E94222"/>
    <w:rsid w:val="00E94441"/>
    <w:rsid w:val="00E948DF"/>
    <w:rsid w:val="00E94A91"/>
    <w:rsid w:val="00E94B92"/>
    <w:rsid w:val="00E94B96"/>
    <w:rsid w:val="00E94C16"/>
    <w:rsid w:val="00E94CEA"/>
    <w:rsid w:val="00E94F66"/>
    <w:rsid w:val="00E95102"/>
    <w:rsid w:val="00E95400"/>
    <w:rsid w:val="00E95419"/>
    <w:rsid w:val="00E95476"/>
    <w:rsid w:val="00E962FA"/>
    <w:rsid w:val="00E971DD"/>
    <w:rsid w:val="00E97257"/>
    <w:rsid w:val="00E972DA"/>
    <w:rsid w:val="00E97450"/>
    <w:rsid w:val="00E97452"/>
    <w:rsid w:val="00E9774B"/>
    <w:rsid w:val="00E97845"/>
    <w:rsid w:val="00EA000E"/>
    <w:rsid w:val="00EA0570"/>
    <w:rsid w:val="00EA0B2A"/>
    <w:rsid w:val="00EA0CEF"/>
    <w:rsid w:val="00EA1E05"/>
    <w:rsid w:val="00EA2A29"/>
    <w:rsid w:val="00EA2BF1"/>
    <w:rsid w:val="00EA3610"/>
    <w:rsid w:val="00EA392E"/>
    <w:rsid w:val="00EA4264"/>
    <w:rsid w:val="00EA45C3"/>
    <w:rsid w:val="00EA4954"/>
    <w:rsid w:val="00EA4D7B"/>
    <w:rsid w:val="00EA5171"/>
    <w:rsid w:val="00EA54E5"/>
    <w:rsid w:val="00EA55CF"/>
    <w:rsid w:val="00EA60CE"/>
    <w:rsid w:val="00EA61A0"/>
    <w:rsid w:val="00EA6234"/>
    <w:rsid w:val="00EA64C4"/>
    <w:rsid w:val="00EA6683"/>
    <w:rsid w:val="00EA6745"/>
    <w:rsid w:val="00EA6AED"/>
    <w:rsid w:val="00EA6DAF"/>
    <w:rsid w:val="00EA6E4C"/>
    <w:rsid w:val="00EA7141"/>
    <w:rsid w:val="00EA756C"/>
    <w:rsid w:val="00EA7F10"/>
    <w:rsid w:val="00EB02F9"/>
    <w:rsid w:val="00EB073F"/>
    <w:rsid w:val="00EB080B"/>
    <w:rsid w:val="00EB0946"/>
    <w:rsid w:val="00EB097F"/>
    <w:rsid w:val="00EB0FCB"/>
    <w:rsid w:val="00EB1509"/>
    <w:rsid w:val="00EB154E"/>
    <w:rsid w:val="00EB15D7"/>
    <w:rsid w:val="00EB1A05"/>
    <w:rsid w:val="00EB1B9D"/>
    <w:rsid w:val="00EB23D7"/>
    <w:rsid w:val="00EB25CB"/>
    <w:rsid w:val="00EB265D"/>
    <w:rsid w:val="00EB2727"/>
    <w:rsid w:val="00EB2D34"/>
    <w:rsid w:val="00EB2DD0"/>
    <w:rsid w:val="00EB3665"/>
    <w:rsid w:val="00EB398D"/>
    <w:rsid w:val="00EB3CA9"/>
    <w:rsid w:val="00EB3CD1"/>
    <w:rsid w:val="00EB3D34"/>
    <w:rsid w:val="00EB3E7E"/>
    <w:rsid w:val="00EB3FE1"/>
    <w:rsid w:val="00EB44A3"/>
    <w:rsid w:val="00EB54AD"/>
    <w:rsid w:val="00EB58EC"/>
    <w:rsid w:val="00EB59B4"/>
    <w:rsid w:val="00EB5C3C"/>
    <w:rsid w:val="00EB5CE1"/>
    <w:rsid w:val="00EB62E5"/>
    <w:rsid w:val="00EB6B0E"/>
    <w:rsid w:val="00EB6BFB"/>
    <w:rsid w:val="00EB745E"/>
    <w:rsid w:val="00EB74D7"/>
    <w:rsid w:val="00EB7520"/>
    <w:rsid w:val="00EB78E1"/>
    <w:rsid w:val="00EB7D7A"/>
    <w:rsid w:val="00EC02BB"/>
    <w:rsid w:val="00EC1377"/>
    <w:rsid w:val="00EC18ED"/>
    <w:rsid w:val="00EC1E71"/>
    <w:rsid w:val="00EC1F0B"/>
    <w:rsid w:val="00EC22B3"/>
    <w:rsid w:val="00EC3159"/>
    <w:rsid w:val="00EC392F"/>
    <w:rsid w:val="00EC3E97"/>
    <w:rsid w:val="00EC41C1"/>
    <w:rsid w:val="00EC43D8"/>
    <w:rsid w:val="00EC473F"/>
    <w:rsid w:val="00EC4BE2"/>
    <w:rsid w:val="00EC51B5"/>
    <w:rsid w:val="00EC52F2"/>
    <w:rsid w:val="00EC552B"/>
    <w:rsid w:val="00EC5844"/>
    <w:rsid w:val="00EC610B"/>
    <w:rsid w:val="00EC6314"/>
    <w:rsid w:val="00EC64C7"/>
    <w:rsid w:val="00EC6E7E"/>
    <w:rsid w:val="00EC7390"/>
    <w:rsid w:val="00EC77C7"/>
    <w:rsid w:val="00EC7DBF"/>
    <w:rsid w:val="00ED0099"/>
    <w:rsid w:val="00ED00E0"/>
    <w:rsid w:val="00ED080F"/>
    <w:rsid w:val="00ED095E"/>
    <w:rsid w:val="00ED0AFC"/>
    <w:rsid w:val="00ED0BE3"/>
    <w:rsid w:val="00ED0BF5"/>
    <w:rsid w:val="00ED1417"/>
    <w:rsid w:val="00ED19B3"/>
    <w:rsid w:val="00ED1A08"/>
    <w:rsid w:val="00ED1AEE"/>
    <w:rsid w:val="00ED200E"/>
    <w:rsid w:val="00ED251B"/>
    <w:rsid w:val="00ED30C4"/>
    <w:rsid w:val="00ED38E6"/>
    <w:rsid w:val="00ED39DE"/>
    <w:rsid w:val="00ED3C0C"/>
    <w:rsid w:val="00ED3CA6"/>
    <w:rsid w:val="00ED4BC2"/>
    <w:rsid w:val="00ED4F51"/>
    <w:rsid w:val="00ED5415"/>
    <w:rsid w:val="00ED5463"/>
    <w:rsid w:val="00ED5511"/>
    <w:rsid w:val="00ED5A3F"/>
    <w:rsid w:val="00ED5D62"/>
    <w:rsid w:val="00ED6209"/>
    <w:rsid w:val="00ED63DD"/>
    <w:rsid w:val="00ED6875"/>
    <w:rsid w:val="00ED6D37"/>
    <w:rsid w:val="00ED722B"/>
    <w:rsid w:val="00ED75B0"/>
    <w:rsid w:val="00ED76B9"/>
    <w:rsid w:val="00EE03C1"/>
    <w:rsid w:val="00EE052E"/>
    <w:rsid w:val="00EE0774"/>
    <w:rsid w:val="00EE07C5"/>
    <w:rsid w:val="00EE1199"/>
    <w:rsid w:val="00EE11BA"/>
    <w:rsid w:val="00EE18AB"/>
    <w:rsid w:val="00EE1D57"/>
    <w:rsid w:val="00EE1F35"/>
    <w:rsid w:val="00EE2192"/>
    <w:rsid w:val="00EE22DC"/>
    <w:rsid w:val="00EE24E8"/>
    <w:rsid w:val="00EE2547"/>
    <w:rsid w:val="00EE28EC"/>
    <w:rsid w:val="00EE2AC9"/>
    <w:rsid w:val="00EE2DE8"/>
    <w:rsid w:val="00EE2F2C"/>
    <w:rsid w:val="00EE37F6"/>
    <w:rsid w:val="00EE3A01"/>
    <w:rsid w:val="00EE4BA7"/>
    <w:rsid w:val="00EE4C69"/>
    <w:rsid w:val="00EE4E4E"/>
    <w:rsid w:val="00EE66BC"/>
    <w:rsid w:val="00EE70FB"/>
    <w:rsid w:val="00EE73A4"/>
    <w:rsid w:val="00EE73B3"/>
    <w:rsid w:val="00EE7AC6"/>
    <w:rsid w:val="00EE7D00"/>
    <w:rsid w:val="00EE7F49"/>
    <w:rsid w:val="00EF047A"/>
    <w:rsid w:val="00EF0D2B"/>
    <w:rsid w:val="00EF0F82"/>
    <w:rsid w:val="00EF1077"/>
    <w:rsid w:val="00EF1287"/>
    <w:rsid w:val="00EF1A66"/>
    <w:rsid w:val="00EF1F24"/>
    <w:rsid w:val="00EF25DE"/>
    <w:rsid w:val="00EF286D"/>
    <w:rsid w:val="00EF2CFC"/>
    <w:rsid w:val="00EF2E0D"/>
    <w:rsid w:val="00EF38F8"/>
    <w:rsid w:val="00EF4317"/>
    <w:rsid w:val="00EF486F"/>
    <w:rsid w:val="00EF4BA8"/>
    <w:rsid w:val="00EF5235"/>
    <w:rsid w:val="00EF5C61"/>
    <w:rsid w:val="00EF5E09"/>
    <w:rsid w:val="00EF5F69"/>
    <w:rsid w:val="00EF62EA"/>
    <w:rsid w:val="00EF65FC"/>
    <w:rsid w:val="00EF6749"/>
    <w:rsid w:val="00EF69BC"/>
    <w:rsid w:val="00EF6AA1"/>
    <w:rsid w:val="00EF7008"/>
    <w:rsid w:val="00EF7180"/>
    <w:rsid w:val="00EF7DA9"/>
    <w:rsid w:val="00F0011F"/>
    <w:rsid w:val="00F0032D"/>
    <w:rsid w:val="00F00418"/>
    <w:rsid w:val="00F005D6"/>
    <w:rsid w:val="00F00851"/>
    <w:rsid w:val="00F008BB"/>
    <w:rsid w:val="00F00A70"/>
    <w:rsid w:val="00F00B74"/>
    <w:rsid w:val="00F00C58"/>
    <w:rsid w:val="00F01008"/>
    <w:rsid w:val="00F01279"/>
    <w:rsid w:val="00F012DE"/>
    <w:rsid w:val="00F01EE6"/>
    <w:rsid w:val="00F0216D"/>
    <w:rsid w:val="00F02474"/>
    <w:rsid w:val="00F026BF"/>
    <w:rsid w:val="00F029EF"/>
    <w:rsid w:val="00F02C4A"/>
    <w:rsid w:val="00F02E17"/>
    <w:rsid w:val="00F02E7B"/>
    <w:rsid w:val="00F039EE"/>
    <w:rsid w:val="00F03E58"/>
    <w:rsid w:val="00F03F7D"/>
    <w:rsid w:val="00F04219"/>
    <w:rsid w:val="00F04D47"/>
    <w:rsid w:val="00F04F18"/>
    <w:rsid w:val="00F04F99"/>
    <w:rsid w:val="00F05311"/>
    <w:rsid w:val="00F05565"/>
    <w:rsid w:val="00F0563F"/>
    <w:rsid w:val="00F057EB"/>
    <w:rsid w:val="00F0580D"/>
    <w:rsid w:val="00F05C8D"/>
    <w:rsid w:val="00F05EA5"/>
    <w:rsid w:val="00F06644"/>
    <w:rsid w:val="00F066A2"/>
    <w:rsid w:val="00F074DE"/>
    <w:rsid w:val="00F075A0"/>
    <w:rsid w:val="00F07634"/>
    <w:rsid w:val="00F077B0"/>
    <w:rsid w:val="00F07C8C"/>
    <w:rsid w:val="00F07FEA"/>
    <w:rsid w:val="00F10468"/>
    <w:rsid w:val="00F104DA"/>
    <w:rsid w:val="00F10682"/>
    <w:rsid w:val="00F10A80"/>
    <w:rsid w:val="00F1104A"/>
    <w:rsid w:val="00F1142D"/>
    <w:rsid w:val="00F11474"/>
    <w:rsid w:val="00F115A3"/>
    <w:rsid w:val="00F115A8"/>
    <w:rsid w:val="00F117EB"/>
    <w:rsid w:val="00F1304F"/>
    <w:rsid w:val="00F130E8"/>
    <w:rsid w:val="00F132A4"/>
    <w:rsid w:val="00F13545"/>
    <w:rsid w:val="00F13DF3"/>
    <w:rsid w:val="00F1488D"/>
    <w:rsid w:val="00F14D7D"/>
    <w:rsid w:val="00F14EB9"/>
    <w:rsid w:val="00F15135"/>
    <w:rsid w:val="00F151AB"/>
    <w:rsid w:val="00F152D7"/>
    <w:rsid w:val="00F15383"/>
    <w:rsid w:val="00F1540B"/>
    <w:rsid w:val="00F156FD"/>
    <w:rsid w:val="00F15709"/>
    <w:rsid w:val="00F15B22"/>
    <w:rsid w:val="00F164B0"/>
    <w:rsid w:val="00F167AF"/>
    <w:rsid w:val="00F16814"/>
    <w:rsid w:val="00F17779"/>
    <w:rsid w:val="00F17795"/>
    <w:rsid w:val="00F177C6"/>
    <w:rsid w:val="00F177D7"/>
    <w:rsid w:val="00F1795D"/>
    <w:rsid w:val="00F179A9"/>
    <w:rsid w:val="00F17A9C"/>
    <w:rsid w:val="00F17E10"/>
    <w:rsid w:val="00F200B4"/>
    <w:rsid w:val="00F200FE"/>
    <w:rsid w:val="00F20231"/>
    <w:rsid w:val="00F20DCE"/>
    <w:rsid w:val="00F20E08"/>
    <w:rsid w:val="00F20F4D"/>
    <w:rsid w:val="00F213D9"/>
    <w:rsid w:val="00F2157A"/>
    <w:rsid w:val="00F215D1"/>
    <w:rsid w:val="00F21822"/>
    <w:rsid w:val="00F218E8"/>
    <w:rsid w:val="00F21E15"/>
    <w:rsid w:val="00F22505"/>
    <w:rsid w:val="00F225A0"/>
    <w:rsid w:val="00F22DBB"/>
    <w:rsid w:val="00F232A7"/>
    <w:rsid w:val="00F2396F"/>
    <w:rsid w:val="00F23C3E"/>
    <w:rsid w:val="00F24032"/>
    <w:rsid w:val="00F247C5"/>
    <w:rsid w:val="00F24823"/>
    <w:rsid w:val="00F25167"/>
    <w:rsid w:val="00F251BF"/>
    <w:rsid w:val="00F251EC"/>
    <w:rsid w:val="00F25CE0"/>
    <w:rsid w:val="00F261C9"/>
    <w:rsid w:val="00F26524"/>
    <w:rsid w:val="00F2666E"/>
    <w:rsid w:val="00F26674"/>
    <w:rsid w:val="00F266CD"/>
    <w:rsid w:val="00F26C28"/>
    <w:rsid w:val="00F271F3"/>
    <w:rsid w:val="00F27ACB"/>
    <w:rsid w:val="00F30CAC"/>
    <w:rsid w:val="00F30EB8"/>
    <w:rsid w:val="00F30F7B"/>
    <w:rsid w:val="00F31165"/>
    <w:rsid w:val="00F3187A"/>
    <w:rsid w:val="00F31CAC"/>
    <w:rsid w:val="00F31D2A"/>
    <w:rsid w:val="00F31FFF"/>
    <w:rsid w:val="00F326CA"/>
    <w:rsid w:val="00F3282B"/>
    <w:rsid w:val="00F3313C"/>
    <w:rsid w:val="00F3365F"/>
    <w:rsid w:val="00F33902"/>
    <w:rsid w:val="00F339B1"/>
    <w:rsid w:val="00F33D77"/>
    <w:rsid w:val="00F345CB"/>
    <w:rsid w:val="00F346DD"/>
    <w:rsid w:val="00F34B0D"/>
    <w:rsid w:val="00F362D0"/>
    <w:rsid w:val="00F363F1"/>
    <w:rsid w:val="00F36B4B"/>
    <w:rsid w:val="00F370E5"/>
    <w:rsid w:val="00F374DF"/>
    <w:rsid w:val="00F37687"/>
    <w:rsid w:val="00F37A90"/>
    <w:rsid w:val="00F37E30"/>
    <w:rsid w:val="00F40070"/>
    <w:rsid w:val="00F40071"/>
    <w:rsid w:val="00F40F42"/>
    <w:rsid w:val="00F40F44"/>
    <w:rsid w:val="00F411BA"/>
    <w:rsid w:val="00F416D4"/>
    <w:rsid w:val="00F41B2A"/>
    <w:rsid w:val="00F42F96"/>
    <w:rsid w:val="00F4395C"/>
    <w:rsid w:val="00F43C72"/>
    <w:rsid w:val="00F43F11"/>
    <w:rsid w:val="00F43FC8"/>
    <w:rsid w:val="00F445B5"/>
    <w:rsid w:val="00F446B7"/>
    <w:rsid w:val="00F44886"/>
    <w:rsid w:val="00F449D7"/>
    <w:rsid w:val="00F44B12"/>
    <w:rsid w:val="00F44C4D"/>
    <w:rsid w:val="00F44CF2"/>
    <w:rsid w:val="00F45015"/>
    <w:rsid w:val="00F4520C"/>
    <w:rsid w:val="00F45260"/>
    <w:rsid w:val="00F4565A"/>
    <w:rsid w:val="00F45DEF"/>
    <w:rsid w:val="00F45EC7"/>
    <w:rsid w:val="00F45F12"/>
    <w:rsid w:val="00F4612A"/>
    <w:rsid w:val="00F462A1"/>
    <w:rsid w:val="00F46571"/>
    <w:rsid w:val="00F467AD"/>
    <w:rsid w:val="00F46B1D"/>
    <w:rsid w:val="00F47146"/>
    <w:rsid w:val="00F47171"/>
    <w:rsid w:val="00F4744B"/>
    <w:rsid w:val="00F47584"/>
    <w:rsid w:val="00F47760"/>
    <w:rsid w:val="00F50307"/>
    <w:rsid w:val="00F503C8"/>
    <w:rsid w:val="00F5053C"/>
    <w:rsid w:val="00F50A17"/>
    <w:rsid w:val="00F50A3D"/>
    <w:rsid w:val="00F50CA5"/>
    <w:rsid w:val="00F50F90"/>
    <w:rsid w:val="00F512E0"/>
    <w:rsid w:val="00F5133A"/>
    <w:rsid w:val="00F51480"/>
    <w:rsid w:val="00F519AA"/>
    <w:rsid w:val="00F51BA8"/>
    <w:rsid w:val="00F51C6E"/>
    <w:rsid w:val="00F51DB9"/>
    <w:rsid w:val="00F51ED3"/>
    <w:rsid w:val="00F52047"/>
    <w:rsid w:val="00F52A0E"/>
    <w:rsid w:val="00F53662"/>
    <w:rsid w:val="00F53AD0"/>
    <w:rsid w:val="00F53E34"/>
    <w:rsid w:val="00F53E48"/>
    <w:rsid w:val="00F53EDD"/>
    <w:rsid w:val="00F53F2F"/>
    <w:rsid w:val="00F54025"/>
    <w:rsid w:val="00F5408E"/>
    <w:rsid w:val="00F5428A"/>
    <w:rsid w:val="00F54439"/>
    <w:rsid w:val="00F545D7"/>
    <w:rsid w:val="00F54903"/>
    <w:rsid w:val="00F5499F"/>
    <w:rsid w:val="00F54AD4"/>
    <w:rsid w:val="00F54CEB"/>
    <w:rsid w:val="00F5509C"/>
    <w:rsid w:val="00F55456"/>
    <w:rsid w:val="00F55DAD"/>
    <w:rsid w:val="00F5654D"/>
    <w:rsid w:val="00F5685E"/>
    <w:rsid w:val="00F56DC6"/>
    <w:rsid w:val="00F570AC"/>
    <w:rsid w:val="00F57631"/>
    <w:rsid w:val="00F5773B"/>
    <w:rsid w:val="00F602FA"/>
    <w:rsid w:val="00F6032E"/>
    <w:rsid w:val="00F609D8"/>
    <w:rsid w:val="00F60E0A"/>
    <w:rsid w:val="00F61087"/>
    <w:rsid w:val="00F6176F"/>
    <w:rsid w:val="00F62077"/>
    <w:rsid w:val="00F620ED"/>
    <w:rsid w:val="00F62209"/>
    <w:rsid w:val="00F62499"/>
    <w:rsid w:val="00F6282C"/>
    <w:rsid w:val="00F62894"/>
    <w:rsid w:val="00F628B8"/>
    <w:rsid w:val="00F62DB6"/>
    <w:rsid w:val="00F630B8"/>
    <w:rsid w:val="00F633D7"/>
    <w:rsid w:val="00F634B8"/>
    <w:rsid w:val="00F63914"/>
    <w:rsid w:val="00F64677"/>
    <w:rsid w:val="00F64BB9"/>
    <w:rsid w:val="00F64D4B"/>
    <w:rsid w:val="00F64DC0"/>
    <w:rsid w:val="00F64E59"/>
    <w:rsid w:val="00F6519D"/>
    <w:rsid w:val="00F6584B"/>
    <w:rsid w:val="00F65CD0"/>
    <w:rsid w:val="00F65EC6"/>
    <w:rsid w:val="00F65F82"/>
    <w:rsid w:val="00F661A7"/>
    <w:rsid w:val="00F66AF8"/>
    <w:rsid w:val="00F66BD6"/>
    <w:rsid w:val="00F66BDD"/>
    <w:rsid w:val="00F66D2A"/>
    <w:rsid w:val="00F66DF1"/>
    <w:rsid w:val="00F672AA"/>
    <w:rsid w:val="00F674B2"/>
    <w:rsid w:val="00F6781C"/>
    <w:rsid w:val="00F7020A"/>
    <w:rsid w:val="00F70233"/>
    <w:rsid w:val="00F702AE"/>
    <w:rsid w:val="00F70C02"/>
    <w:rsid w:val="00F7130F"/>
    <w:rsid w:val="00F7135F"/>
    <w:rsid w:val="00F7148D"/>
    <w:rsid w:val="00F71516"/>
    <w:rsid w:val="00F718C6"/>
    <w:rsid w:val="00F71B31"/>
    <w:rsid w:val="00F71EFC"/>
    <w:rsid w:val="00F71FDE"/>
    <w:rsid w:val="00F71FEA"/>
    <w:rsid w:val="00F723AD"/>
    <w:rsid w:val="00F72451"/>
    <w:rsid w:val="00F727BC"/>
    <w:rsid w:val="00F72E8B"/>
    <w:rsid w:val="00F72EF3"/>
    <w:rsid w:val="00F7311E"/>
    <w:rsid w:val="00F73409"/>
    <w:rsid w:val="00F739F6"/>
    <w:rsid w:val="00F73FBE"/>
    <w:rsid w:val="00F74320"/>
    <w:rsid w:val="00F74F8B"/>
    <w:rsid w:val="00F75459"/>
    <w:rsid w:val="00F7552D"/>
    <w:rsid w:val="00F75C2B"/>
    <w:rsid w:val="00F76206"/>
    <w:rsid w:val="00F76955"/>
    <w:rsid w:val="00F76B34"/>
    <w:rsid w:val="00F777B8"/>
    <w:rsid w:val="00F77926"/>
    <w:rsid w:val="00F77A36"/>
    <w:rsid w:val="00F77A72"/>
    <w:rsid w:val="00F804D1"/>
    <w:rsid w:val="00F8051E"/>
    <w:rsid w:val="00F8063D"/>
    <w:rsid w:val="00F80BC0"/>
    <w:rsid w:val="00F8179E"/>
    <w:rsid w:val="00F81951"/>
    <w:rsid w:val="00F81A53"/>
    <w:rsid w:val="00F81F6A"/>
    <w:rsid w:val="00F822D8"/>
    <w:rsid w:val="00F822DE"/>
    <w:rsid w:val="00F8231C"/>
    <w:rsid w:val="00F824E1"/>
    <w:rsid w:val="00F8266A"/>
    <w:rsid w:val="00F827FC"/>
    <w:rsid w:val="00F82B1A"/>
    <w:rsid w:val="00F82C47"/>
    <w:rsid w:val="00F82F79"/>
    <w:rsid w:val="00F831E0"/>
    <w:rsid w:val="00F83431"/>
    <w:rsid w:val="00F84123"/>
    <w:rsid w:val="00F84352"/>
    <w:rsid w:val="00F84615"/>
    <w:rsid w:val="00F84C5D"/>
    <w:rsid w:val="00F84CB5"/>
    <w:rsid w:val="00F84EF2"/>
    <w:rsid w:val="00F84FBE"/>
    <w:rsid w:val="00F85BBB"/>
    <w:rsid w:val="00F85CF9"/>
    <w:rsid w:val="00F863C6"/>
    <w:rsid w:val="00F86543"/>
    <w:rsid w:val="00F86AA0"/>
    <w:rsid w:val="00F86BE9"/>
    <w:rsid w:val="00F872FA"/>
    <w:rsid w:val="00F876F4"/>
    <w:rsid w:val="00F87706"/>
    <w:rsid w:val="00F87BCD"/>
    <w:rsid w:val="00F90EAF"/>
    <w:rsid w:val="00F91146"/>
    <w:rsid w:val="00F9126A"/>
    <w:rsid w:val="00F9156A"/>
    <w:rsid w:val="00F915D5"/>
    <w:rsid w:val="00F91612"/>
    <w:rsid w:val="00F91620"/>
    <w:rsid w:val="00F916FC"/>
    <w:rsid w:val="00F91931"/>
    <w:rsid w:val="00F9194C"/>
    <w:rsid w:val="00F91970"/>
    <w:rsid w:val="00F91C1E"/>
    <w:rsid w:val="00F91C4D"/>
    <w:rsid w:val="00F91C92"/>
    <w:rsid w:val="00F91EE4"/>
    <w:rsid w:val="00F91F64"/>
    <w:rsid w:val="00F92504"/>
    <w:rsid w:val="00F9299E"/>
    <w:rsid w:val="00F92D76"/>
    <w:rsid w:val="00F92DC2"/>
    <w:rsid w:val="00F9369F"/>
    <w:rsid w:val="00F93ADB"/>
    <w:rsid w:val="00F93AF4"/>
    <w:rsid w:val="00F93F32"/>
    <w:rsid w:val="00F93FBE"/>
    <w:rsid w:val="00F941BB"/>
    <w:rsid w:val="00F94851"/>
    <w:rsid w:val="00F9491D"/>
    <w:rsid w:val="00F949EE"/>
    <w:rsid w:val="00F954B0"/>
    <w:rsid w:val="00F955E8"/>
    <w:rsid w:val="00F95F04"/>
    <w:rsid w:val="00F96661"/>
    <w:rsid w:val="00F96826"/>
    <w:rsid w:val="00F96903"/>
    <w:rsid w:val="00F97611"/>
    <w:rsid w:val="00F976E8"/>
    <w:rsid w:val="00F97DD8"/>
    <w:rsid w:val="00FA017C"/>
    <w:rsid w:val="00FA041C"/>
    <w:rsid w:val="00FA04FA"/>
    <w:rsid w:val="00FA0A5C"/>
    <w:rsid w:val="00FA0DD0"/>
    <w:rsid w:val="00FA11F7"/>
    <w:rsid w:val="00FA2413"/>
    <w:rsid w:val="00FA24E0"/>
    <w:rsid w:val="00FA2AB1"/>
    <w:rsid w:val="00FA2B0D"/>
    <w:rsid w:val="00FA2CAD"/>
    <w:rsid w:val="00FA2E72"/>
    <w:rsid w:val="00FA2F0B"/>
    <w:rsid w:val="00FA2FE8"/>
    <w:rsid w:val="00FA37D0"/>
    <w:rsid w:val="00FA39E7"/>
    <w:rsid w:val="00FA42D6"/>
    <w:rsid w:val="00FA42E3"/>
    <w:rsid w:val="00FA4D36"/>
    <w:rsid w:val="00FA4DF9"/>
    <w:rsid w:val="00FA4E78"/>
    <w:rsid w:val="00FA5272"/>
    <w:rsid w:val="00FA5431"/>
    <w:rsid w:val="00FA5D51"/>
    <w:rsid w:val="00FA5E25"/>
    <w:rsid w:val="00FA6313"/>
    <w:rsid w:val="00FA6365"/>
    <w:rsid w:val="00FA698E"/>
    <w:rsid w:val="00FA78BD"/>
    <w:rsid w:val="00FA7CE5"/>
    <w:rsid w:val="00FA7F19"/>
    <w:rsid w:val="00FA7FB5"/>
    <w:rsid w:val="00FB019D"/>
    <w:rsid w:val="00FB0C32"/>
    <w:rsid w:val="00FB0CCD"/>
    <w:rsid w:val="00FB134A"/>
    <w:rsid w:val="00FB2650"/>
    <w:rsid w:val="00FB2908"/>
    <w:rsid w:val="00FB2963"/>
    <w:rsid w:val="00FB2CFC"/>
    <w:rsid w:val="00FB2E8F"/>
    <w:rsid w:val="00FB30C7"/>
    <w:rsid w:val="00FB3622"/>
    <w:rsid w:val="00FB362C"/>
    <w:rsid w:val="00FB3E1A"/>
    <w:rsid w:val="00FB40D0"/>
    <w:rsid w:val="00FB4834"/>
    <w:rsid w:val="00FB530A"/>
    <w:rsid w:val="00FB5B2E"/>
    <w:rsid w:val="00FB5BCC"/>
    <w:rsid w:val="00FB5C59"/>
    <w:rsid w:val="00FB5D08"/>
    <w:rsid w:val="00FB6103"/>
    <w:rsid w:val="00FB61F1"/>
    <w:rsid w:val="00FB6273"/>
    <w:rsid w:val="00FB6333"/>
    <w:rsid w:val="00FB63E1"/>
    <w:rsid w:val="00FB6B62"/>
    <w:rsid w:val="00FB7086"/>
    <w:rsid w:val="00FB7373"/>
    <w:rsid w:val="00FB78FB"/>
    <w:rsid w:val="00FB7969"/>
    <w:rsid w:val="00FB7A66"/>
    <w:rsid w:val="00FC0BB5"/>
    <w:rsid w:val="00FC138B"/>
    <w:rsid w:val="00FC1A4B"/>
    <w:rsid w:val="00FC1C72"/>
    <w:rsid w:val="00FC1C83"/>
    <w:rsid w:val="00FC1C97"/>
    <w:rsid w:val="00FC22F6"/>
    <w:rsid w:val="00FC28D2"/>
    <w:rsid w:val="00FC2A1E"/>
    <w:rsid w:val="00FC2A36"/>
    <w:rsid w:val="00FC2C2F"/>
    <w:rsid w:val="00FC2F1D"/>
    <w:rsid w:val="00FC31F2"/>
    <w:rsid w:val="00FC37FE"/>
    <w:rsid w:val="00FC3859"/>
    <w:rsid w:val="00FC386D"/>
    <w:rsid w:val="00FC38DA"/>
    <w:rsid w:val="00FC3D2F"/>
    <w:rsid w:val="00FC43E8"/>
    <w:rsid w:val="00FC47C5"/>
    <w:rsid w:val="00FC4E44"/>
    <w:rsid w:val="00FC5390"/>
    <w:rsid w:val="00FC53CF"/>
    <w:rsid w:val="00FC544A"/>
    <w:rsid w:val="00FC61B1"/>
    <w:rsid w:val="00FC6873"/>
    <w:rsid w:val="00FC6874"/>
    <w:rsid w:val="00FC6BA6"/>
    <w:rsid w:val="00FC6D9D"/>
    <w:rsid w:val="00FC727C"/>
    <w:rsid w:val="00FC7615"/>
    <w:rsid w:val="00FC7754"/>
    <w:rsid w:val="00FC7804"/>
    <w:rsid w:val="00FC7BDB"/>
    <w:rsid w:val="00FC7EDE"/>
    <w:rsid w:val="00FD035E"/>
    <w:rsid w:val="00FD07CA"/>
    <w:rsid w:val="00FD0B39"/>
    <w:rsid w:val="00FD0F94"/>
    <w:rsid w:val="00FD10E0"/>
    <w:rsid w:val="00FD1F87"/>
    <w:rsid w:val="00FD2406"/>
    <w:rsid w:val="00FD29A1"/>
    <w:rsid w:val="00FD2D60"/>
    <w:rsid w:val="00FD310E"/>
    <w:rsid w:val="00FD3764"/>
    <w:rsid w:val="00FD3D2F"/>
    <w:rsid w:val="00FD3D6E"/>
    <w:rsid w:val="00FD4110"/>
    <w:rsid w:val="00FD4984"/>
    <w:rsid w:val="00FD4BA3"/>
    <w:rsid w:val="00FD4FA8"/>
    <w:rsid w:val="00FD50DA"/>
    <w:rsid w:val="00FD5137"/>
    <w:rsid w:val="00FD5789"/>
    <w:rsid w:val="00FD5F16"/>
    <w:rsid w:val="00FD61F0"/>
    <w:rsid w:val="00FD659E"/>
    <w:rsid w:val="00FD6742"/>
    <w:rsid w:val="00FD69B1"/>
    <w:rsid w:val="00FD6BB4"/>
    <w:rsid w:val="00FD6C50"/>
    <w:rsid w:val="00FD6D9E"/>
    <w:rsid w:val="00FD6F41"/>
    <w:rsid w:val="00FD6F98"/>
    <w:rsid w:val="00FD78DF"/>
    <w:rsid w:val="00FD795A"/>
    <w:rsid w:val="00FD79F4"/>
    <w:rsid w:val="00FD7A26"/>
    <w:rsid w:val="00FD7BFE"/>
    <w:rsid w:val="00FD7C89"/>
    <w:rsid w:val="00FD7DC9"/>
    <w:rsid w:val="00FD7F50"/>
    <w:rsid w:val="00FE0186"/>
    <w:rsid w:val="00FE0376"/>
    <w:rsid w:val="00FE1560"/>
    <w:rsid w:val="00FE1656"/>
    <w:rsid w:val="00FE17C7"/>
    <w:rsid w:val="00FE191A"/>
    <w:rsid w:val="00FE1C0B"/>
    <w:rsid w:val="00FE1E01"/>
    <w:rsid w:val="00FE202E"/>
    <w:rsid w:val="00FE2041"/>
    <w:rsid w:val="00FE21C6"/>
    <w:rsid w:val="00FE2224"/>
    <w:rsid w:val="00FE2EC0"/>
    <w:rsid w:val="00FE2FFD"/>
    <w:rsid w:val="00FE33F0"/>
    <w:rsid w:val="00FE3645"/>
    <w:rsid w:val="00FE36EC"/>
    <w:rsid w:val="00FE401A"/>
    <w:rsid w:val="00FE4AB2"/>
    <w:rsid w:val="00FE5583"/>
    <w:rsid w:val="00FE5F46"/>
    <w:rsid w:val="00FE624C"/>
    <w:rsid w:val="00FE6A27"/>
    <w:rsid w:val="00FE7117"/>
    <w:rsid w:val="00FE7231"/>
    <w:rsid w:val="00FE7C1A"/>
    <w:rsid w:val="00FE7D68"/>
    <w:rsid w:val="00FE7EEA"/>
    <w:rsid w:val="00FF0229"/>
    <w:rsid w:val="00FF0506"/>
    <w:rsid w:val="00FF0548"/>
    <w:rsid w:val="00FF0902"/>
    <w:rsid w:val="00FF099D"/>
    <w:rsid w:val="00FF1343"/>
    <w:rsid w:val="00FF1429"/>
    <w:rsid w:val="00FF1559"/>
    <w:rsid w:val="00FF17EE"/>
    <w:rsid w:val="00FF20F9"/>
    <w:rsid w:val="00FF2177"/>
    <w:rsid w:val="00FF2420"/>
    <w:rsid w:val="00FF2BE1"/>
    <w:rsid w:val="00FF2EA7"/>
    <w:rsid w:val="00FF2EF2"/>
    <w:rsid w:val="00FF34E4"/>
    <w:rsid w:val="00FF364D"/>
    <w:rsid w:val="00FF3E03"/>
    <w:rsid w:val="00FF3F15"/>
    <w:rsid w:val="00FF3F75"/>
    <w:rsid w:val="00FF41CC"/>
    <w:rsid w:val="00FF45EE"/>
    <w:rsid w:val="00FF4DCB"/>
    <w:rsid w:val="00FF5128"/>
    <w:rsid w:val="00FF5148"/>
    <w:rsid w:val="00FF528A"/>
    <w:rsid w:val="00FF5495"/>
    <w:rsid w:val="00FF5635"/>
    <w:rsid w:val="00FF5647"/>
    <w:rsid w:val="00FF5717"/>
    <w:rsid w:val="00FF5E77"/>
    <w:rsid w:val="00FF6039"/>
    <w:rsid w:val="00FF6430"/>
    <w:rsid w:val="00FF6D5E"/>
    <w:rsid w:val="00FF6DF0"/>
    <w:rsid w:val="00FF6E9E"/>
    <w:rsid w:val="00FF6F32"/>
    <w:rsid w:val="00FF7447"/>
    <w:rsid w:val="00FF7787"/>
    <w:rsid w:val="00FF78E0"/>
    <w:rsid w:val="00FF7AC1"/>
    <w:rsid w:val="00FF7AC3"/>
    <w:rsid w:val="00FF7B62"/>
    <w:rsid w:val="00FF7DC6"/>
    <w:rsid w:val="00FF7E51"/>
    <w:rsid w:val="017E2700"/>
    <w:rsid w:val="0203613E"/>
    <w:rsid w:val="02FF178E"/>
    <w:rsid w:val="03097CFE"/>
    <w:rsid w:val="03CA7A07"/>
    <w:rsid w:val="07360450"/>
    <w:rsid w:val="07634AED"/>
    <w:rsid w:val="07C1379D"/>
    <w:rsid w:val="07FC6353"/>
    <w:rsid w:val="0C9D50D2"/>
    <w:rsid w:val="0D874D9A"/>
    <w:rsid w:val="0E092CA0"/>
    <w:rsid w:val="0E463378"/>
    <w:rsid w:val="120B02AC"/>
    <w:rsid w:val="124D29EF"/>
    <w:rsid w:val="138003E0"/>
    <w:rsid w:val="13B0312D"/>
    <w:rsid w:val="15502CF4"/>
    <w:rsid w:val="16B75ADC"/>
    <w:rsid w:val="1D3F6FE5"/>
    <w:rsid w:val="20ED3ACA"/>
    <w:rsid w:val="22004553"/>
    <w:rsid w:val="25AB6576"/>
    <w:rsid w:val="25CE496A"/>
    <w:rsid w:val="261D06A8"/>
    <w:rsid w:val="26A83BD9"/>
    <w:rsid w:val="271007C7"/>
    <w:rsid w:val="2A9B67AF"/>
    <w:rsid w:val="2E6C6C66"/>
    <w:rsid w:val="300224CA"/>
    <w:rsid w:val="33BB75F4"/>
    <w:rsid w:val="35071847"/>
    <w:rsid w:val="35550078"/>
    <w:rsid w:val="361324F2"/>
    <w:rsid w:val="361D5EC7"/>
    <w:rsid w:val="3672593C"/>
    <w:rsid w:val="3AE452D9"/>
    <w:rsid w:val="3B206773"/>
    <w:rsid w:val="3C780E5C"/>
    <w:rsid w:val="3DB1721A"/>
    <w:rsid w:val="43520662"/>
    <w:rsid w:val="4386084A"/>
    <w:rsid w:val="457836E3"/>
    <w:rsid w:val="46F65DEA"/>
    <w:rsid w:val="49222DE2"/>
    <w:rsid w:val="4B9E35DD"/>
    <w:rsid w:val="4C4909CC"/>
    <w:rsid w:val="4CF359B4"/>
    <w:rsid w:val="508C7E8E"/>
    <w:rsid w:val="51644C00"/>
    <w:rsid w:val="52E247F6"/>
    <w:rsid w:val="537F7ED7"/>
    <w:rsid w:val="54004B66"/>
    <w:rsid w:val="5AC51082"/>
    <w:rsid w:val="5D1D61C6"/>
    <w:rsid w:val="5D2D7F72"/>
    <w:rsid w:val="5F2655D7"/>
    <w:rsid w:val="61475DE0"/>
    <w:rsid w:val="62965331"/>
    <w:rsid w:val="62974151"/>
    <w:rsid w:val="62DC587E"/>
    <w:rsid w:val="64F41948"/>
    <w:rsid w:val="66F22C97"/>
    <w:rsid w:val="67252FAC"/>
    <w:rsid w:val="67805F18"/>
    <w:rsid w:val="67A1686D"/>
    <w:rsid w:val="6C3D1955"/>
    <w:rsid w:val="6C440752"/>
    <w:rsid w:val="6CAB3B50"/>
    <w:rsid w:val="6D6356C4"/>
    <w:rsid w:val="708425A7"/>
    <w:rsid w:val="732A7350"/>
    <w:rsid w:val="74964153"/>
    <w:rsid w:val="764B4621"/>
    <w:rsid w:val="7757453C"/>
    <w:rsid w:val="79237048"/>
    <w:rsid w:val="7BB571FB"/>
    <w:rsid w:val="7BC83511"/>
    <w:rsid w:val="7E1E633D"/>
    <w:rsid w:val="7E303617"/>
    <w:rsid w:val="7F032253"/>
    <w:rsid w:val="7F2E3453"/>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A38BF5"/>
  <w15:docId w15:val="{6E252282-07D5-46D4-AFAE-7E837A1A4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3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E47F4"/>
    <w:pPr>
      <w:jc w:val="both"/>
    </w:pPr>
    <w:rPr>
      <w:kern w:val="2"/>
      <w:sz w:val="21"/>
    </w:rPr>
  </w:style>
  <w:style w:type="paragraph" w:styleId="Titolo1">
    <w:name w:val="heading 1"/>
    <w:basedOn w:val="Normale"/>
    <w:next w:val="Normale"/>
    <w:link w:val="Titolo1Carattere"/>
    <w:qFormat/>
    <w:rsid w:val="00AE6121"/>
    <w:pPr>
      <w:spacing w:before="100" w:beforeAutospacing="1" w:after="100" w:afterAutospacing="1"/>
      <w:jc w:val="left"/>
      <w:outlineLvl w:val="0"/>
    </w:pPr>
    <w:rPr>
      <w:rFonts w:ascii="SimSun" w:hAnsi="SimSun"/>
      <w:b/>
      <w:kern w:val="44"/>
      <w:sz w:val="48"/>
      <w:szCs w:val="48"/>
    </w:rPr>
  </w:style>
  <w:style w:type="paragraph" w:styleId="Titolo2">
    <w:name w:val="heading 2"/>
    <w:basedOn w:val="Normale"/>
    <w:next w:val="Normale"/>
    <w:link w:val="Titolo2Carattere"/>
    <w:uiPriority w:val="9"/>
    <w:qFormat/>
    <w:rsid w:val="00AE6121"/>
    <w:pPr>
      <w:keepNext/>
      <w:keepLines/>
      <w:spacing w:before="260" w:after="260" w:line="416" w:lineRule="auto"/>
      <w:outlineLvl w:val="1"/>
    </w:pPr>
    <w:rPr>
      <w:rFonts w:ascii="DengXian Light" w:eastAsia="DengXian Light" w:hAnsi="DengXian Light"/>
      <w:b/>
      <w:bCs/>
      <w:sz w:val="32"/>
      <w:szCs w:val="32"/>
    </w:rPr>
  </w:style>
  <w:style w:type="paragraph" w:styleId="Titolo3">
    <w:name w:val="heading 3"/>
    <w:basedOn w:val="Normale"/>
    <w:next w:val="Normale"/>
    <w:link w:val="Titolo3Carattere"/>
    <w:uiPriority w:val="9"/>
    <w:qFormat/>
    <w:rsid w:val="00AE6121"/>
    <w:pPr>
      <w:keepNext/>
      <w:keepLines/>
      <w:spacing w:before="260" w:after="260" w:line="416" w:lineRule="auto"/>
      <w:outlineLvl w:val="2"/>
    </w:pPr>
    <w:rPr>
      <w:b/>
      <w:bCs/>
      <w:sz w:val="32"/>
      <w:szCs w:val="32"/>
    </w:rPr>
  </w:style>
  <w:style w:type="paragraph" w:styleId="Titolo4">
    <w:name w:val="heading 4"/>
    <w:basedOn w:val="Normale"/>
    <w:next w:val="Normale"/>
    <w:link w:val="Titolo4Carattere"/>
    <w:uiPriority w:val="9"/>
    <w:semiHidden/>
    <w:unhideWhenUsed/>
    <w:qFormat/>
    <w:rsid w:val="0092641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ataCarattere">
    <w:name w:val="Data Carattere"/>
    <w:link w:val="Data"/>
    <w:uiPriority w:val="99"/>
    <w:semiHidden/>
    <w:rsid w:val="00AE6121"/>
    <w:rPr>
      <w:kern w:val="2"/>
      <w:sz w:val="21"/>
    </w:rPr>
  </w:style>
  <w:style w:type="character" w:customStyle="1" w:styleId="1">
    <w:name w:val="未处理的提及1"/>
    <w:uiPriority w:val="99"/>
    <w:unhideWhenUsed/>
    <w:rsid w:val="00AE6121"/>
    <w:rPr>
      <w:color w:val="605E5C"/>
      <w:shd w:val="clear" w:color="auto" w:fill="E1DFDD"/>
    </w:rPr>
  </w:style>
  <w:style w:type="character" w:customStyle="1" w:styleId="fontstyle01">
    <w:name w:val="fontstyle01"/>
    <w:rsid w:val="00AE6121"/>
    <w:rPr>
      <w:rFonts w:ascii="AdvOT596495f2" w:hAnsi="AdvOT596495f2" w:hint="default"/>
      <w:b w:val="0"/>
      <w:bCs w:val="0"/>
      <w:i w:val="0"/>
      <w:iCs w:val="0"/>
      <w:color w:val="000000"/>
      <w:sz w:val="16"/>
      <w:szCs w:val="16"/>
    </w:rPr>
  </w:style>
  <w:style w:type="character" w:customStyle="1" w:styleId="SoggettocommentoCarattere">
    <w:name w:val="Soggetto commento Carattere"/>
    <w:link w:val="Soggettocommento"/>
    <w:uiPriority w:val="99"/>
    <w:semiHidden/>
    <w:rsid w:val="00AE6121"/>
    <w:rPr>
      <w:b/>
      <w:bCs/>
      <w:kern w:val="2"/>
      <w:sz w:val="21"/>
    </w:rPr>
  </w:style>
  <w:style w:type="character" w:customStyle="1" w:styleId="skip">
    <w:name w:val="skip"/>
    <w:rsid w:val="00AE6121"/>
  </w:style>
  <w:style w:type="character" w:customStyle="1" w:styleId="TitoloCarattere">
    <w:name w:val="Titolo Carattere"/>
    <w:link w:val="Titolo"/>
    <w:uiPriority w:val="10"/>
    <w:rsid w:val="00AE6121"/>
    <w:rPr>
      <w:rFonts w:ascii="DengXian Light" w:hAnsi="DengXian Light" w:cs="Times New Roman"/>
      <w:b/>
      <w:bCs/>
      <w:kern w:val="2"/>
      <w:sz w:val="32"/>
      <w:szCs w:val="32"/>
    </w:rPr>
  </w:style>
  <w:style w:type="character" w:styleId="Collegamentoipertestuale">
    <w:name w:val="Hyperlink"/>
    <w:uiPriority w:val="99"/>
    <w:unhideWhenUsed/>
    <w:rsid w:val="00AE6121"/>
    <w:rPr>
      <w:color w:val="0000CC"/>
      <w:u w:val="single"/>
    </w:rPr>
  </w:style>
  <w:style w:type="character" w:customStyle="1" w:styleId="text">
    <w:name w:val="text"/>
    <w:rsid w:val="00AE6121"/>
  </w:style>
  <w:style w:type="character" w:customStyle="1" w:styleId="Titolo3Carattere">
    <w:name w:val="Titolo 3 Carattere"/>
    <w:link w:val="Titolo3"/>
    <w:uiPriority w:val="9"/>
    <w:semiHidden/>
    <w:rsid w:val="00AE6121"/>
    <w:rPr>
      <w:b/>
      <w:bCs/>
      <w:kern w:val="2"/>
      <w:sz w:val="32"/>
      <w:szCs w:val="32"/>
    </w:rPr>
  </w:style>
  <w:style w:type="character" w:customStyle="1" w:styleId="PidipaginaCarattere">
    <w:name w:val="Piè di pagina Carattere"/>
    <w:link w:val="Pidipagina"/>
    <w:uiPriority w:val="99"/>
    <w:rsid w:val="00AE6121"/>
    <w:rPr>
      <w:kern w:val="2"/>
      <w:sz w:val="18"/>
    </w:rPr>
  </w:style>
  <w:style w:type="character" w:styleId="Numeroriga">
    <w:name w:val="line number"/>
    <w:uiPriority w:val="99"/>
    <w:unhideWhenUsed/>
    <w:rsid w:val="00AE6121"/>
  </w:style>
  <w:style w:type="character" w:customStyle="1" w:styleId="author-ref">
    <w:name w:val="author-ref"/>
    <w:rsid w:val="00AE6121"/>
  </w:style>
  <w:style w:type="character" w:customStyle="1" w:styleId="TestocommentoCarattere">
    <w:name w:val="Testo commento Carattere"/>
    <w:link w:val="Testocommento"/>
    <w:uiPriority w:val="99"/>
    <w:semiHidden/>
    <w:rsid w:val="00AE6121"/>
    <w:rPr>
      <w:kern w:val="2"/>
      <w:sz w:val="21"/>
    </w:rPr>
  </w:style>
  <w:style w:type="character" w:styleId="Enfasicorsivo">
    <w:name w:val="Emphasis"/>
    <w:uiPriority w:val="20"/>
    <w:qFormat/>
    <w:rsid w:val="00AE6121"/>
    <w:rPr>
      <w:i/>
      <w:iCs/>
    </w:rPr>
  </w:style>
  <w:style w:type="character" w:styleId="Collegamentovisitato">
    <w:name w:val="FollowedHyperlink"/>
    <w:uiPriority w:val="99"/>
    <w:unhideWhenUsed/>
    <w:rsid w:val="00AE6121"/>
    <w:rPr>
      <w:color w:val="954F72"/>
      <w:u w:val="single"/>
    </w:rPr>
  </w:style>
  <w:style w:type="character" w:customStyle="1" w:styleId="apple-converted-space">
    <w:name w:val="apple-converted-space"/>
    <w:rsid w:val="00AE6121"/>
  </w:style>
  <w:style w:type="character" w:customStyle="1" w:styleId="Titolo2Carattere">
    <w:name w:val="Titolo 2 Carattere"/>
    <w:link w:val="Titolo2"/>
    <w:uiPriority w:val="9"/>
    <w:semiHidden/>
    <w:rsid w:val="00AE6121"/>
    <w:rPr>
      <w:rFonts w:ascii="DengXian Light" w:eastAsia="DengXian Light" w:hAnsi="DengXian Light" w:cs="Times New Roman"/>
      <w:b/>
      <w:bCs/>
      <w:kern w:val="2"/>
      <w:sz w:val="32"/>
      <w:szCs w:val="32"/>
    </w:rPr>
  </w:style>
  <w:style w:type="character" w:styleId="Rimandocommento">
    <w:name w:val="annotation reference"/>
    <w:uiPriority w:val="99"/>
    <w:unhideWhenUsed/>
    <w:rsid w:val="00AE6121"/>
    <w:rPr>
      <w:sz w:val="21"/>
      <w:szCs w:val="21"/>
    </w:rPr>
  </w:style>
  <w:style w:type="character" w:styleId="Riferimentodelicato">
    <w:name w:val="Subtle Reference"/>
    <w:uiPriority w:val="31"/>
    <w:qFormat/>
    <w:rsid w:val="00AE6121"/>
    <w:rPr>
      <w:smallCaps/>
      <w:color w:val="5A5A5A"/>
    </w:rPr>
  </w:style>
  <w:style w:type="character" w:customStyle="1" w:styleId="Titolo1Carattere">
    <w:name w:val="Titolo 1 Carattere"/>
    <w:link w:val="Titolo1"/>
    <w:rsid w:val="00AE6121"/>
    <w:rPr>
      <w:rFonts w:ascii="SimSun" w:hAnsi="SimSun"/>
      <w:b/>
      <w:kern w:val="44"/>
      <w:sz w:val="48"/>
      <w:szCs w:val="48"/>
    </w:rPr>
  </w:style>
  <w:style w:type="character" w:customStyle="1" w:styleId="TestofumettoCarattere">
    <w:name w:val="Testo fumetto Carattere"/>
    <w:link w:val="Testofumetto"/>
    <w:uiPriority w:val="99"/>
    <w:semiHidden/>
    <w:rsid w:val="00AE6121"/>
    <w:rPr>
      <w:kern w:val="2"/>
      <w:sz w:val="18"/>
      <w:szCs w:val="18"/>
    </w:rPr>
  </w:style>
  <w:style w:type="paragraph" w:styleId="Testocommento">
    <w:name w:val="annotation text"/>
    <w:basedOn w:val="Normale"/>
    <w:link w:val="TestocommentoCarattere"/>
    <w:uiPriority w:val="99"/>
    <w:unhideWhenUsed/>
    <w:rsid w:val="00AE6121"/>
    <w:pPr>
      <w:jc w:val="left"/>
    </w:pPr>
  </w:style>
  <w:style w:type="paragraph" w:styleId="NormaleWeb">
    <w:name w:val="Normal (Web)"/>
    <w:basedOn w:val="Normale"/>
    <w:uiPriority w:val="99"/>
    <w:unhideWhenUsed/>
    <w:rsid w:val="00AE6121"/>
    <w:pPr>
      <w:spacing w:before="100" w:beforeAutospacing="1" w:after="100" w:afterAutospacing="1"/>
      <w:jc w:val="left"/>
    </w:pPr>
    <w:rPr>
      <w:rFonts w:ascii="SimSun" w:hAnsi="SimSun" w:cs="SimSun"/>
      <w:kern w:val="0"/>
      <w:sz w:val="24"/>
      <w:szCs w:val="24"/>
    </w:rPr>
  </w:style>
  <w:style w:type="paragraph" w:styleId="Intestazione">
    <w:name w:val="header"/>
    <w:basedOn w:val="Normale"/>
    <w:rsid w:val="00AE612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Testofumetto">
    <w:name w:val="Balloon Text"/>
    <w:basedOn w:val="Normale"/>
    <w:link w:val="TestofumettoCarattere"/>
    <w:uiPriority w:val="99"/>
    <w:unhideWhenUsed/>
    <w:rsid w:val="00AE6121"/>
    <w:rPr>
      <w:sz w:val="18"/>
      <w:szCs w:val="18"/>
    </w:rPr>
  </w:style>
  <w:style w:type="paragraph" w:styleId="Pidipagina">
    <w:name w:val="footer"/>
    <w:basedOn w:val="Normale"/>
    <w:link w:val="PidipaginaCarattere"/>
    <w:uiPriority w:val="99"/>
    <w:rsid w:val="00AE6121"/>
    <w:pPr>
      <w:tabs>
        <w:tab w:val="center" w:pos="4153"/>
        <w:tab w:val="right" w:pos="8306"/>
      </w:tabs>
      <w:snapToGrid w:val="0"/>
      <w:jc w:val="left"/>
    </w:pPr>
    <w:rPr>
      <w:sz w:val="18"/>
    </w:rPr>
  </w:style>
  <w:style w:type="paragraph" w:styleId="Titolo">
    <w:name w:val="Title"/>
    <w:basedOn w:val="Normale"/>
    <w:next w:val="Normale"/>
    <w:link w:val="TitoloCarattere"/>
    <w:uiPriority w:val="10"/>
    <w:qFormat/>
    <w:rsid w:val="00AE6121"/>
    <w:pPr>
      <w:spacing w:before="240" w:after="60"/>
      <w:jc w:val="center"/>
      <w:outlineLvl w:val="0"/>
    </w:pPr>
    <w:rPr>
      <w:rFonts w:ascii="DengXian Light" w:hAnsi="DengXian Light"/>
      <w:b/>
      <w:bCs/>
      <w:sz w:val="32"/>
      <w:szCs w:val="32"/>
    </w:rPr>
  </w:style>
  <w:style w:type="paragraph" w:styleId="Data">
    <w:name w:val="Date"/>
    <w:basedOn w:val="Normale"/>
    <w:next w:val="Normale"/>
    <w:link w:val="DataCarattere"/>
    <w:uiPriority w:val="99"/>
    <w:unhideWhenUsed/>
    <w:rsid w:val="00AE6121"/>
    <w:pPr>
      <w:ind w:leftChars="2500" w:left="100"/>
    </w:pPr>
  </w:style>
  <w:style w:type="paragraph" w:styleId="Soggettocommento">
    <w:name w:val="annotation subject"/>
    <w:basedOn w:val="Testocommento"/>
    <w:next w:val="Testocommento"/>
    <w:link w:val="SoggettocommentoCarattere"/>
    <w:uiPriority w:val="99"/>
    <w:unhideWhenUsed/>
    <w:rsid w:val="00AE6121"/>
    <w:rPr>
      <w:b/>
      <w:bCs/>
    </w:rPr>
  </w:style>
  <w:style w:type="paragraph" w:customStyle="1" w:styleId="Default">
    <w:name w:val="Default"/>
    <w:uiPriority w:val="99"/>
    <w:unhideWhenUsed/>
    <w:rsid w:val="00AE6121"/>
    <w:pPr>
      <w:widowControl w:val="0"/>
      <w:autoSpaceDE w:val="0"/>
      <w:autoSpaceDN w:val="0"/>
      <w:adjustRightInd w:val="0"/>
    </w:pPr>
    <w:rPr>
      <w:rFonts w:ascii="MFMJO G+ Adv P 4 D F 60 F" w:eastAsia="MFMJO G+ Adv P 4 D F 60 F" w:hAnsi="MFMJO G+ Adv P 4 D F 60 F" w:hint="eastAsia"/>
      <w:color w:val="000000"/>
      <w:sz w:val="24"/>
    </w:rPr>
  </w:style>
  <w:style w:type="paragraph" w:styleId="Revisione">
    <w:name w:val="Revision"/>
    <w:uiPriority w:val="99"/>
    <w:unhideWhenUsed/>
    <w:rsid w:val="00AE6121"/>
    <w:rPr>
      <w:kern w:val="2"/>
      <w:sz w:val="21"/>
    </w:rPr>
  </w:style>
  <w:style w:type="table" w:styleId="Grigliatabella">
    <w:name w:val="Table Grid"/>
    <w:basedOn w:val="Tabellanormale"/>
    <w:uiPriority w:val="39"/>
    <w:rsid w:val="00AE6121"/>
    <w:rPr>
      <w:rFonts w:ascii="DengXian" w:eastAsia="DengXian" w:hAnsi="DengXi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unhideWhenUsed/>
    <w:rsid w:val="008721C3"/>
    <w:rPr>
      <w:color w:val="808080"/>
    </w:rPr>
  </w:style>
  <w:style w:type="paragraph" w:styleId="Paragrafoelenco">
    <w:name w:val="List Paragraph"/>
    <w:basedOn w:val="Normale"/>
    <w:uiPriority w:val="99"/>
    <w:qFormat/>
    <w:rsid w:val="002E47F4"/>
    <w:pPr>
      <w:ind w:firstLineChars="200" w:firstLine="420"/>
    </w:pPr>
  </w:style>
  <w:style w:type="paragraph" w:customStyle="1" w:styleId="preflight-heading">
    <w:name w:val="preflight-heading"/>
    <w:rsid w:val="00AE6121"/>
    <w:pPr>
      <w:spacing w:before="60" w:after="60"/>
    </w:pPr>
    <w:rPr>
      <w:b/>
      <w:color w:val="000000"/>
    </w:rPr>
  </w:style>
  <w:style w:type="paragraph" w:customStyle="1" w:styleId="preflight-description">
    <w:name w:val="preflight-description"/>
    <w:rsid w:val="00AE6121"/>
    <w:pPr>
      <w:spacing w:before="60" w:after="60"/>
    </w:pPr>
    <w:rPr>
      <w:color w:val="000000"/>
    </w:rPr>
  </w:style>
  <w:style w:type="paragraph" w:customStyle="1" w:styleId="preflight-link">
    <w:name w:val="preflight-link"/>
    <w:rsid w:val="00AE6121"/>
    <w:pPr>
      <w:spacing w:before="60" w:after="60"/>
    </w:pPr>
    <w:rPr>
      <w:color w:val="0000FF"/>
      <w:u w:val="single"/>
    </w:rPr>
  </w:style>
  <w:style w:type="paragraph" w:customStyle="1" w:styleId="preflight-example">
    <w:name w:val="preflight-example"/>
    <w:rsid w:val="00AE6121"/>
    <w:pPr>
      <w:spacing w:before="180" w:after="60"/>
    </w:pPr>
    <w:rPr>
      <w:i/>
      <w:color w:val="000000"/>
    </w:rPr>
  </w:style>
  <w:style w:type="character" w:customStyle="1" w:styleId="Titolo4Carattere">
    <w:name w:val="Titolo 4 Carattere"/>
    <w:basedOn w:val="Carpredefinitoparagrafo"/>
    <w:link w:val="Titolo4"/>
    <w:uiPriority w:val="9"/>
    <w:semiHidden/>
    <w:rsid w:val="00926414"/>
    <w:rPr>
      <w:rFonts w:asciiTheme="majorHAnsi" w:eastAsiaTheme="majorEastAsia" w:hAnsiTheme="majorHAnsi" w:cstheme="majorBidi"/>
      <w:i/>
      <w:iCs/>
      <w:color w:val="2F5496" w:themeColor="accent1" w:themeShade="BF"/>
      <w:kern w:val="2"/>
      <w:sz w:val="21"/>
    </w:rPr>
  </w:style>
  <w:style w:type="character" w:customStyle="1" w:styleId="typography-modulelvnit">
    <w:name w:val="typography-module__lvnit"/>
    <w:basedOn w:val="Carpredefinitoparagrafo"/>
    <w:rsid w:val="00926414"/>
  </w:style>
  <w:style w:type="character" w:customStyle="1" w:styleId="2">
    <w:name w:val="未处理的提及2"/>
    <w:uiPriority w:val="99"/>
    <w:unhideWhenUsed/>
    <w:rsid w:val="00E818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585070">
      <w:bodyDiv w:val="1"/>
      <w:marLeft w:val="0"/>
      <w:marRight w:val="0"/>
      <w:marTop w:val="0"/>
      <w:marBottom w:val="0"/>
      <w:divBdr>
        <w:top w:val="none" w:sz="0" w:space="0" w:color="auto"/>
        <w:left w:val="none" w:sz="0" w:space="0" w:color="auto"/>
        <w:bottom w:val="none" w:sz="0" w:space="0" w:color="auto"/>
        <w:right w:val="none" w:sz="0" w:space="0" w:color="auto"/>
      </w:divBdr>
    </w:div>
    <w:div w:id="646859398">
      <w:bodyDiv w:val="1"/>
      <w:marLeft w:val="0"/>
      <w:marRight w:val="0"/>
      <w:marTop w:val="0"/>
      <w:marBottom w:val="0"/>
      <w:divBdr>
        <w:top w:val="none" w:sz="0" w:space="0" w:color="auto"/>
        <w:left w:val="none" w:sz="0" w:space="0" w:color="auto"/>
        <w:bottom w:val="none" w:sz="0" w:space="0" w:color="auto"/>
        <w:right w:val="none" w:sz="0" w:space="0" w:color="auto"/>
      </w:divBdr>
    </w:div>
    <w:div w:id="658769192">
      <w:bodyDiv w:val="1"/>
      <w:marLeft w:val="0"/>
      <w:marRight w:val="0"/>
      <w:marTop w:val="0"/>
      <w:marBottom w:val="0"/>
      <w:divBdr>
        <w:top w:val="none" w:sz="0" w:space="0" w:color="auto"/>
        <w:left w:val="none" w:sz="0" w:space="0" w:color="auto"/>
        <w:bottom w:val="none" w:sz="0" w:space="0" w:color="auto"/>
        <w:right w:val="none" w:sz="0" w:space="0" w:color="auto"/>
      </w:divBdr>
    </w:div>
    <w:div w:id="817646422">
      <w:bodyDiv w:val="1"/>
      <w:marLeft w:val="0"/>
      <w:marRight w:val="0"/>
      <w:marTop w:val="0"/>
      <w:marBottom w:val="0"/>
      <w:divBdr>
        <w:top w:val="none" w:sz="0" w:space="0" w:color="auto"/>
        <w:left w:val="none" w:sz="0" w:space="0" w:color="auto"/>
        <w:bottom w:val="none" w:sz="0" w:space="0" w:color="auto"/>
        <w:right w:val="none" w:sz="0" w:space="0" w:color="auto"/>
      </w:divBdr>
    </w:div>
    <w:div w:id="942420360">
      <w:bodyDiv w:val="1"/>
      <w:marLeft w:val="0"/>
      <w:marRight w:val="0"/>
      <w:marTop w:val="0"/>
      <w:marBottom w:val="0"/>
      <w:divBdr>
        <w:top w:val="none" w:sz="0" w:space="0" w:color="auto"/>
        <w:left w:val="none" w:sz="0" w:space="0" w:color="auto"/>
        <w:bottom w:val="none" w:sz="0" w:space="0" w:color="auto"/>
        <w:right w:val="none" w:sz="0" w:space="0" w:color="auto"/>
      </w:divBdr>
    </w:div>
    <w:div w:id="140221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21" Type="http://schemas.openxmlformats.org/officeDocument/2006/relationships/image" Target="media/image13.emf"/><Relationship Id="rId42" Type="http://schemas.openxmlformats.org/officeDocument/2006/relationships/image" Target="media/image34.emf"/><Relationship Id="rId47" Type="http://schemas.openxmlformats.org/officeDocument/2006/relationships/image" Target="media/image37.emf"/><Relationship Id="rId63" Type="http://schemas.openxmlformats.org/officeDocument/2006/relationships/image" Target="media/image55.emf"/><Relationship Id="rId68" Type="http://schemas.openxmlformats.org/officeDocument/2006/relationships/image" Target="media/image52.emf"/><Relationship Id="rId84" Type="http://schemas.openxmlformats.org/officeDocument/2006/relationships/image" Target="media/image76.emf"/><Relationship Id="rId89" Type="http://schemas.openxmlformats.org/officeDocument/2006/relationships/hyperlink" Target="https://www.sciencedirect.com/science/article/pii/S004313542300492X" TargetMode="External"/><Relationship Id="rId16" Type="http://schemas.openxmlformats.org/officeDocument/2006/relationships/image" Target="media/image8.emf"/><Relationship Id="rId11" Type="http://schemas.openxmlformats.org/officeDocument/2006/relationships/image" Target="media/image3.emf"/><Relationship Id="rId32" Type="http://schemas.openxmlformats.org/officeDocument/2006/relationships/image" Target="media/image24.emf"/><Relationship Id="rId37" Type="http://schemas.openxmlformats.org/officeDocument/2006/relationships/image" Target="media/image27.emf"/><Relationship Id="rId53" Type="http://schemas.openxmlformats.org/officeDocument/2006/relationships/image" Target="media/image45.emf"/><Relationship Id="rId58" Type="http://schemas.openxmlformats.org/officeDocument/2006/relationships/image" Target="media/image48.emf"/><Relationship Id="rId74" Type="http://schemas.openxmlformats.org/officeDocument/2006/relationships/image" Target="media/image66.emf"/><Relationship Id="rId79" Type="http://schemas.openxmlformats.org/officeDocument/2006/relationships/image" Target="media/image69.emf"/><Relationship Id="rId5" Type="http://schemas.openxmlformats.org/officeDocument/2006/relationships/webSettings" Target="webSettings.xml"/><Relationship Id="rId90" Type="http://schemas.openxmlformats.org/officeDocument/2006/relationships/footer" Target="footer2.xml"/><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image" Target="media/image17.emf"/><Relationship Id="rId30" Type="http://schemas.openxmlformats.org/officeDocument/2006/relationships/image" Target="media/image22.emf"/><Relationship Id="rId35" Type="http://schemas.openxmlformats.org/officeDocument/2006/relationships/image" Target="media/image19.emf"/><Relationship Id="rId43" Type="http://schemas.openxmlformats.org/officeDocument/2006/relationships/image" Target="media/image35.emf"/><Relationship Id="rId48" Type="http://schemas.openxmlformats.org/officeDocument/2006/relationships/image" Target="media/image38.emf"/><Relationship Id="rId56" Type="http://schemas.openxmlformats.org/officeDocument/2006/relationships/image" Target="media/image40.emf"/><Relationship Id="rId64" Type="http://schemas.openxmlformats.org/officeDocument/2006/relationships/image" Target="media/image56.emf"/><Relationship Id="rId69" Type="http://schemas.openxmlformats.org/officeDocument/2006/relationships/image" Target="media/image53.emf"/><Relationship Id="rId77" Type="http://schemas.openxmlformats.org/officeDocument/2006/relationships/image" Target="media/image63.emf"/><Relationship Id="rId8" Type="http://schemas.openxmlformats.org/officeDocument/2006/relationships/footer" Target="footer1.xml"/><Relationship Id="rId51" Type="http://schemas.openxmlformats.org/officeDocument/2006/relationships/image" Target="media/image43.emf"/><Relationship Id="rId72" Type="http://schemas.openxmlformats.org/officeDocument/2006/relationships/image" Target="media/image64.emf"/><Relationship Id="rId80" Type="http://schemas.openxmlformats.org/officeDocument/2006/relationships/image" Target="media/image70.emf"/><Relationship Id="rId85" Type="http://schemas.openxmlformats.org/officeDocument/2006/relationships/image" Target="media/image77.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5.emf"/><Relationship Id="rId33" Type="http://schemas.openxmlformats.org/officeDocument/2006/relationships/image" Target="media/image25.emf"/><Relationship Id="rId38" Type="http://schemas.openxmlformats.org/officeDocument/2006/relationships/image" Target="media/image28.emf"/><Relationship Id="rId46" Type="http://schemas.openxmlformats.org/officeDocument/2006/relationships/image" Target="media/image36.emf"/><Relationship Id="rId59" Type="http://schemas.openxmlformats.org/officeDocument/2006/relationships/image" Target="media/image49.emf"/><Relationship Id="rId67" Type="http://schemas.openxmlformats.org/officeDocument/2006/relationships/image" Target="media/image59.emf"/><Relationship Id="rId20" Type="http://schemas.openxmlformats.org/officeDocument/2006/relationships/image" Target="media/image7.emf"/><Relationship Id="rId41" Type="http://schemas.openxmlformats.org/officeDocument/2006/relationships/image" Target="media/image33.emf"/><Relationship Id="rId54" Type="http://schemas.openxmlformats.org/officeDocument/2006/relationships/image" Target="media/image46.emf"/><Relationship Id="rId62" Type="http://schemas.openxmlformats.org/officeDocument/2006/relationships/image" Target="media/image54.emf"/><Relationship Id="rId70" Type="http://schemas.openxmlformats.org/officeDocument/2006/relationships/image" Target="media/image60.emf"/><Relationship Id="rId75" Type="http://schemas.openxmlformats.org/officeDocument/2006/relationships/image" Target="media/image67.emf"/><Relationship Id="rId83" Type="http://schemas.openxmlformats.org/officeDocument/2006/relationships/image" Target="media/image75.emf"/><Relationship Id="rId88" Type="http://schemas.openxmlformats.org/officeDocument/2006/relationships/image" Target="media/image72.emf"/><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1.emf"/><Relationship Id="rId28" Type="http://schemas.openxmlformats.org/officeDocument/2006/relationships/image" Target="media/image18.emf"/><Relationship Id="rId36" Type="http://schemas.openxmlformats.org/officeDocument/2006/relationships/image" Target="media/image20.emf"/><Relationship Id="rId49" Type="http://schemas.openxmlformats.org/officeDocument/2006/relationships/image" Target="media/image39.emf"/><Relationship Id="rId57" Type="http://schemas.openxmlformats.org/officeDocument/2006/relationships/image" Target="media/image41.emf"/><Relationship Id="rId10" Type="http://schemas.openxmlformats.org/officeDocument/2006/relationships/image" Target="media/image2.png"/><Relationship Id="rId31" Type="http://schemas.openxmlformats.org/officeDocument/2006/relationships/image" Target="media/image23.emf"/><Relationship Id="rId44" Type="http://schemas.openxmlformats.org/officeDocument/2006/relationships/image" Target="media/image30.emf"/><Relationship Id="rId52" Type="http://schemas.openxmlformats.org/officeDocument/2006/relationships/image" Target="media/image44.emf"/><Relationship Id="rId60" Type="http://schemas.openxmlformats.org/officeDocument/2006/relationships/image" Target="media/image50.emf"/><Relationship Id="rId65" Type="http://schemas.openxmlformats.org/officeDocument/2006/relationships/image" Target="media/image57.emf"/><Relationship Id="rId73" Type="http://schemas.openxmlformats.org/officeDocument/2006/relationships/image" Target="media/image65.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8.emf"/><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29.emf"/><Relationship Id="rId34" Type="http://schemas.openxmlformats.org/officeDocument/2006/relationships/image" Target="media/image26.emf"/><Relationship Id="rId50" Type="http://schemas.openxmlformats.org/officeDocument/2006/relationships/image" Target="media/image42.emf"/><Relationship Id="rId55" Type="http://schemas.openxmlformats.org/officeDocument/2006/relationships/image" Target="media/image47.emf"/><Relationship Id="rId76" Type="http://schemas.openxmlformats.org/officeDocument/2006/relationships/image" Target="media/image62.emf"/><Relationship Id="rId7" Type="http://schemas.openxmlformats.org/officeDocument/2006/relationships/endnotes" Target="endnotes.xml"/><Relationship Id="rId71" Type="http://schemas.openxmlformats.org/officeDocument/2006/relationships/image" Target="media/image61.emf"/><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21.emf"/><Relationship Id="rId24" Type="http://schemas.openxmlformats.org/officeDocument/2006/relationships/image" Target="media/image12.emf"/><Relationship Id="rId40" Type="http://schemas.openxmlformats.org/officeDocument/2006/relationships/image" Target="media/image32.emf"/><Relationship Id="rId45" Type="http://schemas.openxmlformats.org/officeDocument/2006/relationships/image" Target="media/image31.emf"/><Relationship Id="rId66" Type="http://schemas.openxmlformats.org/officeDocument/2006/relationships/image" Target="media/image58.emf"/><Relationship Id="rId87" Type="http://schemas.openxmlformats.org/officeDocument/2006/relationships/image" Target="media/image79.emf"/><Relationship Id="rId61" Type="http://schemas.openxmlformats.org/officeDocument/2006/relationships/image" Target="media/image51.emf"/><Relationship Id="rId82" Type="http://schemas.openxmlformats.org/officeDocument/2006/relationships/image" Target="media/image74.emf"/><Relationship Id="rId19" Type="http://schemas.openxmlformats.org/officeDocument/2006/relationships/image" Target="media/image6.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B2763F-5BCA-4296-8BC9-FFCE60512179}">
  <we:reference id="wa200001361" version="2.2.1.0" store="en-US" storeType="OMEX"/>
  <we:alternateReferences>
    <we:reference id="wa200001361" version="2.2.1.0" store="en-US" storeType="OMEX"/>
  </we:alternateReferences>
  <we:properties>
    <we:property name="paperpal-document-id" value="&quot;938c8deb-8f26-4097-acd7-4799ea28ae41&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106E9-1D41-4826-8479-E4D202008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44</Pages>
  <Words>10801</Words>
  <Characters>61568</Characters>
  <Application>Microsoft Office Word</Application>
  <DocSecurity>0</DocSecurity>
  <Lines>513</Lines>
  <Paragraphs>144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Characterizaton</vt:lpstr>
      <vt:lpstr>Characterizaton</vt:lpstr>
    </vt:vector>
  </TitlesOfParts>
  <Company/>
  <LinksUpToDate>false</LinksUpToDate>
  <CharactersWithSpaces>72225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Characterizaton</dc:title>
  <dc:creator>15848</dc:creator>
  <cp:lastModifiedBy>Marco Minella</cp:lastModifiedBy>
  <cp:revision>5</cp:revision>
  <cp:lastPrinted>2023-05-10T13:45:00Z</cp:lastPrinted>
  <dcterms:created xsi:type="dcterms:W3CDTF">2023-11-29T10:46:00Z</dcterms:created>
  <dcterms:modified xsi:type="dcterms:W3CDTF">2024-05-14T13:07:00Z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preflight-id">
    <vt:lpwstr>edf427fc-3ef4-4339-a442-f76a5b139752_jialin bacteria manuscript0927.docx</vt:lpwstr>
  </property>
</Properties>
</file>