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B2" w:rsidRPr="009A6814" w:rsidRDefault="00511816" w:rsidP="00E44350">
      <w:pPr>
        <w:jc w:val="both"/>
        <w:rPr>
          <w:b/>
          <w:lang w:val="en-GB"/>
        </w:rPr>
      </w:pPr>
      <w:r w:rsidRPr="009A6814">
        <w:rPr>
          <w:b/>
          <w:lang w:val="en-GB"/>
        </w:rPr>
        <w:t xml:space="preserve">Editorial </w:t>
      </w:r>
      <w:r w:rsidR="002512B2" w:rsidRPr="009A6814">
        <w:rPr>
          <w:b/>
          <w:lang w:val="en-GB"/>
        </w:rPr>
        <w:t xml:space="preserve">Preface Special issue </w:t>
      </w:r>
      <w:proofErr w:type="spellStart"/>
      <w:r w:rsidR="002512B2" w:rsidRPr="009A6814">
        <w:rPr>
          <w:b/>
          <w:lang w:val="en-GB"/>
        </w:rPr>
        <w:t>CoCoTea</w:t>
      </w:r>
      <w:proofErr w:type="spellEnd"/>
      <w:r w:rsidR="002512B2" w:rsidRPr="009A6814">
        <w:rPr>
          <w:b/>
          <w:lang w:val="en-GB"/>
        </w:rPr>
        <w:t xml:space="preserve"> 2017</w:t>
      </w:r>
      <w:r w:rsidR="00315E31" w:rsidRPr="009A6814">
        <w:rPr>
          <w:b/>
          <w:lang w:val="en-GB"/>
        </w:rPr>
        <w:t xml:space="preserve"> - The world in a cup</w:t>
      </w:r>
    </w:p>
    <w:p w:rsidR="00042A04" w:rsidRPr="00496DF7" w:rsidRDefault="007C79B0" w:rsidP="00B94627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Pr="00435299">
        <w:rPr>
          <w:lang w:val="en-GB"/>
        </w:rPr>
        <w:t>fou</w:t>
      </w:r>
      <w:r>
        <w:rPr>
          <w:lang w:val="en-GB"/>
        </w:rPr>
        <w:t>r</w:t>
      </w:r>
      <w:r w:rsidRPr="00435299">
        <w:rPr>
          <w:lang w:val="en-GB"/>
        </w:rPr>
        <w:t xml:space="preserve">th edition </w:t>
      </w:r>
      <w:r w:rsidR="00435299" w:rsidRPr="00435299">
        <w:rPr>
          <w:lang w:val="en-GB"/>
        </w:rPr>
        <w:t>o</w:t>
      </w:r>
      <w:r>
        <w:rPr>
          <w:lang w:val="en-GB"/>
        </w:rPr>
        <w:t>f</w:t>
      </w:r>
      <w:r w:rsidR="00435299" w:rsidRPr="00435299">
        <w:rPr>
          <w:lang w:val="en-GB"/>
        </w:rPr>
        <w:t xml:space="preserve"> the International Congress of Co</w:t>
      </w:r>
      <w:r w:rsidR="00435299">
        <w:rPr>
          <w:lang w:val="en-GB"/>
        </w:rPr>
        <w:t xml:space="preserve">coa, Coffee and Tea </w:t>
      </w:r>
      <w:r w:rsidR="0087394A">
        <w:rPr>
          <w:lang w:val="en-GB"/>
        </w:rPr>
        <w:t>(</w:t>
      </w:r>
      <w:proofErr w:type="spellStart"/>
      <w:r w:rsidR="0087394A">
        <w:rPr>
          <w:lang w:val="en-GB"/>
        </w:rPr>
        <w:t>CoCoTea</w:t>
      </w:r>
      <w:proofErr w:type="spellEnd"/>
      <w:r>
        <w:rPr>
          <w:lang w:val="en-GB"/>
        </w:rPr>
        <w:t xml:space="preserve"> 2017</w:t>
      </w:r>
      <w:r w:rsidR="0087394A">
        <w:rPr>
          <w:lang w:val="en-GB"/>
        </w:rPr>
        <w:t xml:space="preserve">) was held in Turin, Italy, from </w:t>
      </w:r>
      <w:r w:rsidR="0087394A" w:rsidRPr="0087394A">
        <w:rPr>
          <w:sz w:val="24"/>
          <w:szCs w:val="24"/>
          <w:lang w:val="en-GB"/>
        </w:rPr>
        <w:t xml:space="preserve">25 </w:t>
      </w:r>
      <w:r w:rsidR="0087394A">
        <w:rPr>
          <w:sz w:val="24"/>
          <w:szCs w:val="24"/>
          <w:lang w:val="en-GB"/>
        </w:rPr>
        <w:t>to</w:t>
      </w:r>
      <w:r w:rsidR="0087394A" w:rsidRPr="0087394A">
        <w:rPr>
          <w:sz w:val="24"/>
          <w:szCs w:val="24"/>
          <w:lang w:val="en-GB"/>
        </w:rPr>
        <w:t xml:space="preserve"> </w:t>
      </w:r>
      <w:r w:rsidR="0087394A">
        <w:rPr>
          <w:sz w:val="24"/>
          <w:szCs w:val="24"/>
          <w:lang w:val="en-GB"/>
        </w:rPr>
        <w:t>28 June</w:t>
      </w:r>
      <w:r w:rsidR="0087394A" w:rsidRPr="0087394A">
        <w:rPr>
          <w:sz w:val="24"/>
          <w:szCs w:val="24"/>
          <w:lang w:val="en-GB"/>
        </w:rPr>
        <w:t xml:space="preserve"> 2017</w:t>
      </w:r>
      <w:r>
        <w:rPr>
          <w:sz w:val="24"/>
          <w:szCs w:val="24"/>
          <w:lang w:val="en-GB"/>
        </w:rPr>
        <w:t>, f</w:t>
      </w:r>
      <w:r w:rsidRPr="00435299">
        <w:rPr>
          <w:lang w:val="en-GB"/>
        </w:rPr>
        <w:t xml:space="preserve">ollowing the success of the </w:t>
      </w:r>
      <w:r>
        <w:rPr>
          <w:lang w:val="en-GB"/>
        </w:rPr>
        <w:t xml:space="preserve">previous </w:t>
      </w:r>
      <w:r w:rsidRPr="00435299">
        <w:rPr>
          <w:lang w:val="en-GB"/>
        </w:rPr>
        <w:t>three edition</w:t>
      </w:r>
      <w:r>
        <w:rPr>
          <w:lang w:val="en-GB"/>
        </w:rPr>
        <w:t>s</w:t>
      </w:r>
      <w:r w:rsidRPr="007C79B0">
        <w:rPr>
          <w:lang w:val="en-GB"/>
        </w:rPr>
        <w:t xml:space="preserve"> </w:t>
      </w:r>
      <w:r>
        <w:rPr>
          <w:lang w:val="en-GB"/>
        </w:rPr>
        <w:t xml:space="preserve">held in Novara, Napoli (Italy) and </w:t>
      </w:r>
      <w:proofErr w:type="spellStart"/>
      <w:r>
        <w:rPr>
          <w:lang w:val="en-GB"/>
        </w:rPr>
        <w:t>Aveiro</w:t>
      </w:r>
      <w:proofErr w:type="spellEnd"/>
      <w:r>
        <w:rPr>
          <w:lang w:val="en-GB"/>
        </w:rPr>
        <w:t xml:space="preserve"> (Portugal).</w:t>
      </w:r>
      <w:r w:rsidR="007E23E5">
        <w:rPr>
          <w:lang w:val="en-GB"/>
        </w:rPr>
        <w:t xml:space="preserve"> The </w:t>
      </w:r>
      <w:r w:rsidR="00410051">
        <w:rPr>
          <w:lang w:val="en-GB"/>
        </w:rPr>
        <w:t>symposium was</w:t>
      </w:r>
      <w:r w:rsidR="007E23E5">
        <w:rPr>
          <w:lang w:val="en-GB"/>
        </w:rPr>
        <w:t xml:space="preserve"> </w:t>
      </w:r>
      <w:r w:rsidR="00E64CC3">
        <w:rPr>
          <w:lang w:val="en-GB"/>
        </w:rPr>
        <w:t>scientifically organized</w:t>
      </w:r>
      <w:r w:rsidR="005352C0">
        <w:rPr>
          <w:lang w:val="en-GB"/>
        </w:rPr>
        <w:t xml:space="preserve"> </w:t>
      </w:r>
      <w:r w:rsidR="00410051">
        <w:rPr>
          <w:lang w:val="en-GB"/>
        </w:rPr>
        <w:t xml:space="preserve">jointly </w:t>
      </w:r>
      <w:r w:rsidR="007E23E5">
        <w:rPr>
          <w:lang w:val="en-GB"/>
        </w:rPr>
        <w:t>from the Universit</w:t>
      </w:r>
      <w:r w:rsidR="00410051">
        <w:rPr>
          <w:lang w:val="en-GB"/>
        </w:rPr>
        <w:t>ies</w:t>
      </w:r>
      <w:r w:rsidR="007E23E5">
        <w:rPr>
          <w:lang w:val="en-GB"/>
        </w:rPr>
        <w:t xml:space="preserve"> of Turin </w:t>
      </w:r>
      <w:r w:rsidR="001E28F0">
        <w:rPr>
          <w:lang w:val="en-GB"/>
        </w:rPr>
        <w:t>(</w:t>
      </w:r>
      <w:proofErr w:type="spellStart"/>
      <w:r w:rsidR="001E28F0">
        <w:rPr>
          <w:lang w:val="en-GB"/>
        </w:rPr>
        <w:t>UniTO</w:t>
      </w:r>
      <w:proofErr w:type="spellEnd"/>
      <w:r w:rsidR="001E28F0">
        <w:rPr>
          <w:lang w:val="en-GB"/>
        </w:rPr>
        <w:t xml:space="preserve">-DSTF) </w:t>
      </w:r>
      <w:r w:rsidR="007E23E5">
        <w:rPr>
          <w:lang w:val="en-GB"/>
        </w:rPr>
        <w:t xml:space="preserve">and </w:t>
      </w:r>
      <w:proofErr w:type="spellStart"/>
      <w:r w:rsidR="00AB315D">
        <w:rPr>
          <w:lang w:val="en-GB"/>
        </w:rPr>
        <w:t>Piemonte</w:t>
      </w:r>
      <w:proofErr w:type="spellEnd"/>
      <w:r w:rsidR="00AB315D">
        <w:rPr>
          <w:lang w:val="en-GB"/>
        </w:rPr>
        <w:t xml:space="preserve"> Orientale</w:t>
      </w:r>
      <w:r w:rsidR="001E28F0">
        <w:rPr>
          <w:lang w:val="en-GB"/>
        </w:rPr>
        <w:t xml:space="preserve"> (</w:t>
      </w:r>
      <w:proofErr w:type="spellStart"/>
      <w:r w:rsidR="001E28F0">
        <w:rPr>
          <w:lang w:val="en-GB"/>
        </w:rPr>
        <w:t>UniPO</w:t>
      </w:r>
      <w:proofErr w:type="spellEnd"/>
      <w:r w:rsidR="001E28F0">
        <w:rPr>
          <w:lang w:val="en-GB"/>
        </w:rPr>
        <w:t>-DSF)</w:t>
      </w:r>
      <w:r w:rsidR="00AB315D">
        <w:rPr>
          <w:lang w:val="en-GB"/>
        </w:rPr>
        <w:t xml:space="preserve">, </w:t>
      </w:r>
      <w:r w:rsidR="00410051">
        <w:rPr>
          <w:lang w:val="en-GB"/>
        </w:rPr>
        <w:t>with</w:t>
      </w:r>
      <w:r w:rsidR="007E23E5">
        <w:rPr>
          <w:lang w:val="en-GB"/>
        </w:rPr>
        <w:t xml:space="preserve"> the support of the </w:t>
      </w:r>
      <w:proofErr w:type="spellStart"/>
      <w:r w:rsidR="007E23E5" w:rsidRPr="007E23E5">
        <w:rPr>
          <w:lang w:val="en-GB"/>
        </w:rPr>
        <w:t>EuCheMS</w:t>
      </w:r>
      <w:proofErr w:type="spellEnd"/>
      <w:r w:rsidR="007E23E5" w:rsidRPr="007E23E5">
        <w:rPr>
          <w:lang w:val="en-GB"/>
        </w:rPr>
        <w:t xml:space="preserve"> Food Chemistry Division</w:t>
      </w:r>
      <w:r w:rsidR="00AB315D">
        <w:rPr>
          <w:lang w:val="en-GB"/>
        </w:rPr>
        <w:t xml:space="preserve"> and </w:t>
      </w:r>
      <w:r w:rsidR="00E64CC3">
        <w:rPr>
          <w:lang w:val="en-GB"/>
        </w:rPr>
        <w:t>managed</w:t>
      </w:r>
      <w:r w:rsidR="00410051">
        <w:rPr>
          <w:lang w:val="en-GB"/>
        </w:rPr>
        <w:t xml:space="preserve"> </w:t>
      </w:r>
      <w:r w:rsidR="00F92892">
        <w:rPr>
          <w:lang w:val="en-GB"/>
        </w:rPr>
        <w:t>from</w:t>
      </w:r>
      <w:r w:rsidR="00496DF7">
        <w:rPr>
          <w:lang w:val="en-GB"/>
        </w:rPr>
        <w:t xml:space="preserve"> </w:t>
      </w:r>
      <w:r w:rsidR="00AB315D" w:rsidRPr="00AB315D">
        <w:rPr>
          <w:lang w:val="en-GB"/>
        </w:rPr>
        <w:t xml:space="preserve">Elsevier </w:t>
      </w:r>
      <w:r w:rsidR="00F92892">
        <w:rPr>
          <w:lang w:val="en-GB"/>
        </w:rPr>
        <w:t>and</w:t>
      </w:r>
      <w:r w:rsidR="00AB315D" w:rsidRPr="00AB315D">
        <w:rPr>
          <w:lang w:val="en-GB"/>
        </w:rPr>
        <w:t xml:space="preserve"> the University of </w:t>
      </w:r>
      <w:r w:rsidR="00AB315D">
        <w:rPr>
          <w:lang w:val="en-GB"/>
        </w:rPr>
        <w:t>Turin.</w:t>
      </w:r>
      <w:r w:rsidR="001E28F0">
        <w:rPr>
          <w:lang w:val="en-GB"/>
        </w:rPr>
        <w:t xml:space="preserve"> </w:t>
      </w:r>
    </w:p>
    <w:p w:rsidR="00ED6F9C" w:rsidRPr="00E467A0" w:rsidRDefault="00ED6F9C" w:rsidP="00B94627">
      <w:pPr>
        <w:jc w:val="both"/>
        <w:rPr>
          <w:lang w:val="en-GB"/>
        </w:rPr>
      </w:pPr>
      <w:r w:rsidRPr="00E467A0">
        <w:rPr>
          <w:lang w:val="en-GB"/>
        </w:rPr>
        <w:t>Cocoa</w:t>
      </w:r>
      <w:r w:rsidR="0028295A">
        <w:rPr>
          <w:lang w:val="en-GB"/>
        </w:rPr>
        <w:t xml:space="preserve"> (</w:t>
      </w:r>
      <w:r w:rsidR="0028295A" w:rsidRPr="00E467A0">
        <w:rPr>
          <w:lang w:val="en-GB"/>
        </w:rPr>
        <w:t>"food of the gods"</w:t>
      </w:r>
      <w:r w:rsidR="0028295A">
        <w:rPr>
          <w:lang w:val="en-GB"/>
        </w:rPr>
        <w:t>)</w:t>
      </w:r>
      <w:r w:rsidRPr="00E467A0">
        <w:rPr>
          <w:lang w:val="en-GB"/>
        </w:rPr>
        <w:t>, Coffee and Tea</w:t>
      </w:r>
      <w:r w:rsidR="0028295A">
        <w:rPr>
          <w:lang w:val="en-GB"/>
        </w:rPr>
        <w:t xml:space="preserve"> are </w:t>
      </w:r>
      <w:r w:rsidRPr="00E467A0">
        <w:rPr>
          <w:lang w:val="en-GB"/>
        </w:rPr>
        <w:t xml:space="preserve">ancient </w:t>
      </w:r>
      <w:proofErr w:type="gramStart"/>
      <w:r w:rsidRPr="00E467A0">
        <w:rPr>
          <w:lang w:val="en-GB"/>
        </w:rPr>
        <w:t xml:space="preserve">foods, </w:t>
      </w:r>
      <w:r w:rsidR="0028295A">
        <w:rPr>
          <w:lang w:val="en-GB"/>
        </w:rPr>
        <w:t>that</w:t>
      </w:r>
      <w:proofErr w:type="gramEnd"/>
      <w:r w:rsidR="0028295A">
        <w:rPr>
          <w:lang w:val="en-GB"/>
        </w:rPr>
        <w:t xml:space="preserve"> at the beginning </w:t>
      </w:r>
      <w:r w:rsidRPr="00E467A0">
        <w:rPr>
          <w:lang w:val="en-GB"/>
        </w:rPr>
        <w:t xml:space="preserve">have been considered eccentric because </w:t>
      </w:r>
      <w:r w:rsidR="00F92892">
        <w:rPr>
          <w:lang w:val="en-GB"/>
        </w:rPr>
        <w:t xml:space="preserve">of </w:t>
      </w:r>
      <w:r w:rsidRPr="00E467A0">
        <w:rPr>
          <w:lang w:val="en-GB"/>
        </w:rPr>
        <w:t>the</w:t>
      </w:r>
      <w:r w:rsidR="00F92892">
        <w:rPr>
          <w:lang w:val="en-GB"/>
        </w:rPr>
        <w:t>ir</w:t>
      </w:r>
      <w:r w:rsidRPr="00E467A0">
        <w:rPr>
          <w:lang w:val="en-GB"/>
        </w:rPr>
        <w:t xml:space="preserve"> </w:t>
      </w:r>
      <w:r w:rsidR="005D55F9">
        <w:rPr>
          <w:lang w:val="en-GB"/>
        </w:rPr>
        <w:t xml:space="preserve">exotic </w:t>
      </w:r>
      <w:r w:rsidR="00F92892">
        <w:rPr>
          <w:lang w:val="en-GB"/>
        </w:rPr>
        <w:t>origin</w:t>
      </w:r>
      <w:r w:rsidR="005D55F9">
        <w:rPr>
          <w:lang w:val="en-GB"/>
        </w:rPr>
        <w:t>s</w:t>
      </w:r>
      <w:r w:rsidRPr="00E467A0">
        <w:rPr>
          <w:lang w:val="en-GB"/>
        </w:rPr>
        <w:t xml:space="preserve">, </w:t>
      </w:r>
      <w:r w:rsidR="006333F6">
        <w:rPr>
          <w:lang w:val="en-GB"/>
        </w:rPr>
        <w:t>and t</w:t>
      </w:r>
      <w:r w:rsidR="0028295A">
        <w:rPr>
          <w:lang w:val="en-GB"/>
        </w:rPr>
        <w:t>ook</w:t>
      </w:r>
      <w:r w:rsidR="006333F6">
        <w:rPr>
          <w:lang w:val="en-GB"/>
        </w:rPr>
        <w:t xml:space="preserve"> years to</w:t>
      </w:r>
      <w:r w:rsidRPr="00E467A0">
        <w:rPr>
          <w:lang w:val="en-GB"/>
        </w:rPr>
        <w:t xml:space="preserve"> bec</w:t>
      </w:r>
      <w:r w:rsidR="00887FC7">
        <w:rPr>
          <w:lang w:val="en-GB"/>
        </w:rPr>
        <w:t>o</w:t>
      </w:r>
      <w:r w:rsidRPr="00E467A0">
        <w:rPr>
          <w:lang w:val="en-GB"/>
        </w:rPr>
        <w:t xml:space="preserve">me </w:t>
      </w:r>
      <w:r w:rsidR="00F92892">
        <w:rPr>
          <w:lang w:val="en-GB"/>
        </w:rPr>
        <w:t>popular</w:t>
      </w:r>
      <w:r w:rsidRPr="00E467A0">
        <w:rPr>
          <w:lang w:val="en-GB"/>
        </w:rPr>
        <w:t xml:space="preserve"> in all social classes. Today they are "social" foods, mainly consumed for </w:t>
      </w:r>
      <w:r w:rsidR="005352C0" w:rsidRPr="00E467A0">
        <w:rPr>
          <w:lang w:val="en-GB"/>
        </w:rPr>
        <w:t>hedoni</w:t>
      </w:r>
      <w:r w:rsidR="005352C0">
        <w:rPr>
          <w:lang w:val="en-GB"/>
        </w:rPr>
        <w:t>c</w:t>
      </w:r>
      <w:r w:rsidR="005352C0" w:rsidRPr="00E467A0">
        <w:rPr>
          <w:lang w:val="en-GB"/>
        </w:rPr>
        <w:t xml:space="preserve"> </w:t>
      </w:r>
      <w:r w:rsidRPr="00E467A0">
        <w:rPr>
          <w:lang w:val="en-GB"/>
        </w:rPr>
        <w:t xml:space="preserve">purposes, </w:t>
      </w:r>
      <w:r w:rsidR="0028295A">
        <w:rPr>
          <w:lang w:val="en-GB"/>
        </w:rPr>
        <w:t>associating</w:t>
      </w:r>
      <w:r w:rsidRPr="00E467A0">
        <w:rPr>
          <w:lang w:val="en-GB"/>
        </w:rPr>
        <w:t xml:space="preserve"> their stimulating actions to pleasure and taste.</w:t>
      </w:r>
      <w:r>
        <w:rPr>
          <w:lang w:val="en-GB"/>
        </w:rPr>
        <w:t xml:space="preserve"> </w:t>
      </w:r>
      <w:r w:rsidRPr="00E467A0">
        <w:rPr>
          <w:lang w:val="en-GB"/>
        </w:rPr>
        <w:t xml:space="preserve">These </w:t>
      </w:r>
      <w:r w:rsidR="006333F6">
        <w:rPr>
          <w:lang w:val="en-GB"/>
        </w:rPr>
        <w:t>crops</w:t>
      </w:r>
      <w:r w:rsidRPr="00E467A0">
        <w:rPr>
          <w:lang w:val="en-GB"/>
        </w:rPr>
        <w:t xml:space="preserve"> share areas of production, </w:t>
      </w:r>
      <w:r w:rsidR="006333F6">
        <w:rPr>
          <w:lang w:val="en-GB"/>
        </w:rPr>
        <w:t xml:space="preserve">way </w:t>
      </w:r>
      <w:r w:rsidR="0028295A">
        <w:rPr>
          <w:lang w:val="en-GB"/>
        </w:rPr>
        <w:t xml:space="preserve">of </w:t>
      </w:r>
      <w:r w:rsidRPr="00E467A0">
        <w:rPr>
          <w:lang w:val="en-GB"/>
        </w:rPr>
        <w:t xml:space="preserve">consumption and are an important source of income for the producing countries. </w:t>
      </w:r>
      <w:r w:rsidR="005352C0">
        <w:rPr>
          <w:lang w:val="en-GB"/>
        </w:rPr>
        <w:t>T</w:t>
      </w:r>
      <w:r w:rsidRPr="00E467A0">
        <w:rPr>
          <w:lang w:val="en-GB"/>
        </w:rPr>
        <w:t>hese three</w:t>
      </w:r>
      <w:r w:rsidR="005352C0">
        <w:rPr>
          <w:lang w:val="en-GB"/>
        </w:rPr>
        <w:t xml:space="preserve"> comfort foods</w:t>
      </w:r>
      <w:r w:rsidRPr="00E467A0">
        <w:rPr>
          <w:lang w:val="en-GB"/>
        </w:rPr>
        <w:t xml:space="preserve"> </w:t>
      </w:r>
      <w:r w:rsidR="00DC3C30">
        <w:rPr>
          <w:lang w:val="en-GB"/>
        </w:rPr>
        <w:t xml:space="preserve">not only </w:t>
      </w:r>
      <w:r w:rsidRPr="00E467A0">
        <w:rPr>
          <w:lang w:val="en-GB"/>
        </w:rPr>
        <w:t>stimulat</w:t>
      </w:r>
      <w:r w:rsidR="00DC3C30">
        <w:rPr>
          <w:lang w:val="en-GB"/>
        </w:rPr>
        <w:t>e</w:t>
      </w:r>
      <w:r w:rsidRPr="00E467A0">
        <w:rPr>
          <w:lang w:val="en-GB"/>
        </w:rPr>
        <w:t xml:space="preserve"> the senses </w:t>
      </w:r>
      <w:r w:rsidR="00DC3C30">
        <w:rPr>
          <w:lang w:val="en-GB"/>
        </w:rPr>
        <w:t xml:space="preserve">but </w:t>
      </w:r>
      <w:r w:rsidRPr="00E467A0">
        <w:rPr>
          <w:lang w:val="en-GB"/>
        </w:rPr>
        <w:t xml:space="preserve">also </w:t>
      </w:r>
      <w:r w:rsidR="00DC3C30">
        <w:rPr>
          <w:lang w:val="en-GB"/>
        </w:rPr>
        <w:t>successfully contribute to</w:t>
      </w:r>
      <w:r w:rsidRPr="00E467A0">
        <w:rPr>
          <w:lang w:val="en-GB"/>
        </w:rPr>
        <w:t xml:space="preserve"> </w:t>
      </w:r>
      <w:r w:rsidR="00DC3C30">
        <w:rPr>
          <w:lang w:val="en-GB"/>
        </w:rPr>
        <w:t xml:space="preserve">the human </w:t>
      </w:r>
      <w:r w:rsidRPr="00E467A0">
        <w:rPr>
          <w:lang w:val="en-GB"/>
        </w:rPr>
        <w:t>well-being. However, the</w:t>
      </w:r>
      <w:r w:rsidR="00DC3C30">
        <w:rPr>
          <w:lang w:val="en-GB"/>
        </w:rPr>
        <w:t>ir</w:t>
      </w:r>
      <w:r w:rsidRPr="00E467A0">
        <w:rPr>
          <w:lang w:val="en-GB"/>
        </w:rPr>
        <w:t xml:space="preserve"> </w:t>
      </w:r>
      <w:r w:rsidR="000B7183">
        <w:rPr>
          <w:lang w:val="en-GB"/>
        </w:rPr>
        <w:t>cultivation</w:t>
      </w:r>
      <w:r w:rsidR="00DC3C30">
        <w:rPr>
          <w:lang w:val="en-GB"/>
        </w:rPr>
        <w:t xml:space="preserve"> </w:t>
      </w:r>
      <w:r w:rsidRPr="00E467A0">
        <w:rPr>
          <w:lang w:val="en-GB"/>
        </w:rPr>
        <w:t xml:space="preserve">and processing </w:t>
      </w:r>
      <w:r w:rsidR="00DC3C30">
        <w:rPr>
          <w:lang w:val="en-GB"/>
        </w:rPr>
        <w:t xml:space="preserve">are </w:t>
      </w:r>
      <w:r w:rsidR="000B7183">
        <w:rPr>
          <w:lang w:val="en-GB"/>
        </w:rPr>
        <w:t>crucial</w:t>
      </w:r>
      <w:r w:rsidR="00DC3C30">
        <w:rPr>
          <w:lang w:val="en-GB"/>
        </w:rPr>
        <w:t xml:space="preserve"> </w:t>
      </w:r>
      <w:r w:rsidR="000B7183">
        <w:rPr>
          <w:lang w:val="en-GB"/>
        </w:rPr>
        <w:t xml:space="preserve">to </w:t>
      </w:r>
      <w:r w:rsidRPr="00E467A0">
        <w:rPr>
          <w:lang w:val="en-GB"/>
        </w:rPr>
        <w:t xml:space="preserve">obtain </w:t>
      </w:r>
      <w:r w:rsidR="0028295A">
        <w:rPr>
          <w:lang w:val="en-GB"/>
        </w:rPr>
        <w:t xml:space="preserve">products with </w:t>
      </w:r>
      <w:r w:rsidR="000B7183">
        <w:rPr>
          <w:lang w:val="en-GB"/>
        </w:rPr>
        <w:t>the characteristics</w:t>
      </w:r>
      <w:r w:rsidRPr="00E467A0">
        <w:rPr>
          <w:lang w:val="en-GB"/>
        </w:rPr>
        <w:t xml:space="preserve"> </w:t>
      </w:r>
      <w:r w:rsidR="000B7183">
        <w:rPr>
          <w:lang w:val="en-GB"/>
        </w:rPr>
        <w:t>(and the chemical composition) that makes them so attractive</w:t>
      </w:r>
      <w:r w:rsidRPr="00E467A0">
        <w:rPr>
          <w:lang w:val="en-GB"/>
        </w:rPr>
        <w:t xml:space="preserve">. Furthermore, </w:t>
      </w:r>
      <w:r w:rsidR="001B0413">
        <w:rPr>
          <w:lang w:val="en-GB"/>
        </w:rPr>
        <w:t>by-</w:t>
      </w:r>
      <w:r w:rsidRPr="00E467A0">
        <w:rPr>
          <w:lang w:val="en-GB"/>
        </w:rPr>
        <w:t xml:space="preserve">products </w:t>
      </w:r>
      <w:r w:rsidR="000B7183">
        <w:rPr>
          <w:lang w:val="en-GB"/>
        </w:rPr>
        <w:t xml:space="preserve">resulting </w:t>
      </w:r>
      <w:r w:rsidRPr="00E467A0">
        <w:rPr>
          <w:lang w:val="en-GB"/>
        </w:rPr>
        <w:t xml:space="preserve">from processing are still very rich in biologically active metabolites </w:t>
      </w:r>
      <w:r w:rsidR="000B7183">
        <w:rPr>
          <w:lang w:val="en-GB"/>
        </w:rPr>
        <w:t xml:space="preserve">that </w:t>
      </w:r>
      <w:proofErr w:type="gramStart"/>
      <w:r w:rsidR="000B7183">
        <w:rPr>
          <w:lang w:val="en-GB"/>
        </w:rPr>
        <w:t>can</w:t>
      </w:r>
      <w:r w:rsidRPr="00E467A0">
        <w:rPr>
          <w:lang w:val="en-GB"/>
        </w:rPr>
        <w:t xml:space="preserve"> be recovered and exploited in design</w:t>
      </w:r>
      <w:r w:rsidR="000B7183">
        <w:rPr>
          <w:lang w:val="en-GB"/>
        </w:rPr>
        <w:t>ing</w:t>
      </w:r>
      <w:r w:rsidRPr="00E467A0">
        <w:rPr>
          <w:lang w:val="en-GB"/>
        </w:rPr>
        <w:t xml:space="preserve"> </w:t>
      </w:r>
      <w:r w:rsidR="000B7183">
        <w:rPr>
          <w:lang w:val="en-GB"/>
        </w:rPr>
        <w:t xml:space="preserve">and producing </w:t>
      </w:r>
      <w:r w:rsidRPr="00E467A0">
        <w:rPr>
          <w:lang w:val="en-GB"/>
        </w:rPr>
        <w:t>functional foods</w:t>
      </w:r>
      <w:proofErr w:type="gramEnd"/>
      <w:r w:rsidRPr="00E467A0">
        <w:rPr>
          <w:lang w:val="en-GB"/>
        </w:rPr>
        <w:t>. Climate changes, however, heavily influenc</w:t>
      </w:r>
      <w:r w:rsidR="008D1916">
        <w:rPr>
          <w:lang w:val="en-GB"/>
        </w:rPr>
        <w:t>e</w:t>
      </w:r>
      <w:r w:rsidRPr="00E467A0">
        <w:rPr>
          <w:lang w:val="en-GB"/>
        </w:rPr>
        <w:t xml:space="preserve"> their production and quality </w:t>
      </w:r>
      <w:r w:rsidR="008D1916">
        <w:rPr>
          <w:lang w:val="en-GB"/>
        </w:rPr>
        <w:t>thus requiring</w:t>
      </w:r>
      <w:r w:rsidRPr="00E467A0">
        <w:rPr>
          <w:lang w:val="en-GB"/>
        </w:rPr>
        <w:t xml:space="preserve"> continuous </w:t>
      </w:r>
      <w:r w:rsidR="008D1916">
        <w:rPr>
          <w:lang w:val="en-GB"/>
        </w:rPr>
        <w:t xml:space="preserve">studies to update our </w:t>
      </w:r>
      <w:r w:rsidRPr="00E467A0">
        <w:rPr>
          <w:lang w:val="en-GB"/>
        </w:rPr>
        <w:t>knowledge on the entire supply chain, from primary production to the finished product</w:t>
      </w:r>
      <w:r w:rsidR="00F16608">
        <w:rPr>
          <w:lang w:val="en-GB"/>
        </w:rPr>
        <w:t>.</w:t>
      </w:r>
      <w:r w:rsidRPr="00E467A0">
        <w:rPr>
          <w:lang w:val="en-GB"/>
        </w:rPr>
        <w:t xml:space="preserve"> </w:t>
      </w:r>
      <w:r w:rsidR="00F16608">
        <w:rPr>
          <w:lang w:val="en-GB"/>
        </w:rPr>
        <w:t>This engagement includes</w:t>
      </w:r>
      <w:r w:rsidR="008D1916">
        <w:rPr>
          <w:lang w:val="en-GB"/>
        </w:rPr>
        <w:t xml:space="preserve"> </w:t>
      </w:r>
      <w:r w:rsidR="00F16608">
        <w:rPr>
          <w:lang w:val="en-GB"/>
        </w:rPr>
        <w:t xml:space="preserve">several </w:t>
      </w:r>
      <w:r w:rsidR="008D1916">
        <w:rPr>
          <w:lang w:val="en-GB"/>
        </w:rPr>
        <w:t>aspects of</w:t>
      </w:r>
      <w:r w:rsidRPr="00E467A0">
        <w:rPr>
          <w:lang w:val="en-GB"/>
        </w:rPr>
        <w:t xml:space="preserve"> genetics, agronomy, chemistry, sensory and </w:t>
      </w:r>
      <w:r w:rsidR="00F16608">
        <w:rPr>
          <w:lang w:val="en-GB"/>
        </w:rPr>
        <w:t>safety</w:t>
      </w:r>
      <w:r w:rsidRPr="00E467A0">
        <w:rPr>
          <w:lang w:val="en-GB"/>
        </w:rPr>
        <w:t xml:space="preserve"> </w:t>
      </w:r>
      <w:r w:rsidR="008D1916">
        <w:rPr>
          <w:lang w:val="en-GB"/>
        </w:rPr>
        <w:t>to</w:t>
      </w:r>
      <w:r w:rsidRPr="00E467A0">
        <w:rPr>
          <w:lang w:val="en-GB"/>
        </w:rPr>
        <w:t xml:space="preserve"> obtain standardized / </w:t>
      </w:r>
      <w:proofErr w:type="spellStart"/>
      <w:r w:rsidRPr="00E467A0">
        <w:rPr>
          <w:lang w:val="en-GB"/>
        </w:rPr>
        <w:t>standardizable</w:t>
      </w:r>
      <w:proofErr w:type="spellEnd"/>
      <w:r w:rsidRPr="00E467A0">
        <w:rPr>
          <w:lang w:val="en-GB"/>
        </w:rPr>
        <w:t xml:space="preserve"> </w:t>
      </w:r>
      <w:r w:rsidR="008D1916">
        <w:rPr>
          <w:lang w:val="en-GB"/>
        </w:rPr>
        <w:t xml:space="preserve">quality </w:t>
      </w:r>
      <w:r w:rsidRPr="00E467A0">
        <w:rPr>
          <w:lang w:val="en-GB"/>
        </w:rPr>
        <w:t>and / or special products.</w:t>
      </w:r>
    </w:p>
    <w:p w:rsidR="00496DF7" w:rsidRPr="00496DF7" w:rsidRDefault="00F36637" w:rsidP="00B94627">
      <w:pPr>
        <w:jc w:val="both"/>
        <w:rPr>
          <w:lang w:val="en-GB"/>
        </w:rPr>
      </w:pPr>
      <w:r w:rsidRPr="00496DF7">
        <w:rPr>
          <w:lang w:val="en-GB"/>
        </w:rPr>
        <w:t xml:space="preserve">The purposes of the </w:t>
      </w:r>
      <w:proofErr w:type="spellStart"/>
      <w:r w:rsidRPr="00496DF7">
        <w:rPr>
          <w:lang w:val="en-GB"/>
        </w:rPr>
        <w:t>CoCoTea</w:t>
      </w:r>
      <w:proofErr w:type="spellEnd"/>
      <w:r w:rsidRPr="00496DF7">
        <w:rPr>
          <w:lang w:val="en-GB"/>
        </w:rPr>
        <w:t xml:space="preserve"> </w:t>
      </w:r>
      <w:r w:rsidR="008D1916">
        <w:rPr>
          <w:lang w:val="en-GB"/>
        </w:rPr>
        <w:t xml:space="preserve">are </w:t>
      </w:r>
      <w:r w:rsidRPr="00496DF7">
        <w:rPr>
          <w:lang w:val="en-GB"/>
        </w:rPr>
        <w:t xml:space="preserve">to </w:t>
      </w:r>
      <w:r w:rsidR="009062E0" w:rsidRPr="00496DF7">
        <w:rPr>
          <w:lang w:val="en-GB"/>
        </w:rPr>
        <w:t xml:space="preserve">offer </w:t>
      </w:r>
      <w:r w:rsidR="008D1916">
        <w:rPr>
          <w:lang w:val="en-GB"/>
        </w:rPr>
        <w:t xml:space="preserve">a </w:t>
      </w:r>
      <w:r w:rsidRPr="00496DF7">
        <w:rPr>
          <w:lang w:val="en-GB"/>
        </w:rPr>
        <w:t>multi-</w:t>
      </w:r>
      <w:r w:rsidR="009062E0" w:rsidRPr="00496DF7">
        <w:rPr>
          <w:lang w:val="en-GB"/>
        </w:rPr>
        <w:t>disciplinary arena to</w:t>
      </w:r>
      <w:r w:rsidR="008D1916">
        <w:rPr>
          <w:lang w:val="en-GB"/>
        </w:rPr>
        <w:t xml:space="preserve"> </w:t>
      </w:r>
      <w:r w:rsidR="009062E0" w:rsidRPr="00496DF7">
        <w:rPr>
          <w:lang w:val="en-GB"/>
        </w:rPr>
        <w:t xml:space="preserve">scientists </w:t>
      </w:r>
      <w:r w:rsidR="008D1916">
        <w:rPr>
          <w:lang w:val="en-GB"/>
        </w:rPr>
        <w:t xml:space="preserve">in the field where </w:t>
      </w:r>
      <w:r w:rsidR="009062E0" w:rsidRPr="00496DF7">
        <w:rPr>
          <w:lang w:val="en-GB"/>
        </w:rPr>
        <w:t>to discuss different aspects of the world of Coffee, Cocoa and Tea</w:t>
      </w:r>
      <w:r w:rsidR="001B0413">
        <w:rPr>
          <w:lang w:val="en-GB"/>
        </w:rPr>
        <w:t xml:space="preserve">, </w:t>
      </w:r>
      <w:r w:rsidR="009062E0" w:rsidRPr="00496DF7">
        <w:rPr>
          <w:lang w:val="en-GB"/>
        </w:rPr>
        <w:t>share innovative achievements</w:t>
      </w:r>
      <w:r w:rsidR="00496DF7" w:rsidRPr="00496DF7">
        <w:rPr>
          <w:lang w:val="en-GB"/>
        </w:rPr>
        <w:t xml:space="preserve"> </w:t>
      </w:r>
      <w:r w:rsidR="001B0413">
        <w:rPr>
          <w:lang w:val="en-GB"/>
        </w:rPr>
        <w:t>while</w:t>
      </w:r>
      <w:r w:rsidR="00F16608">
        <w:rPr>
          <w:lang w:val="en-GB"/>
        </w:rPr>
        <w:t xml:space="preserve"> attract</w:t>
      </w:r>
      <w:r w:rsidR="001B0413">
        <w:rPr>
          <w:lang w:val="en-GB"/>
        </w:rPr>
        <w:t>ing</w:t>
      </w:r>
      <w:r w:rsidR="00F16608">
        <w:rPr>
          <w:lang w:val="en-GB"/>
        </w:rPr>
        <w:t xml:space="preserve"> </w:t>
      </w:r>
      <w:r w:rsidR="005352C0">
        <w:rPr>
          <w:lang w:val="en-GB"/>
        </w:rPr>
        <w:t>simultaneously</w:t>
      </w:r>
      <w:r w:rsidR="00496DF7" w:rsidRPr="00496DF7">
        <w:rPr>
          <w:lang w:val="en-GB"/>
        </w:rPr>
        <w:t xml:space="preserve"> young researchers and </w:t>
      </w:r>
      <w:r w:rsidR="009310F5">
        <w:rPr>
          <w:lang w:val="en-GB"/>
        </w:rPr>
        <w:t xml:space="preserve">highly qualified </w:t>
      </w:r>
      <w:r w:rsidR="00496DF7" w:rsidRPr="00496DF7">
        <w:rPr>
          <w:lang w:val="en-GB"/>
        </w:rPr>
        <w:t xml:space="preserve">professional figures. </w:t>
      </w:r>
      <w:r w:rsidR="009062E0" w:rsidRPr="00496DF7">
        <w:rPr>
          <w:lang w:val="en-GB"/>
        </w:rPr>
        <w:t>Food chemists, food technologists, nutritionists, medical doctors and oper</w:t>
      </w:r>
      <w:r w:rsidR="00E44350" w:rsidRPr="00496DF7">
        <w:rPr>
          <w:lang w:val="en-GB"/>
        </w:rPr>
        <w:t>ators/technicians from industry attended the symposium</w:t>
      </w:r>
      <w:r w:rsidR="00496DF7" w:rsidRPr="00496DF7">
        <w:rPr>
          <w:lang w:val="en-GB"/>
        </w:rPr>
        <w:t xml:space="preserve"> and</w:t>
      </w:r>
      <w:r w:rsidR="00F16608">
        <w:rPr>
          <w:lang w:val="en-GB"/>
        </w:rPr>
        <w:t>, than</w:t>
      </w:r>
      <w:r w:rsidR="005352C0">
        <w:rPr>
          <w:lang w:val="en-GB"/>
        </w:rPr>
        <w:t>k</w:t>
      </w:r>
      <w:r w:rsidR="00F16608">
        <w:rPr>
          <w:lang w:val="en-GB"/>
        </w:rPr>
        <w:t xml:space="preserve">s to their </w:t>
      </w:r>
      <w:r w:rsidR="00496DF7" w:rsidRPr="00496DF7">
        <w:rPr>
          <w:lang w:val="en-GB"/>
        </w:rPr>
        <w:t xml:space="preserve">mutual skills, </w:t>
      </w:r>
      <w:r w:rsidR="001B0413">
        <w:rPr>
          <w:lang w:val="en-GB"/>
        </w:rPr>
        <w:t xml:space="preserve">implemented </w:t>
      </w:r>
      <w:r w:rsidR="00F16608">
        <w:rPr>
          <w:lang w:val="en-GB"/>
        </w:rPr>
        <w:t xml:space="preserve">new </w:t>
      </w:r>
      <w:r w:rsidR="00496DF7" w:rsidRPr="00496DF7">
        <w:rPr>
          <w:lang w:val="en-GB"/>
        </w:rPr>
        <w:t xml:space="preserve">knowledge and innovative ideas to provide new openings on the development of </w:t>
      </w:r>
      <w:r w:rsidR="00F16608">
        <w:rPr>
          <w:lang w:val="en-GB"/>
        </w:rPr>
        <w:t>these three</w:t>
      </w:r>
      <w:r w:rsidR="00496DF7" w:rsidRPr="00496DF7">
        <w:rPr>
          <w:lang w:val="en-GB"/>
        </w:rPr>
        <w:t xml:space="preserve"> foods and </w:t>
      </w:r>
      <w:r w:rsidR="00143069">
        <w:rPr>
          <w:lang w:val="en-GB"/>
        </w:rPr>
        <w:t xml:space="preserve">related products and to </w:t>
      </w:r>
      <w:r w:rsidR="00496DF7" w:rsidRPr="00496DF7">
        <w:rPr>
          <w:lang w:val="en-GB"/>
        </w:rPr>
        <w:t>create a new added</w:t>
      </w:r>
      <w:r w:rsidR="00F16608" w:rsidRPr="00F16608">
        <w:rPr>
          <w:lang w:val="en-GB"/>
        </w:rPr>
        <w:t xml:space="preserve"> </w:t>
      </w:r>
      <w:r w:rsidR="00F16608" w:rsidRPr="00496DF7">
        <w:rPr>
          <w:lang w:val="en-GB"/>
        </w:rPr>
        <w:t>value</w:t>
      </w:r>
      <w:r w:rsidR="00F16608">
        <w:rPr>
          <w:lang w:val="en-GB"/>
        </w:rPr>
        <w:t>s</w:t>
      </w:r>
      <w:r w:rsidR="00315E31">
        <w:rPr>
          <w:lang w:val="en-GB"/>
        </w:rPr>
        <w:t>.</w:t>
      </w:r>
    </w:p>
    <w:p w:rsidR="00315E31" w:rsidRPr="00315E31" w:rsidRDefault="00143069" w:rsidP="00B94627">
      <w:pPr>
        <w:jc w:val="both"/>
        <w:rPr>
          <w:lang w:val="en-GB"/>
        </w:rPr>
      </w:pPr>
      <w:r w:rsidRPr="00E467A0">
        <w:rPr>
          <w:lang w:val="en-GB"/>
        </w:rPr>
        <w:t xml:space="preserve">More than 200 participants from 30 countries </w:t>
      </w:r>
      <w:r w:rsidR="00E46D8F">
        <w:rPr>
          <w:lang w:val="en-GB"/>
        </w:rPr>
        <w:t>have contributed</w:t>
      </w:r>
      <w:r w:rsidRPr="00E467A0">
        <w:rPr>
          <w:lang w:val="en-GB"/>
        </w:rPr>
        <w:t xml:space="preserve"> </w:t>
      </w:r>
      <w:r w:rsidR="00F16608">
        <w:rPr>
          <w:lang w:val="en-GB"/>
        </w:rPr>
        <w:t>to</w:t>
      </w:r>
      <w:r w:rsidRPr="00E467A0">
        <w:rPr>
          <w:lang w:val="en-GB"/>
        </w:rPr>
        <w:t xml:space="preserve"> the event, including Italy, Belgium, France, Germany, Greece, Spain, Switzerland, Brazil, Mexico, India, Tanzania, China and the United States of America.</w:t>
      </w:r>
      <w:r w:rsidRPr="00143069">
        <w:rPr>
          <w:lang w:val="en-GB"/>
        </w:rPr>
        <w:t xml:space="preserve"> </w:t>
      </w:r>
      <w:r w:rsidR="00315E31" w:rsidRPr="00315E31">
        <w:rPr>
          <w:lang w:val="en-GB"/>
        </w:rPr>
        <w:t>The symposium consisted of 36 oral communications, including 9 plenary conferences held by academics</w:t>
      </w:r>
      <w:r w:rsidR="007968EC">
        <w:rPr>
          <w:lang w:val="en-GB"/>
        </w:rPr>
        <w:t>,</w:t>
      </w:r>
      <w:r w:rsidR="00315E31" w:rsidRPr="00315E31">
        <w:rPr>
          <w:lang w:val="en-GB"/>
        </w:rPr>
        <w:t xml:space="preserve"> world-renowned health and industrial professionals, 3 invited conferences, 25 oral communications and 207 poster communications on a wide range of research topics</w:t>
      </w:r>
      <w:r w:rsidR="007968EC">
        <w:rPr>
          <w:lang w:val="en-GB"/>
        </w:rPr>
        <w:t xml:space="preserve"> mainly focused on </w:t>
      </w:r>
    </w:p>
    <w:p w:rsidR="00315E31" w:rsidRPr="007968EC" w:rsidRDefault="00315E31" w:rsidP="00B94627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 w:rsidRPr="007968EC">
        <w:rPr>
          <w:lang w:val="en-GB"/>
        </w:rPr>
        <w:t>cocoa, coffee and tea, health and safety</w:t>
      </w:r>
    </w:p>
    <w:p w:rsidR="00315E31" w:rsidRPr="007968EC" w:rsidRDefault="00315E31" w:rsidP="00B94627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 w:rsidRPr="007968EC">
        <w:rPr>
          <w:lang w:val="en-GB"/>
        </w:rPr>
        <w:t>new approaches and technologies</w:t>
      </w:r>
    </w:p>
    <w:p w:rsidR="007968EC" w:rsidRPr="007968EC" w:rsidRDefault="00315E31" w:rsidP="00B94627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 w:rsidRPr="007968EC">
        <w:rPr>
          <w:lang w:val="en-GB"/>
        </w:rPr>
        <w:t>chemical composition and "holistic" quality</w:t>
      </w:r>
    </w:p>
    <w:p w:rsidR="00315E31" w:rsidRPr="00496DF7" w:rsidRDefault="00315E31" w:rsidP="00B94627">
      <w:pPr>
        <w:jc w:val="both"/>
        <w:rPr>
          <w:lang w:val="en-GB"/>
        </w:rPr>
      </w:pPr>
      <w:r w:rsidRPr="00496DF7">
        <w:rPr>
          <w:lang w:val="en-GB"/>
        </w:rPr>
        <w:t xml:space="preserve">The scientific committee awarded </w:t>
      </w:r>
      <w:r w:rsidR="00F16608">
        <w:rPr>
          <w:lang w:val="en-GB"/>
        </w:rPr>
        <w:t>six</w:t>
      </w:r>
      <w:r w:rsidR="00F16608" w:rsidRPr="00496DF7">
        <w:rPr>
          <w:lang w:val="en-GB"/>
        </w:rPr>
        <w:t xml:space="preserve"> </w:t>
      </w:r>
      <w:r w:rsidRPr="00496DF7">
        <w:rPr>
          <w:lang w:val="en-GB"/>
        </w:rPr>
        <w:t>scholarships to young researchers present</w:t>
      </w:r>
      <w:r w:rsidR="00F16608">
        <w:rPr>
          <w:lang w:val="en-GB"/>
        </w:rPr>
        <w:t>ing</w:t>
      </w:r>
      <w:r w:rsidRPr="00496DF7">
        <w:rPr>
          <w:lang w:val="en-GB"/>
        </w:rPr>
        <w:t xml:space="preserve"> innovative research </w:t>
      </w:r>
      <w:r w:rsidR="00F16608">
        <w:rPr>
          <w:lang w:val="en-GB"/>
        </w:rPr>
        <w:t xml:space="preserve">results </w:t>
      </w:r>
      <w:r w:rsidRPr="00496DF7">
        <w:rPr>
          <w:lang w:val="en-GB"/>
        </w:rPr>
        <w:t>on cocoa, coffee and tea.</w:t>
      </w:r>
    </w:p>
    <w:p w:rsidR="00FE4B12" w:rsidRDefault="00697934" w:rsidP="00B94627">
      <w:pPr>
        <w:jc w:val="both"/>
        <w:rPr>
          <w:lang w:val="en-GB"/>
        </w:rPr>
      </w:pPr>
      <w:r w:rsidRPr="009D14EC">
        <w:rPr>
          <w:i/>
          <w:lang w:val="en-GB"/>
        </w:rPr>
        <w:t>Food Research International</w:t>
      </w:r>
      <w:r w:rsidR="007F611C">
        <w:rPr>
          <w:lang w:val="en-GB"/>
        </w:rPr>
        <w:t xml:space="preserve"> special issue dedicated to </w:t>
      </w:r>
      <w:proofErr w:type="spellStart"/>
      <w:r>
        <w:rPr>
          <w:lang w:val="en-GB"/>
        </w:rPr>
        <w:t>CoCoTea</w:t>
      </w:r>
      <w:proofErr w:type="spellEnd"/>
      <w:r>
        <w:rPr>
          <w:lang w:val="en-GB"/>
        </w:rPr>
        <w:t xml:space="preserve"> 2017 includes</w:t>
      </w:r>
      <w:r w:rsidR="007F611C">
        <w:rPr>
          <w:lang w:val="en-GB"/>
        </w:rPr>
        <w:t xml:space="preserve"> </w:t>
      </w:r>
      <w:r w:rsidR="00523405">
        <w:rPr>
          <w:lang w:val="en-GB"/>
        </w:rPr>
        <w:t>2</w:t>
      </w:r>
      <w:r w:rsidR="00280BCF">
        <w:rPr>
          <w:lang w:val="en-GB"/>
        </w:rPr>
        <w:t>4</w:t>
      </w:r>
      <w:bookmarkStart w:id="0" w:name="_GoBack"/>
      <w:bookmarkEnd w:id="0"/>
      <w:r w:rsidR="007968EC">
        <w:rPr>
          <w:lang w:val="en-GB"/>
        </w:rPr>
        <w:t xml:space="preserve"> </w:t>
      </w:r>
      <w:r w:rsidR="00F800DA" w:rsidRPr="00F800DA">
        <w:rPr>
          <w:lang w:val="en-GB"/>
        </w:rPr>
        <w:t>original research papers covering the different aspects of</w:t>
      </w:r>
      <w:r w:rsidR="00F800DA">
        <w:rPr>
          <w:lang w:val="en-GB"/>
        </w:rPr>
        <w:t xml:space="preserve"> </w:t>
      </w:r>
      <w:r w:rsidR="00F16608">
        <w:rPr>
          <w:lang w:val="en-GB"/>
        </w:rPr>
        <w:t xml:space="preserve">the science of </w:t>
      </w:r>
      <w:r w:rsidR="007968EC">
        <w:rPr>
          <w:lang w:val="en-GB"/>
        </w:rPr>
        <w:t>cocoa, coffee, and tea</w:t>
      </w:r>
      <w:r w:rsidR="00F16608">
        <w:rPr>
          <w:lang w:val="en-GB"/>
        </w:rPr>
        <w:t xml:space="preserve"> and is </w:t>
      </w:r>
      <w:r w:rsidR="007968EC">
        <w:rPr>
          <w:lang w:val="en-GB"/>
        </w:rPr>
        <w:t xml:space="preserve">a </w:t>
      </w:r>
      <w:r w:rsidR="00F16608">
        <w:rPr>
          <w:lang w:val="en-GB"/>
        </w:rPr>
        <w:t>clear</w:t>
      </w:r>
      <w:r w:rsidR="007968EC">
        <w:rPr>
          <w:lang w:val="en-GB"/>
        </w:rPr>
        <w:t xml:space="preserve"> example of </w:t>
      </w:r>
      <w:r w:rsidR="00F16608">
        <w:rPr>
          <w:lang w:val="en-GB"/>
        </w:rPr>
        <w:t xml:space="preserve">how </w:t>
      </w:r>
      <w:r w:rsidR="001B0413">
        <w:rPr>
          <w:lang w:val="en-GB"/>
        </w:rPr>
        <w:t>i</w:t>
      </w:r>
      <w:r w:rsidR="007968EC" w:rsidRPr="007968EC">
        <w:rPr>
          <w:lang w:val="en-GB"/>
        </w:rPr>
        <w:t>nterdisciplinary</w:t>
      </w:r>
      <w:r w:rsidR="007968EC">
        <w:rPr>
          <w:lang w:val="en-GB"/>
        </w:rPr>
        <w:t xml:space="preserve"> </w:t>
      </w:r>
      <w:r w:rsidR="0004049D">
        <w:rPr>
          <w:lang w:val="en-GB"/>
        </w:rPr>
        <w:t xml:space="preserve">is the research in </w:t>
      </w:r>
      <w:r w:rsidR="005352C0">
        <w:rPr>
          <w:lang w:val="en-GB"/>
        </w:rPr>
        <w:t xml:space="preserve">these </w:t>
      </w:r>
      <w:r w:rsidR="0004049D">
        <w:rPr>
          <w:lang w:val="en-GB"/>
        </w:rPr>
        <w:t>fields</w:t>
      </w:r>
      <w:r w:rsidR="007968EC">
        <w:rPr>
          <w:lang w:val="en-GB"/>
        </w:rPr>
        <w:t>. T</w:t>
      </w:r>
      <w:r w:rsidR="007968EC" w:rsidRPr="007968EC">
        <w:rPr>
          <w:lang w:val="en-GB"/>
        </w:rPr>
        <w:t>his Special Issue</w:t>
      </w:r>
      <w:r w:rsidR="007968EC">
        <w:rPr>
          <w:lang w:val="en-GB"/>
        </w:rPr>
        <w:t xml:space="preserve"> </w:t>
      </w:r>
      <w:r w:rsidR="00E46D8F">
        <w:rPr>
          <w:lang w:val="en-GB"/>
        </w:rPr>
        <w:t>embraces</w:t>
      </w:r>
      <w:r w:rsidR="007968EC" w:rsidRPr="007968EC">
        <w:rPr>
          <w:lang w:val="en-GB"/>
        </w:rPr>
        <w:t xml:space="preserve"> </w:t>
      </w:r>
      <w:r w:rsidR="00E46D8F">
        <w:rPr>
          <w:lang w:val="en-GB"/>
        </w:rPr>
        <w:t xml:space="preserve">topics </w:t>
      </w:r>
      <w:r w:rsidR="0004049D">
        <w:rPr>
          <w:lang w:val="en-GB"/>
        </w:rPr>
        <w:t xml:space="preserve">going </w:t>
      </w:r>
      <w:r w:rsidR="00E46D8F">
        <w:rPr>
          <w:lang w:val="en-GB"/>
        </w:rPr>
        <w:t>from food chemistry</w:t>
      </w:r>
      <w:r w:rsidR="007968EC" w:rsidRPr="007968EC">
        <w:rPr>
          <w:lang w:val="en-GB"/>
        </w:rPr>
        <w:t xml:space="preserve"> (composition, quality</w:t>
      </w:r>
      <w:r w:rsidR="00E46D8F">
        <w:rPr>
          <w:lang w:val="en-GB"/>
        </w:rPr>
        <w:t xml:space="preserve"> and safety) to</w:t>
      </w:r>
      <w:r w:rsidR="007968EC" w:rsidRPr="007968EC">
        <w:rPr>
          <w:lang w:val="en-GB"/>
        </w:rPr>
        <w:t xml:space="preserve"> </w:t>
      </w:r>
      <w:r w:rsidR="00FE4B12" w:rsidRPr="007968EC">
        <w:rPr>
          <w:lang w:val="en-GB"/>
        </w:rPr>
        <w:t xml:space="preserve">chemical changes during </w:t>
      </w:r>
      <w:r w:rsidR="00FE4B12">
        <w:rPr>
          <w:lang w:val="en-GB"/>
        </w:rPr>
        <w:t xml:space="preserve">primary and technological </w:t>
      </w:r>
      <w:r w:rsidR="00FE4B12" w:rsidRPr="007968EC">
        <w:rPr>
          <w:lang w:val="en-GB"/>
        </w:rPr>
        <w:t>processing</w:t>
      </w:r>
      <w:r w:rsidR="00FE4B12">
        <w:rPr>
          <w:lang w:val="en-GB"/>
        </w:rPr>
        <w:t xml:space="preserve">, </w:t>
      </w:r>
      <w:r w:rsidR="00E46D8F">
        <w:rPr>
          <w:lang w:val="en-GB"/>
        </w:rPr>
        <w:t>advanced</w:t>
      </w:r>
      <w:r w:rsidR="007968EC" w:rsidRPr="007968EC">
        <w:rPr>
          <w:lang w:val="en-GB"/>
        </w:rPr>
        <w:t xml:space="preserve"> analytical </w:t>
      </w:r>
      <w:r w:rsidR="00E46D8F">
        <w:rPr>
          <w:lang w:val="en-GB"/>
        </w:rPr>
        <w:t>approaches</w:t>
      </w:r>
      <w:r w:rsidR="007968EC" w:rsidRPr="007968EC">
        <w:rPr>
          <w:lang w:val="en-GB"/>
        </w:rPr>
        <w:t xml:space="preserve">, but also </w:t>
      </w:r>
      <w:r w:rsidR="0004049D">
        <w:rPr>
          <w:lang w:val="en-GB"/>
        </w:rPr>
        <w:t>several</w:t>
      </w:r>
      <w:r w:rsidR="007968EC" w:rsidRPr="007968EC">
        <w:rPr>
          <w:lang w:val="en-GB"/>
        </w:rPr>
        <w:t xml:space="preserve"> themes devoted to </w:t>
      </w:r>
      <w:r w:rsidR="00FE4B12">
        <w:rPr>
          <w:lang w:val="en-GB"/>
        </w:rPr>
        <w:t xml:space="preserve">recovery </w:t>
      </w:r>
      <w:r w:rsidR="0004049D">
        <w:rPr>
          <w:lang w:val="en-GB"/>
        </w:rPr>
        <w:t xml:space="preserve">of </w:t>
      </w:r>
      <w:proofErr w:type="spellStart"/>
      <w:r w:rsidR="0004049D">
        <w:rPr>
          <w:lang w:val="en-GB"/>
        </w:rPr>
        <w:t>bioactives</w:t>
      </w:r>
      <w:proofErr w:type="spellEnd"/>
      <w:r w:rsidR="0004049D">
        <w:rPr>
          <w:lang w:val="en-GB"/>
        </w:rPr>
        <w:t xml:space="preserve"> </w:t>
      </w:r>
      <w:r w:rsidR="00FE4B12">
        <w:rPr>
          <w:lang w:val="en-GB"/>
        </w:rPr>
        <w:t xml:space="preserve">from by-products and waste and their use to design new functionalized food ingredients. </w:t>
      </w:r>
    </w:p>
    <w:p w:rsidR="00ED6F9C" w:rsidRDefault="005C2262" w:rsidP="005C2262">
      <w:pPr>
        <w:rPr>
          <w:lang w:val="en-GB"/>
        </w:rPr>
      </w:pPr>
      <w:r>
        <w:rPr>
          <w:lang w:val="en-GB"/>
        </w:rPr>
        <w:t xml:space="preserve">Waiting for the next Europe edition of </w:t>
      </w:r>
      <w:proofErr w:type="spellStart"/>
      <w:r>
        <w:rPr>
          <w:lang w:val="en-GB"/>
        </w:rPr>
        <w:t>CoCoTea</w:t>
      </w:r>
      <w:proofErr w:type="spellEnd"/>
      <w:r>
        <w:rPr>
          <w:lang w:val="en-GB"/>
        </w:rPr>
        <w:t xml:space="preserve"> that will be held in Bremen (Germany) in June 2019 a special</w:t>
      </w:r>
      <w:r w:rsidR="00ED6F9C" w:rsidRPr="00ED6F9C">
        <w:rPr>
          <w:lang w:val="en-GB"/>
        </w:rPr>
        <w:t xml:space="preserve"> </w:t>
      </w:r>
      <w:r w:rsidR="0004049D">
        <w:rPr>
          <w:lang w:val="en-GB"/>
        </w:rPr>
        <w:t>thanks is to be given</w:t>
      </w:r>
      <w:r w:rsidR="00ED6F9C" w:rsidRPr="00ED6F9C">
        <w:rPr>
          <w:lang w:val="en-GB"/>
        </w:rPr>
        <w:t xml:space="preserve"> to all </w:t>
      </w:r>
      <w:proofErr w:type="spellStart"/>
      <w:r w:rsidR="00ED6F9C" w:rsidRPr="00ED6F9C">
        <w:rPr>
          <w:lang w:val="en-GB"/>
        </w:rPr>
        <w:t>CoCoTea</w:t>
      </w:r>
      <w:proofErr w:type="spellEnd"/>
      <w:r w:rsidR="00ED6F9C" w:rsidRPr="00ED6F9C">
        <w:rPr>
          <w:lang w:val="en-GB"/>
        </w:rPr>
        <w:t xml:space="preserve"> 2015</w:t>
      </w:r>
      <w:r>
        <w:rPr>
          <w:lang w:val="en-GB"/>
        </w:rPr>
        <w:t>7</w:t>
      </w:r>
      <w:r w:rsidR="00ED6F9C" w:rsidRPr="00ED6F9C">
        <w:rPr>
          <w:lang w:val="en-GB"/>
        </w:rPr>
        <w:t xml:space="preserve"> participants</w:t>
      </w:r>
      <w:r>
        <w:rPr>
          <w:lang w:val="en-GB"/>
        </w:rPr>
        <w:t xml:space="preserve"> and authors</w:t>
      </w:r>
      <w:r w:rsidR="00ED6F9C" w:rsidRPr="00ED6F9C">
        <w:rPr>
          <w:lang w:val="en-GB"/>
        </w:rPr>
        <w:t>, Scientific</w:t>
      </w:r>
      <w:r>
        <w:rPr>
          <w:lang w:val="en-GB"/>
        </w:rPr>
        <w:t xml:space="preserve"> </w:t>
      </w:r>
      <w:r w:rsidR="00ED6F9C" w:rsidRPr="00ED6F9C">
        <w:rPr>
          <w:lang w:val="en-GB"/>
        </w:rPr>
        <w:t xml:space="preserve">and Organizing </w:t>
      </w:r>
      <w:r w:rsidR="00ED6F9C" w:rsidRPr="00ED6F9C">
        <w:rPr>
          <w:lang w:val="en-GB"/>
        </w:rPr>
        <w:lastRenderedPageBreak/>
        <w:t xml:space="preserve">Committees, Elsevier </w:t>
      </w:r>
      <w:r>
        <w:rPr>
          <w:lang w:val="en-GB"/>
        </w:rPr>
        <w:t>and Sponsors</w:t>
      </w:r>
      <w:r w:rsidR="00BE79A2">
        <w:rPr>
          <w:lang w:val="en-GB"/>
        </w:rPr>
        <w:t xml:space="preserve"> and finally </w:t>
      </w:r>
      <w:r>
        <w:rPr>
          <w:lang w:val="en-GB"/>
        </w:rPr>
        <w:t>to the E</w:t>
      </w:r>
      <w:r w:rsidRPr="00ED6F9C">
        <w:rPr>
          <w:lang w:val="en-GB"/>
        </w:rPr>
        <w:t>ditor-in-Chief of Food Research International</w:t>
      </w:r>
      <w:r>
        <w:rPr>
          <w:lang w:val="en-GB"/>
        </w:rPr>
        <w:t xml:space="preserve"> </w:t>
      </w:r>
      <w:proofErr w:type="spellStart"/>
      <w:r w:rsidRPr="00ED6F9C">
        <w:rPr>
          <w:lang w:val="en-GB"/>
        </w:rPr>
        <w:t>Prof.</w:t>
      </w:r>
      <w:proofErr w:type="spellEnd"/>
      <w:r w:rsidRPr="00ED6F9C">
        <w:rPr>
          <w:lang w:val="en-GB"/>
        </w:rPr>
        <w:t xml:space="preserve"> Anderson</w:t>
      </w:r>
      <w:r>
        <w:rPr>
          <w:lang w:val="en-GB"/>
        </w:rPr>
        <w:t xml:space="preserve"> </w:t>
      </w:r>
      <w:proofErr w:type="spellStart"/>
      <w:r w:rsidRPr="00ED6F9C">
        <w:rPr>
          <w:lang w:val="en-GB"/>
        </w:rPr>
        <w:t>Sant’Ana</w:t>
      </w:r>
      <w:proofErr w:type="spellEnd"/>
      <w:r>
        <w:rPr>
          <w:lang w:val="en-GB"/>
        </w:rPr>
        <w:t>.</w:t>
      </w:r>
    </w:p>
    <w:p w:rsidR="005B68A8" w:rsidRPr="00F27A36" w:rsidRDefault="005B68A8" w:rsidP="005B68A8">
      <w:pPr>
        <w:spacing w:after="0"/>
        <w:jc w:val="right"/>
        <w:rPr>
          <w:lang w:val="en-GB"/>
        </w:rPr>
      </w:pPr>
    </w:p>
    <w:p w:rsidR="005B68A8" w:rsidRPr="005B68A8" w:rsidRDefault="005B68A8" w:rsidP="005B68A8">
      <w:pPr>
        <w:spacing w:after="0"/>
        <w:jc w:val="right"/>
      </w:pPr>
      <w:r w:rsidRPr="005B68A8">
        <w:t xml:space="preserve">Erica Liberto, Chiara Cordero, Carlo </w:t>
      </w:r>
      <w:proofErr w:type="spellStart"/>
      <w:r w:rsidRPr="005B68A8">
        <w:t>Bicchi</w:t>
      </w:r>
      <w:proofErr w:type="spellEnd"/>
    </w:p>
    <w:p w:rsidR="005B68A8" w:rsidRPr="005B68A8" w:rsidRDefault="005B68A8" w:rsidP="005B68A8">
      <w:pPr>
        <w:spacing w:after="0"/>
        <w:jc w:val="right"/>
        <w:rPr>
          <w:lang w:val="en-GB"/>
        </w:rPr>
      </w:pPr>
      <w:r w:rsidRPr="005B68A8">
        <w:rPr>
          <w:lang w:val="en-GB"/>
        </w:rPr>
        <w:t>Guest Editor</w:t>
      </w:r>
      <w:r>
        <w:rPr>
          <w:lang w:val="en-GB"/>
        </w:rPr>
        <w:t>s</w:t>
      </w:r>
      <w:r w:rsidRPr="005B68A8">
        <w:rPr>
          <w:lang w:val="en-GB"/>
        </w:rPr>
        <w:t xml:space="preserve"> of Food Research International</w:t>
      </w:r>
    </w:p>
    <w:p w:rsidR="005B68A8" w:rsidRPr="005B68A8" w:rsidRDefault="005B68A8" w:rsidP="005B68A8">
      <w:pPr>
        <w:spacing w:after="0"/>
        <w:jc w:val="right"/>
        <w:rPr>
          <w:lang w:val="en-GB"/>
        </w:rPr>
      </w:pPr>
      <w:proofErr w:type="gramStart"/>
      <w:r w:rsidRPr="005B68A8">
        <w:rPr>
          <w:lang w:val="en-GB"/>
        </w:rPr>
        <w:t>for</w:t>
      </w:r>
      <w:proofErr w:type="gramEnd"/>
      <w:r w:rsidRPr="005B68A8">
        <w:rPr>
          <w:lang w:val="en-GB"/>
        </w:rPr>
        <w:t xml:space="preserve"> the Special Edition of </w:t>
      </w:r>
      <w:proofErr w:type="spellStart"/>
      <w:r w:rsidRPr="005B68A8">
        <w:rPr>
          <w:lang w:val="en-GB"/>
        </w:rPr>
        <w:t>CoCoTea</w:t>
      </w:r>
      <w:proofErr w:type="spellEnd"/>
      <w:r w:rsidRPr="005B68A8">
        <w:rPr>
          <w:lang w:val="en-GB"/>
        </w:rPr>
        <w:t xml:space="preserve"> 201</w:t>
      </w:r>
      <w:r>
        <w:rPr>
          <w:lang w:val="en-GB"/>
        </w:rPr>
        <w:t>7</w:t>
      </w:r>
    </w:p>
    <w:p w:rsidR="005B68A8" w:rsidRPr="00F27A36" w:rsidRDefault="005B68A8" w:rsidP="005B68A8">
      <w:pPr>
        <w:spacing w:after="0"/>
        <w:jc w:val="right"/>
        <w:rPr>
          <w:i/>
          <w:lang w:val="en-GB"/>
        </w:rPr>
      </w:pPr>
      <w:r w:rsidRPr="00F27A36">
        <w:rPr>
          <w:i/>
          <w:lang w:val="en-GB"/>
        </w:rPr>
        <w:t>Department of drug Science and technology,</w:t>
      </w:r>
    </w:p>
    <w:p w:rsidR="005B68A8" w:rsidRPr="005B68A8" w:rsidRDefault="005B68A8" w:rsidP="005B68A8">
      <w:pPr>
        <w:spacing w:after="0"/>
        <w:jc w:val="right"/>
        <w:rPr>
          <w:lang w:val="en-GB"/>
        </w:rPr>
      </w:pPr>
      <w:r w:rsidRPr="00F27A36">
        <w:rPr>
          <w:i/>
          <w:lang w:val="en-GB"/>
        </w:rPr>
        <w:t>University of Torino, 10125- Torino, Italy</w:t>
      </w:r>
    </w:p>
    <w:p w:rsidR="005B68A8" w:rsidRPr="00F27A36" w:rsidRDefault="005B68A8" w:rsidP="005B68A8">
      <w:pPr>
        <w:spacing w:after="0"/>
        <w:jc w:val="right"/>
        <w:rPr>
          <w:i/>
          <w:lang w:val="en-GB"/>
        </w:rPr>
      </w:pPr>
      <w:r w:rsidRPr="00F27A36">
        <w:rPr>
          <w:i/>
          <w:lang w:val="en-GB"/>
        </w:rPr>
        <w:t>E-mail address: erica.liberto@unito.it</w:t>
      </w:r>
    </w:p>
    <w:sectPr w:rsidR="005B68A8" w:rsidRPr="00F27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32048"/>
    <w:multiLevelType w:val="hybridMultilevel"/>
    <w:tmpl w:val="2EA6EA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99"/>
    <w:rsid w:val="0004049D"/>
    <w:rsid w:val="00042A04"/>
    <w:rsid w:val="000B7183"/>
    <w:rsid w:val="00143069"/>
    <w:rsid w:val="001B0413"/>
    <w:rsid w:val="001E28F0"/>
    <w:rsid w:val="002512B2"/>
    <w:rsid w:val="00280BCF"/>
    <w:rsid w:val="0028295A"/>
    <w:rsid w:val="00315E31"/>
    <w:rsid w:val="00410051"/>
    <w:rsid w:val="00412A77"/>
    <w:rsid w:val="00435299"/>
    <w:rsid w:val="00496DF7"/>
    <w:rsid w:val="00511816"/>
    <w:rsid w:val="00523405"/>
    <w:rsid w:val="005352C0"/>
    <w:rsid w:val="00590748"/>
    <w:rsid w:val="005B68A8"/>
    <w:rsid w:val="005C2262"/>
    <w:rsid w:val="005D55F9"/>
    <w:rsid w:val="006333F6"/>
    <w:rsid w:val="00697934"/>
    <w:rsid w:val="00721684"/>
    <w:rsid w:val="00731A48"/>
    <w:rsid w:val="007968EC"/>
    <w:rsid w:val="007C79B0"/>
    <w:rsid w:val="007E23E5"/>
    <w:rsid w:val="007F611C"/>
    <w:rsid w:val="0087394A"/>
    <w:rsid w:val="00887FC7"/>
    <w:rsid w:val="008D1916"/>
    <w:rsid w:val="009062E0"/>
    <w:rsid w:val="009310F5"/>
    <w:rsid w:val="009A6814"/>
    <w:rsid w:val="009D14EC"/>
    <w:rsid w:val="00AB315D"/>
    <w:rsid w:val="00AF5EF5"/>
    <w:rsid w:val="00B94627"/>
    <w:rsid w:val="00BE5C77"/>
    <w:rsid w:val="00BE79A2"/>
    <w:rsid w:val="00D95ACE"/>
    <w:rsid w:val="00DC3C30"/>
    <w:rsid w:val="00E44350"/>
    <w:rsid w:val="00E467A0"/>
    <w:rsid w:val="00E46D8F"/>
    <w:rsid w:val="00E64CC3"/>
    <w:rsid w:val="00ED6F9C"/>
    <w:rsid w:val="00F16608"/>
    <w:rsid w:val="00F27A36"/>
    <w:rsid w:val="00F36637"/>
    <w:rsid w:val="00F800DA"/>
    <w:rsid w:val="00F92892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03A81"/>
  <w15:chartTrackingRefBased/>
  <w15:docId w15:val="{61A47384-A6B9-453F-B542-7003CD74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3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8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846B-E1CF-49A8-B237-FE8A6F28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LIBERTO</dc:creator>
  <cp:keywords/>
  <dc:description/>
  <cp:lastModifiedBy>LIBERTO</cp:lastModifiedBy>
  <cp:revision>4</cp:revision>
  <dcterms:created xsi:type="dcterms:W3CDTF">2018-10-15T14:22:00Z</dcterms:created>
  <dcterms:modified xsi:type="dcterms:W3CDTF">2018-11-26T15:32:00Z</dcterms:modified>
</cp:coreProperties>
</file>