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DAA" w:rsidRDefault="005B6DAA" w:rsidP="005B6DAA">
      <w:pPr>
        <w:pStyle w:val="ABSTitle"/>
      </w:pPr>
      <w:r>
        <w:t xml:space="preserve">Effect of grafting solvent </w:t>
      </w:r>
      <w:r w:rsidR="00C40A19">
        <w:t xml:space="preserve">on </w:t>
      </w:r>
      <w:r>
        <w:t>the optimisation of Sba-15 acidity for levulinIc acid production</w:t>
      </w:r>
    </w:p>
    <w:p w:rsidR="005B6DAA" w:rsidRDefault="005B6DAA" w:rsidP="005B6DAA">
      <w:pPr>
        <w:pStyle w:val="ABSAuthors"/>
        <w:rPr>
          <w:vertAlign w:val="superscript"/>
          <w:lang w:val="it-IT"/>
        </w:rPr>
      </w:pPr>
      <w:r w:rsidRPr="005B6DAA">
        <w:rPr>
          <w:lang w:val="it-IT"/>
        </w:rPr>
        <w:t>Cristina Pizzolitto</w:t>
      </w:r>
      <w:r w:rsidRPr="005B6DAA">
        <w:rPr>
          <w:vertAlign w:val="superscript"/>
          <w:lang w:val="it-IT"/>
        </w:rPr>
        <w:t>1</w:t>
      </w:r>
      <w:r w:rsidRPr="005471F2">
        <w:rPr>
          <w:lang w:val="it-IT"/>
        </w:rPr>
        <w:t>, Federica Menegazzo</w:t>
      </w:r>
      <w:r>
        <w:rPr>
          <w:vertAlign w:val="superscript"/>
          <w:lang w:val="it-IT"/>
        </w:rPr>
        <w:t>1</w:t>
      </w:r>
      <w:r w:rsidRPr="005471F2">
        <w:rPr>
          <w:lang w:val="it-IT"/>
        </w:rPr>
        <w:t>, Michela Signoretto</w:t>
      </w:r>
      <w:r>
        <w:rPr>
          <w:vertAlign w:val="superscript"/>
          <w:lang w:val="it-IT"/>
        </w:rPr>
        <w:t>1</w:t>
      </w:r>
      <w:r>
        <w:rPr>
          <w:lang w:val="it-IT"/>
        </w:rPr>
        <w:t>,</w:t>
      </w:r>
      <w:r w:rsidRPr="005471F2">
        <w:rPr>
          <w:lang w:val="it-IT"/>
        </w:rPr>
        <w:t xml:space="preserve"> Alessia </w:t>
      </w:r>
      <w:r>
        <w:rPr>
          <w:lang w:val="it-IT"/>
        </w:rPr>
        <w:t>Giordana</w:t>
      </w:r>
      <w:r>
        <w:rPr>
          <w:vertAlign w:val="superscript"/>
          <w:lang w:val="it-IT"/>
        </w:rPr>
        <w:t>2</w:t>
      </w:r>
      <w:r w:rsidRPr="005471F2">
        <w:rPr>
          <w:lang w:val="it-IT"/>
        </w:rPr>
        <w:t>, Giuseppina Cerrato</w:t>
      </w:r>
      <w:r>
        <w:rPr>
          <w:vertAlign w:val="superscript"/>
          <w:lang w:val="it-IT"/>
        </w:rPr>
        <w:t>2</w:t>
      </w:r>
      <w:r w:rsidRPr="005471F2">
        <w:rPr>
          <w:lang w:val="it-IT"/>
        </w:rPr>
        <w:t>, Giuseppe Cruciani</w:t>
      </w:r>
      <w:r>
        <w:rPr>
          <w:vertAlign w:val="superscript"/>
          <w:lang w:val="it-IT"/>
        </w:rPr>
        <w:t>3</w:t>
      </w:r>
      <w:r w:rsidR="00FA093D">
        <w:rPr>
          <w:lang w:val="it-IT"/>
        </w:rPr>
        <w:t>,</w:t>
      </w:r>
      <w:r w:rsidR="00FA093D" w:rsidRPr="00FA093D">
        <w:rPr>
          <w:lang w:val="it-IT"/>
        </w:rPr>
        <w:t xml:space="preserve"> </w:t>
      </w:r>
      <w:r w:rsidR="00FA093D" w:rsidRPr="005471F2">
        <w:rPr>
          <w:lang w:val="it-IT"/>
        </w:rPr>
        <w:t>Elena Ghedini</w:t>
      </w:r>
      <w:r w:rsidR="00FA093D">
        <w:rPr>
          <w:vertAlign w:val="superscript"/>
          <w:lang w:val="it-IT"/>
        </w:rPr>
        <w:t>1</w:t>
      </w:r>
    </w:p>
    <w:p w:rsidR="005B6DAA" w:rsidRPr="00B13A09" w:rsidRDefault="005B6DAA" w:rsidP="005B6DAA">
      <w:pPr>
        <w:pStyle w:val="ABSAddress"/>
        <w:rPr>
          <w:lang w:val="en-US"/>
        </w:rPr>
      </w:pPr>
      <w:r>
        <w:rPr>
          <w:lang w:val="en-US"/>
        </w:rPr>
        <w:t xml:space="preserve">1 </w:t>
      </w:r>
      <w:r w:rsidRPr="00B13A09">
        <w:rPr>
          <w:lang w:val="en-US"/>
        </w:rPr>
        <w:t xml:space="preserve">CATMAT Lab, Department of Molecular Sciences and Nanosystems, Ca’ Foscari University of Venice and INSTM RUVe, via Torino 155, 30172 Venezia Mestre, Italy </w:t>
      </w:r>
    </w:p>
    <w:p w:rsidR="005B6DAA" w:rsidRPr="00D90A20" w:rsidRDefault="005B6DAA" w:rsidP="005B6DAA">
      <w:pPr>
        <w:pStyle w:val="ABSAddress"/>
        <w:rPr>
          <w:lang w:val="it-IT"/>
        </w:rPr>
      </w:pPr>
      <w:r w:rsidRPr="00B13A09">
        <w:rPr>
          <w:lang w:val="en-US"/>
        </w:rPr>
        <w:t xml:space="preserve">2 Chemistry Department, University of </w:t>
      </w:r>
      <w:r w:rsidRPr="00B87C78">
        <w:rPr>
          <w:lang w:val="en-US"/>
        </w:rPr>
        <w:t xml:space="preserve">Turin and NIS Interdept. </w:t>
      </w:r>
      <w:r w:rsidRPr="00B87C78">
        <w:rPr>
          <w:lang w:val="it-IT"/>
        </w:rPr>
        <w:t>Centre and INSTM RUTo, Via P. Giuria 7, 10125 Torino, Italy</w:t>
      </w:r>
    </w:p>
    <w:p w:rsidR="005B6DAA" w:rsidRDefault="005B6DAA" w:rsidP="005B6DAA">
      <w:pPr>
        <w:pStyle w:val="ABSAddress"/>
      </w:pPr>
      <w:r w:rsidRPr="00B13A09">
        <w:rPr>
          <w:lang w:val="en-US"/>
        </w:rPr>
        <w:t>3 Physics and Earth Sciences Department, University of Ferrara, Via Saragat, 1-44122 Ferrara, Italy</w:t>
      </w:r>
    </w:p>
    <w:p w:rsidR="00EF2A80" w:rsidRPr="00DC5835" w:rsidRDefault="00DC5835" w:rsidP="00FE3A46">
      <w:pPr>
        <w:jc w:val="both"/>
        <w:rPr>
          <w:i/>
          <w:lang w:val="en-US"/>
        </w:rPr>
      </w:pPr>
      <w:r w:rsidRPr="00DC5835">
        <w:rPr>
          <w:i/>
        </w:rPr>
        <w:t>Valorisation of lignocellulosic biomass for the production</w:t>
      </w:r>
      <w:r w:rsidR="0028566E">
        <w:rPr>
          <w:i/>
        </w:rPr>
        <w:t xml:space="preserve"> </w:t>
      </w:r>
      <w:r w:rsidRPr="00DC5835">
        <w:rPr>
          <w:i/>
        </w:rPr>
        <w:t>of chemicals is one of the main challenges of the 21</w:t>
      </w:r>
      <w:r w:rsidR="005C0A9A" w:rsidRPr="0028566E">
        <w:rPr>
          <w:i/>
          <w:vertAlign w:val="superscript"/>
        </w:rPr>
        <w:t>st</w:t>
      </w:r>
      <w:r w:rsidRPr="00DC5835">
        <w:rPr>
          <w:i/>
        </w:rPr>
        <w:t xml:space="preserve"> century. Levulinic acid (LA) has been chosen as target produc</w:t>
      </w:r>
      <w:r w:rsidR="0028566E">
        <w:rPr>
          <w:i/>
        </w:rPr>
        <w:t>t</w:t>
      </w:r>
      <w:r w:rsidRPr="00DC5835">
        <w:rPr>
          <w:i/>
        </w:rPr>
        <w:t xml:space="preserve"> due to its potential as intermediate to produce a crowd of other chemicals. The attention has been </w:t>
      </w:r>
      <w:r w:rsidR="0028566E">
        <w:rPr>
          <w:i/>
        </w:rPr>
        <w:t>focused</w:t>
      </w:r>
      <w:r w:rsidRPr="00DC5835">
        <w:rPr>
          <w:i/>
        </w:rPr>
        <w:t xml:space="preserve"> on the formulation of an acid active catalyst for the hydrolysis of glucose to LA. Therefore, a dee modification of SBA-15 with sulfonic groups using post-synthesis grafting method was performed. In particular, this work focuses on the role of different grafting solvents. The traditional </w:t>
      </w:r>
      <w:r w:rsidR="0028566E">
        <w:rPr>
          <w:i/>
        </w:rPr>
        <w:t>solvents are</w:t>
      </w:r>
      <w:r w:rsidRPr="00DC5835">
        <w:rPr>
          <w:i/>
        </w:rPr>
        <w:t xml:space="preserve"> toluene</w:t>
      </w:r>
      <w:r w:rsidR="006D3614">
        <w:rPr>
          <w:i/>
        </w:rPr>
        <w:t xml:space="preserve"> or hexane</w:t>
      </w:r>
      <w:r w:rsidRPr="00DC5835">
        <w:rPr>
          <w:i/>
        </w:rPr>
        <w:t xml:space="preserve">, which </w:t>
      </w:r>
      <w:r w:rsidR="0028566E">
        <w:rPr>
          <w:i/>
        </w:rPr>
        <w:t>are</w:t>
      </w:r>
      <w:r w:rsidRPr="00DC5835">
        <w:rPr>
          <w:i/>
        </w:rPr>
        <w:t xml:space="preserve"> flammable and toxic. For this reason, investigation on a safer and </w:t>
      </w:r>
      <w:r w:rsidR="0028566E" w:rsidRPr="00DC5835">
        <w:rPr>
          <w:i/>
        </w:rPr>
        <w:t xml:space="preserve">more </w:t>
      </w:r>
      <w:r w:rsidRPr="00DC5835">
        <w:rPr>
          <w:i/>
        </w:rPr>
        <w:t>environmentally friendly solvent</w:t>
      </w:r>
      <w:r w:rsidR="006D3614">
        <w:rPr>
          <w:i/>
        </w:rPr>
        <w:t>, a mixture of water and NaCl,</w:t>
      </w:r>
      <w:r w:rsidRPr="00DC5835">
        <w:rPr>
          <w:i/>
        </w:rPr>
        <w:t xml:space="preserve"> has been carried out</w:t>
      </w:r>
      <w:r w:rsidR="006D3614">
        <w:rPr>
          <w:i/>
        </w:rPr>
        <w:t xml:space="preserve">. </w:t>
      </w:r>
      <w:r w:rsidRPr="00DC5835">
        <w:rPr>
          <w:i/>
        </w:rPr>
        <w:t xml:space="preserve">It was found that </w:t>
      </w:r>
      <w:r w:rsidR="000D5908">
        <w:rPr>
          <w:i/>
        </w:rPr>
        <w:t xml:space="preserve">the nature of the </w:t>
      </w:r>
      <w:r w:rsidRPr="00DC5835">
        <w:rPr>
          <w:i/>
        </w:rPr>
        <w:t>solvent highly affects morphological and chemical features of the materials; the best catalytic results were obtained with the catalyst prepared in water and NaCl, as this mixture allows to guarantee the best distribution of sulfonic groups over the surface</w:t>
      </w:r>
      <w:r w:rsidR="007D4AD8">
        <w:rPr>
          <w:i/>
        </w:rPr>
        <w:t>,</w:t>
      </w:r>
      <w:r w:rsidRPr="00DC5835">
        <w:rPr>
          <w:i/>
        </w:rPr>
        <w:t xml:space="preserve"> leading to the </w:t>
      </w:r>
      <w:r w:rsidR="0028566E">
        <w:rPr>
          <w:i/>
        </w:rPr>
        <w:t>most</w:t>
      </w:r>
      <w:r w:rsidR="000D5908">
        <w:rPr>
          <w:i/>
        </w:rPr>
        <w:t xml:space="preserve"> balanced</w:t>
      </w:r>
      <w:r w:rsidRPr="00DC5835">
        <w:rPr>
          <w:i/>
        </w:rPr>
        <w:t xml:space="preserve"> acid catalyst.</w:t>
      </w:r>
    </w:p>
    <w:p w:rsidR="00EF2A80" w:rsidRDefault="00EF2A80" w:rsidP="00FE3A46">
      <w:pPr>
        <w:jc w:val="both"/>
      </w:pPr>
    </w:p>
    <w:p w:rsidR="005B6DAA" w:rsidRDefault="00336CCA" w:rsidP="00FE3A46">
      <w:pPr>
        <w:jc w:val="both"/>
      </w:pPr>
      <w:r w:rsidRPr="00336CCA">
        <w:t>The transformation from a fossil fuel based economy to one based on renewable resources is one of the greatest challenges of the 21</w:t>
      </w:r>
      <w:r w:rsidRPr="0028566E">
        <w:rPr>
          <w:vertAlign w:val="superscript"/>
        </w:rPr>
        <w:t>st</w:t>
      </w:r>
      <w:r w:rsidRPr="00336CCA">
        <w:t xml:space="preserve"> century. Biomass utilization has gained considerable interest in this sense, for its high potentiality as a resourceful substrate for chemical production. Levulinic acid (LA) is considered by the </w:t>
      </w:r>
      <w:r w:rsidR="000D5908">
        <w:t xml:space="preserve">USA </w:t>
      </w:r>
      <w:r w:rsidRPr="00336CCA">
        <w:t>Department of Energy</w:t>
      </w:r>
      <w:r w:rsidR="005C0A9A">
        <w:t>,</w:t>
      </w:r>
      <w:r w:rsidRPr="00336CCA">
        <w:t xml:space="preserve"> one of the top </w:t>
      </w:r>
      <w:r w:rsidR="005C0A9A">
        <w:t>twelve</w:t>
      </w:r>
      <w:r w:rsidRPr="00336CCA">
        <w:t xml:space="preserve"> bio-based building blocks</w:t>
      </w:r>
      <w:r w:rsidR="006673EA">
        <w:rPr>
          <w:rStyle w:val="Rimandonotadichiusura"/>
        </w:rPr>
        <w:endnoteReference w:id="1"/>
      </w:r>
      <w:r w:rsidRPr="00336CCA">
        <w:t xml:space="preserve"> since it can be converted in a great number of bio-chemicals such as succinic acid, resins, polymers, pharmaceuticals, food flavo</w:t>
      </w:r>
      <w:r w:rsidR="002F48A5">
        <w:t>u</w:t>
      </w:r>
      <w:r w:rsidRPr="00336CCA">
        <w:t>ring agents, herbicides, plasticizers, solvents, and anti-freeze agents</w:t>
      </w:r>
      <w:r w:rsidR="006673EA">
        <w:rPr>
          <w:rStyle w:val="Rimandonotadichiusura"/>
        </w:rPr>
        <w:endnoteReference w:id="2"/>
      </w:r>
      <w:r w:rsidRPr="00336CCA">
        <w:t>. Historically, LA was produced by fossil sources via maleic anhydride</w:t>
      </w:r>
      <w:r w:rsidR="006673EA">
        <w:rPr>
          <w:rStyle w:val="Rimandonotadichiusura"/>
        </w:rPr>
        <w:endnoteReference w:id="3"/>
      </w:r>
      <w:r w:rsidRPr="00336CCA">
        <w:t>; nevertheless, from the second half of the 20</w:t>
      </w:r>
      <w:r w:rsidRPr="0028566E">
        <w:rPr>
          <w:vertAlign w:val="superscript"/>
        </w:rPr>
        <w:t>th</w:t>
      </w:r>
      <w:r w:rsidRPr="00336CCA">
        <w:t xml:space="preserve"> century, the production of levulinic acid has been dominated </w:t>
      </w:r>
      <w:r w:rsidR="00D33312">
        <w:t xml:space="preserve">by </w:t>
      </w:r>
      <w:r w:rsidRPr="00336CCA">
        <w:t>biomass</w:t>
      </w:r>
      <w:r w:rsidR="00BC3187">
        <w:t>es</w:t>
      </w:r>
      <w:r w:rsidRPr="00336CCA">
        <w:t xml:space="preserve">, </w:t>
      </w:r>
      <w:r w:rsidR="0028566E">
        <w:t xml:space="preserve">that is </w:t>
      </w:r>
      <w:r w:rsidR="00BC3187" w:rsidRPr="00336CCA">
        <w:t>by</w:t>
      </w:r>
      <w:r w:rsidRPr="00336CCA">
        <w:t xml:space="preserve"> conversion of carbohydrates or hexose sugars</w:t>
      </w:r>
      <w:r w:rsidR="00B05388">
        <w:rPr>
          <w:rStyle w:val="Rimandonotadichiusura"/>
        </w:rPr>
        <w:endnoteReference w:id="4"/>
      </w:r>
      <w:r w:rsidRPr="00336CCA">
        <w:t xml:space="preserve">. </w:t>
      </w:r>
      <w:r w:rsidR="00BC3187" w:rsidRPr="00BC3187">
        <w:t xml:space="preserve">Indeed, glucose, the most common monosaccharide existing in nature, can be converted into LA through a complex mechanism, including isomerization to fructose followed by dehydration of the ketose monomer to </w:t>
      </w:r>
      <w:r w:rsidR="0028566E" w:rsidRPr="0028566E">
        <w:t>5-(Hydroxymethyl)furfural‎</w:t>
      </w:r>
      <w:r w:rsidR="0028566E">
        <w:t xml:space="preserve"> (</w:t>
      </w:r>
      <w:r w:rsidR="00BC3187" w:rsidRPr="00BC3187">
        <w:t>5-HMF</w:t>
      </w:r>
      <w:r w:rsidR="0028566E">
        <w:t>)</w:t>
      </w:r>
      <w:r w:rsidR="00BC3187" w:rsidRPr="00BC3187">
        <w:t xml:space="preserve"> and the subsequent rehydration of the furfural compound to form LA and an equivalent of formic acid</w:t>
      </w:r>
      <w:r w:rsidR="00DE1ADB">
        <w:t xml:space="preserve"> (FA)</w:t>
      </w:r>
      <w:r w:rsidR="00C549C5">
        <w:rPr>
          <w:rStyle w:val="Rimandonotadichiusura"/>
        </w:rPr>
        <w:endnoteReference w:id="5"/>
      </w:r>
      <w:r w:rsidR="00BC3187" w:rsidRPr="00BC3187">
        <w:t>.  The catalyst has a pivotal role in this reaction pathway since Lewis acid</w:t>
      </w:r>
      <w:r w:rsidR="002F48A5">
        <w:t>s</w:t>
      </w:r>
      <w:r w:rsidR="00BC3187" w:rsidRPr="00BC3187">
        <w:t xml:space="preserve"> catalyze the first isomerization step, dehydration of fructose is catalyzed by both Lewis and</w:t>
      </w:r>
      <w:r w:rsidR="002F48A5" w:rsidRPr="002F48A5">
        <w:rPr>
          <w:rFonts w:cstheme="minorHAnsi"/>
          <w:iCs/>
          <w:lang w:val="en-US"/>
        </w:rPr>
        <w:t xml:space="preserve"> </w:t>
      </w:r>
      <w:r w:rsidR="002F48A5" w:rsidRPr="00D42031">
        <w:rPr>
          <w:rFonts w:cstheme="minorHAnsi"/>
          <w:iCs/>
          <w:lang w:val="en-US"/>
        </w:rPr>
        <w:t>Brønsted</w:t>
      </w:r>
      <w:r w:rsidR="002F48A5" w:rsidRPr="00BC3187">
        <w:t xml:space="preserve"> </w:t>
      </w:r>
      <w:r w:rsidR="00BC3187" w:rsidRPr="00BC3187">
        <w:t xml:space="preserve">acid sites, while the last step </w:t>
      </w:r>
      <w:r w:rsidR="00BC3187">
        <w:t>o</w:t>
      </w:r>
      <w:r w:rsidR="00BC3187" w:rsidRPr="00BC3187">
        <w:t xml:space="preserve">f rehydration of 5-HMF is catalyzed by </w:t>
      </w:r>
      <w:r w:rsidR="002F48A5" w:rsidRPr="00D42031">
        <w:rPr>
          <w:rFonts w:cstheme="minorHAnsi"/>
          <w:iCs/>
          <w:lang w:val="en-US"/>
        </w:rPr>
        <w:t>Brønsted</w:t>
      </w:r>
      <w:r w:rsidR="00BC3187" w:rsidRPr="00BC3187">
        <w:t xml:space="preserve"> sites</w:t>
      </w:r>
      <w:r w:rsidR="00CA06C5">
        <w:rPr>
          <w:rStyle w:val="Rimandonotadichiusura"/>
        </w:rPr>
        <w:endnoteReference w:id="6"/>
      </w:r>
      <w:r w:rsidR="008B2639">
        <w:rPr>
          <w:vertAlign w:val="superscript"/>
        </w:rPr>
        <w:t>,</w:t>
      </w:r>
      <w:r w:rsidR="008B2639">
        <w:rPr>
          <w:rStyle w:val="Rimandonotadichiusura"/>
        </w:rPr>
        <w:endnoteReference w:id="7"/>
      </w:r>
      <w:r w:rsidR="00BC3187" w:rsidRPr="00BC3187">
        <w:t xml:space="preserve">. Nevertheless, homogenous mineral acids </w:t>
      </w:r>
      <w:r w:rsidR="000D5908">
        <w:t xml:space="preserve">still </w:t>
      </w:r>
      <w:r w:rsidR="00BC3187" w:rsidRPr="00BC3187">
        <w:t xml:space="preserve">remain the </w:t>
      </w:r>
      <w:r w:rsidR="003175EA">
        <w:t xml:space="preserve">industrial </w:t>
      </w:r>
      <w:r w:rsidR="00BC3187" w:rsidRPr="00BC3187">
        <w:t>catalysts used in the transformation of biomass derivatives into LA</w:t>
      </w:r>
      <w:r w:rsidR="008B2639">
        <w:rPr>
          <w:rStyle w:val="Rimandonotadichiusura"/>
        </w:rPr>
        <w:endnoteReference w:id="8"/>
      </w:r>
      <w:r w:rsidR="00CE5B6C">
        <w:rPr>
          <w:vertAlign w:val="superscript"/>
        </w:rPr>
        <w:t>,</w:t>
      </w:r>
      <w:r w:rsidR="00CE5B6C">
        <w:rPr>
          <w:rStyle w:val="Rimandonotadichiusura"/>
        </w:rPr>
        <w:endnoteReference w:id="9"/>
      </w:r>
      <w:r w:rsidR="00CE5B6C">
        <w:rPr>
          <w:vertAlign w:val="superscript"/>
        </w:rPr>
        <w:t>,</w:t>
      </w:r>
      <w:r w:rsidR="00CE5B6C">
        <w:rPr>
          <w:rStyle w:val="Rimandonotadichiusura"/>
        </w:rPr>
        <w:endnoteReference w:id="10"/>
      </w:r>
      <w:r w:rsidR="00BC3187" w:rsidRPr="00BC3187">
        <w:t>. Despite their cheap nature and their catalytic efficiency, researchers are focusing on the development of more sustainable and recyclable heterogeneous systems</w:t>
      </w:r>
      <w:r w:rsidR="00CE5B6C">
        <w:rPr>
          <w:rStyle w:val="Rimandonotadichiusura"/>
        </w:rPr>
        <w:endnoteReference w:id="11"/>
      </w:r>
      <w:r w:rsidR="00BC3187" w:rsidRPr="00BC3187">
        <w:t>. Several solid acid materials have been investigated for LA production starting from ion-exchange resins, zeolite, sulfated zirconia, ion-exchange heteropolyacids, and sulfonated solids</w:t>
      </w:r>
      <w:r w:rsidR="00EA7C87">
        <w:rPr>
          <w:rStyle w:val="Rimandonotadichiusura"/>
        </w:rPr>
        <w:endnoteReference w:id="12"/>
      </w:r>
      <w:r w:rsidR="00E80F4A">
        <w:rPr>
          <w:vertAlign w:val="superscript"/>
        </w:rPr>
        <w:t>,</w:t>
      </w:r>
      <w:r w:rsidR="00EA7C87">
        <w:rPr>
          <w:rStyle w:val="Rimandonotadichiusura"/>
        </w:rPr>
        <w:endnoteReference w:id="13"/>
      </w:r>
      <w:r w:rsidR="00E80F4A">
        <w:rPr>
          <w:vertAlign w:val="superscript"/>
        </w:rPr>
        <w:t>,</w:t>
      </w:r>
      <w:r w:rsidR="00EA7C87">
        <w:rPr>
          <w:rStyle w:val="Rimandonotadichiusura"/>
        </w:rPr>
        <w:endnoteReference w:id="14"/>
      </w:r>
      <w:r w:rsidR="00E80F4A">
        <w:rPr>
          <w:vertAlign w:val="superscript"/>
        </w:rPr>
        <w:t>,</w:t>
      </w:r>
      <w:r w:rsidR="000A7E1D">
        <w:rPr>
          <w:rStyle w:val="Rimandonotadichiusura"/>
        </w:rPr>
        <w:endnoteReference w:id="15"/>
      </w:r>
      <w:r w:rsidR="00BC3187" w:rsidRPr="00BC3187">
        <w:t>.</w:t>
      </w:r>
      <w:r w:rsidR="00392B56">
        <w:t xml:space="preserve"> A</w:t>
      </w:r>
      <w:r w:rsidR="00392B56" w:rsidRPr="00392B56">
        <w:t>mong these</w:t>
      </w:r>
      <w:r w:rsidR="00BC3187">
        <w:t>,</w:t>
      </w:r>
      <w:r w:rsidR="00392B56">
        <w:t xml:space="preserve"> </w:t>
      </w:r>
      <w:r w:rsidR="00392B56" w:rsidRPr="00392B56">
        <w:t>ordered mesoporo</w:t>
      </w:r>
      <w:r w:rsidR="00392B56">
        <w:t>u</w:t>
      </w:r>
      <w:r w:rsidR="00392B56" w:rsidRPr="00392B56">
        <w:t xml:space="preserve">s </w:t>
      </w:r>
      <w:r w:rsidR="00392B56">
        <w:t>silica</w:t>
      </w:r>
      <w:r w:rsidR="00E31BF8">
        <w:t xml:space="preserve"> (OMS)</w:t>
      </w:r>
      <w:r w:rsidR="00392B56">
        <w:t xml:space="preserve"> </w:t>
      </w:r>
      <w:r w:rsidR="00392B56" w:rsidRPr="00392B56">
        <w:t>materials</w:t>
      </w:r>
      <w:r w:rsidR="00392B56">
        <w:t xml:space="preserve">, </w:t>
      </w:r>
      <w:r w:rsidR="00392B56" w:rsidRPr="00392B56">
        <w:t>which have already been used in the production of other biofuels, ha</w:t>
      </w:r>
      <w:r w:rsidR="00BC3187">
        <w:t>ve</w:t>
      </w:r>
      <w:r w:rsidR="00392B56" w:rsidRPr="00392B56">
        <w:t xml:space="preserve"> caught our </w:t>
      </w:r>
      <w:r w:rsidR="00392B56" w:rsidRPr="00392B56">
        <w:lastRenderedPageBreak/>
        <w:t>attention</w:t>
      </w:r>
      <w:r w:rsidR="00392B56">
        <w:t xml:space="preserve"> since they have </w:t>
      </w:r>
      <w:r w:rsidR="00BC3187">
        <w:t xml:space="preserve">a </w:t>
      </w:r>
      <w:r w:rsidR="00392B56">
        <w:t xml:space="preserve">high surface area, large pore size distribution and can be </w:t>
      </w:r>
      <w:r w:rsidR="00651937">
        <w:t>easily</w:t>
      </w:r>
      <w:r w:rsidR="00392B56">
        <w:t xml:space="preserve"> modified in view of</w:t>
      </w:r>
      <w:r w:rsidR="00BC3187">
        <w:t xml:space="preserve"> the</w:t>
      </w:r>
      <w:r w:rsidR="00392B56">
        <w:t xml:space="preserve"> abundant silanol groups </w:t>
      </w:r>
      <w:r w:rsidR="00651937">
        <w:t>over the surface</w:t>
      </w:r>
      <w:r w:rsidR="008402F8">
        <w:rPr>
          <w:rStyle w:val="Rimandonotadichiusura"/>
        </w:rPr>
        <w:endnoteReference w:id="16"/>
      </w:r>
      <w:r w:rsidR="00651937">
        <w:t xml:space="preserve">. </w:t>
      </w:r>
      <w:r w:rsidR="00392B56">
        <w:t xml:space="preserve">SBA-15, </w:t>
      </w:r>
      <w:r w:rsidR="00392B56" w:rsidRPr="00392B56">
        <w:t>among the</w:t>
      </w:r>
      <w:r w:rsidR="000D5908">
        <w:t xml:space="preserve"> several</w:t>
      </w:r>
      <w:r w:rsidR="00E31BF8">
        <w:t xml:space="preserve"> OMS</w:t>
      </w:r>
      <w:r w:rsidR="00392B56" w:rsidRPr="00392B56">
        <w:t xml:space="preserve">, has the </w:t>
      </w:r>
      <w:r w:rsidR="00651937">
        <w:t>suitable</w:t>
      </w:r>
      <w:r w:rsidR="00392B56" w:rsidRPr="00392B56">
        <w:t xml:space="preserve"> properties</w:t>
      </w:r>
      <w:r w:rsidR="00651937">
        <w:t xml:space="preserve"> for biomass exploitation since</w:t>
      </w:r>
      <w:r w:rsidR="00392B56" w:rsidRPr="00392B56">
        <w:t xml:space="preserve"> </w:t>
      </w:r>
      <w:r w:rsidR="00BC3187">
        <w:t>it</w:t>
      </w:r>
      <w:r w:rsidR="00651937">
        <w:t xml:space="preserve"> ha</w:t>
      </w:r>
      <w:r w:rsidR="00BC3187">
        <w:t>s</w:t>
      </w:r>
      <w:r w:rsidR="00651937">
        <w:t xml:space="preserve"> large</w:t>
      </w:r>
      <w:r w:rsidR="00392B56" w:rsidRPr="00392B56">
        <w:t xml:space="preserve"> pore size</w:t>
      </w:r>
      <w:r w:rsidR="00651937">
        <w:t xml:space="preserve"> and thick</w:t>
      </w:r>
      <w:r w:rsidR="0028566E">
        <w:t xml:space="preserve"> </w:t>
      </w:r>
      <w:r w:rsidR="00651937">
        <w:t>pore walls</w:t>
      </w:r>
      <w:r w:rsidR="0005430E">
        <w:rPr>
          <w:rStyle w:val="Rimandonotadichiusura"/>
        </w:rPr>
        <w:endnoteReference w:id="17"/>
      </w:r>
      <w:r w:rsidR="00392B56" w:rsidRPr="00392B56">
        <w:t>.</w:t>
      </w:r>
      <w:r w:rsidR="00F56DCB">
        <w:t xml:space="preserve"> Moreover, </w:t>
      </w:r>
      <w:r w:rsidR="0028566E" w:rsidRPr="0028566E">
        <w:rPr>
          <w:lang w:val="en-US"/>
        </w:rPr>
        <w:t xml:space="preserve">it is possible to increase SBA-15 acidity by introduction </w:t>
      </w:r>
      <w:r w:rsidR="00BC3187">
        <w:t xml:space="preserve">of acid properties via functionalization with sulfonic acid groups. </w:t>
      </w:r>
      <w:r w:rsidR="00C82CC7" w:rsidRPr="00C82CC7">
        <w:t xml:space="preserve">Different methods can be used to introduce sulfonic sites; the </w:t>
      </w:r>
      <w:r w:rsidR="000D5908">
        <w:t xml:space="preserve">various </w:t>
      </w:r>
      <w:r w:rsidR="00C82CC7" w:rsidRPr="00C82CC7">
        <w:t xml:space="preserve">approaches </w:t>
      </w:r>
      <w:r w:rsidR="0028566E">
        <w:t xml:space="preserve">can involve </w:t>
      </w:r>
      <w:r w:rsidR="000D5908">
        <w:t>either</w:t>
      </w:r>
      <w:r w:rsidR="000D5908" w:rsidRPr="00C82CC7">
        <w:t xml:space="preserve"> </w:t>
      </w:r>
      <w:r w:rsidR="00C82CC7" w:rsidRPr="00C82CC7">
        <w:t>direct synthesis, mainly consisting of co-condensations methods, or post-synthesis t</w:t>
      </w:r>
      <w:r w:rsidR="0028566E">
        <w:t>ec</w:t>
      </w:r>
      <w:r w:rsidR="00AD0DE9">
        <w:t>h</w:t>
      </w:r>
      <w:r w:rsidR="0028566E">
        <w:t>niques,</w:t>
      </w:r>
      <w:r w:rsidR="00C82CC7" w:rsidRPr="00C82CC7">
        <w:t xml:space="preserve"> as the grafting </w:t>
      </w:r>
      <w:r w:rsidR="0028566E">
        <w:t>method</w:t>
      </w:r>
      <w:r w:rsidR="00C82CC7" w:rsidRPr="00C82CC7">
        <w:t xml:space="preserve"> or </w:t>
      </w:r>
      <w:r w:rsidR="000D5908">
        <w:t xml:space="preserve">the </w:t>
      </w:r>
      <w:r w:rsidR="00C82CC7" w:rsidRPr="00C82CC7">
        <w:t>incipient wetness impregnation.</w:t>
      </w:r>
      <w:r w:rsidR="0028566E">
        <w:t xml:space="preserve"> Th</w:t>
      </w:r>
      <w:r w:rsidR="00C82CC7" w:rsidRPr="00C82CC7">
        <w:t>e direct synthesis method in many cases leads to loss of</w:t>
      </w:r>
      <w:r w:rsidR="000D5908">
        <w:t xml:space="preserve"> the</w:t>
      </w:r>
      <w:r w:rsidR="00C82CC7" w:rsidRPr="00C82CC7">
        <w:t xml:space="preserve"> mesoscopic order of the pore architecture, due to the strong synthetic conditions</w:t>
      </w:r>
      <w:r w:rsidR="0005430E">
        <w:rPr>
          <w:rStyle w:val="Rimandonotadichiusura"/>
        </w:rPr>
        <w:endnoteReference w:id="18"/>
      </w:r>
      <w:r w:rsidR="009F5720">
        <w:rPr>
          <w:vertAlign w:val="superscript"/>
        </w:rPr>
        <w:t>,</w:t>
      </w:r>
      <w:r w:rsidR="0005430E">
        <w:rPr>
          <w:rStyle w:val="Rimandonotadichiusura"/>
        </w:rPr>
        <w:endnoteReference w:id="19"/>
      </w:r>
      <w:r w:rsidR="00C82CC7" w:rsidRPr="00C82CC7">
        <w:t xml:space="preserve">. Considering the post-synthesis approach, the introduction of sulfonic groups is usually performed in concentrated sulfonic acid </w:t>
      </w:r>
      <w:r w:rsidR="00AD0DE9">
        <w:t>by</w:t>
      </w:r>
      <w:r w:rsidR="00C82CC7" w:rsidRPr="00C82CC7">
        <w:t xml:space="preserve"> heating, which is dangerous and unsustainable</w:t>
      </w:r>
      <w:r w:rsidR="000D5DD4">
        <w:rPr>
          <w:rStyle w:val="Rimandonotadichiusura"/>
        </w:rPr>
        <w:endnoteReference w:id="20"/>
      </w:r>
      <w:r w:rsidR="00C82CC7" w:rsidRPr="00C82CC7">
        <w:t xml:space="preserve">. An effective alternative to the direct sulfonation method is the surface </w:t>
      </w:r>
      <w:r w:rsidR="003175EA" w:rsidRPr="00C82CC7">
        <w:t xml:space="preserve">alkoxysilanes </w:t>
      </w:r>
      <w:r w:rsidR="00C82CC7" w:rsidRPr="00C82CC7">
        <w:t xml:space="preserve">grafting. It consists of a post-synthesis strategy, by which the active functionalities are anchored on the support surface via covalent bonds. This </w:t>
      </w:r>
      <w:r w:rsidR="00160B5A">
        <w:t>process</w:t>
      </w:r>
      <w:r w:rsidR="00C82CC7" w:rsidRPr="00C82CC7">
        <w:t xml:space="preserve"> is generally carried out in the presence of </w:t>
      </w:r>
      <w:r w:rsidR="000D5908">
        <w:t>a</w:t>
      </w:r>
      <w:r w:rsidR="000D5908" w:rsidRPr="00C82CC7">
        <w:t xml:space="preserve"> </w:t>
      </w:r>
      <w:r w:rsidR="00C82CC7" w:rsidRPr="00C82CC7">
        <w:t>grafting agent</w:t>
      </w:r>
      <w:r w:rsidR="000D5908">
        <w:t>,</w:t>
      </w:r>
      <w:r w:rsidR="00C82CC7" w:rsidRPr="00C82CC7">
        <w:t xml:space="preserve"> such as 3-mercaptopropyltrimethoxysilane (MPTMS), the silica matrix and the solvent</w:t>
      </w:r>
      <w:r w:rsidR="00600361">
        <w:rPr>
          <w:rStyle w:val="Rimandonotadichiusura"/>
        </w:rPr>
        <w:endnoteReference w:id="21"/>
      </w:r>
      <w:r w:rsidR="00C82CC7" w:rsidRPr="00C82CC7">
        <w:t>. The traditional one is toluene, which is flammable, toxic and not environmentally friendly</w:t>
      </w:r>
      <w:r w:rsidR="00FA783C">
        <w:rPr>
          <w:rStyle w:val="Rimandonotadichiusura"/>
        </w:rPr>
        <w:endnoteReference w:id="22"/>
      </w:r>
      <w:r w:rsidR="00C82CC7" w:rsidRPr="00C82CC7">
        <w:t xml:space="preserve">. For this reason, the investigation of a safer solvent </w:t>
      </w:r>
      <w:r w:rsidR="003175EA">
        <w:t>could be an</w:t>
      </w:r>
      <w:r w:rsidR="00C82CC7" w:rsidRPr="00C82CC7">
        <w:t xml:space="preserve"> attractive </w:t>
      </w:r>
      <w:r w:rsidR="000D5908">
        <w:t>alternative</w:t>
      </w:r>
      <w:r w:rsidR="000D5908" w:rsidRPr="00C82CC7">
        <w:t xml:space="preserve"> </w:t>
      </w:r>
      <w:r w:rsidR="00C82CC7" w:rsidRPr="00C82CC7">
        <w:t>to make this process more su</w:t>
      </w:r>
      <w:r w:rsidR="00AD0DE9">
        <w:t>stainable.</w:t>
      </w:r>
      <w:r w:rsidR="00C82CC7" w:rsidRPr="00C82CC7">
        <w:t xml:space="preserve"> Indeed, </w:t>
      </w:r>
      <w:r w:rsidR="001209E4">
        <w:t xml:space="preserve">different solvents were evaluated: </w:t>
      </w:r>
      <w:r w:rsidR="001209E4" w:rsidRPr="00C82CC7">
        <w:t>toluene</w:t>
      </w:r>
      <w:r w:rsidR="001209E4">
        <w:t>, as standard reference,</w:t>
      </w:r>
      <w:r w:rsidR="001209E4" w:rsidRPr="00C82CC7">
        <w:t xml:space="preserve"> </w:t>
      </w:r>
      <w:r w:rsidR="00C82CC7" w:rsidRPr="00C82CC7">
        <w:t>hexane</w:t>
      </w:r>
      <w:r w:rsidR="001209E4">
        <w:t xml:space="preserve"> to compare the traditional one with another apolar solvent </w:t>
      </w:r>
      <w:r w:rsidR="00C82CC7" w:rsidRPr="00C82CC7">
        <w:t>and</w:t>
      </w:r>
      <w:r w:rsidR="001209E4">
        <w:t>,</w:t>
      </w:r>
      <w:r w:rsidR="00C82CC7" w:rsidRPr="00C82CC7">
        <w:t xml:space="preserve"> a mixture of water and NaCl</w:t>
      </w:r>
      <w:r w:rsidR="001209E4">
        <w:t xml:space="preserve"> since it is </w:t>
      </w:r>
      <w:r w:rsidR="00AD0DE9">
        <w:t>cheap, natural, not</w:t>
      </w:r>
      <w:r w:rsidR="00687F67">
        <w:t xml:space="preserve"> toxic</w:t>
      </w:r>
      <w:r w:rsidR="00AD0DE9">
        <w:t xml:space="preserve"> and safe.</w:t>
      </w:r>
      <w:r w:rsidR="001209E4">
        <w:t xml:space="preserve"> </w:t>
      </w:r>
      <w:r w:rsidR="00AD0DE9">
        <w:t>T</w:t>
      </w:r>
      <w:r w:rsidR="001209E4">
        <w:t xml:space="preserve">his </w:t>
      </w:r>
      <w:r w:rsidR="008A3445">
        <w:t xml:space="preserve">research </w:t>
      </w:r>
      <w:r w:rsidR="001209E4">
        <w:t xml:space="preserve">focuses on the </w:t>
      </w:r>
      <w:r w:rsidR="00C82CC7" w:rsidRPr="00C82CC7">
        <w:t>investigati</w:t>
      </w:r>
      <w:r w:rsidR="001209E4">
        <w:t>on of</w:t>
      </w:r>
      <w:r w:rsidR="00C82CC7" w:rsidRPr="00C82CC7">
        <w:t xml:space="preserve"> </w:t>
      </w:r>
      <w:r w:rsidR="008A3445">
        <w:t xml:space="preserve">the role of the </w:t>
      </w:r>
      <w:r w:rsidR="003175EA">
        <w:t xml:space="preserve">solvent </w:t>
      </w:r>
      <w:r w:rsidR="00C82CC7" w:rsidRPr="00C82CC7">
        <w:t>on the effectiveness of the grafting procedure</w:t>
      </w:r>
      <w:r w:rsidR="00687F67">
        <w:t xml:space="preserve">. In particular, modification of </w:t>
      </w:r>
      <w:r w:rsidR="008A3445">
        <w:t xml:space="preserve">the </w:t>
      </w:r>
      <w:r w:rsidR="00687F67">
        <w:t xml:space="preserve">SBA-15 material has been performed in order to increase its acidity and use this catalyst for LA production. </w:t>
      </w:r>
    </w:p>
    <w:p w:rsidR="00D20C66" w:rsidRPr="00D20C66" w:rsidRDefault="00D20C66" w:rsidP="00FE3A46">
      <w:pPr>
        <w:jc w:val="both"/>
        <w:rPr>
          <w:b/>
        </w:rPr>
      </w:pPr>
      <w:r w:rsidRPr="00D20C66">
        <w:rPr>
          <w:b/>
        </w:rPr>
        <w:t xml:space="preserve">Experimental part: </w:t>
      </w:r>
    </w:p>
    <w:p w:rsidR="00AC7BF8" w:rsidRDefault="000379C4" w:rsidP="00FE3A46">
      <w:pPr>
        <w:jc w:val="both"/>
        <w:rPr>
          <w:i/>
        </w:rPr>
      </w:pPr>
      <w:r w:rsidRPr="0034172F">
        <w:rPr>
          <w:i/>
        </w:rPr>
        <w:t xml:space="preserve">Catalyst </w:t>
      </w:r>
      <w:r w:rsidR="0034172F" w:rsidRPr="0034172F">
        <w:rPr>
          <w:i/>
        </w:rPr>
        <w:t>preparation</w:t>
      </w:r>
      <w:r w:rsidR="00B95F68">
        <w:rPr>
          <w:i/>
        </w:rPr>
        <w:t>:</w:t>
      </w:r>
    </w:p>
    <w:p w:rsidR="00B95F68" w:rsidRPr="00B95F68" w:rsidRDefault="00B95F68" w:rsidP="00FE3A46">
      <w:pPr>
        <w:jc w:val="both"/>
        <w:rPr>
          <w:i/>
          <w:u w:val="single"/>
        </w:rPr>
      </w:pPr>
      <w:r w:rsidRPr="00B95F68">
        <w:rPr>
          <w:i/>
          <w:u w:val="single"/>
        </w:rPr>
        <w:t>SBA-15 synthesis</w:t>
      </w:r>
    </w:p>
    <w:p w:rsidR="0034172F" w:rsidRDefault="0034172F" w:rsidP="00FE3A46">
      <w:pPr>
        <w:jc w:val="both"/>
        <w:rPr>
          <w:b/>
          <w:bCs/>
          <w:lang w:val="en-US"/>
        </w:rPr>
      </w:pPr>
      <w:r>
        <w:t xml:space="preserve">Mesoporous SBA-15 was synthesized according to Zhao </w:t>
      </w:r>
      <w:r w:rsidRPr="0034172F">
        <w:rPr>
          <w:i/>
        </w:rPr>
        <w:t>et al.</w:t>
      </w:r>
      <w:r w:rsidR="00C83230">
        <w:rPr>
          <w:rStyle w:val="Rimandonotadichiusura"/>
          <w:i/>
        </w:rPr>
        <w:endnoteReference w:id="23"/>
      </w:r>
      <w:r>
        <w:t xml:space="preserve"> using TEOS</w:t>
      </w:r>
      <w:r w:rsidR="00784EB0">
        <w:t xml:space="preserve"> (</w:t>
      </w:r>
      <w:r w:rsidR="00784EB0" w:rsidRPr="00784EB0">
        <w:t>Tetraethyl orthosilicate</w:t>
      </w:r>
      <w:r w:rsidR="00784EB0">
        <w:t>)</w:t>
      </w:r>
      <w:r>
        <w:t xml:space="preserve"> as silica</w:t>
      </w:r>
      <w:r w:rsidR="008048B6" w:rsidRPr="008048B6">
        <w:t xml:space="preserve"> </w:t>
      </w:r>
      <w:r w:rsidR="008048B6">
        <w:t>source</w:t>
      </w:r>
      <w:r>
        <w:t xml:space="preserve">, </w:t>
      </w:r>
      <w:r>
        <w:rPr>
          <w:bCs/>
          <w:lang w:val="en-US"/>
        </w:rPr>
        <w:t>P123 (EO</w:t>
      </w:r>
      <w:r w:rsidRPr="005102A1">
        <w:rPr>
          <w:bCs/>
          <w:vertAlign w:val="subscript"/>
          <w:lang w:val="en-US"/>
        </w:rPr>
        <w:t>20</w:t>
      </w:r>
      <w:r>
        <w:rPr>
          <w:bCs/>
          <w:lang w:val="en-US"/>
        </w:rPr>
        <w:t>-PO</w:t>
      </w:r>
      <w:r w:rsidRPr="005102A1">
        <w:rPr>
          <w:bCs/>
          <w:vertAlign w:val="subscript"/>
          <w:lang w:val="en-US"/>
        </w:rPr>
        <w:t>70</w:t>
      </w:r>
      <w:r>
        <w:rPr>
          <w:bCs/>
          <w:lang w:val="en-US"/>
        </w:rPr>
        <w:t>-EO</w:t>
      </w:r>
      <w:r w:rsidRPr="005102A1">
        <w:rPr>
          <w:bCs/>
          <w:vertAlign w:val="subscript"/>
          <w:lang w:val="en-US"/>
        </w:rPr>
        <w:t>20</w:t>
      </w:r>
      <w:r>
        <w:rPr>
          <w:bCs/>
          <w:lang w:val="en-US"/>
        </w:rPr>
        <w:t xml:space="preserve">) as template in acid solution. </w:t>
      </w:r>
      <w:r w:rsidR="005102A1">
        <w:rPr>
          <w:bCs/>
          <w:lang w:val="en-US"/>
        </w:rPr>
        <w:t xml:space="preserve">The mixture was continuously </w:t>
      </w:r>
      <w:r w:rsidR="008A3445">
        <w:rPr>
          <w:bCs/>
          <w:lang w:val="en-US"/>
        </w:rPr>
        <w:t xml:space="preserve">stirred </w:t>
      </w:r>
      <w:r w:rsidR="005102A1">
        <w:rPr>
          <w:bCs/>
          <w:lang w:val="en-US"/>
        </w:rPr>
        <w:t xml:space="preserve">for 24 h at </w:t>
      </w:r>
      <w:r w:rsidR="00784EB0">
        <w:rPr>
          <w:bCs/>
          <w:lang w:val="en-US"/>
        </w:rPr>
        <w:t>25 °C</w:t>
      </w:r>
      <w:r w:rsidR="005102A1">
        <w:rPr>
          <w:bCs/>
          <w:lang w:val="en-US"/>
        </w:rPr>
        <w:t xml:space="preserve"> and crystallized in a Teflon autoclave at 90 °C for 42 h. The mixture was</w:t>
      </w:r>
      <w:r w:rsidR="008A3445">
        <w:rPr>
          <w:bCs/>
          <w:lang w:val="en-US"/>
        </w:rPr>
        <w:t xml:space="preserve"> then</w:t>
      </w:r>
      <w:r w:rsidR="005102A1">
        <w:rPr>
          <w:bCs/>
          <w:lang w:val="en-US"/>
        </w:rPr>
        <w:t xml:space="preserve"> filtered, washed</w:t>
      </w:r>
      <w:r w:rsidR="00DE1ADB">
        <w:rPr>
          <w:bCs/>
          <w:lang w:val="en-US"/>
        </w:rPr>
        <w:t>,</w:t>
      </w:r>
      <w:r w:rsidR="005102A1">
        <w:rPr>
          <w:bCs/>
          <w:lang w:val="en-US"/>
        </w:rPr>
        <w:t xml:space="preserve"> dried at 80 °C for 20 h and </w:t>
      </w:r>
      <w:r w:rsidR="008A3445">
        <w:rPr>
          <w:bCs/>
          <w:lang w:val="en-US"/>
        </w:rPr>
        <w:t xml:space="preserve">finally </w:t>
      </w:r>
      <w:r w:rsidR="005102A1">
        <w:rPr>
          <w:bCs/>
          <w:lang w:val="en-US"/>
        </w:rPr>
        <w:t>calcined in air (50 mL/min) at 500 °C for 6 h.</w:t>
      </w:r>
    </w:p>
    <w:p w:rsidR="00B95F68" w:rsidRDefault="00B95F68" w:rsidP="00FE3A46">
      <w:pPr>
        <w:jc w:val="both"/>
        <w:rPr>
          <w:bCs/>
          <w:i/>
          <w:u w:val="single"/>
          <w:lang w:val="en-US"/>
        </w:rPr>
      </w:pPr>
      <w:r w:rsidRPr="00B95F68">
        <w:rPr>
          <w:bCs/>
          <w:i/>
          <w:u w:val="single"/>
          <w:lang w:val="en-US"/>
        </w:rPr>
        <w:t xml:space="preserve">Grafting sulfonic groups </w:t>
      </w:r>
    </w:p>
    <w:p w:rsidR="00B95F68" w:rsidRDefault="008A3445" w:rsidP="00FE3A46">
      <w:pPr>
        <w:jc w:val="both"/>
        <w:rPr>
          <w:bCs/>
          <w:lang w:val="en-US"/>
        </w:rPr>
      </w:pPr>
      <w:r>
        <w:rPr>
          <w:bCs/>
          <w:lang w:val="en-US"/>
        </w:rPr>
        <w:t>A p</w:t>
      </w:r>
      <w:r w:rsidR="00B95F68">
        <w:rPr>
          <w:bCs/>
          <w:lang w:val="en-US"/>
        </w:rPr>
        <w:t>ost-grafting method was used to functionalize</w:t>
      </w:r>
      <w:r>
        <w:rPr>
          <w:bCs/>
          <w:lang w:val="en-US"/>
        </w:rPr>
        <w:t xml:space="preserve"> the above</w:t>
      </w:r>
      <w:r w:rsidR="008048B6">
        <w:rPr>
          <w:bCs/>
          <w:lang w:val="en-US"/>
        </w:rPr>
        <w:t xml:space="preserve"> </w:t>
      </w:r>
      <w:r w:rsidR="00B95F68">
        <w:rPr>
          <w:bCs/>
          <w:lang w:val="en-US"/>
        </w:rPr>
        <w:t xml:space="preserve">SBA-15 material. </w:t>
      </w:r>
      <w:r w:rsidR="00B95F68" w:rsidRPr="00B95F68">
        <w:rPr>
          <w:bCs/>
          <w:lang w:val="en-US"/>
        </w:rPr>
        <w:t>(3-Mercaptopropyl)trimethoxysilane</w:t>
      </w:r>
      <w:r w:rsidR="00B95F68">
        <w:rPr>
          <w:bCs/>
          <w:lang w:val="en-US"/>
        </w:rPr>
        <w:t xml:space="preserve"> (MPTMS, 95 % Merck) </w:t>
      </w:r>
      <w:r w:rsidR="00EC4DF1">
        <w:rPr>
          <w:bCs/>
          <w:lang w:val="en-US"/>
        </w:rPr>
        <w:t xml:space="preserve">was </w:t>
      </w:r>
      <w:r w:rsidR="00DE1ADB">
        <w:rPr>
          <w:bCs/>
          <w:lang w:val="en-US"/>
        </w:rPr>
        <w:t xml:space="preserve">used </w:t>
      </w:r>
      <w:r w:rsidR="008048B6">
        <w:rPr>
          <w:bCs/>
          <w:lang w:val="en-US"/>
        </w:rPr>
        <w:t xml:space="preserve">as grafting agent </w:t>
      </w:r>
      <w:r w:rsidR="00EC4DF1">
        <w:rPr>
          <w:bCs/>
          <w:lang w:val="en-US"/>
        </w:rPr>
        <w:t xml:space="preserve">meanwhile </w:t>
      </w:r>
      <w:r w:rsidR="00B95F68">
        <w:rPr>
          <w:bCs/>
          <w:lang w:val="en-US"/>
        </w:rPr>
        <w:t>three different sol</w:t>
      </w:r>
      <w:r w:rsidR="00EC4DF1">
        <w:rPr>
          <w:bCs/>
          <w:lang w:val="en-US"/>
        </w:rPr>
        <w:t>utions were used</w:t>
      </w:r>
      <w:r w:rsidR="008048B6">
        <w:rPr>
          <w:bCs/>
          <w:lang w:val="en-US"/>
        </w:rPr>
        <w:t xml:space="preserve"> as reaction solvent</w:t>
      </w:r>
      <w:r w:rsidR="00EC4DF1">
        <w:rPr>
          <w:bCs/>
          <w:lang w:val="en-US"/>
        </w:rPr>
        <w:t>:</w:t>
      </w:r>
      <w:r w:rsidR="00B95F68">
        <w:rPr>
          <w:bCs/>
          <w:lang w:val="en-US"/>
        </w:rPr>
        <w:t xml:space="preserve"> </w:t>
      </w:r>
    </w:p>
    <w:p w:rsidR="00B95F68" w:rsidRDefault="00B95F68" w:rsidP="00FE3A46">
      <w:pPr>
        <w:pStyle w:val="Paragrafoelenco"/>
        <w:numPr>
          <w:ilvl w:val="0"/>
          <w:numId w:val="1"/>
        </w:numPr>
        <w:jc w:val="both"/>
        <w:rPr>
          <w:bCs/>
          <w:lang w:val="en-US"/>
        </w:rPr>
      </w:pPr>
      <w:r w:rsidRPr="00EC4DF1">
        <w:rPr>
          <w:bCs/>
          <w:lang w:val="en-US"/>
        </w:rPr>
        <w:t xml:space="preserve">Toluene: </w:t>
      </w:r>
      <w:r w:rsidR="00EC4DF1" w:rsidRPr="00EC4DF1">
        <w:rPr>
          <w:bCs/>
          <w:lang w:val="en-US"/>
        </w:rPr>
        <w:t>1</w:t>
      </w:r>
      <w:r w:rsidR="008A3445">
        <w:rPr>
          <w:bCs/>
          <w:lang w:val="en-US"/>
        </w:rPr>
        <w:t xml:space="preserve"> </w:t>
      </w:r>
      <w:r w:rsidR="00EC4DF1" w:rsidRPr="00EC4DF1">
        <w:rPr>
          <w:bCs/>
          <w:lang w:val="en-US"/>
        </w:rPr>
        <w:t xml:space="preserve">g of </w:t>
      </w:r>
      <w:r w:rsidRPr="00EC4DF1">
        <w:rPr>
          <w:bCs/>
          <w:lang w:val="en-US"/>
        </w:rPr>
        <w:t>SBA-15</w:t>
      </w:r>
      <w:r w:rsidR="00EC4DF1" w:rsidRPr="00EC4DF1">
        <w:rPr>
          <w:bCs/>
          <w:lang w:val="en-US"/>
        </w:rPr>
        <w:t xml:space="preserve"> was dissolved in </w:t>
      </w:r>
      <w:r w:rsidR="00EC4DF1">
        <w:rPr>
          <w:bCs/>
          <w:lang w:val="en-US"/>
        </w:rPr>
        <w:t xml:space="preserve">30 mL of toluene. </w:t>
      </w:r>
      <w:bookmarkStart w:id="0" w:name="_Hlk11769169"/>
      <w:r w:rsidR="00EC4DF1">
        <w:rPr>
          <w:bCs/>
          <w:lang w:val="en-US"/>
        </w:rPr>
        <w:t xml:space="preserve">MPTMS was added </w:t>
      </w:r>
      <w:r w:rsidR="008048B6">
        <w:rPr>
          <w:bCs/>
          <w:lang w:val="en-US"/>
        </w:rPr>
        <w:t>in</w:t>
      </w:r>
      <w:r w:rsidR="00EC4DF1">
        <w:rPr>
          <w:bCs/>
          <w:lang w:val="en-US"/>
        </w:rPr>
        <w:t xml:space="preserve"> </w:t>
      </w:r>
      <w:r w:rsidR="008A3445">
        <w:rPr>
          <w:bCs/>
          <w:lang w:val="en-US"/>
        </w:rPr>
        <w:t>a SiO</w:t>
      </w:r>
      <w:r w:rsidR="008A3445" w:rsidRPr="00C159BE">
        <w:rPr>
          <w:bCs/>
          <w:vertAlign w:val="subscript"/>
          <w:lang w:val="en-US"/>
        </w:rPr>
        <w:t>2</w:t>
      </w:r>
      <w:r w:rsidR="008A3445">
        <w:rPr>
          <w:bCs/>
          <w:lang w:val="en-US"/>
        </w:rPr>
        <w:t xml:space="preserve">/MPTMS = 2 </w:t>
      </w:r>
      <w:r w:rsidR="00EC4DF1">
        <w:rPr>
          <w:bCs/>
          <w:lang w:val="en-US"/>
        </w:rPr>
        <w:t xml:space="preserve">molar ratio. The </w:t>
      </w:r>
      <w:r w:rsidR="0023414D">
        <w:rPr>
          <w:bCs/>
        </w:rPr>
        <w:t>obtained</w:t>
      </w:r>
      <w:r w:rsidR="0023414D">
        <w:rPr>
          <w:bCs/>
          <w:lang w:val="en-US"/>
        </w:rPr>
        <w:t xml:space="preserve"> </w:t>
      </w:r>
      <w:r w:rsidR="00EC4DF1">
        <w:rPr>
          <w:bCs/>
          <w:lang w:val="en-US"/>
        </w:rPr>
        <w:t>suspension</w:t>
      </w:r>
      <w:r w:rsidR="008048B6">
        <w:rPr>
          <w:bCs/>
        </w:rPr>
        <w:t xml:space="preserve"> </w:t>
      </w:r>
      <w:r w:rsidR="00EC4DF1">
        <w:rPr>
          <w:bCs/>
          <w:lang w:val="en-US"/>
        </w:rPr>
        <w:t xml:space="preserve">was refluxed at 120 °C for 24 h. </w:t>
      </w:r>
    </w:p>
    <w:p w:rsidR="00EC4DF1" w:rsidRDefault="00EC4DF1" w:rsidP="00FE3A46">
      <w:pPr>
        <w:pStyle w:val="Paragrafoelenco"/>
        <w:jc w:val="both"/>
        <w:rPr>
          <w:bCs/>
          <w:lang w:val="en-US"/>
        </w:rPr>
      </w:pPr>
      <w:r>
        <w:rPr>
          <w:bCs/>
          <w:lang w:val="en-US"/>
        </w:rPr>
        <w:t xml:space="preserve">After filtration of the resulting thiol-functionalized solid, it was washed with methanol and dried </w:t>
      </w:r>
      <w:r w:rsidR="0023414D">
        <w:rPr>
          <w:bCs/>
          <w:lang w:val="en-US"/>
        </w:rPr>
        <w:t xml:space="preserve">for 18 h </w:t>
      </w:r>
      <w:r>
        <w:rPr>
          <w:bCs/>
          <w:lang w:val="en-US"/>
        </w:rPr>
        <w:t xml:space="preserve">at 70 °C. </w:t>
      </w:r>
      <w:r w:rsidR="00C159BE">
        <w:rPr>
          <w:bCs/>
          <w:lang w:val="en-US"/>
        </w:rPr>
        <w:t>After this step, thiol groups were converted to -SO</w:t>
      </w:r>
      <w:r w:rsidR="00C159BE" w:rsidRPr="0023414D">
        <w:rPr>
          <w:bCs/>
          <w:vertAlign w:val="subscript"/>
          <w:lang w:val="en-US"/>
        </w:rPr>
        <w:t>3</w:t>
      </w:r>
      <w:r w:rsidR="00C159BE">
        <w:rPr>
          <w:bCs/>
          <w:lang w:val="en-US"/>
        </w:rPr>
        <w:t>H moieties by mild oxidation with 30</w:t>
      </w:r>
      <w:r w:rsidR="0023414D">
        <w:rPr>
          <w:bCs/>
          <w:lang w:val="en-US"/>
        </w:rPr>
        <w:t xml:space="preserve"> </w:t>
      </w:r>
      <w:r w:rsidR="00A40D4D">
        <w:rPr>
          <w:bCs/>
          <w:lang w:val="en-US"/>
        </w:rPr>
        <w:t>wt</w:t>
      </w:r>
      <w:r w:rsidR="00C159BE">
        <w:rPr>
          <w:bCs/>
          <w:lang w:val="en-US"/>
        </w:rPr>
        <w:t>% H</w:t>
      </w:r>
      <w:r w:rsidR="00C159BE" w:rsidRPr="00C159BE">
        <w:rPr>
          <w:bCs/>
          <w:vertAlign w:val="subscript"/>
          <w:lang w:val="en-US"/>
        </w:rPr>
        <w:t>2</w:t>
      </w:r>
      <w:r w:rsidR="00C159BE">
        <w:rPr>
          <w:bCs/>
          <w:lang w:val="en-US"/>
        </w:rPr>
        <w:t>O</w:t>
      </w:r>
      <w:r w:rsidR="00C159BE" w:rsidRPr="00C159BE">
        <w:rPr>
          <w:bCs/>
          <w:vertAlign w:val="subscript"/>
          <w:lang w:val="en-US"/>
        </w:rPr>
        <w:t>2</w:t>
      </w:r>
      <w:r w:rsidR="00C159BE">
        <w:rPr>
          <w:bCs/>
          <w:lang w:val="en-US"/>
        </w:rPr>
        <w:t xml:space="preserve"> (molar ratio SiO</w:t>
      </w:r>
      <w:r w:rsidR="00C159BE" w:rsidRPr="00C159BE">
        <w:rPr>
          <w:bCs/>
          <w:vertAlign w:val="subscript"/>
          <w:lang w:val="en-US"/>
        </w:rPr>
        <w:t>2</w:t>
      </w:r>
      <w:r w:rsidR="00C159BE">
        <w:rPr>
          <w:bCs/>
          <w:lang w:val="en-US"/>
        </w:rPr>
        <w:t>:H</w:t>
      </w:r>
      <w:r w:rsidR="00C159BE" w:rsidRPr="00C159BE">
        <w:rPr>
          <w:bCs/>
          <w:vertAlign w:val="subscript"/>
          <w:lang w:val="en-US"/>
        </w:rPr>
        <w:t>2</w:t>
      </w:r>
      <w:r w:rsidR="00C159BE">
        <w:rPr>
          <w:bCs/>
          <w:lang w:val="en-US"/>
        </w:rPr>
        <w:t>O</w:t>
      </w:r>
      <w:r w:rsidR="00C159BE" w:rsidRPr="00C159BE">
        <w:rPr>
          <w:bCs/>
          <w:vertAlign w:val="subscript"/>
          <w:lang w:val="en-US"/>
        </w:rPr>
        <w:t>2</w:t>
      </w:r>
      <w:r w:rsidR="00C159BE">
        <w:rPr>
          <w:bCs/>
          <w:lang w:val="en-US"/>
        </w:rPr>
        <w:t xml:space="preserve"> = 2:0,11), stirring for 24 h at 30 °C. The sulfonated solid was filtered, washed with methanol and dried at</w:t>
      </w:r>
      <w:r w:rsidR="0023414D">
        <w:rPr>
          <w:bCs/>
          <w:lang w:val="en-US"/>
        </w:rPr>
        <w:t xml:space="preserve"> 25 °C</w:t>
      </w:r>
      <w:r w:rsidR="00557E6E">
        <w:rPr>
          <w:bCs/>
          <w:lang w:val="en-US"/>
        </w:rPr>
        <w:t xml:space="preserve"> for 18 h</w:t>
      </w:r>
      <w:r w:rsidR="0023414D">
        <w:rPr>
          <w:bCs/>
          <w:lang w:val="en-US"/>
        </w:rPr>
        <w:t>.</w:t>
      </w:r>
    </w:p>
    <w:p w:rsidR="001B6B9F" w:rsidRDefault="001B6B9F" w:rsidP="00FE3A46">
      <w:pPr>
        <w:pStyle w:val="Paragrafoelenco"/>
        <w:jc w:val="both"/>
        <w:rPr>
          <w:bCs/>
          <w:lang w:val="en-US"/>
        </w:rPr>
      </w:pPr>
      <w:r>
        <w:rPr>
          <w:bCs/>
          <w:lang w:val="en-US"/>
        </w:rPr>
        <w:t xml:space="preserve">The final catalyst </w:t>
      </w:r>
      <w:r w:rsidR="00DE1ADB">
        <w:rPr>
          <w:bCs/>
          <w:lang w:val="en-US"/>
        </w:rPr>
        <w:t>was</w:t>
      </w:r>
      <w:r>
        <w:rPr>
          <w:bCs/>
          <w:lang w:val="en-US"/>
        </w:rPr>
        <w:t xml:space="preserve"> labeled SBA-TO.</w:t>
      </w:r>
    </w:p>
    <w:bookmarkEnd w:id="0"/>
    <w:p w:rsidR="00EC4DF1" w:rsidRPr="00EC4DF1" w:rsidRDefault="00EC4DF1" w:rsidP="00FE3A46">
      <w:pPr>
        <w:pStyle w:val="Paragrafoelenco"/>
        <w:numPr>
          <w:ilvl w:val="0"/>
          <w:numId w:val="1"/>
        </w:numPr>
        <w:jc w:val="both"/>
        <w:rPr>
          <w:bCs/>
          <w:lang w:val="en-US"/>
        </w:rPr>
      </w:pPr>
      <w:r>
        <w:rPr>
          <w:bCs/>
          <w:lang w:val="en-US"/>
        </w:rPr>
        <w:t>Hexane: 1</w:t>
      </w:r>
      <w:r w:rsidR="008A3445">
        <w:rPr>
          <w:bCs/>
          <w:lang w:val="en-US"/>
        </w:rPr>
        <w:t xml:space="preserve"> </w:t>
      </w:r>
      <w:r>
        <w:rPr>
          <w:bCs/>
          <w:lang w:val="en-US"/>
        </w:rPr>
        <w:t xml:space="preserve">g of SBA-15 was dissolved in 30 mL of </w:t>
      </w:r>
      <w:r w:rsidR="0023414D">
        <w:rPr>
          <w:bCs/>
          <w:lang w:val="en-US"/>
        </w:rPr>
        <w:t>he</w:t>
      </w:r>
      <w:r>
        <w:rPr>
          <w:bCs/>
          <w:lang w:val="en-US"/>
        </w:rPr>
        <w:t xml:space="preserve">xane. As before, </w:t>
      </w:r>
      <w:r w:rsidRPr="00EC4DF1">
        <w:rPr>
          <w:bCs/>
          <w:lang w:val="en-US"/>
        </w:rPr>
        <w:t xml:space="preserve">MPTMS was added </w:t>
      </w:r>
      <w:r w:rsidR="008048B6">
        <w:rPr>
          <w:bCs/>
          <w:lang w:val="en-US"/>
        </w:rPr>
        <w:t>in</w:t>
      </w:r>
      <w:r w:rsidR="008A3445">
        <w:rPr>
          <w:bCs/>
          <w:lang w:val="en-US"/>
        </w:rPr>
        <w:t xml:space="preserve"> a </w:t>
      </w:r>
      <w:r w:rsidR="008A3445" w:rsidRPr="00EC4DF1">
        <w:rPr>
          <w:bCs/>
          <w:lang w:val="en-US"/>
        </w:rPr>
        <w:t>SiO</w:t>
      </w:r>
      <w:r w:rsidR="008A3445" w:rsidRPr="00C159BE">
        <w:rPr>
          <w:bCs/>
          <w:vertAlign w:val="subscript"/>
          <w:lang w:val="en-US"/>
        </w:rPr>
        <w:t>2</w:t>
      </w:r>
      <w:r w:rsidR="008A3445" w:rsidRPr="00EC4DF1">
        <w:rPr>
          <w:bCs/>
          <w:lang w:val="en-US"/>
        </w:rPr>
        <w:t>/MPTMS = 2</w:t>
      </w:r>
      <w:r w:rsidR="008A3445">
        <w:rPr>
          <w:bCs/>
          <w:lang w:val="en-US"/>
        </w:rPr>
        <w:t xml:space="preserve"> </w:t>
      </w:r>
      <w:r w:rsidRPr="00EC4DF1">
        <w:rPr>
          <w:bCs/>
          <w:lang w:val="en-US"/>
        </w:rPr>
        <w:t>molar ratio. The suspension</w:t>
      </w:r>
      <w:r w:rsidR="008048B6">
        <w:rPr>
          <w:bCs/>
          <w:lang w:val="en-US"/>
        </w:rPr>
        <w:t xml:space="preserve"> </w:t>
      </w:r>
      <w:r w:rsidRPr="00EC4DF1">
        <w:rPr>
          <w:bCs/>
          <w:lang w:val="en-US"/>
        </w:rPr>
        <w:t xml:space="preserve">was refluxed at </w:t>
      </w:r>
      <w:r>
        <w:rPr>
          <w:bCs/>
          <w:lang w:val="en-US"/>
        </w:rPr>
        <w:t>7</w:t>
      </w:r>
      <w:r w:rsidRPr="00EC4DF1">
        <w:rPr>
          <w:bCs/>
          <w:lang w:val="en-US"/>
        </w:rPr>
        <w:t>0 °</w:t>
      </w:r>
      <w:r w:rsidR="0023414D" w:rsidRPr="0023414D">
        <w:rPr>
          <w:rStyle w:val="Rimandocommento"/>
          <w:sz w:val="22"/>
        </w:rPr>
        <w:t>C</w:t>
      </w:r>
      <w:r w:rsidRPr="00EC4DF1">
        <w:rPr>
          <w:bCs/>
          <w:lang w:val="en-US"/>
        </w:rPr>
        <w:t xml:space="preserve"> for 24 h. </w:t>
      </w:r>
    </w:p>
    <w:p w:rsidR="00EC4DF1" w:rsidRDefault="00EC4DF1" w:rsidP="00FE3A46">
      <w:pPr>
        <w:pStyle w:val="Paragrafoelenco"/>
        <w:jc w:val="both"/>
        <w:rPr>
          <w:bCs/>
          <w:lang w:val="en-US"/>
        </w:rPr>
      </w:pPr>
      <w:r w:rsidRPr="00EC4DF1">
        <w:rPr>
          <w:bCs/>
          <w:lang w:val="en-US"/>
        </w:rPr>
        <w:t xml:space="preserve">After filtration of the resulting thiol-functionalized solid, it was washed with methanol and dried </w:t>
      </w:r>
      <w:r w:rsidR="0023414D">
        <w:rPr>
          <w:bCs/>
          <w:lang w:val="en-US"/>
        </w:rPr>
        <w:t>for 18 h</w:t>
      </w:r>
      <w:r w:rsidRPr="00EC4DF1">
        <w:rPr>
          <w:bCs/>
          <w:lang w:val="en-US"/>
        </w:rPr>
        <w:t xml:space="preserve"> at 70 °C. </w:t>
      </w:r>
      <w:r w:rsidR="00B8194E">
        <w:rPr>
          <w:bCs/>
          <w:lang w:val="en-US"/>
        </w:rPr>
        <w:t>Then,</w:t>
      </w:r>
      <w:r w:rsidR="00C159BE" w:rsidRPr="00C159BE">
        <w:rPr>
          <w:bCs/>
          <w:lang w:val="en-US"/>
        </w:rPr>
        <w:t xml:space="preserve"> mild oxidation with 30</w:t>
      </w:r>
      <w:r w:rsidR="00A40D4D">
        <w:rPr>
          <w:bCs/>
          <w:lang w:val="en-US"/>
        </w:rPr>
        <w:t xml:space="preserve"> wt</w:t>
      </w:r>
      <w:r w:rsidR="00C159BE" w:rsidRPr="00C159BE">
        <w:rPr>
          <w:bCs/>
          <w:lang w:val="en-US"/>
        </w:rPr>
        <w:t>% H</w:t>
      </w:r>
      <w:r w:rsidR="00C159BE" w:rsidRPr="00C159BE">
        <w:rPr>
          <w:bCs/>
          <w:vertAlign w:val="subscript"/>
          <w:lang w:val="en-US"/>
        </w:rPr>
        <w:t>2</w:t>
      </w:r>
      <w:r w:rsidR="00C159BE" w:rsidRPr="00C159BE">
        <w:rPr>
          <w:bCs/>
          <w:lang w:val="en-US"/>
        </w:rPr>
        <w:t>O</w:t>
      </w:r>
      <w:r w:rsidR="00C159BE" w:rsidRPr="00C159BE">
        <w:rPr>
          <w:bCs/>
          <w:vertAlign w:val="subscript"/>
          <w:lang w:val="en-US"/>
        </w:rPr>
        <w:t>2</w:t>
      </w:r>
      <w:r w:rsidR="00C159BE" w:rsidRPr="00C159BE">
        <w:rPr>
          <w:bCs/>
          <w:lang w:val="en-US"/>
        </w:rPr>
        <w:t xml:space="preserve"> (molar ratio SiO</w:t>
      </w:r>
      <w:r w:rsidR="00C159BE" w:rsidRPr="00C159BE">
        <w:rPr>
          <w:bCs/>
          <w:vertAlign w:val="subscript"/>
          <w:lang w:val="en-US"/>
        </w:rPr>
        <w:t>2</w:t>
      </w:r>
      <w:r w:rsidR="00C159BE" w:rsidRPr="00C159BE">
        <w:rPr>
          <w:bCs/>
          <w:lang w:val="en-US"/>
        </w:rPr>
        <w:t>:H</w:t>
      </w:r>
      <w:r w:rsidR="00C159BE" w:rsidRPr="00C159BE">
        <w:rPr>
          <w:bCs/>
          <w:vertAlign w:val="subscript"/>
          <w:lang w:val="en-US"/>
        </w:rPr>
        <w:t>2</w:t>
      </w:r>
      <w:r w:rsidR="00C159BE" w:rsidRPr="00C159BE">
        <w:rPr>
          <w:bCs/>
          <w:lang w:val="en-US"/>
        </w:rPr>
        <w:t>O</w:t>
      </w:r>
      <w:r w:rsidR="00C159BE" w:rsidRPr="00C159BE">
        <w:rPr>
          <w:bCs/>
          <w:vertAlign w:val="subscript"/>
          <w:lang w:val="en-US"/>
        </w:rPr>
        <w:t>2</w:t>
      </w:r>
      <w:r w:rsidR="00C159BE" w:rsidRPr="00C159BE">
        <w:rPr>
          <w:bCs/>
          <w:lang w:val="en-US"/>
        </w:rPr>
        <w:t xml:space="preserve"> = 2:0,11)</w:t>
      </w:r>
      <w:r w:rsidR="00C159BE">
        <w:rPr>
          <w:bCs/>
          <w:lang w:val="en-US"/>
        </w:rPr>
        <w:t xml:space="preserve"> was performed </w:t>
      </w:r>
      <w:r w:rsidR="00C159BE" w:rsidRPr="00C159BE">
        <w:rPr>
          <w:bCs/>
          <w:lang w:val="en-US"/>
        </w:rPr>
        <w:t xml:space="preserve">stirring for 24 h at 30 °C. The sulfonated solid was filtered, washed with methanol and dried at </w:t>
      </w:r>
      <w:r w:rsidR="00A40D4D">
        <w:rPr>
          <w:bCs/>
          <w:lang w:val="en-US"/>
        </w:rPr>
        <w:t>25 °C</w:t>
      </w:r>
      <w:r w:rsidR="00557E6E">
        <w:rPr>
          <w:bCs/>
          <w:lang w:val="en-US"/>
        </w:rPr>
        <w:t xml:space="preserve"> for 18 h</w:t>
      </w:r>
      <w:r w:rsidR="00A40D4D">
        <w:rPr>
          <w:bCs/>
          <w:lang w:val="en-US"/>
        </w:rPr>
        <w:t>.</w:t>
      </w:r>
    </w:p>
    <w:p w:rsidR="001B6B9F" w:rsidRPr="001B6B9F" w:rsidRDefault="001B6B9F" w:rsidP="00FE3A46">
      <w:pPr>
        <w:pStyle w:val="Paragrafoelenco"/>
        <w:jc w:val="both"/>
        <w:rPr>
          <w:bCs/>
          <w:lang w:val="en-US"/>
        </w:rPr>
      </w:pPr>
      <w:r>
        <w:rPr>
          <w:bCs/>
          <w:lang w:val="en-US"/>
        </w:rPr>
        <w:t xml:space="preserve">The final catalyst </w:t>
      </w:r>
      <w:r w:rsidR="00DE1ADB">
        <w:rPr>
          <w:bCs/>
          <w:lang w:val="en-US"/>
        </w:rPr>
        <w:t xml:space="preserve">was </w:t>
      </w:r>
      <w:r>
        <w:rPr>
          <w:bCs/>
          <w:lang w:val="en-US"/>
        </w:rPr>
        <w:t>labeled SBA-HEX.</w:t>
      </w:r>
    </w:p>
    <w:p w:rsidR="00C159BE" w:rsidRDefault="00EC4DF1" w:rsidP="00FE3A46">
      <w:pPr>
        <w:pStyle w:val="Paragrafoelenco"/>
        <w:numPr>
          <w:ilvl w:val="0"/>
          <w:numId w:val="1"/>
        </w:numPr>
        <w:jc w:val="both"/>
        <w:rPr>
          <w:bCs/>
          <w:lang w:val="en-US"/>
        </w:rPr>
      </w:pPr>
      <w:r w:rsidRPr="001B6B9F">
        <w:rPr>
          <w:bCs/>
          <w:lang w:val="en-US"/>
        </w:rPr>
        <w:lastRenderedPageBreak/>
        <w:t>Saline solution: 1</w:t>
      </w:r>
      <w:r w:rsidR="008A3445">
        <w:rPr>
          <w:bCs/>
          <w:lang w:val="en-US"/>
        </w:rPr>
        <w:t xml:space="preserve"> </w:t>
      </w:r>
      <w:r w:rsidRPr="001B6B9F">
        <w:rPr>
          <w:bCs/>
          <w:lang w:val="en-US"/>
        </w:rPr>
        <w:t xml:space="preserve">g of SBA-15 was dissolved in 30 mL of saline solution </w:t>
      </w:r>
      <w:r w:rsidR="00F31A4F">
        <w:rPr>
          <w:bCs/>
          <w:lang w:val="en-US"/>
        </w:rPr>
        <w:t>0.2 M.</w:t>
      </w:r>
      <w:r w:rsidR="00C159BE" w:rsidRPr="001B6B9F">
        <w:rPr>
          <w:bCs/>
          <w:lang w:val="en-US"/>
        </w:rPr>
        <w:t xml:space="preserve"> MPTMS was added in the proper molar ratio (2SiO</w:t>
      </w:r>
      <w:r w:rsidR="00C159BE" w:rsidRPr="001B6B9F">
        <w:rPr>
          <w:bCs/>
          <w:vertAlign w:val="subscript"/>
          <w:lang w:val="en-US"/>
        </w:rPr>
        <w:t>2</w:t>
      </w:r>
      <w:r w:rsidR="008A3445">
        <w:rPr>
          <w:bCs/>
          <w:lang w:val="en-US"/>
        </w:rPr>
        <w:t xml:space="preserve"> </w:t>
      </w:r>
      <w:r w:rsidR="00C159BE" w:rsidRPr="001B6B9F">
        <w:rPr>
          <w:bCs/>
          <w:lang w:val="en-US"/>
        </w:rPr>
        <w:t>:</w:t>
      </w:r>
      <w:r w:rsidR="008A3445">
        <w:rPr>
          <w:bCs/>
          <w:lang w:val="en-US"/>
        </w:rPr>
        <w:t xml:space="preserve"> </w:t>
      </w:r>
      <w:r w:rsidR="00C159BE" w:rsidRPr="001B6B9F">
        <w:rPr>
          <w:bCs/>
          <w:lang w:val="en-US"/>
        </w:rPr>
        <w:t>1MPTMS) and stirred for 24 h at 90 °C. The solid was then washed in water</w:t>
      </w:r>
      <w:r w:rsidR="001B6B9F" w:rsidRPr="001B6B9F">
        <w:rPr>
          <w:bCs/>
          <w:lang w:val="en-US"/>
        </w:rPr>
        <w:t xml:space="preserve"> and dried </w:t>
      </w:r>
      <w:r w:rsidR="00A40D4D">
        <w:rPr>
          <w:bCs/>
          <w:lang w:val="en-US"/>
        </w:rPr>
        <w:t xml:space="preserve">for 18 h </w:t>
      </w:r>
      <w:r w:rsidR="001B6B9F" w:rsidRPr="001B6B9F">
        <w:rPr>
          <w:bCs/>
          <w:lang w:val="en-US"/>
        </w:rPr>
        <w:t xml:space="preserve">at 70 °C. </w:t>
      </w:r>
      <w:r w:rsidR="00A40D4D">
        <w:rPr>
          <w:bCs/>
          <w:lang w:val="en-US"/>
        </w:rPr>
        <w:t>Then,</w:t>
      </w:r>
      <w:r w:rsidR="00C159BE" w:rsidRPr="001B6B9F">
        <w:rPr>
          <w:bCs/>
          <w:lang w:val="en-US"/>
        </w:rPr>
        <w:t xml:space="preserve"> mild oxidation with 30</w:t>
      </w:r>
      <w:r w:rsidR="00A40D4D">
        <w:rPr>
          <w:bCs/>
          <w:lang w:val="en-US"/>
        </w:rPr>
        <w:t xml:space="preserve"> wt</w:t>
      </w:r>
      <w:r w:rsidR="00C159BE" w:rsidRPr="001B6B9F">
        <w:rPr>
          <w:bCs/>
          <w:lang w:val="en-US"/>
        </w:rPr>
        <w:t>% H</w:t>
      </w:r>
      <w:r w:rsidR="00C159BE" w:rsidRPr="001B6B9F">
        <w:rPr>
          <w:bCs/>
          <w:vertAlign w:val="subscript"/>
          <w:lang w:val="en-US"/>
        </w:rPr>
        <w:t>2</w:t>
      </w:r>
      <w:r w:rsidR="00C159BE" w:rsidRPr="001B6B9F">
        <w:rPr>
          <w:bCs/>
          <w:lang w:val="en-US"/>
        </w:rPr>
        <w:t>O</w:t>
      </w:r>
      <w:r w:rsidR="00C159BE" w:rsidRPr="001B6B9F">
        <w:rPr>
          <w:bCs/>
          <w:vertAlign w:val="subscript"/>
          <w:lang w:val="en-US"/>
        </w:rPr>
        <w:t>2</w:t>
      </w:r>
      <w:r w:rsidR="00C159BE" w:rsidRPr="001B6B9F">
        <w:rPr>
          <w:bCs/>
          <w:lang w:val="en-US"/>
        </w:rPr>
        <w:t xml:space="preserve"> (molar ratio SiO</w:t>
      </w:r>
      <w:r w:rsidR="00C159BE" w:rsidRPr="001B6B9F">
        <w:rPr>
          <w:bCs/>
          <w:vertAlign w:val="subscript"/>
          <w:lang w:val="en-US"/>
        </w:rPr>
        <w:t>2</w:t>
      </w:r>
      <w:r w:rsidR="00C159BE" w:rsidRPr="001B6B9F">
        <w:rPr>
          <w:bCs/>
          <w:lang w:val="en-US"/>
        </w:rPr>
        <w:t>:H</w:t>
      </w:r>
      <w:r w:rsidR="00C159BE" w:rsidRPr="001B6B9F">
        <w:rPr>
          <w:bCs/>
          <w:vertAlign w:val="subscript"/>
          <w:lang w:val="en-US"/>
        </w:rPr>
        <w:t>2</w:t>
      </w:r>
      <w:r w:rsidR="00C159BE" w:rsidRPr="001B6B9F">
        <w:rPr>
          <w:bCs/>
          <w:lang w:val="en-US"/>
        </w:rPr>
        <w:t>O</w:t>
      </w:r>
      <w:r w:rsidR="00C159BE" w:rsidRPr="001B6B9F">
        <w:rPr>
          <w:bCs/>
          <w:vertAlign w:val="subscript"/>
          <w:lang w:val="en-US"/>
        </w:rPr>
        <w:t>2</w:t>
      </w:r>
      <w:r w:rsidR="00C159BE" w:rsidRPr="001B6B9F">
        <w:rPr>
          <w:bCs/>
          <w:lang w:val="en-US"/>
        </w:rPr>
        <w:t xml:space="preserve"> = 2:0,11) was performed stirring for 24 h at 30 °C. The sulfonated solid was filtered, washed with methanol and dried at </w:t>
      </w:r>
      <w:r w:rsidR="00A40D4D">
        <w:rPr>
          <w:bCs/>
          <w:lang w:val="en-US"/>
        </w:rPr>
        <w:t>25 °C</w:t>
      </w:r>
      <w:r w:rsidR="00557E6E">
        <w:rPr>
          <w:bCs/>
          <w:lang w:val="en-US"/>
        </w:rPr>
        <w:t xml:space="preserve"> for 18 h</w:t>
      </w:r>
      <w:r w:rsidR="00A40D4D">
        <w:rPr>
          <w:bCs/>
          <w:lang w:val="en-US"/>
        </w:rPr>
        <w:t>.</w:t>
      </w:r>
    </w:p>
    <w:p w:rsidR="001B6B9F" w:rsidRDefault="001B6B9F" w:rsidP="00FE3A46">
      <w:pPr>
        <w:pStyle w:val="Paragrafoelenco"/>
        <w:jc w:val="both"/>
        <w:rPr>
          <w:bCs/>
          <w:lang w:val="en-US"/>
        </w:rPr>
      </w:pPr>
      <w:r>
        <w:rPr>
          <w:bCs/>
          <w:lang w:val="en-US"/>
        </w:rPr>
        <w:t xml:space="preserve">The final catalyst </w:t>
      </w:r>
      <w:r w:rsidR="00DE1ADB">
        <w:rPr>
          <w:bCs/>
          <w:lang w:val="en-US"/>
        </w:rPr>
        <w:t>was</w:t>
      </w:r>
      <w:r>
        <w:rPr>
          <w:bCs/>
          <w:lang w:val="en-US"/>
        </w:rPr>
        <w:t xml:space="preserve"> labeled SBA-NaCl. </w:t>
      </w:r>
    </w:p>
    <w:p w:rsidR="001B6B9F" w:rsidRDefault="00FE3A46" w:rsidP="00FE3A46">
      <w:pPr>
        <w:jc w:val="both"/>
        <w:rPr>
          <w:bCs/>
          <w:i/>
          <w:lang w:val="en-US"/>
        </w:rPr>
      </w:pPr>
      <w:r w:rsidRPr="00FE3A46">
        <w:rPr>
          <w:bCs/>
          <w:i/>
          <w:lang w:val="en-US"/>
        </w:rPr>
        <w:t>Characterization</w:t>
      </w:r>
    </w:p>
    <w:p w:rsidR="005D148F" w:rsidRDefault="00FE3A46" w:rsidP="005D148F">
      <w:pPr>
        <w:jc w:val="both"/>
        <w:rPr>
          <w:bCs/>
        </w:rPr>
      </w:pPr>
      <w:r w:rsidRPr="00FE3A46">
        <w:rPr>
          <w:bCs/>
        </w:rPr>
        <w:t xml:space="preserve">X-ray powder diffraction (XRD) analyses were carried out by a Bruker D8 Advance diffractometer equipped </w:t>
      </w:r>
      <w:r w:rsidR="002B42B9">
        <w:rPr>
          <w:bCs/>
        </w:rPr>
        <w:t>-</w:t>
      </w:r>
      <w:r w:rsidRPr="00FE3A46">
        <w:rPr>
          <w:bCs/>
        </w:rPr>
        <w:t>with a Si(Li) solid state detector (SOL-X) and a sealed tube providing Cu Kα radiation</w:t>
      </w:r>
      <w:r w:rsidR="006A4BA2">
        <w:rPr>
          <w:bCs/>
        </w:rPr>
        <w:t xml:space="preserve"> at an accelerated voltage of 40 kV and an appli</w:t>
      </w:r>
      <w:bookmarkStart w:id="1" w:name="_GoBack"/>
      <w:bookmarkEnd w:id="1"/>
      <w:r w:rsidR="006A4BA2">
        <w:rPr>
          <w:bCs/>
        </w:rPr>
        <w:t>ed current of 30 mA.</w:t>
      </w:r>
    </w:p>
    <w:p w:rsidR="00E63034" w:rsidRPr="00F31A4F" w:rsidRDefault="00E63034" w:rsidP="00E63034">
      <w:pPr>
        <w:jc w:val="both"/>
        <w:rPr>
          <w:bCs/>
          <w:lang w:val="en-US"/>
        </w:rPr>
      </w:pPr>
      <w:r w:rsidRPr="00F31A4F">
        <w:rPr>
          <w:bCs/>
        </w:rPr>
        <w:t xml:space="preserve">TEM images were obtained by means of a </w:t>
      </w:r>
      <w:r w:rsidRPr="00F31A4F">
        <w:rPr>
          <w:bCs/>
          <w:lang w:val="en-US"/>
        </w:rPr>
        <w:t>JEOL 3010–UHR Instrument equipped with a LaB</w:t>
      </w:r>
      <w:r w:rsidRPr="00F31A4F">
        <w:rPr>
          <w:bCs/>
          <w:vertAlign w:val="subscript"/>
          <w:lang w:val="en-US"/>
        </w:rPr>
        <w:t>6</w:t>
      </w:r>
      <w:r w:rsidRPr="00F31A4F">
        <w:rPr>
          <w:bCs/>
          <w:lang w:val="en-US"/>
        </w:rPr>
        <w:t xml:space="preserve"> filament (acceleration potential 300 kV) and fitted with an Oxford INCA Energy TEM 200 energy dispersive X–ray (EDX) detector. Samples were dry dispersed onto Cu grids coated with “lacey” carbon film before the analysis.</w:t>
      </w:r>
    </w:p>
    <w:p w:rsidR="005D148F" w:rsidRPr="005D148F" w:rsidRDefault="00FE3A46" w:rsidP="00E63034">
      <w:pPr>
        <w:jc w:val="both"/>
        <w:rPr>
          <w:bCs/>
        </w:rPr>
      </w:pPr>
      <w:r w:rsidRPr="00FE3A46">
        <w:rPr>
          <w:bCs/>
        </w:rPr>
        <w:t>Specific surface areas and pore size distributions were evaluated from N</w:t>
      </w:r>
      <w:r w:rsidRPr="00FE3A46">
        <w:rPr>
          <w:bCs/>
          <w:vertAlign w:val="subscript"/>
        </w:rPr>
        <w:t>2</w:t>
      </w:r>
      <w:r w:rsidRPr="00FE3A46">
        <w:rPr>
          <w:bCs/>
        </w:rPr>
        <w:t xml:space="preserve"> adsorption/desorption isotherms at -196 °C using a Tristal II Plus Micromeritics. Surface area was calculated using </w:t>
      </w:r>
      <w:r w:rsidR="008048B6">
        <w:rPr>
          <w:bCs/>
        </w:rPr>
        <w:t xml:space="preserve">the </w:t>
      </w:r>
      <w:r w:rsidRPr="00FE3A46">
        <w:rPr>
          <w:bCs/>
        </w:rPr>
        <w:t>B.E.T. method</w:t>
      </w:r>
      <w:r w:rsidR="00892694">
        <w:rPr>
          <w:rStyle w:val="Rimandonotadichiusura"/>
          <w:bCs/>
        </w:rPr>
        <w:endnoteReference w:id="24"/>
      </w:r>
      <w:r w:rsidRPr="00FE3A46">
        <w:rPr>
          <w:bCs/>
        </w:rPr>
        <w:t xml:space="preserve"> </w:t>
      </w:r>
      <w:r w:rsidR="008A3445">
        <w:rPr>
          <w:bCs/>
        </w:rPr>
        <w:t>whereas</w:t>
      </w:r>
      <w:r w:rsidR="008A3445" w:rsidRPr="00FE3A46">
        <w:rPr>
          <w:bCs/>
        </w:rPr>
        <w:t xml:space="preserve"> </w:t>
      </w:r>
      <w:r w:rsidRPr="00FE3A46">
        <w:rPr>
          <w:bCs/>
        </w:rPr>
        <w:t>pore size distribution was determined by the B.J.H. method</w:t>
      </w:r>
      <w:r w:rsidR="00B642B4">
        <w:rPr>
          <w:rStyle w:val="Rimandonotadichiusura"/>
          <w:bCs/>
        </w:rPr>
        <w:endnoteReference w:id="25"/>
      </w:r>
      <w:r w:rsidR="00DF6F1C">
        <w:rPr>
          <w:bCs/>
        </w:rPr>
        <w:t>,</w:t>
      </w:r>
      <w:r w:rsidRPr="00FE3A46">
        <w:rPr>
          <w:bCs/>
        </w:rPr>
        <w:t xml:space="preserve"> applied to the N</w:t>
      </w:r>
      <w:r w:rsidRPr="00FE3A46">
        <w:rPr>
          <w:bCs/>
          <w:vertAlign w:val="subscript"/>
        </w:rPr>
        <w:t>2</w:t>
      </w:r>
      <w:r w:rsidRPr="00FE3A46">
        <w:rPr>
          <w:bCs/>
        </w:rPr>
        <w:t xml:space="preserve"> desorption branch of the isotherm.</w:t>
      </w:r>
    </w:p>
    <w:p w:rsidR="005D148F" w:rsidRDefault="005D148F" w:rsidP="005D148F">
      <w:pPr>
        <w:autoSpaceDE w:val="0"/>
        <w:autoSpaceDN w:val="0"/>
        <w:adjustRightInd w:val="0"/>
        <w:spacing w:after="0" w:line="240" w:lineRule="auto"/>
        <w:jc w:val="both"/>
        <w:rPr>
          <w:rFonts w:ascii="Calibri" w:eastAsia="Calibri" w:hAnsi="Calibri" w:cs="Calibri"/>
          <w:lang w:val="en-US"/>
        </w:rPr>
      </w:pPr>
      <w:r w:rsidRPr="00FE3A46">
        <w:rPr>
          <w:rFonts w:ascii="Calibri" w:eastAsia="Calibri" w:hAnsi="Calibri" w:cs="Calibri"/>
          <w:lang w:val="en-US"/>
        </w:rPr>
        <w:t xml:space="preserve">Fourier transform infrared (FTIR) spectra were obtained with a </w:t>
      </w:r>
      <w:r w:rsidRPr="00FE3A46">
        <w:rPr>
          <w:rFonts w:ascii="Calibri" w:eastAsia="Times New Roman" w:hAnsi="Calibri" w:cs="Calibri"/>
          <w:lang w:val="en-US" w:eastAsia="it-IT"/>
        </w:rPr>
        <w:t xml:space="preserve">Bruker Vector 22 spectrometer equipped with a MCT detector, </w:t>
      </w:r>
      <w:r w:rsidRPr="00FE3A46">
        <w:rPr>
          <w:rFonts w:ascii="Calibri" w:eastAsia="Calibri" w:hAnsi="Calibri" w:cs="Calibri"/>
          <w:lang w:val="en-US"/>
        </w:rPr>
        <w:t>at 2 cm</w:t>
      </w:r>
      <w:r w:rsidRPr="00FE3A46">
        <w:rPr>
          <w:rFonts w:ascii="Calibri" w:eastAsia="Times New Roman" w:hAnsi="Calibri" w:cs="Calibri"/>
          <w:vertAlign w:val="superscript"/>
          <w:lang w:val="en-US" w:eastAsia="it-IT"/>
        </w:rPr>
        <w:t>-1</w:t>
      </w:r>
      <w:r w:rsidRPr="00FE3A46">
        <w:rPr>
          <w:rFonts w:ascii="Calibri" w:eastAsia="Calibri" w:hAnsi="Calibri" w:cs="Calibri"/>
          <w:lang w:val="en-US"/>
        </w:rPr>
        <w:t xml:space="preserve"> resolution and accumulating 128 scans. </w:t>
      </w:r>
      <w:r w:rsidRPr="00FE3A46">
        <w:rPr>
          <w:rFonts w:ascii="Calibri" w:eastAsia="Calibri" w:hAnsi="Calibri" w:cs="Calibri"/>
          <w:color w:val="000000"/>
          <w:lang w:val="en-US"/>
        </w:rPr>
        <w:t>The solid samples, in form of self-supported pellets (</w:t>
      </w:r>
      <w:r w:rsidRPr="00FE3A46">
        <w:rPr>
          <w:rFonts w:ascii="Calibri" w:eastAsia="Calibri" w:hAnsi="Calibri" w:cs="Calibri"/>
          <w:color w:val="000000"/>
          <w:lang w:val="en-US"/>
        </w:rPr>
        <w:sym w:font="Symbol" w:char="F07E"/>
      </w:r>
      <w:r w:rsidRPr="00FE3A46">
        <w:rPr>
          <w:rFonts w:ascii="Calibri" w:eastAsia="Calibri" w:hAnsi="Calibri" w:cs="Calibri"/>
          <w:color w:val="000000"/>
          <w:lang w:val="en-US"/>
        </w:rPr>
        <w:t>10 mg cm</w:t>
      </w:r>
      <w:r w:rsidRPr="00FE3A46">
        <w:rPr>
          <w:rFonts w:ascii="Calibri" w:eastAsia="Calibri" w:hAnsi="Calibri" w:cs="Calibri"/>
          <w:color w:val="000000"/>
          <w:vertAlign w:val="superscript"/>
          <w:lang w:val="en-US"/>
        </w:rPr>
        <w:t>-2</w:t>
      </w:r>
      <w:r w:rsidRPr="00FE3A46">
        <w:rPr>
          <w:rFonts w:ascii="Calibri" w:eastAsia="Calibri" w:hAnsi="Calibri" w:cs="Calibri"/>
          <w:color w:val="000000"/>
          <w:lang w:val="en-US"/>
        </w:rPr>
        <w:t xml:space="preserve">), were inserted in a conventional quartz vacuum cell equipped with KBr windows </w:t>
      </w:r>
      <w:r w:rsidRPr="00FE3A46">
        <w:rPr>
          <w:rFonts w:ascii="Calibri" w:eastAsia="Calibri" w:hAnsi="Calibri" w:cs="Calibri"/>
          <w:lang w:val="en-US"/>
        </w:rPr>
        <w:t>connected to a glass vacuum line (residual pressure &lt; 10</w:t>
      </w:r>
      <w:r w:rsidRPr="00FE3A46">
        <w:rPr>
          <w:rFonts w:ascii="Calibri" w:eastAsia="Calibri" w:hAnsi="Calibri" w:cs="Calibri"/>
          <w:vertAlign w:val="superscript"/>
          <w:lang w:val="en-US"/>
        </w:rPr>
        <w:t>-5</w:t>
      </w:r>
      <w:r w:rsidRPr="00FE3A46">
        <w:rPr>
          <w:rFonts w:ascii="Calibri" w:eastAsia="Calibri" w:hAnsi="Calibri" w:cs="Calibri"/>
          <w:lang w:val="en-US"/>
        </w:rPr>
        <w:t xml:space="preserve"> Torr) that allows to perform in situ adsorption/desorption runs. Prior to adsorption/desorption experiments of 2,6-dimethylpyridine (2,6-DMP), all samples were activated at </w:t>
      </w:r>
      <w:r>
        <w:rPr>
          <w:rFonts w:ascii="Calibri" w:eastAsia="Calibri" w:hAnsi="Calibri" w:cs="Calibri"/>
          <w:lang w:val="en-US"/>
        </w:rPr>
        <w:t>300 °C i</w:t>
      </w:r>
      <w:r w:rsidRPr="00FE3A46">
        <w:rPr>
          <w:rFonts w:ascii="Calibri" w:eastAsia="Calibri" w:hAnsi="Calibri" w:cs="Calibri"/>
          <w:lang w:val="en-US"/>
        </w:rPr>
        <w:t xml:space="preserve">n an oxidizing atmosphere. 2,6-DMP adsorption/desorption tests were carried out at </w:t>
      </w:r>
      <w:r>
        <w:rPr>
          <w:rFonts w:ascii="Calibri" w:eastAsia="Calibri" w:hAnsi="Calibri" w:cs="Calibri"/>
          <w:lang w:val="en-US"/>
        </w:rPr>
        <w:t>25 °C.</w:t>
      </w:r>
      <w:r w:rsidRPr="00FE3A46">
        <w:rPr>
          <w:rFonts w:ascii="Calibri" w:eastAsia="Calibri" w:hAnsi="Calibri" w:cs="Calibri"/>
          <w:lang w:val="en-US"/>
        </w:rPr>
        <w:t xml:space="preserve"> First a relatively large amount of base (</w:t>
      </w:r>
      <w:r w:rsidRPr="00FE3A46">
        <w:rPr>
          <w:rFonts w:ascii="Calibri" w:eastAsia="Calibri" w:hAnsi="Calibri" w:cs="Calibri"/>
          <w:lang w:val="en-US"/>
        </w:rPr>
        <w:sym w:font="Symbol" w:char="F07E"/>
      </w:r>
      <w:r w:rsidRPr="00FE3A46">
        <w:rPr>
          <w:rFonts w:ascii="Calibri" w:eastAsia="Calibri" w:hAnsi="Calibri" w:cs="Calibri"/>
          <w:lang w:val="en-US"/>
        </w:rPr>
        <w:t xml:space="preserve"> 4 Torr) was allowed on the samples and left in contact for 2 min in order to reach a complete 2,6-DMP monolayer formation, and then the 2,6-DMP excess was evacuated for increasing times in the 1-15 min range in order to put into evidence only the more strongly held fraction.</w:t>
      </w:r>
    </w:p>
    <w:p w:rsidR="005D148F" w:rsidRPr="00FE3A46" w:rsidRDefault="005D148F" w:rsidP="005D148F">
      <w:pPr>
        <w:autoSpaceDE w:val="0"/>
        <w:autoSpaceDN w:val="0"/>
        <w:adjustRightInd w:val="0"/>
        <w:spacing w:after="0" w:line="240" w:lineRule="auto"/>
        <w:jc w:val="both"/>
        <w:rPr>
          <w:rFonts w:ascii="Calibri" w:eastAsia="Calibri" w:hAnsi="Calibri" w:cs="Calibri"/>
          <w:lang w:val="en-US"/>
        </w:rPr>
      </w:pPr>
    </w:p>
    <w:p w:rsidR="005D148F" w:rsidRPr="008048B6" w:rsidRDefault="005D148F" w:rsidP="005D148F">
      <w:pPr>
        <w:jc w:val="both"/>
        <w:rPr>
          <w:bCs/>
          <w:lang w:val="en-US"/>
        </w:rPr>
      </w:pPr>
      <w:r w:rsidRPr="008048B6">
        <w:rPr>
          <w:bCs/>
          <w:lang w:val="en-US"/>
        </w:rPr>
        <w:t xml:space="preserve">Thermal analyses (TG/DTA) were performed on a NETZSCH STA 409 PC/PG instrument in air flux (20 mL/min) using a temperature rate set at 5 °C/min in the 25–800 °C temperature range. </w:t>
      </w:r>
    </w:p>
    <w:p w:rsidR="006A4BA2" w:rsidRDefault="00FE3A46" w:rsidP="005D148F">
      <w:pPr>
        <w:autoSpaceDE w:val="0"/>
        <w:autoSpaceDN w:val="0"/>
        <w:adjustRightInd w:val="0"/>
        <w:spacing w:after="0" w:line="240" w:lineRule="auto"/>
        <w:jc w:val="both"/>
        <w:rPr>
          <w:rFonts w:ascii="Calibri" w:eastAsia="Times New Roman" w:hAnsi="Calibri" w:cs="Calibri"/>
          <w:lang w:val="en-US" w:eastAsia="it-IT"/>
        </w:rPr>
      </w:pPr>
      <w:r w:rsidRPr="00FE3A46">
        <w:rPr>
          <w:rFonts w:ascii="Calibri" w:eastAsia="Times New Roman" w:hAnsi="Calibri" w:cs="Calibri"/>
          <w:lang w:val="en-US" w:eastAsia="it-IT"/>
        </w:rPr>
        <w:t>Raman spectra were recorde</w:t>
      </w:r>
      <w:r w:rsidR="00DF6F1C">
        <w:rPr>
          <w:rFonts w:ascii="Calibri" w:eastAsia="Times New Roman" w:hAnsi="Calibri" w:cs="Calibri"/>
          <w:lang w:val="en-US" w:eastAsia="it-IT"/>
        </w:rPr>
        <w:t xml:space="preserve">d </w:t>
      </w:r>
      <w:r w:rsidRPr="00FE3A46">
        <w:rPr>
          <w:rFonts w:ascii="Calibri" w:eastAsia="Times New Roman" w:hAnsi="Calibri" w:cs="Calibri"/>
          <w:lang w:val="en-US" w:eastAsia="it-IT"/>
        </w:rPr>
        <w:t>on pure samples using with a FT-Raman Instrument (Bruker Vertex 70 spectrometer, equipped with the RAMII accessory) by exciting with a 1064 nm laser, recording 3000 scans with a resolution of 4 cm</w:t>
      </w:r>
      <w:r w:rsidRPr="00FE3A46">
        <w:rPr>
          <w:rFonts w:ascii="Calibri" w:eastAsia="Times New Roman" w:hAnsi="Calibri" w:cs="Calibri"/>
          <w:vertAlign w:val="superscript"/>
          <w:lang w:val="en-US" w:eastAsia="it-IT"/>
        </w:rPr>
        <w:t>-1</w:t>
      </w:r>
      <w:r>
        <w:rPr>
          <w:rFonts w:ascii="Calibri" w:eastAsia="Times New Roman" w:hAnsi="Calibri" w:cs="Calibri"/>
          <w:lang w:val="en-US" w:eastAsia="it-IT"/>
        </w:rPr>
        <w:t>.</w:t>
      </w:r>
    </w:p>
    <w:p w:rsidR="005D148F" w:rsidRPr="005D148F" w:rsidRDefault="005D148F" w:rsidP="005D148F">
      <w:pPr>
        <w:autoSpaceDE w:val="0"/>
        <w:autoSpaceDN w:val="0"/>
        <w:adjustRightInd w:val="0"/>
        <w:spacing w:after="0" w:line="240" w:lineRule="auto"/>
        <w:jc w:val="both"/>
        <w:rPr>
          <w:rFonts w:ascii="Calibri" w:eastAsia="Times New Roman" w:hAnsi="Calibri" w:cs="Calibri"/>
          <w:lang w:val="en-US" w:eastAsia="it-IT"/>
        </w:rPr>
      </w:pPr>
    </w:p>
    <w:p w:rsidR="006A4BA2" w:rsidRDefault="006A4BA2" w:rsidP="001B6B9F">
      <w:pPr>
        <w:jc w:val="both"/>
        <w:rPr>
          <w:bCs/>
          <w:lang w:val="en-US"/>
        </w:rPr>
      </w:pPr>
      <w:r>
        <w:rPr>
          <w:bCs/>
          <w:lang w:val="en-US"/>
        </w:rPr>
        <w:t xml:space="preserve">Total </w:t>
      </w:r>
      <w:r w:rsidR="00DF6F1C" w:rsidRPr="00D42031">
        <w:rPr>
          <w:rFonts w:cstheme="minorHAnsi"/>
          <w:lang w:val="en-US"/>
        </w:rPr>
        <w:t>Brønsted</w:t>
      </w:r>
      <w:r w:rsidR="00DF6F1C">
        <w:rPr>
          <w:bCs/>
          <w:lang w:val="en-US"/>
        </w:rPr>
        <w:t xml:space="preserve"> </w:t>
      </w:r>
      <w:r>
        <w:rPr>
          <w:bCs/>
          <w:lang w:val="en-US"/>
        </w:rPr>
        <w:t xml:space="preserve">-acid sites were determined by </w:t>
      </w:r>
      <w:r w:rsidR="008A3445">
        <w:rPr>
          <w:bCs/>
          <w:lang w:val="en-US"/>
        </w:rPr>
        <w:t xml:space="preserve">the following </w:t>
      </w:r>
      <w:r>
        <w:rPr>
          <w:bCs/>
          <w:lang w:val="en-US"/>
        </w:rPr>
        <w:t>titration method</w:t>
      </w:r>
      <w:r w:rsidR="008A3445">
        <w:rPr>
          <w:bCs/>
          <w:lang w:val="en-US"/>
        </w:rPr>
        <w:t>:</w:t>
      </w:r>
      <w:r>
        <w:rPr>
          <w:bCs/>
          <w:lang w:val="en-US"/>
        </w:rPr>
        <w:t xml:space="preserve"> 50 mg of catalyst was added </w:t>
      </w:r>
      <w:r w:rsidR="008A3445">
        <w:rPr>
          <w:bCs/>
          <w:lang w:val="en-US"/>
        </w:rPr>
        <w:t xml:space="preserve">to a </w:t>
      </w:r>
      <w:r>
        <w:rPr>
          <w:bCs/>
          <w:lang w:val="en-US"/>
        </w:rPr>
        <w:t xml:space="preserve">20 mL sodium hydroxide aqueous solution (0.002 M) and the mixture was </w:t>
      </w:r>
      <w:r w:rsidR="008A3445">
        <w:rPr>
          <w:bCs/>
          <w:lang w:val="en-US"/>
        </w:rPr>
        <w:t xml:space="preserve">stirred </w:t>
      </w:r>
      <w:r>
        <w:rPr>
          <w:bCs/>
          <w:lang w:val="en-US"/>
        </w:rPr>
        <w:t xml:space="preserve">for 1 h at RT. After solid filtration, the solution was titrated using a hydrochloric acid aqueous solution (0.002 M). </w:t>
      </w:r>
      <w:r w:rsidR="00DF6F1C">
        <w:rPr>
          <w:bCs/>
          <w:lang w:val="en-US"/>
        </w:rPr>
        <w:t>Th</w:t>
      </w:r>
      <w:r>
        <w:rPr>
          <w:bCs/>
          <w:lang w:val="en-US"/>
        </w:rPr>
        <w:t xml:space="preserve">e number of </w:t>
      </w:r>
      <w:r w:rsidR="00DF6F1C" w:rsidRPr="00D42031">
        <w:rPr>
          <w:rFonts w:cstheme="minorHAnsi"/>
          <w:lang w:val="en-US"/>
        </w:rPr>
        <w:t>Brønsted</w:t>
      </w:r>
      <w:r>
        <w:rPr>
          <w:bCs/>
          <w:lang w:val="en-US"/>
        </w:rPr>
        <w:t xml:space="preserve"> acid sites was estimated from the difference between the total amount of base and acid used during the titration, respectively. </w:t>
      </w:r>
    </w:p>
    <w:p w:rsidR="006A4BA2" w:rsidRPr="0028566E" w:rsidRDefault="006A4BA2" w:rsidP="001B6B9F">
      <w:pPr>
        <w:jc w:val="both"/>
        <w:rPr>
          <w:bCs/>
          <w:i/>
          <w:u w:val="single"/>
          <w:lang w:val="en-US"/>
        </w:rPr>
      </w:pPr>
      <w:r w:rsidRPr="0028566E">
        <w:rPr>
          <w:bCs/>
          <w:i/>
          <w:u w:val="single"/>
          <w:lang w:val="en-US"/>
        </w:rPr>
        <w:t>Catalytic test</w:t>
      </w:r>
    </w:p>
    <w:p w:rsidR="006A4BA2" w:rsidRDefault="006A4BA2" w:rsidP="001B6B9F">
      <w:pPr>
        <w:jc w:val="both"/>
        <w:rPr>
          <w:bCs/>
          <w:lang w:val="en-US"/>
        </w:rPr>
      </w:pPr>
      <w:r>
        <w:rPr>
          <w:bCs/>
          <w:lang w:val="en-US"/>
        </w:rPr>
        <w:t xml:space="preserve">The catalysts were tested </w:t>
      </w:r>
      <w:r w:rsidR="00015863">
        <w:rPr>
          <w:bCs/>
          <w:lang w:val="en-US"/>
        </w:rPr>
        <w:t>for</w:t>
      </w:r>
      <w:r>
        <w:rPr>
          <w:bCs/>
          <w:lang w:val="en-US"/>
        </w:rPr>
        <w:t xml:space="preserve"> glucose and fructose hydrolysis</w:t>
      </w:r>
      <w:r w:rsidR="00015863">
        <w:rPr>
          <w:bCs/>
          <w:lang w:val="en-US"/>
        </w:rPr>
        <w:t xml:space="preserve"> in a b</w:t>
      </w:r>
      <w:r>
        <w:rPr>
          <w:bCs/>
          <w:lang w:val="en-US"/>
        </w:rPr>
        <w:t>atch stainless still autoclave</w:t>
      </w:r>
      <w:r w:rsidR="00015863">
        <w:rPr>
          <w:bCs/>
          <w:lang w:val="en-US"/>
        </w:rPr>
        <w:t xml:space="preserve"> with mechanical stirring and electric heater. Before the reaction, 500 mg of substrate, </w:t>
      </w:r>
      <w:r w:rsidR="005D148F">
        <w:rPr>
          <w:bCs/>
          <w:lang w:val="en-US"/>
        </w:rPr>
        <w:t xml:space="preserve">100 mL of water and </w:t>
      </w:r>
      <w:r w:rsidR="00015863">
        <w:rPr>
          <w:bCs/>
          <w:lang w:val="en-US"/>
        </w:rPr>
        <w:t xml:space="preserve">200 mg of catalyst were loaded into the reactor and then heated to </w:t>
      </w:r>
      <w:r>
        <w:rPr>
          <w:bCs/>
          <w:lang w:val="en-US"/>
        </w:rPr>
        <w:t xml:space="preserve">180 °C </w:t>
      </w:r>
      <w:r w:rsidR="00015863">
        <w:rPr>
          <w:bCs/>
          <w:lang w:val="en-US"/>
        </w:rPr>
        <w:t>under 10 bar of N</w:t>
      </w:r>
      <w:r w:rsidR="00015863" w:rsidRPr="006A4BA2">
        <w:rPr>
          <w:bCs/>
          <w:vertAlign w:val="subscript"/>
          <w:lang w:val="en-US"/>
        </w:rPr>
        <w:t>2</w:t>
      </w:r>
      <w:r w:rsidR="00DF6F1C">
        <w:rPr>
          <w:bCs/>
          <w:lang w:val="en-US"/>
        </w:rPr>
        <w:t>.</w:t>
      </w:r>
      <w:r w:rsidR="00015863">
        <w:rPr>
          <w:bCs/>
          <w:lang w:val="en-US"/>
        </w:rPr>
        <w:t xml:space="preserve"> The initial time of the reaction is taken once the reaction temperature is reached. The reaction was carried out </w:t>
      </w:r>
      <w:r>
        <w:rPr>
          <w:bCs/>
          <w:lang w:val="en-US"/>
        </w:rPr>
        <w:t>for 5 hours</w:t>
      </w:r>
      <w:r w:rsidR="00AC74B3">
        <w:rPr>
          <w:bCs/>
          <w:lang w:val="en-US"/>
        </w:rPr>
        <w:t xml:space="preserve"> at </w:t>
      </w:r>
      <w:r w:rsidR="00AC74B3">
        <w:rPr>
          <w:bCs/>
          <w:lang w:val="en-US"/>
        </w:rPr>
        <w:lastRenderedPageBreak/>
        <w:t>1000 rpm</w:t>
      </w:r>
      <w:r w:rsidR="00015863">
        <w:rPr>
          <w:bCs/>
          <w:lang w:val="en-US"/>
        </w:rPr>
        <w:t xml:space="preserve">. After </w:t>
      </w:r>
      <w:r w:rsidR="008048B6">
        <w:rPr>
          <w:bCs/>
          <w:lang w:val="en-US"/>
        </w:rPr>
        <w:t>this time,</w:t>
      </w:r>
      <w:r w:rsidR="00015863">
        <w:rPr>
          <w:bCs/>
          <w:lang w:val="en-US"/>
        </w:rPr>
        <w:t xml:space="preserve"> the mixture was cooled down </w:t>
      </w:r>
      <w:r w:rsidR="00557E6E">
        <w:rPr>
          <w:bCs/>
          <w:lang w:val="en-US"/>
        </w:rPr>
        <w:t xml:space="preserve">to 25 °C </w:t>
      </w:r>
      <w:r w:rsidR="00015863">
        <w:rPr>
          <w:bCs/>
          <w:lang w:val="en-US"/>
        </w:rPr>
        <w:t xml:space="preserve">and separated by filtration. Reaction mixture was analyzed by high performance liquid chromatography (HPLC) </w:t>
      </w:r>
      <w:r w:rsidR="00233A3B">
        <w:rPr>
          <w:bCs/>
          <w:lang w:val="en-US"/>
        </w:rPr>
        <w:t xml:space="preserve">Agilent Technology 1260 Infinity II, </w:t>
      </w:r>
      <w:r w:rsidR="00015863">
        <w:rPr>
          <w:bCs/>
          <w:lang w:val="en-US"/>
        </w:rPr>
        <w:t>equipped by a</w:t>
      </w:r>
      <w:r w:rsidR="008048B6">
        <w:rPr>
          <w:bCs/>
          <w:lang w:val="en-US"/>
        </w:rPr>
        <w:t>n</w:t>
      </w:r>
      <w:r w:rsidR="00015863">
        <w:rPr>
          <w:bCs/>
          <w:lang w:val="en-US"/>
        </w:rPr>
        <w:t xml:space="preserve"> Aminex HPX-87H column kept at 50 °C. The mobile phase was 5 mM H</w:t>
      </w:r>
      <w:r w:rsidR="00015863" w:rsidRPr="00015863">
        <w:rPr>
          <w:bCs/>
          <w:vertAlign w:val="subscript"/>
          <w:lang w:val="en-US"/>
        </w:rPr>
        <w:t>2</w:t>
      </w:r>
      <w:r w:rsidR="00015863">
        <w:rPr>
          <w:bCs/>
          <w:lang w:val="en-US"/>
        </w:rPr>
        <w:t>SO</w:t>
      </w:r>
      <w:r w:rsidR="00015863" w:rsidRPr="00015863">
        <w:rPr>
          <w:bCs/>
          <w:vertAlign w:val="subscript"/>
          <w:lang w:val="en-US"/>
        </w:rPr>
        <w:t>4</w:t>
      </w:r>
      <w:r w:rsidR="00015863">
        <w:rPr>
          <w:bCs/>
          <w:lang w:val="en-US"/>
        </w:rPr>
        <w:t xml:space="preserve"> with a flow rate of 0,6 mL/min.  UV-Vis detector (ʎ = 195 nm) was used for analytes’ identification and quantification</w:t>
      </w:r>
      <w:r w:rsidR="00233A3B">
        <w:rPr>
          <w:bCs/>
          <w:lang w:val="en-US"/>
        </w:rPr>
        <w:t>.</w:t>
      </w:r>
    </w:p>
    <w:p w:rsidR="00233A3B" w:rsidRDefault="00233A3B" w:rsidP="001B6B9F">
      <w:pPr>
        <w:jc w:val="both"/>
        <w:rPr>
          <w:bCs/>
          <w:lang w:val="en-US"/>
        </w:rPr>
      </w:pPr>
      <w:r>
        <w:rPr>
          <w:bCs/>
          <w:lang w:val="en-US"/>
        </w:rPr>
        <w:t xml:space="preserve">Reactivity parameters were calculated as follows: </w:t>
      </w:r>
    </w:p>
    <w:p w:rsidR="00233A3B" w:rsidRPr="00233A3B" w:rsidRDefault="00233A3B" w:rsidP="00233A3B">
      <w:pPr>
        <w:jc w:val="both"/>
        <w:rPr>
          <w:bCs/>
          <w:lang w:val="en-US"/>
        </w:rPr>
      </w:pPr>
      <m:oMathPara>
        <m:oMath>
          <m:r>
            <w:rPr>
              <w:rFonts w:ascii="Cambria Math" w:hAnsi="Cambria Math"/>
              <w:lang w:val="en-US"/>
            </w:rPr>
            <m:t xml:space="preserve">Conversion </m:t>
          </m:r>
          <m:d>
            <m:dPr>
              <m:ctrlPr>
                <w:rPr>
                  <w:rFonts w:ascii="Cambria Math" w:hAnsi="Cambria Math"/>
                  <w:bCs/>
                  <w:i/>
                  <w:lang w:val="en-US"/>
                </w:rPr>
              </m:ctrlPr>
            </m:dPr>
            <m:e>
              <m:r>
                <w:rPr>
                  <w:rFonts w:ascii="Cambria Math" w:hAnsi="Cambria Math"/>
                  <w:lang w:val="en-US"/>
                </w:rPr>
                <m:t>%</m:t>
              </m:r>
            </m:e>
          </m:d>
          <m:r>
            <w:rPr>
              <w:rFonts w:ascii="Cambria Math" w:hAnsi="Cambria Math"/>
              <w:lang w:val="en-US"/>
            </w:rPr>
            <m:t>=</m:t>
          </m:r>
          <m:f>
            <m:fPr>
              <m:ctrlPr>
                <w:rPr>
                  <w:rFonts w:ascii="Cambria Math" w:hAnsi="Cambria Math"/>
                  <w:bCs/>
                  <w:i/>
                  <w:lang w:val="en-US"/>
                </w:rPr>
              </m:ctrlPr>
            </m:fPr>
            <m:num>
              <m:d>
                <m:dPr>
                  <m:ctrlPr>
                    <w:rPr>
                      <w:rFonts w:ascii="Cambria Math" w:hAnsi="Cambria Math"/>
                      <w:bCs/>
                      <w:i/>
                      <w:lang w:val="en-US"/>
                    </w:rPr>
                  </m:ctrlPr>
                </m:dPr>
                <m:e>
                  <m:r>
                    <w:rPr>
                      <w:rFonts w:ascii="Cambria Math" w:hAnsi="Cambria Math"/>
                      <w:lang w:val="en-US"/>
                    </w:rPr>
                    <m:t>mmol sub in</m:t>
                  </m:r>
                </m:e>
              </m:d>
              <m:r>
                <w:rPr>
                  <w:rFonts w:ascii="Cambria Math" w:hAnsi="Cambria Math"/>
                  <w:lang w:val="en-US"/>
                </w:rPr>
                <m:t>-</m:t>
              </m:r>
              <m:d>
                <m:dPr>
                  <m:ctrlPr>
                    <w:rPr>
                      <w:rFonts w:ascii="Cambria Math" w:hAnsi="Cambria Math"/>
                      <w:bCs/>
                      <w:i/>
                      <w:lang w:val="en-US"/>
                    </w:rPr>
                  </m:ctrlPr>
                </m:dPr>
                <m:e>
                  <m:r>
                    <w:rPr>
                      <w:rFonts w:ascii="Cambria Math" w:hAnsi="Cambria Math"/>
                      <w:lang w:val="en-US"/>
                    </w:rPr>
                    <m:t>mmol sub out</m:t>
                  </m:r>
                </m:e>
              </m:d>
            </m:num>
            <m:den>
              <m:r>
                <w:rPr>
                  <w:rFonts w:ascii="Cambria Math" w:hAnsi="Cambria Math"/>
                  <w:lang w:val="en-US"/>
                </w:rPr>
                <m:t>mmol sub in</m:t>
              </m:r>
            </m:den>
          </m:f>
          <m:r>
            <w:rPr>
              <w:rFonts w:ascii="Cambria Math" w:hAnsi="Cambria Math"/>
              <w:lang w:val="en-US"/>
            </w:rPr>
            <m:t>∙100</m:t>
          </m:r>
        </m:oMath>
      </m:oMathPara>
    </w:p>
    <w:p w:rsidR="00233A3B" w:rsidRPr="00233A3B" w:rsidRDefault="00233A3B" w:rsidP="00233A3B">
      <w:pPr>
        <w:jc w:val="both"/>
        <w:rPr>
          <w:bCs/>
          <w:lang w:val="en-US"/>
        </w:rPr>
      </w:pPr>
    </w:p>
    <w:p w:rsidR="00233A3B" w:rsidRPr="00233A3B" w:rsidRDefault="00233A3B" w:rsidP="00233A3B">
      <w:pPr>
        <w:jc w:val="both"/>
        <w:rPr>
          <w:bCs/>
          <w:lang w:val="en-US"/>
        </w:rPr>
      </w:pPr>
      <m:oMathPara>
        <m:oMath>
          <m:r>
            <w:rPr>
              <w:rFonts w:ascii="Cambria Math" w:hAnsi="Cambria Math"/>
              <w:lang w:val="en-US"/>
            </w:rPr>
            <m:t xml:space="preserve">Yield </m:t>
          </m:r>
          <m:d>
            <m:dPr>
              <m:ctrlPr>
                <w:rPr>
                  <w:rFonts w:ascii="Cambria Math" w:hAnsi="Cambria Math"/>
                  <w:bCs/>
                  <w:i/>
                  <w:lang w:val="en-US"/>
                </w:rPr>
              </m:ctrlPr>
            </m:dPr>
            <m:e>
              <m:r>
                <w:rPr>
                  <w:rFonts w:ascii="Cambria Math" w:hAnsi="Cambria Math"/>
                  <w:lang w:val="en-US"/>
                </w:rPr>
                <m:t>%</m:t>
              </m:r>
            </m:e>
          </m:d>
          <m:r>
            <w:rPr>
              <w:rFonts w:ascii="Cambria Math" w:hAnsi="Cambria Math"/>
              <w:lang w:val="en-US"/>
            </w:rPr>
            <m:t>=</m:t>
          </m:r>
          <m:f>
            <m:fPr>
              <m:ctrlPr>
                <w:rPr>
                  <w:rFonts w:ascii="Cambria Math" w:hAnsi="Cambria Math"/>
                  <w:bCs/>
                  <w:i/>
                  <w:lang w:val="en-US"/>
                </w:rPr>
              </m:ctrlPr>
            </m:fPr>
            <m:num>
              <m:r>
                <w:rPr>
                  <w:rFonts w:ascii="Cambria Math" w:hAnsi="Cambria Math"/>
                  <w:lang w:val="en-US"/>
                </w:rPr>
                <m:t>mmol i out</m:t>
              </m:r>
            </m:num>
            <m:den>
              <m:r>
                <w:rPr>
                  <w:rFonts w:ascii="Cambria Math" w:hAnsi="Cambria Math"/>
                  <w:lang w:val="en-US"/>
                </w:rPr>
                <m:t>mmol sub in</m:t>
              </m:r>
            </m:den>
          </m:f>
          <m:r>
            <w:rPr>
              <w:rFonts w:ascii="Cambria Math" w:hAnsi="Cambria Math"/>
              <w:lang w:val="en-US"/>
            </w:rPr>
            <m:t>∙100</m:t>
          </m:r>
        </m:oMath>
      </m:oMathPara>
    </w:p>
    <w:p w:rsidR="00233A3B" w:rsidRPr="00233A3B" w:rsidRDefault="00233A3B" w:rsidP="00233A3B">
      <w:pPr>
        <w:jc w:val="both"/>
        <w:rPr>
          <w:bCs/>
          <w:lang w:val="en-US"/>
        </w:rPr>
      </w:pPr>
      <w:r>
        <w:rPr>
          <w:bCs/>
          <w:lang w:val="en-US"/>
        </w:rPr>
        <w:t xml:space="preserve">Where </w:t>
      </w:r>
      <w:r w:rsidRPr="00233A3B">
        <w:rPr>
          <w:bCs/>
          <w:i/>
          <w:lang w:val="en-US"/>
        </w:rPr>
        <w:t>i</w:t>
      </w:r>
      <w:r>
        <w:rPr>
          <w:bCs/>
          <w:lang w:val="en-US"/>
        </w:rPr>
        <w:t xml:space="preserve"> represents a general product of reaction. </w:t>
      </w:r>
    </w:p>
    <w:p w:rsidR="00233A3B" w:rsidRPr="006A4BA2" w:rsidRDefault="00233A3B" w:rsidP="001B6B9F">
      <w:pPr>
        <w:jc w:val="both"/>
        <w:rPr>
          <w:bCs/>
          <w:lang w:val="en-US"/>
        </w:rPr>
      </w:pPr>
    </w:p>
    <w:p w:rsidR="008A3445" w:rsidRDefault="008A3445">
      <w:pPr>
        <w:rPr>
          <w:bCs/>
          <w:lang w:val="en-US"/>
        </w:rPr>
      </w:pPr>
      <w:r>
        <w:rPr>
          <w:bCs/>
          <w:lang w:val="en-US"/>
        </w:rPr>
        <w:br w:type="page"/>
      </w:r>
    </w:p>
    <w:p w:rsidR="00BF299C" w:rsidRPr="005D148F" w:rsidRDefault="00BF299C" w:rsidP="00B178B4">
      <w:pPr>
        <w:jc w:val="both"/>
        <w:rPr>
          <w:b/>
          <w:i/>
          <w:u w:val="single"/>
        </w:rPr>
      </w:pPr>
      <w:r w:rsidRPr="005D148F">
        <w:rPr>
          <w:b/>
          <w:i/>
          <w:u w:val="single"/>
        </w:rPr>
        <w:lastRenderedPageBreak/>
        <w:t>Results and discussion</w:t>
      </w:r>
    </w:p>
    <w:p w:rsidR="005D148F" w:rsidRPr="005D148F" w:rsidRDefault="005D148F" w:rsidP="00B178B4">
      <w:pPr>
        <w:jc w:val="both"/>
        <w:rPr>
          <w:b/>
        </w:rPr>
      </w:pPr>
      <w:r w:rsidRPr="005D148F">
        <w:rPr>
          <w:b/>
        </w:rPr>
        <w:t>Preliminary characterisations</w:t>
      </w:r>
    </w:p>
    <w:p w:rsidR="007D3113" w:rsidRDefault="00904135" w:rsidP="00B178B4">
      <w:pPr>
        <w:jc w:val="both"/>
      </w:pPr>
      <w:r>
        <w:t xml:space="preserve">Figure 1 shows </w:t>
      </w:r>
      <w:r w:rsidR="008A3445">
        <w:t xml:space="preserve">the </w:t>
      </w:r>
      <w:r>
        <w:t xml:space="preserve">low angle XRD patterns of </w:t>
      </w:r>
      <w:r w:rsidR="00C069BB">
        <w:t xml:space="preserve">pristine </w:t>
      </w:r>
      <w:r>
        <w:t xml:space="preserve">SBA-15 and the corresponding </w:t>
      </w:r>
      <w:r w:rsidR="00C069BB">
        <w:t>sulfonated</w:t>
      </w:r>
      <w:r>
        <w:t xml:space="preserve"> materials. </w:t>
      </w:r>
      <w:r w:rsidR="000B1FF9">
        <w:t xml:space="preserve">SBA-15 evidences three refraction peaks: the main one at 0.95 ° and </w:t>
      </w:r>
      <w:r w:rsidR="00B178B4">
        <w:t>two smaller</w:t>
      </w:r>
      <w:r w:rsidR="000B1FF9">
        <w:t xml:space="preserve"> at 1.64 ° and 1.85 °, associated with (100), (110) and (200) planes</w:t>
      </w:r>
      <w:r w:rsidR="00CF3324">
        <w:t>,</w:t>
      </w:r>
      <w:r w:rsidR="000B1FF9">
        <w:t xml:space="preserve"> respectively. </w:t>
      </w:r>
      <w:r w:rsidR="000A2D8B">
        <w:t>Th</w:t>
      </w:r>
      <w:r w:rsidR="008048B6">
        <w:t xml:space="preserve">is diffraction profile is associated </w:t>
      </w:r>
      <w:r w:rsidR="000A2D8B">
        <w:t xml:space="preserve">with the 2D-hexagonal </w:t>
      </w:r>
      <w:r w:rsidR="000A2D8B" w:rsidRPr="000A2D8B">
        <w:rPr>
          <w:i/>
        </w:rPr>
        <w:t>p</w:t>
      </w:r>
      <w:r w:rsidR="000A2D8B">
        <w:t>6</w:t>
      </w:r>
      <w:r w:rsidR="000A2D8B" w:rsidRPr="000A2D8B">
        <w:rPr>
          <w:i/>
        </w:rPr>
        <w:t>mm</w:t>
      </w:r>
      <w:r w:rsidR="000A2D8B">
        <w:t xml:space="preserve"> pore structure of SBA-15 materials. The presence of the same </w:t>
      </w:r>
      <w:r w:rsidR="00C84FA4">
        <w:t xml:space="preserve">reflections </w:t>
      </w:r>
      <w:r w:rsidR="000A2D8B">
        <w:t xml:space="preserve">in the </w:t>
      </w:r>
      <w:r w:rsidR="00C84FA4">
        <w:t>promoted</w:t>
      </w:r>
      <w:r w:rsidR="000A2D8B">
        <w:t xml:space="preserve"> materials </w:t>
      </w:r>
      <w:r w:rsidR="00C84FA4">
        <w:t>conf</w:t>
      </w:r>
      <w:r w:rsidR="000A2D8B">
        <w:t>irm</w:t>
      </w:r>
      <w:r w:rsidR="00AC0A89">
        <w:t>s</w:t>
      </w:r>
      <w:r w:rsidR="000A2D8B">
        <w:t xml:space="preserve"> that the hexagonal structure is maintained after the incorporation of sulfonic groups</w:t>
      </w:r>
      <w:r w:rsidR="008A3445">
        <w:t xml:space="preserve"> as well</w:t>
      </w:r>
      <w:r w:rsidR="000A2D8B">
        <w:t>. Nevertheless,</w:t>
      </w:r>
      <w:r w:rsidR="00C86425">
        <w:t xml:space="preserve"> </w:t>
      </w:r>
      <w:r w:rsidR="00C84FA4">
        <w:t>the reflections intensity decrease</w:t>
      </w:r>
      <w:r w:rsidR="009E18AA">
        <w:t>s</w:t>
      </w:r>
      <w:r w:rsidR="00C84FA4">
        <w:t xml:space="preserve"> in the modified samples, especially for </w:t>
      </w:r>
      <w:r w:rsidR="009865BB">
        <w:t>SBA-HEX, suggesting that the ordered pore structure could</w:t>
      </w:r>
      <w:r w:rsidR="00B178B4">
        <w:t xml:space="preserve"> have</w:t>
      </w:r>
      <w:r w:rsidR="009865BB">
        <w:t xml:space="preserve"> be</w:t>
      </w:r>
      <w:r w:rsidR="00B178B4">
        <w:t>en</w:t>
      </w:r>
      <w:r w:rsidR="009865BB">
        <w:t xml:space="preserve"> </w:t>
      </w:r>
      <w:r w:rsidR="00B178B4">
        <w:t>affected</w:t>
      </w:r>
      <w:r w:rsidR="00AC74B3">
        <w:rPr>
          <w:rStyle w:val="Rimandonotadichiusura"/>
        </w:rPr>
        <w:endnoteReference w:id="26"/>
      </w:r>
      <w:r w:rsidR="009865BB">
        <w:t xml:space="preserve">. </w:t>
      </w:r>
    </w:p>
    <w:p w:rsidR="009B4269" w:rsidRDefault="0083570F" w:rsidP="009B4269">
      <w:pPr>
        <w:keepNext/>
      </w:pPr>
      <w:r>
        <w:object w:dxaOrig="7957" w:dyaOrig="56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282pt" o:ole="">
            <v:imagedata r:id="rId8" o:title=""/>
          </v:shape>
          <o:OLEObject Type="Embed" ProgID="Origin50.Graph" ShapeID="_x0000_i1025" DrawAspect="Content" ObjectID="_1650868921" r:id="rId9"/>
        </w:object>
      </w:r>
    </w:p>
    <w:p w:rsidR="00AC0A89" w:rsidRDefault="009B4269" w:rsidP="009B4269">
      <w:pPr>
        <w:pStyle w:val="Didascalia"/>
      </w:pPr>
      <w:r>
        <w:t xml:space="preserve">Figure </w:t>
      </w:r>
      <w:r w:rsidR="006E43B4">
        <w:fldChar w:fldCharType="begin"/>
      </w:r>
      <w:r>
        <w:instrText xml:space="preserve"> SEQ Figure \* ARABIC </w:instrText>
      </w:r>
      <w:r w:rsidR="006E43B4">
        <w:fldChar w:fldCharType="separate"/>
      </w:r>
      <w:r w:rsidR="00E67CA2">
        <w:rPr>
          <w:noProof/>
        </w:rPr>
        <w:t>1</w:t>
      </w:r>
      <w:r w:rsidR="006E43B4">
        <w:fldChar w:fldCharType="end"/>
      </w:r>
      <w:r>
        <w:t xml:space="preserve"> Low-angle XRD patters of pure SBA-15 and grafted SBA-15</w:t>
      </w:r>
    </w:p>
    <w:p w:rsidR="000B1FF9" w:rsidRDefault="009865BB" w:rsidP="00CF3324">
      <w:pPr>
        <w:jc w:val="both"/>
      </w:pPr>
      <w:r>
        <w:t xml:space="preserve">The </w:t>
      </w:r>
      <w:r w:rsidR="00E025A2">
        <w:t xml:space="preserve">overall morphology of the </w:t>
      </w:r>
      <w:r w:rsidR="009E18AA">
        <w:t xml:space="preserve">materials </w:t>
      </w:r>
      <w:r>
        <w:t xml:space="preserve">was </w:t>
      </w:r>
      <w:r w:rsidR="002E7D0B">
        <w:t>evaluate</w:t>
      </w:r>
      <w:r>
        <w:t xml:space="preserve">d </w:t>
      </w:r>
      <w:r w:rsidR="005076D3">
        <w:t>by</w:t>
      </w:r>
      <w:r w:rsidR="00E025A2">
        <w:t xml:space="preserve"> means of both conventional C-</w:t>
      </w:r>
      <w:r>
        <w:t>TEM</w:t>
      </w:r>
      <w:r w:rsidR="00E025A2">
        <w:t xml:space="preserve"> and HR-TEM investigations:</w:t>
      </w:r>
      <w:r w:rsidR="005076D3">
        <w:t xml:space="preserve"> </w:t>
      </w:r>
      <w:r w:rsidR="00E025A2">
        <w:t>some selected images have been</w:t>
      </w:r>
      <w:r w:rsidR="005076D3">
        <w:t xml:space="preserve"> reported in Figure </w:t>
      </w:r>
      <w:r w:rsidR="00CF3324">
        <w:t>2</w:t>
      </w:r>
      <w:r w:rsidR="005076D3">
        <w:t xml:space="preserve">. </w:t>
      </w:r>
      <w:r w:rsidR="00E025A2">
        <w:t xml:space="preserve">Plain SBA-15 sample (see </w:t>
      </w:r>
      <w:r w:rsidR="005076D3">
        <w:t xml:space="preserve">Figure </w:t>
      </w:r>
      <w:r w:rsidR="00CF3324">
        <w:t>2</w:t>
      </w:r>
      <w:r w:rsidR="005076D3">
        <w:t xml:space="preserve"> </w:t>
      </w:r>
      <w:r w:rsidR="005D148F">
        <w:t xml:space="preserve">section </w:t>
      </w:r>
      <w:r w:rsidR="005076D3">
        <w:t>a)</w:t>
      </w:r>
      <w:r w:rsidR="00E025A2">
        <w:t xml:space="preserve">)exhibits </w:t>
      </w:r>
      <w:r w:rsidR="005076D3">
        <w:t xml:space="preserve">the typical 2D periodic hexagonal structure </w:t>
      </w:r>
      <w:r w:rsidR="00E025A2">
        <w:t>expected or this material</w:t>
      </w:r>
      <w:r w:rsidR="005076D3">
        <w:t>. In the case of all the grafted materials, the highly-organized mesoporous channels are</w:t>
      </w:r>
      <w:r w:rsidR="00E025A2">
        <w:t xml:space="preserve"> almost totally</w:t>
      </w:r>
      <w:r w:rsidR="005076D3">
        <w:t xml:space="preserve"> preserved but, as already </w:t>
      </w:r>
      <w:r w:rsidR="004D4697">
        <w:t>highlighted</w:t>
      </w:r>
      <w:r w:rsidR="005076D3">
        <w:t xml:space="preserve"> </w:t>
      </w:r>
      <w:r w:rsidR="004D4697">
        <w:t>by</w:t>
      </w:r>
      <w:r w:rsidR="005076D3">
        <w:t xml:space="preserve"> XRD spectra, </w:t>
      </w:r>
      <w:r w:rsidR="00B178B4">
        <w:t xml:space="preserve">the morphology of sulfonated samples is </w:t>
      </w:r>
      <w:r w:rsidR="00E025A2">
        <w:t xml:space="preserve">somewhat </w:t>
      </w:r>
      <w:r w:rsidR="00B178B4">
        <w:t xml:space="preserve">altered in comparison with pure SBA-15 </w:t>
      </w:r>
      <w:r w:rsidR="005076D3">
        <w:t>a</w:t>
      </w:r>
      <w:r w:rsidR="00B178B4">
        <w:t>nd a</w:t>
      </w:r>
      <w:r w:rsidR="005076D3">
        <w:t xml:space="preserve"> </w:t>
      </w:r>
      <w:r w:rsidR="00B178B4">
        <w:t>decrease</w:t>
      </w:r>
      <w:r w:rsidR="005076D3">
        <w:t xml:space="preserve"> in </w:t>
      </w:r>
      <w:r w:rsidR="00F1227D">
        <w:t>space order is visible</w:t>
      </w:r>
      <w:r w:rsidR="00E025A2">
        <w:t>: see</w:t>
      </w:r>
      <w:r w:rsidR="005D148F" w:rsidRPr="005D148F">
        <w:t>section</w:t>
      </w:r>
      <w:r w:rsidR="00E025A2">
        <w:t>s</w:t>
      </w:r>
      <w:r w:rsidR="005D148F" w:rsidRPr="005D148F">
        <w:t xml:space="preserve"> b, c</w:t>
      </w:r>
      <w:r w:rsidR="00E025A2">
        <w:t xml:space="preserve"> and</w:t>
      </w:r>
      <w:r w:rsidR="005D148F" w:rsidRPr="005D148F">
        <w:t>d</w:t>
      </w:r>
      <w:r w:rsidR="00E025A2">
        <w:t xml:space="preserve"> in</w:t>
      </w:r>
      <w:r w:rsidR="00E025A2" w:rsidRPr="00E025A2">
        <w:t xml:space="preserve"> </w:t>
      </w:r>
      <w:r w:rsidR="00E025A2" w:rsidRPr="005D148F">
        <w:t>Figure 2</w:t>
      </w:r>
      <w:r w:rsidR="005D148F" w:rsidRPr="005D148F">
        <w:t>)</w:t>
      </w:r>
      <w:r w:rsidR="00617C52">
        <w:t xml:space="preserve">. </w:t>
      </w:r>
      <w:r>
        <w:t xml:space="preserve"> </w:t>
      </w:r>
    </w:p>
    <w:p w:rsidR="009865BB" w:rsidRDefault="00C86A70">
      <w:r>
        <w:rPr>
          <w:noProof/>
          <w:lang w:val="it-IT" w:eastAsia="it-IT"/>
        </w:rPr>
        <w:lastRenderedPageBreak/>
        <w:pict>
          <v:group id="Gruppo 28" o:spid="_x0000_s1026" style="position:absolute;margin-left:72.25pt;margin-top:.45pt;width:337.05pt;height:323.7pt;z-index:-251649024;mso-position-horizontal-relative:margin" coordsize="46343,48113" wrapcoords="-48 200 -48 21550 11305 21550 21600 21550 21600 10900 11016 10600 21600 10450 21600 200 -48 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">
            <v:shape id="Picture 3" o:spid="_x0000_s1027" type="#_x0000_t75" style="position:absolute;top:432;width:23496;height:23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">
              <v:imagedata r:id="rId10" o:title="" blacklevel="1966f"/>
            </v:shape>
            <v:shape id="Picture 2" o:spid="_x0000_s1028" type="#_x0000_t75" style="position:absolute;left:24427;top:24343;width:21768;height:23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">
              <v:imagedata r:id="rId11" o:title="" blacklevel="1311f"/>
            </v:shape>
            <v:shape id="Picture 3" o:spid="_x0000_s1029" type="#_x0000_t75" style="position:absolute;left:93;top:24251;width:23443;height:23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">
              <v:imagedata r:id="rId12" o:title="" croptop="6554f" cropright="6547f" gain="68267f" blacklevel="1966f"/>
            </v:shape>
            <v:shape id="Picture 4" o:spid="_x0000_s1030" type="#_x0000_t75" style="position:absolute;left:24427;top:432;width:21916;height:228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">
              <v:imagedata r:id="rId13" o:title="" gain="68267f" blacklevel="3277f"/>
            </v:shape>
            <v:shapetype id="_x0000_t202" coordsize="21600,21600" o:spt="202" path="m,l,21600r21600,l21600,xe">
              <v:stroke joinstyle="miter"/>
              <v:path gradientshapeok="t" o:connecttype="rect"/>
            </v:shapetype>
            <v:shape id="CasellaDiTesto 24" o:spid="_x0000_s1031" type="#_x0000_t202" style="position:absolute;left:23658;top:432;width:15526;height:5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style="mso-next-textbox:#CasellaDiTesto 24">
                <w:txbxContent>
                  <w:p w:rsidR="004830CA" w:rsidRPr="005076D3" w:rsidRDefault="004830CA" w:rsidP="009865BB">
                    <w:pPr>
                      <w:pStyle w:val="NormaleWeb"/>
                      <w:spacing w:before="0" w:beforeAutospacing="0" w:after="0" w:afterAutospacing="0"/>
                      <w:rPr>
                        <w:color w:val="00FF00"/>
                        <w:sz w:val="14"/>
                      </w:rPr>
                    </w:pPr>
                    <w:r w:rsidRPr="005076D3">
                      <w:rPr>
                        <w:rFonts w:asciiTheme="minorHAnsi" w:hAnsi="Calibri" w:cstheme="minorBidi"/>
                        <w:b/>
                        <w:bCs/>
                        <w:color w:val="00FF00"/>
                        <w:kern w:val="24"/>
                        <w:sz w:val="36"/>
                        <w:szCs w:val="56"/>
                      </w:rPr>
                      <w:t>b)</w:t>
                    </w:r>
                    <w:r>
                      <w:rPr>
                        <w:rFonts w:asciiTheme="minorHAnsi" w:hAnsi="Calibri" w:cstheme="minorBidi"/>
                        <w:b/>
                        <w:bCs/>
                        <w:color w:val="00FF00"/>
                        <w:kern w:val="24"/>
                        <w:sz w:val="36"/>
                        <w:szCs w:val="56"/>
                      </w:rPr>
                      <w:t xml:space="preserve"> </w:t>
                    </w:r>
                    <w:r w:rsidRPr="005076D3">
                      <w:rPr>
                        <w:rFonts w:asciiTheme="minorHAnsi" w:hAnsi="Calibri" w:cstheme="minorBidi"/>
                        <w:b/>
                        <w:bCs/>
                        <w:color w:val="00FF00"/>
                        <w:kern w:val="24"/>
                        <w:sz w:val="36"/>
                        <w:szCs w:val="56"/>
                      </w:rPr>
                      <w:t>SBA-NaCl</w:t>
                    </w:r>
                  </w:p>
                </w:txbxContent>
              </v:textbox>
            </v:shape>
            <v:shape id="CasellaDiTesto 25" o:spid="_x0000_s1032" type="#_x0000_t202" style="position:absolute;left:24317;top:24251;width:18491;height:52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style="mso-next-textbox:#CasellaDiTesto 25">
                <w:txbxContent>
                  <w:p w:rsidR="004830CA" w:rsidRPr="005076D3" w:rsidRDefault="004830CA" w:rsidP="009865BB">
                    <w:pPr>
                      <w:pStyle w:val="NormaleWeb"/>
                      <w:spacing w:before="0" w:beforeAutospacing="0" w:after="0" w:afterAutospacing="0"/>
                      <w:rPr>
                        <w:sz w:val="14"/>
                      </w:rPr>
                    </w:pPr>
                    <w:r w:rsidRPr="005076D3">
                      <w:rPr>
                        <w:rFonts w:asciiTheme="minorHAnsi" w:hAnsi="Calibri" w:cstheme="minorBidi"/>
                        <w:b/>
                        <w:bCs/>
                        <w:color w:val="0000FF"/>
                        <w:kern w:val="24"/>
                        <w:sz w:val="36"/>
                        <w:szCs w:val="56"/>
                      </w:rPr>
                      <w:t>d)</w:t>
                    </w:r>
                    <w:r>
                      <w:rPr>
                        <w:rFonts w:asciiTheme="minorHAnsi" w:hAnsi="Calibri" w:cstheme="minorBidi"/>
                        <w:b/>
                        <w:bCs/>
                        <w:color w:val="0000FF"/>
                        <w:kern w:val="24"/>
                        <w:sz w:val="36"/>
                        <w:szCs w:val="56"/>
                      </w:rPr>
                      <w:t xml:space="preserve"> </w:t>
                    </w:r>
                    <w:r w:rsidRPr="005076D3">
                      <w:rPr>
                        <w:rFonts w:asciiTheme="minorHAnsi" w:hAnsi="Calibri" w:cstheme="minorBidi"/>
                        <w:b/>
                        <w:bCs/>
                        <w:color w:val="0000FF"/>
                        <w:kern w:val="24"/>
                        <w:sz w:val="36"/>
                        <w:szCs w:val="56"/>
                      </w:rPr>
                      <w:t>SBA-HEX</w:t>
                    </w:r>
                  </w:p>
                </w:txbxContent>
              </v:textbox>
            </v:shape>
            <v:shape id="CasellaDiTesto 26" o:spid="_x0000_s1033" type="#_x0000_t202" style="position:absolute;left:618;top:23762;width:14771;height:52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style="mso-next-textbox:#CasellaDiTesto 26">
                <w:txbxContent>
                  <w:p w:rsidR="004830CA" w:rsidRPr="005076D3" w:rsidRDefault="004830CA" w:rsidP="009865BB">
                    <w:pPr>
                      <w:pStyle w:val="NormaleWeb"/>
                      <w:spacing w:before="0" w:beforeAutospacing="0" w:after="0" w:afterAutospacing="0"/>
                      <w:rPr>
                        <w:sz w:val="14"/>
                      </w:rPr>
                    </w:pPr>
                    <w:r w:rsidRPr="005076D3">
                      <w:rPr>
                        <w:rFonts w:asciiTheme="minorHAnsi" w:hAnsi="Calibri" w:cstheme="minorBidi"/>
                        <w:b/>
                        <w:bCs/>
                        <w:color w:val="FF0000"/>
                        <w:kern w:val="24"/>
                        <w:sz w:val="36"/>
                        <w:szCs w:val="56"/>
                      </w:rPr>
                      <w:t>c)</w:t>
                    </w:r>
                    <w:r>
                      <w:rPr>
                        <w:rFonts w:asciiTheme="minorHAnsi" w:hAnsi="Calibri" w:cstheme="minorBidi"/>
                        <w:b/>
                        <w:bCs/>
                        <w:color w:val="FF0000"/>
                        <w:kern w:val="24"/>
                        <w:sz w:val="36"/>
                        <w:szCs w:val="56"/>
                      </w:rPr>
                      <w:t xml:space="preserve"> </w:t>
                    </w:r>
                    <w:r w:rsidRPr="005076D3">
                      <w:rPr>
                        <w:rFonts w:asciiTheme="minorHAnsi" w:hAnsi="Calibri" w:cstheme="minorBidi"/>
                        <w:b/>
                        <w:bCs/>
                        <w:color w:val="FF0000"/>
                        <w:kern w:val="24"/>
                        <w:sz w:val="36"/>
                        <w:szCs w:val="56"/>
                      </w:rPr>
                      <w:t>SBA-To</w:t>
                    </w:r>
                  </w:p>
                </w:txbxContent>
              </v:textbox>
            </v:shape>
            <v:shape id="CasellaDiTesto 27" o:spid="_x0000_s1034" type="#_x0000_t202" style="position:absolute;left:309;width:17146;height:5254;visibility:visible" filled="f" stroked="f">
              <v:textbox style="mso-next-textbox:#CasellaDiTesto 27">
                <w:txbxContent>
                  <w:p w:rsidR="004830CA" w:rsidRPr="004E694A" w:rsidRDefault="004830CA" w:rsidP="004E694A">
                    <w:pPr>
                      <w:pStyle w:val="NormaleWeb"/>
                      <w:numPr>
                        <w:ilvl w:val="0"/>
                        <w:numId w:val="2"/>
                      </w:numPr>
                      <w:spacing w:before="0" w:beforeAutospacing="0" w:after="0" w:afterAutospacing="0"/>
                    </w:pPr>
                    <w:r w:rsidRPr="004E694A">
                      <w:rPr>
                        <w:rFonts w:asciiTheme="minorHAnsi" w:hAnsi="Calibri" w:cstheme="minorBidi"/>
                        <w:b/>
                        <w:bCs/>
                        <w:kern w:val="24"/>
                        <w:sz w:val="36"/>
                        <w:szCs w:val="56"/>
                      </w:rPr>
                      <w:t>SBA-15</w:t>
                    </w:r>
                  </w:p>
                </w:txbxContent>
              </v:textbox>
            </v:shape>
            <w10:wrap type="tight" anchorx="margin"/>
          </v:group>
        </w:pict>
      </w:r>
    </w:p>
    <w:p w:rsidR="009865BB" w:rsidRDefault="009865BB"/>
    <w:p w:rsidR="009865BB" w:rsidRDefault="009865BB"/>
    <w:p w:rsidR="009865BB" w:rsidRDefault="009865BB"/>
    <w:p w:rsidR="009865BB" w:rsidRDefault="009865BB"/>
    <w:p w:rsidR="009865BB" w:rsidRDefault="009865BB"/>
    <w:p w:rsidR="009865BB" w:rsidRDefault="009865BB"/>
    <w:p w:rsidR="009865BB" w:rsidRDefault="009865BB"/>
    <w:p w:rsidR="009865BB" w:rsidRDefault="009865BB"/>
    <w:p w:rsidR="009865BB" w:rsidRDefault="009865BB"/>
    <w:p w:rsidR="00874A18" w:rsidRDefault="00874A18"/>
    <w:p w:rsidR="00B461A5" w:rsidRDefault="00B461A5"/>
    <w:p w:rsidR="00B178B4" w:rsidRDefault="00B178B4"/>
    <w:p w:rsidR="00B178B4" w:rsidRDefault="00B178B4"/>
    <w:p w:rsidR="00AC0A89" w:rsidRDefault="00C86A70" w:rsidP="00B178B4">
      <w:pPr>
        <w:jc w:val="both"/>
      </w:pPr>
      <w:r>
        <w:rPr>
          <w:noProof/>
          <w:lang w:val="it-IT" w:eastAsia="it-IT"/>
        </w:rPr>
        <w:pict>
          <v:shape id="Casella di testo 1" o:spid="_x0000_s1035" type="#_x0000_t202" style="position:absolute;left:0;text-align:left;margin-left:0;margin-top:14.95pt;width:337.05pt;height:.05pt;z-index:-251641856;visibility:visible;mso-position-horizontal:left;mso-position-horizontal-relative:margin" wrapcoords="-48 0 -48 20829 21600 20829 21600 0 -4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" stroked="f">
            <v:textbox style="mso-fit-shape-to-text:t" inset="0,0,0,0">
              <w:txbxContent>
                <w:p w:rsidR="004830CA" w:rsidRPr="00482755" w:rsidRDefault="004830CA" w:rsidP="009B4269">
                  <w:pPr>
                    <w:pStyle w:val="Didascalia"/>
                    <w:rPr>
                      <w:noProof/>
                    </w:rPr>
                  </w:pPr>
                  <w:r>
                    <w:t xml:space="preserve">Figure </w:t>
                  </w:r>
                  <w:r w:rsidR="00C86A70">
                    <w:fldChar w:fldCharType="begin"/>
                  </w:r>
                  <w:r w:rsidR="00C86A70">
                    <w:instrText xml:space="preserve"> SEQ Figure \* ARABIC </w:instrText>
                  </w:r>
                  <w:r w:rsidR="00C86A70">
                    <w:fldChar w:fldCharType="separate"/>
                  </w:r>
                  <w:r>
                    <w:rPr>
                      <w:noProof/>
                    </w:rPr>
                    <w:t>2</w:t>
                  </w:r>
                  <w:r w:rsidR="00C86A70">
                    <w:rPr>
                      <w:noProof/>
                    </w:rPr>
                    <w:fldChar w:fldCharType="end"/>
                  </w:r>
                  <w:r>
                    <w:t xml:space="preserve"> TEM images of a) SBA-15, b) SBA-NaCl, c) SBA-TO and d) SBA-HEX</w:t>
                  </w:r>
                </w:p>
              </w:txbxContent>
            </v:textbox>
            <w10:wrap type="tight" anchorx="margin"/>
          </v:shape>
        </w:pict>
      </w:r>
    </w:p>
    <w:p w:rsidR="00AC0A89" w:rsidRDefault="00AC0A89" w:rsidP="00B178B4">
      <w:pPr>
        <w:jc w:val="both"/>
      </w:pPr>
    </w:p>
    <w:p w:rsidR="007D3113" w:rsidRDefault="00874A18" w:rsidP="00B178B4">
      <w:pPr>
        <w:jc w:val="both"/>
      </w:pPr>
      <w:r>
        <w:t>These results suggest</w:t>
      </w:r>
      <w:r w:rsidR="003A5532" w:rsidRPr="003A5532">
        <w:t xml:space="preserve"> </w:t>
      </w:r>
      <w:r w:rsidR="003A5532">
        <w:t xml:space="preserve">that the grafting approach </w:t>
      </w:r>
      <w:r w:rsidR="004E694A">
        <w:t xml:space="preserve">partially </w:t>
      </w:r>
      <w:r w:rsidR="003A5532">
        <w:t>affects the mesoporous ordered organization</w:t>
      </w:r>
      <w:r w:rsidR="004E694A">
        <w:t>, even though</w:t>
      </w:r>
      <w:r w:rsidR="003A5532">
        <w:t xml:space="preserve"> a good order degree is </w:t>
      </w:r>
      <w:r w:rsidR="004E694A">
        <w:t xml:space="preserve">still </w:t>
      </w:r>
      <w:r w:rsidR="003A5532">
        <w:t>preserved.</w:t>
      </w:r>
      <w:r>
        <w:t xml:space="preserve"> </w:t>
      </w:r>
      <w:r w:rsidR="00AC0A89">
        <w:t>Important parameter</w:t>
      </w:r>
      <w:r w:rsidR="003A5532">
        <w:t>s</w:t>
      </w:r>
      <w:r w:rsidR="00AC0A89">
        <w:t xml:space="preserve"> that should </w:t>
      </w:r>
      <w:r w:rsidR="00CF3324">
        <w:t xml:space="preserve">also </w:t>
      </w:r>
      <w:r w:rsidR="00AC0A89">
        <w:t>be evaluated</w:t>
      </w:r>
      <w:r w:rsidR="00762305">
        <w:t xml:space="preserve"> for catalytic application of these materials</w:t>
      </w:r>
      <w:r w:rsidR="00AC0A89">
        <w:t xml:space="preserve"> </w:t>
      </w:r>
      <w:r w:rsidR="003A5532">
        <w:t>are</w:t>
      </w:r>
      <w:r w:rsidR="00AC0A89">
        <w:t xml:space="preserve"> surface area </w:t>
      </w:r>
      <w:r w:rsidR="00762305">
        <w:t>and pore size distribution</w:t>
      </w:r>
      <w:r w:rsidR="00CF3324">
        <w:t>,</w:t>
      </w:r>
      <w:r w:rsidR="00762305">
        <w:t xml:space="preserve"> </w:t>
      </w:r>
      <w:r w:rsidR="00AC0A89">
        <w:t>therefore, t</w:t>
      </w:r>
      <w:r w:rsidR="00803FB2">
        <w:t xml:space="preserve">he nitrogen adsorption-desorption </w:t>
      </w:r>
      <w:r w:rsidR="00CF3324">
        <w:t>measurement</w:t>
      </w:r>
      <w:r w:rsidR="005D148F">
        <w:t>s</w:t>
      </w:r>
      <w:r w:rsidR="00CF3324">
        <w:t xml:space="preserve"> </w:t>
      </w:r>
      <w:r>
        <w:t>w</w:t>
      </w:r>
      <w:r w:rsidR="005D148F">
        <w:t>ere</w:t>
      </w:r>
      <w:r>
        <w:t xml:space="preserve"> carried out</w:t>
      </w:r>
      <w:r w:rsidR="00762305">
        <w:t>.</w:t>
      </w:r>
      <w:r>
        <w:t xml:space="preserve"> </w:t>
      </w:r>
      <w:r w:rsidR="00B178B4">
        <w:t>I</w:t>
      </w:r>
      <w:r w:rsidR="00803FB2">
        <w:t>sotherms and the correspond</w:t>
      </w:r>
      <w:r w:rsidR="004E694A">
        <w:t>ing</w:t>
      </w:r>
      <w:r w:rsidR="00803FB2">
        <w:t xml:space="preserve"> BJH pore size distributions</w:t>
      </w:r>
      <w:r w:rsidR="004E694A">
        <w:t xml:space="preserve"> for all the examined samples</w:t>
      </w:r>
      <w:r w:rsidR="00803FB2">
        <w:t xml:space="preserve"> are reported in Figure </w:t>
      </w:r>
      <w:r w:rsidR="00CF3324">
        <w:t>3</w:t>
      </w:r>
      <w:r w:rsidR="005D148F">
        <w:t>, section a) and section b)</w:t>
      </w:r>
      <w:r w:rsidR="004E694A">
        <w:t>,</w:t>
      </w:r>
      <w:r w:rsidR="005D148F">
        <w:t xml:space="preserve"> respectively</w:t>
      </w:r>
      <w:r w:rsidR="00803FB2">
        <w:t xml:space="preserve">. </w:t>
      </w:r>
      <w:r w:rsidR="00B1296E">
        <w:t>All samples exhibit IV type adsorption isotherm curve</w:t>
      </w:r>
      <w:r w:rsidR="0034146E">
        <w:t>s</w:t>
      </w:r>
      <w:r w:rsidR="00B1296E">
        <w:t xml:space="preserve"> with the characteristic hysteresis loop of </w:t>
      </w:r>
      <w:r w:rsidR="004E694A">
        <w:t xml:space="preserve">a </w:t>
      </w:r>
      <w:r w:rsidR="00B1296E">
        <w:t xml:space="preserve">mesoporous material; in </w:t>
      </w:r>
      <w:r w:rsidR="00762305">
        <w:t xml:space="preserve">the case of SBA-15, </w:t>
      </w:r>
      <w:r w:rsidR="00B1296E">
        <w:t xml:space="preserve">the loop has </w:t>
      </w:r>
      <w:r w:rsidR="00A7426C">
        <w:t xml:space="preserve">a </w:t>
      </w:r>
      <w:r w:rsidR="00B1296E">
        <w:t>H1 shape, typical of order</w:t>
      </w:r>
      <w:r w:rsidR="00DF6F1C">
        <w:t>ed</w:t>
      </w:r>
      <w:r w:rsidR="00B1296E">
        <w:t xml:space="preserve"> material with a bottle-necked pore opening. </w:t>
      </w:r>
      <w:r w:rsidR="00762305">
        <w:t xml:space="preserve">For SBA-TO, slight modification of the hysteresis shape is visible meanwhile a complete change in the </w:t>
      </w:r>
      <w:r w:rsidR="00CF3324">
        <w:t xml:space="preserve">hysteresis </w:t>
      </w:r>
      <w:r w:rsidR="00762305">
        <w:t xml:space="preserve">shape </w:t>
      </w:r>
      <w:r w:rsidR="004E694A">
        <w:t xml:space="preserve">for both </w:t>
      </w:r>
      <w:r w:rsidR="00762305">
        <w:t xml:space="preserve">SBA-NaCl and SBA-HEX is evident. In the last </w:t>
      </w:r>
      <w:r w:rsidR="00CF3324">
        <w:t xml:space="preserve">two </w:t>
      </w:r>
      <w:r w:rsidR="00762305">
        <w:t xml:space="preserve">cases, </w:t>
      </w:r>
      <w:r w:rsidR="004E694A">
        <w:t xml:space="preserve">a </w:t>
      </w:r>
      <w:r w:rsidR="00762305">
        <w:t xml:space="preserve">H4 </w:t>
      </w:r>
      <w:r w:rsidR="00B606AB">
        <w:t xml:space="preserve">loop shape </w:t>
      </w:r>
      <w:r w:rsidR="005D148F">
        <w:t>is present</w:t>
      </w:r>
      <w:r w:rsidR="00B606AB">
        <w:t xml:space="preserve">. </w:t>
      </w:r>
      <w:r w:rsidR="004D4697">
        <w:t>I</w:t>
      </w:r>
      <w:r w:rsidR="004D4697" w:rsidRPr="004D4697">
        <w:t>n all the isotherms the condensation step is located in the r</w:t>
      </w:r>
      <w:r w:rsidR="002F0475">
        <w:t>ange of 0.4-0.8</w:t>
      </w:r>
      <w:r w:rsidR="004E694A">
        <w:t xml:space="preserve"> P/P</w:t>
      </w:r>
      <w:r w:rsidR="004E694A">
        <w:rPr>
          <w:vertAlign w:val="subscript"/>
        </w:rPr>
        <w:t>0</w:t>
      </w:r>
      <w:r w:rsidR="004E694A">
        <w:t xml:space="preserve"> values</w:t>
      </w:r>
      <w:r w:rsidR="002F0475">
        <w:t xml:space="preserve">. SBA-NaCl and SBA-HEX present a </w:t>
      </w:r>
      <w:r w:rsidR="002F0475" w:rsidRPr="002F0475">
        <w:t>slight shift to lower relative pressures</w:t>
      </w:r>
      <w:r w:rsidR="002F0475">
        <w:t>, indicating a light</w:t>
      </w:r>
      <w:r w:rsidR="005D148F">
        <w:t>s</w:t>
      </w:r>
      <w:r w:rsidR="002F0475">
        <w:t xml:space="preserve"> decrease in the pore diameter. </w:t>
      </w:r>
      <w:r w:rsidR="004D4697">
        <w:t>Specific</w:t>
      </w:r>
      <w:r w:rsidR="00A9503C">
        <w:t xml:space="preserve"> surface area calculated with </w:t>
      </w:r>
      <w:r w:rsidR="004E694A">
        <w:t xml:space="preserve">the </w:t>
      </w:r>
      <w:r w:rsidR="00A9503C">
        <w:t xml:space="preserve">BET method and mean pore diameter obtained by BJH method are reported in Table </w:t>
      </w:r>
      <w:r w:rsidR="00CF3324">
        <w:t>1</w:t>
      </w:r>
      <w:r w:rsidR="00A9503C">
        <w:t>.</w:t>
      </w:r>
      <w:r w:rsidR="00FD657E">
        <w:t xml:space="preserve"> </w:t>
      </w:r>
      <w:r w:rsidR="004E694A">
        <w:t>A d</w:t>
      </w:r>
      <w:r w:rsidR="00FD657E">
        <w:t>ecrease in BET surface area</w:t>
      </w:r>
      <w:r w:rsidR="004E694A">
        <w:t xml:space="preserve"> values</w:t>
      </w:r>
      <w:r w:rsidR="003A5532">
        <w:t>,</w:t>
      </w:r>
      <w:r w:rsidR="00FD657E">
        <w:t xml:space="preserve"> </w:t>
      </w:r>
      <w:r w:rsidR="004E694A">
        <w:t>associated with</w:t>
      </w:r>
      <w:r w:rsidR="003A5532">
        <w:t xml:space="preserve"> a slight narrowing of the pore diameter</w:t>
      </w:r>
      <w:r w:rsidR="004E694A">
        <w:t>s</w:t>
      </w:r>
      <w:r w:rsidR="003A5532">
        <w:t xml:space="preserve">, </w:t>
      </w:r>
      <w:r w:rsidR="00FD657E">
        <w:t xml:space="preserve">is observed </w:t>
      </w:r>
      <w:r w:rsidR="003A5532">
        <w:t xml:space="preserve">moving </w:t>
      </w:r>
      <w:r w:rsidR="00FD657E">
        <w:t xml:space="preserve">from pure SBA-15 to the </w:t>
      </w:r>
      <w:r w:rsidR="005D148F">
        <w:t>grafted samples</w:t>
      </w:r>
      <w:r w:rsidR="000D5908">
        <w:t>, with the following order</w:t>
      </w:r>
      <w:r w:rsidR="00B606AB">
        <w:t>:</w:t>
      </w:r>
      <w:r w:rsidR="00FD657E">
        <w:t xml:space="preserve"> </w:t>
      </w:r>
      <w:r w:rsidR="00B606AB">
        <w:t>SBA-TO</w:t>
      </w:r>
      <w:r w:rsidR="00FD657E">
        <w:t xml:space="preserve">&gt; </w:t>
      </w:r>
      <w:r w:rsidR="00B606AB">
        <w:t>SBA-</w:t>
      </w:r>
      <w:r w:rsidR="00B178B4">
        <w:t>NaCl</w:t>
      </w:r>
      <w:r w:rsidR="00FD657E">
        <w:t xml:space="preserve"> and </w:t>
      </w:r>
      <w:r w:rsidR="00B606AB">
        <w:t>SBA-</w:t>
      </w:r>
      <w:r w:rsidR="00FD657E">
        <w:t>H</w:t>
      </w:r>
      <w:r w:rsidR="00B606AB">
        <w:t>EX</w:t>
      </w:r>
      <w:r w:rsidR="000D5908">
        <w:t>,</w:t>
      </w:r>
      <w:r w:rsidR="00FD657E">
        <w:t xml:space="preserve"> respectively. As reported by </w:t>
      </w:r>
      <w:r w:rsidR="003A5532">
        <w:t xml:space="preserve">other </w:t>
      </w:r>
      <w:r w:rsidR="00FD657E">
        <w:t>authors</w:t>
      </w:r>
      <w:r w:rsidR="00645761">
        <w:rPr>
          <w:vertAlign w:val="superscript"/>
        </w:rPr>
        <w:t>19</w:t>
      </w:r>
      <w:r w:rsidR="00FD657E">
        <w:t>, the decrease in surface area and pore diameter</w:t>
      </w:r>
      <w:r w:rsidR="000D5908">
        <w:t xml:space="preserve"> values</w:t>
      </w:r>
      <w:r w:rsidR="00FD657E">
        <w:t xml:space="preserve"> can </w:t>
      </w:r>
      <w:r w:rsidR="00B178B4">
        <w:t xml:space="preserve">relate </w:t>
      </w:r>
      <w:r w:rsidR="003A5532">
        <w:t xml:space="preserve">with the effectiveness of the grafting approach and in particular to the sulfonic group amount, </w:t>
      </w:r>
      <w:r w:rsidR="00FD657E">
        <w:t xml:space="preserve">since grafting reactions could not only proceed </w:t>
      </w:r>
      <w:r w:rsidR="000D5908">
        <w:t xml:space="preserve">at </w:t>
      </w:r>
      <w:r w:rsidR="00FD657E">
        <w:t xml:space="preserve">the surface of the material but also inside the pore </w:t>
      </w:r>
      <w:r w:rsidR="000D5908">
        <w:t>cavities</w:t>
      </w:r>
      <w:r w:rsidR="00FD657E">
        <w:t xml:space="preserve">. </w:t>
      </w:r>
      <w:r w:rsidR="00B606AB">
        <w:t xml:space="preserve">Moreover, the change in the hysteresis shape for </w:t>
      </w:r>
      <w:r w:rsidR="000D5908">
        <w:t xml:space="preserve">both </w:t>
      </w:r>
      <w:r w:rsidR="00B606AB">
        <w:t xml:space="preserve">SBA-NaCl and SBA-HEX can be a further confirmation of the introduction of alkyl chain </w:t>
      </w:r>
      <w:r w:rsidR="003A5532">
        <w:t xml:space="preserve">of MPTMS precursor </w:t>
      </w:r>
      <w:r w:rsidR="00B606AB">
        <w:t>inside the pore structure</w:t>
      </w:r>
      <w:r w:rsidR="00645761">
        <w:rPr>
          <w:rStyle w:val="Rimandonotadichiusura"/>
        </w:rPr>
        <w:endnoteReference w:id="27"/>
      </w:r>
      <w:r w:rsidR="00B606AB">
        <w:t xml:space="preserve">. </w:t>
      </w:r>
    </w:p>
    <w:p w:rsidR="007D3113" w:rsidRDefault="007D3113"/>
    <w:p w:rsidR="009B4269" w:rsidRDefault="009B4269" w:rsidP="009B4269">
      <w:pPr>
        <w:keepNext/>
      </w:pPr>
      <w:r>
        <w:rPr>
          <w:noProof/>
          <w:lang w:val="it-IT" w:eastAsia="it-IT"/>
        </w:rPr>
        <w:lastRenderedPageBreak/>
        <w:drawing>
          <wp:inline distT="0" distB="0" distL="0" distR="0" wp14:anchorId="58BC79D2" wp14:editId="519A5E5B">
            <wp:extent cx="6120130" cy="2727325"/>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si.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2727325"/>
                    </a:xfrm>
                    <a:prstGeom prst="rect">
                      <a:avLst/>
                    </a:prstGeom>
                  </pic:spPr>
                </pic:pic>
              </a:graphicData>
            </a:graphic>
          </wp:inline>
        </w:drawing>
      </w:r>
    </w:p>
    <w:p w:rsidR="007D3113" w:rsidRDefault="009B4269" w:rsidP="009B4269">
      <w:pPr>
        <w:pStyle w:val="Didascalia"/>
      </w:pPr>
      <w:r>
        <w:t xml:space="preserve">Figure </w:t>
      </w:r>
      <w:r w:rsidR="006E43B4">
        <w:fldChar w:fldCharType="begin"/>
      </w:r>
      <w:r>
        <w:instrText xml:space="preserve"> SEQ Figure \* ARABIC </w:instrText>
      </w:r>
      <w:r w:rsidR="006E43B4">
        <w:fldChar w:fldCharType="separate"/>
      </w:r>
      <w:r w:rsidR="00E67CA2">
        <w:rPr>
          <w:noProof/>
        </w:rPr>
        <w:t>3</w:t>
      </w:r>
      <w:r w:rsidR="006E43B4">
        <w:fldChar w:fldCharType="end"/>
      </w:r>
      <w:r>
        <w:t xml:space="preserve"> N</w:t>
      </w:r>
      <w:r w:rsidRPr="009B4269">
        <w:rPr>
          <w:vertAlign w:val="subscript"/>
        </w:rPr>
        <w:t>2</w:t>
      </w:r>
      <w:r>
        <w:t xml:space="preserve"> adsorption-desorption isotherms (left) and pore size distribution (right) of pristine and grafted SBA-15</w:t>
      </w:r>
    </w:p>
    <w:p w:rsidR="007D3113" w:rsidRDefault="007D3113"/>
    <w:p w:rsidR="009B4269" w:rsidRPr="009B4269" w:rsidRDefault="009B4269" w:rsidP="009B4269">
      <w:pPr>
        <w:pStyle w:val="Didascalia"/>
        <w:keepNext/>
      </w:pPr>
      <w:r>
        <w:t xml:space="preserve">Table </w:t>
      </w:r>
      <w:r w:rsidR="006E43B4">
        <w:fldChar w:fldCharType="begin"/>
      </w:r>
      <w:r>
        <w:instrText xml:space="preserve"> SEQ Table \* ARABIC </w:instrText>
      </w:r>
      <w:r w:rsidR="006E43B4">
        <w:fldChar w:fldCharType="separate"/>
      </w:r>
      <w:r w:rsidR="0038582B">
        <w:rPr>
          <w:noProof/>
        </w:rPr>
        <w:t>1</w:t>
      </w:r>
      <w:r w:rsidR="006E43B4">
        <w:fldChar w:fldCharType="end"/>
      </w:r>
      <w:r>
        <w:t xml:space="preserve"> Physical properties of pristine and grafted SBA-15. </w:t>
      </w:r>
    </w:p>
    <w:tbl>
      <w:tblPr>
        <w:tblStyle w:val="Grigliatabella"/>
        <w:tblpPr w:leftFromText="141" w:rightFromText="141" w:vertAnchor="text" w:horzAnchor="margin" w:tblpY="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7"/>
        <w:gridCol w:w="1274"/>
        <w:gridCol w:w="2083"/>
        <w:gridCol w:w="1703"/>
      </w:tblGrid>
      <w:tr w:rsidR="008B7AB1" w:rsidTr="004D4697">
        <w:tc>
          <w:tcPr>
            <w:tcW w:w="1157" w:type="dxa"/>
            <w:tcBorders>
              <w:top w:val="single" w:sz="4" w:space="0" w:color="auto"/>
              <w:bottom w:val="single" w:sz="4" w:space="0" w:color="auto"/>
            </w:tcBorders>
          </w:tcPr>
          <w:p w:rsidR="008B7AB1" w:rsidRDefault="008B7AB1" w:rsidP="00B461A5">
            <w:pPr>
              <w:jc w:val="center"/>
            </w:pPr>
            <w:r>
              <w:t>Samples</w:t>
            </w:r>
          </w:p>
        </w:tc>
        <w:tc>
          <w:tcPr>
            <w:tcW w:w="1274" w:type="dxa"/>
            <w:tcBorders>
              <w:top w:val="single" w:sz="4" w:space="0" w:color="auto"/>
              <w:bottom w:val="single" w:sz="4" w:space="0" w:color="auto"/>
            </w:tcBorders>
          </w:tcPr>
          <w:p w:rsidR="008B7AB1" w:rsidRPr="009B4269" w:rsidRDefault="008B7AB1" w:rsidP="00B461A5">
            <w:pPr>
              <w:rPr>
                <w:vertAlign w:val="superscript"/>
              </w:rPr>
            </w:pPr>
            <w:r>
              <w:t>A</w:t>
            </w:r>
            <w:r w:rsidRPr="00422157">
              <w:rPr>
                <w:vertAlign w:val="subscript"/>
              </w:rPr>
              <w:t>sup</w:t>
            </w:r>
            <w:r>
              <w:t xml:space="preserve"> (m</w:t>
            </w:r>
            <w:r w:rsidRPr="00422157">
              <w:rPr>
                <w:vertAlign w:val="superscript"/>
              </w:rPr>
              <w:t>2</w:t>
            </w:r>
            <w:r>
              <w:t>/g)</w:t>
            </w:r>
            <w:r w:rsidR="009B4269">
              <w:rPr>
                <w:vertAlign w:val="superscript"/>
              </w:rPr>
              <w:t>a</w:t>
            </w:r>
          </w:p>
        </w:tc>
        <w:tc>
          <w:tcPr>
            <w:tcW w:w="2083" w:type="dxa"/>
            <w:tcBorders>
              <w:top w:val="single" w:sz="4" w:space="0" w:color="auto"/>
              <w:bottom w:val="single" w:sz="4" w:space="0" w:color="auto"/>
            </w:tcBorders>
          </w:tcPr>
          <w:p w:rsidR="008B7AB1" w:rsidRPr="009B4269" w:rsidRDefault="008B7AB1" w:rsidP="00B461A5">
            <w:pPr>
              <w:rPr>
                <w:vertAlign w:val="superscript"/>
              </w:rPr>
            </w:pPr>
            <w:r>
              <w:t>Pore diameter (nm)</w:t>
            </w:r>
            <w:r w:rsidR="009B4269">
              <w:rPr>
                <w:vertAlign w:val="superscript"/>
              </w:rPr>
              <w:t>b</w:t>
            </w:r>
          </w:p>
        </w:tc>
        <w:tc>
          <w:tcPr>
            <w:tcW w:w="1703" w:type="dxa"/>
            <w:tcBorders>
              <w:top w:val="single" w:sz="4" w:space="0" w:color="auto"/>
              <w:bottom w:val="single" w:sz="4" w:space="0" w:color="auto"/>
            </w:tcBorders>
          </w:tcPr>
          <w:p w:rsidR="008B7AB1" w:rsidRPr="009B4269" w:rsidRDefault="008B7AB1" w:rsidP="00B461A5">
            <w:pPr>
              <w:rPr>
                <w:vertAlign w:val="superscript"/>
              </w:rPr>
            </w:pPr>
            <w:r>
              <w:t>Weight loss (%)</w:t>
            </w:r>
            <w:r w:rsidR="009B4269">
              <w:rPr>
                <w:vertAlign w:val="superscript"/>
              </w:rPr>
              <w:t>c</w:t>
            </w:r>
          </w:p>
        </w:tc>
      </w:tr>
      <w:tr w:rsidR="008B7AB1" w:rsidTr="004D4697">
        <w:tc>
          <w:tcPr>
            <w:tcW w:w="1157" w:type="dxa"/>
            <w:tcBorders>
              <w:top w:val="single" w:sz="4" w:space="0" w:color="auto"/>
            </w:tcBorders>
          </w:tcPr>
          <w:p w:rsidR="008B7AB1" w:rsidRDefault="008B7AB1" w:rsidP="00B461A5">
            <w:r>
              <w:t>SBA-15</w:t>
            </w:r>
          </w:p>
        </w:tc>
        <w:tc>
          <w:tcPr>
            <w:tcW w:w="1274" w:type="dxa"/>
            <w:tcBorders>
              <w:top w:val="single" w:sz="4" w:space="0" w:color="auto"/>
            </w:tcBorders>
          </w:tcPr>
          <w:p w:rsidR="008B7AB1" w:rsidRDefault="008B7AB1" w:rsidP="00B461A5">
            <w:r>
              <w:t>866</w:t>
            </w:r>
          </w:p>
        </w:tc>
        <w:tc>
          <w:tcPr>
            <w:tcW w:w="2083" w:type="dxa"/>
            <w:tcBorders>
              <w:top w:val="single" w:sz="4" w:space="0" w:color="auto"/>
            </w:tcBorders>
          </w:tcPr>
          <w:p w:rsidR="008B7AB1" w:rsidRDefault="008B7AB1" w:rsidP="00B461A5">
            <w:r>
              <w:t>5.3</w:t>
            </w:r>
          </w:p>
        </w:tc>
        <w:tc>
          <w:tcPr>
            <w:tcW w:w="1703" w:type="dxa"/>
            <w:tcBorders>
              <w:top w:val="single" w:sz="4" w:space="0" w:color="auto"/>
            </w:tcBorders>
          </w:tcPr>
          <w:p w:rsidR="008B7AB1" w:rsidRDefault="008B7AB1" w:rsidP="00B461A5">
            <w:r>
              <w:t>-</w:t>
            </w:r>
          </w:p>
        </w:tc>
      </w:tr>
      <w:tr w:rsidR="004D4697" w:rsidTr="004D4697">
        <w:tc>
          <w:tcPr>
            <w:tcW w:w="1157" w:type="dxa"/>
          </w:tcPr>
          <w:p w:rsidR="004D4697" w:rsidRDefault="004D4697" w:rsidP="004D4697">
            <w:r>
              <w:t>SBA-To</w:t>
            </w:r>
          </w:p>
        </w:tc>
        <w:tc>
          <w:tcPr>
            <w:tcW w:w="1274" w:type="dxa"/>
          </w:tcPr>
          <w:p w:rsidR="004D4697" w:rsidRDefault="004D4697" w:rsidP="004D4697">
            <w:r>
              <w:t>655</w:t>
            </w:r>
          </w:p>
        </w:tc>
        <w:tc>
          <w:tcPr>
            <w:tcW w:w="2083" w:type="dxa"/>
          </w:tcPr>
          <w:p w:rsidR="004D4697" w:rsidRDefault="004D4697" w:rsidP="004D4697">
            <w:r>
              <w:t>5.4</w:t>
            </w:r>
          </w:p>
        </w:tc>
        <w:tc>
          <w:tcPr>
            <w:tcW w:w="1703" w:type="dxa"/>
          </w:tcPr>
          <w:p w:rsidR="004D4697" w:rsidRDefault="004D4697" w:rsidP="004D4697">
            <w:r>
              <w:t>13 %</w:t>
            </w:r>
          </w:p>
        </w:tc>
      </w:tr>
      <w:tr w:rsidR="004D4697" w:rsidTr="004D4697">
        <w:tc>
          <w:tcPr>
            <w:tcW w:w="1157" w:type="dxa"/>
          </w:tcPr>
          <w:p w:rsidR="004D4697" w:rsidRDefault="004D4697" w:rsidP="004D4697">
            <w:r>
              <w:t>SBA-NaCl</w:t>
            </w:r>
          </w:p>
        </w:tc>
        <w:tc>
          <w:tcPr>
            <w:tcW w:w="1274" w:type="dxa"/>
          </w:tcPr>
          <w:p w:rsidR="004D4697" w:rsidRDefault="004D4697" w:rsidP="004D4697">
            <w:r>
              <w:t>393</w:t>
            </w:r>
          </w:p>
        </w:tc>
        <w:tc>
          <w:tcPr>
            <w:tcW w:w="2083" w:type="dxa"/>
          </w:tcPr>
          <w:p w:rsidR="004D4697" w:rsidRDefault="004D4697" w:rsidP="004D4697">
            <w:r>
              <w:t>4.7</w:t>
            </w:r>
          </w:p>
        </w:tc>
        <w:tc>
          <w:tcPr>
            <w:tcW w:w="1703" w:type="dxa"/>
          </w:tcPr>
          <w:p w:rsidR="004D4697" w:rsidRDefault="004D4697" w:rsidP="004D4697">
            <w:r>
              <w:t>17 %</w:t>
            </w:r>
          </w:p>
        </w:tc>
      </w:tr>
      <w:tr w:rsidR="004D4697" w:rsidTr="004D4697">
        <w:tc>
          <w:tcPr>
            <w:tcW w:w="1157" w:type="dxa"/>
            <w:tcBorders>
              <w:bottom w:val="single" w:sz="4" w:space="0" w:color="auto"/>
            </w:tcBorders>
          </w:tcPr>
          <w:p w:rsidR="004D4697" w:rsidRDefault="004D4697" w:rsidP="004D4697">
            <w:r>
              <w:t>SBA-HEX</w:t>
            </w:r>
          </w:p>
        </w:tc>
        <w:tc>
          <w:tcPr>
            <w:tcW w:w="1274" w:type="dxa"/>
            <w:tcBorders>
              <w:bottom w:val="single" w:sz="4" w:space="0" w:color="auto"/>
            </w:tcBorders>
          </w:tcPr>
          <w:p w:rsidR="004D4697" w:rsidRDefault="004D4697" w:rsidP="004D4697">
            <w:r>
              <w:t>288</w:t>
            </w:r>
          </w:p>
        </w:tc>
        <w:tc>
          <w:tcPr>
            <w:tcW w:w="2083" w:type="dxa"/>
            <w:tcBorders>
              <w:bottom w:val="single" w:sz="4" w:space="0" w:color="auto"/>
            </w:tcBorders>
          </w:tcPr>
          <w:p w:rsidR="004D4697" w:rsidRDefault="004D4697" w:rsidP="004D4697">
            <w:r>
              <w:t>4.7</w:t>
            </w:r>
          </w:p>
        </w:tc>
        <w:tc>
          <w:tcPr>
            <w:tcW w:w="1703" w:type="dxa"/>
            <w:tcBorders>
              <w:bottom w:val="single" w:sz="4" w:space="0" w:color="auto"/>
            </w:tcBorders>
          </w:tcPr>
          <w:p w:rsidR="004D4697" w:rsidRDefault="004D4697" w:rsidP="004D4697">
            <w:r>
              <w:t>14 %</w:t>
            </w:r>
          </w:p>
        </w:tc>
      </w:tr>
    </w:tbl>
    <w:p w:rsidR="007D3113" w:rsidRDefault="007D3113"/>
    <w:p w:rsidR="007D3113" w:rsidRDefault="007D3113"/>
    <w:p w:rsidR="007D3113" w:rsidRDefault="007D3113"/>
    <w:p w:rsidR="00F50F0F" w:rsidRPr="00091ADF" w:rsidRDefault="00F50F0F" w:rsidP="00091ADF">
      <w:pPr>
        <w:spacing w:line="240" w:lineRule="auto"/>
        <w:rPr>
          <w:sz w:val="16"/>
        </w:rPr>
      </w:pPr>
    </w:p>
    <w:p w:rsidR="00B461A5" w:rsidRPr="00091ADF" w:rsidRDefault="009B4269" w:rsidP="00091ADF">
      <w:pPr>
        <w:spacing w:line="240" w:lineRule="auto"/>
        <w:rPr>
          <w:sz w:val="16"/>
        </w:rPr>
      </w:pPr>
      <w:r w:rsidRPr="00091ADF">
        <w:rPr>
          <w:sz w:val="16"/>
          <w:vertAlign w:val="superscript"/>
        </w:rPr>
        <w:t>A</w:t>
      </w:r>
      <w:r w:rsidRPr="00091ADF">
        <w:rPr>
          <w:sz w:val="16"/>
        </w:rPr>
        <w:t xml:space="preserve"> Specific surface area (m</w:t>
      </w:r>
      <w:r w:rsidRPr="00091ADF">
        <w:rPr>
          <w:sz w:val="16"/>
          <w:vertAlign w:val="superscript"/>
        </w:rPr>
        <w:t>2</w:t>
      </w:r>
      <w:r w:rsidRPr="00091ADF">
        <w:rPr>
          <w:sz w:val="16"/>
        </w:rPr>
        <w:t>/g) calculated via BET equation</w:t>
      </w:r>
    </w:p>
    <w:p w:rsidR="009B4269" w:rsidRPr="00091ADF" w:rsidRDefault="009B4269" w:rsidP="00091ADF">
      <w:pPr>
        <w:spacing w:line="240" w:lineRule="auto"/>
        <w:rPr>
          <w:sz w:val="16"/>
          <w:lang w:val="en-US"/>
        </w:rPr>
      </w:pPr>
      <w:r w:rsidRPr="00091ADF">
        <w:rPr>
          <w:sz w:val="16"/>
          <w:vertAlign w:val="superscript"/>
          <w:lang w:val="en-US"/>
        </w:rPr>
        <w:t xml:space="preserve">B </w:t>
      </w:r>
      <w:r w:rsidRPr="00091ADF">
        <w:rPr>
          <w:sz w:val="16"/>
          <w:lang w:val="en-US"/>
        </w:rPr>
        <w:t xml:space="preserve">Pore diameter (nm) calculated via BJH equation </w:t>
      </w:r>
    </w:p>
    <w:p w:rsidR="009B4269" w:rsidRPr="00091ADF" w:rsidRDefault="009B4269" w:rsidP="00091ADF">
      <w:pPr>
        <w:spacing w:line="240" w:lineRule="auto"/>
        <w:rPr>
          <w:sz w:val="16"/>
          <w:lang w:val="en-US"/>
        </w:rPr>
      </w:pPr>
      <w:r w:rsidRPr="00091ADF">
        <w:rPr>
          <w:sz w:val="16"/>
          <w:vertAlign w:val="superscript"/>
          <w:lang w:val="en-US"/>
        </w:rPr>
        <w:t>C</w:t>
      </w:r>
      <w:r w:rsidRPr="00091ADF">
        <w:rPr>
          <w:sz w:val="16"/>
          <w:lang w:val="en-US"/>
        </w:rPr>
        <w:t xml:space="preserve"> weight loss (%) </w:t>
      </w:r>
      <w:r w:rsidR="00091ADF" w:rsidRPr="00091ADF">
        <w:rPr>
          <w:sz w:val="16"/>
          <w:lang w:val="en-US"/>
        </w:rPr>
        <w:t>determined by thermogravimetric analysis</w:t>
      </w:r>
    </w:p>
    <w:p w:rsidR="00F866E9" w:rsidRPr="00CF3324" w:rsidRDefault="000F00DF" w:rsidP="00F866E9">
      <w:pPr>
        <w:jc w:val="both"/>
        <w:rPr>
          <w:lang w:val="en-US"/>
        </w:rPr>
      </w:pPr>
      <w:r>
        <w:t xml:space="preserve">FTIR </w:t>
      </w:r>
      <w:r w:rsidR="00617C52">
        <w:t xml:space="preserve"> analysis was carried out as qualitative method for the identification of </w:t>
      </w:r>
      <w:r>
        <w:t xml:space="preserve">the </w:t>
      </w:r>
      <w:r w:rsidR="00EA610B">
        <w:t>surface functionalities of the material</w:t>
      </w:r>
      <w:r w:rsidR="00B606AB">
        <w:t>.</w:t>
      </w:r>
      <w:r w:rsidR="00EA610B">
        <w:t xml:space="preserve"> </w:t>
      </w:r>
      <w:r w:rsidR="009743FD">
        <w:t xml:space="preserve">Figure </w:t>
      </w:r>
      <w:r w:rsidR="00CF3324">
        <w:t>4</w:t>
      </w:r>
      <w:r w:rsidR="009743FD">
        <w:t xml:space="preserve"> report</w:t>
      </w:r>
      <w:r w:rsidR="00CF3324">
        <w:t>s</w:t>
      </w:r>
      <w:r w:rsidR="009743FD">
        <w:t xml:space="preserve"> FT-IR spectra of</w:t>
      </w:r>
      <w:r>
        <w:t xml:space="preserve"> both</w:t>
      </w:r>
      <w:r w:rsidR="009743FD">
        <w:t xml:space="preserve"> </w:t>
      </w:r>
      <w:r w:rsidR="00F866E9">
        <w:t>p</w:t>
      </w:r>
      <w:r w:rsidR="000D2349">
        <w:t xml:space="preserve">ristine support </w:t>
      </w:r>
      <w:r w:rsidR="00F866E9">
        <w:t xml:space="preserve">and </w:t>
      </w:r>
      <w:r w:rsidR="005F2E5D">
        <w:t>grafted materials</w:t>
      </w:r>
      <w:r w:rsidR="00F866E9">
        <w:t xml:space="preserve"> after the thermal </w:t>
      </w:r>
      <w:r w:rsidR="00900B98">
        <w:t>activation:</w:t>
      </w:r>
      <w:r w:rsidR="00F866E9" w:rsidRPr="00EB2911">
        <w:rPr>
          <w:rFonts w:eastAsia="Calibri" w:cstheme="minorHAnsi"/>
          <w:lang w:val="en-US"/>
        </w:rPr>
        <w:t>no undissociated adsorbed water is present yet, even though in the 3900-2800 cm</w:t>
      </w:r>
      <w:r w:rsidR="00F866E9" w:rsidRPr="00EB2911">
        <w:rPr>
          <w:rFonts w:eastAsia="Calibri" w:cstheme="minorHAnsi"/>
          <w:vertAlign w:val="superscript"/>
          <w:lang w:val="en-US"/>
        </w:rPr>
        <w:t>-1</w:t>
      </w:r>
      <w:r w:rsidR="00F866E9" w:rsidRPr="00EB2911">
        <w:rPr>
          <w:rFonts w:eastAsia="Calibri" w:cstheme="minorHAnsi"/>
          <w:lang w:val="en-US"/>
        </w:rPr>
        <w:t xml:space="preserve"> spectral range (</w:t>
      </w:r>
      <w:r w:rsidR="00F866E9" w:rsidRPr="00EB2911">
        <w:rPr>
          <w:rFonts w:eastAsia="Calibri" w:cstheme="minorHAnsi"/>
          <w:lang w:val="en-US"/>
        </w:rPr>
        <w:sym w:font="Symbol" w:char="F06E"/>
      </w:r>
      <w:r w:rsidR="00F866E9" w:rsidRPr="00EB2911">
        <w:rPr>
          <w:rFonts w:eastAsia="Calibri" w:cstheme="minorHAnsi"/>
          <w:vertAlign w:val="subscript"/>
          <w:lang w:val="en-US"/>
        </w:rPr>
        <w:t>OH</w:t>
      </w:r>
      <w:r w:rsidR="00F866E9" w:rsidRPr="00EB2911">
        <w:rPr>
          <w:rFonts w:eastAsia="Calibri" w:cstheme="minorHAnsi"/>
          <w:lang w:val="en-US"/>
        </w:rPr>
        <w:t>)</w:t>
      </w:r>
      <w:r w:rsidR="00EB2911" w:rsidRPr="00EB2911">
        <w:rPr>
          <w:rFonts w:eastAsia="Calibri" w:cstheme="minorHAnsi"/>
          <w:lang w:val="en-US"/>
        </w:rPr>
        <w:t xml:space="preserve"> </w:t>
      </w:r>
      <w:r w:rsidR="00F866E9" w:rsidRPr="00EB2911">
        <w:rPr>
          <w:rFonts w:eastAsia="Calibri" w:cstheme="minorHAnsi"/>
          <w:lang w:val="en-US"/>
        </w:rPr>
        <w:t>it is possible to recognize two peculiar contributions. The band at higher frequency (</w:t>
      </w:r>
      <w:r w:rsidR="00F866E9" w:rsidRPr="00EB2911">
        <w:rPr>
          <w:rFonts w:eastAsia="Calibri" w:cstheme="minorHAnsi"/>
          <w:lang w:val="en-US"/>
        </w:rPr>
        <w:sym w:font="Symbol" w:char="F07E"/>
      </w:r>
      <w:r w:rsidR="00F866E9" w:rsidRPr="00EB2911">
        <w:rPr>
          <w:rFonts w:eastAsia="Calibri" w:cstheme="minorHAnsi"/>
          <w:lang w:val="en-US"/>
        </w:rPr>
        <w:t>3740 cm</w:t>
      </w:r>
      <w:r w:rsidR="00F866E9" w:rsidRPr="00EB2911">
        <w:rPr>
          <w:rFonts w:eastAsia="Calibri" w:cstheme="minorHAnsi"/>
          <w:vertAlign w:val="superscript"/>
          <w:lang w:val="en-US"/>
        </w:rPr>
        <w:t>-1</w:t>
      </w:r>
      <w:r w:rsidR="00F866E9" w:rsidRPr="00EB2911">
        <w:rPr>
          <w:rFonts w:eastAsia="Calibri" w:cstheme="minorHAnsi"/>
          <w:lang w:val="en-US"/>
        </w:rPr>
        <w:t xml:space="preserve">) can be ascribed to the </w:t>
      </w:r>
      <w:r w:rsidR="00F866E9" w:rsidRPr="00EB2911">
        <w:rPr>
          <w:rFonts w:eastAsia="Calibri" w:cstheme="minorHAnsi"/>
          <w:lang w:val="en-US"/>
        </w:rPr>
        <w:sym w:font="Symbol" w:char="F06E"/>
      </w:r>
      <w:r w:rsidR="00F866E9" w:rsidRPr="00EB2911">
        <w:rPr>
          <w:rFonts w:eastAsia="Calibri" w:cstheme="minorHAnsi"/>
          <w:vertAlign w:val="subscript"/>
          <w:lang w:val="en-US"/>
        </w:rPr>
        <w:t>OH</w:t>
      </w:r>
      <w:r w:rsidR="00F866E9" w:rsidRPr="00EB2911">
        <w:rPr>
          <w:rFonts w:eastAsia="Calibri" w:cstheme="minorHAnsi"/>
          <w:lang w:val="en-US"/>
        </w:rPr>
        <w:t xml:space="preserve"> mode of terminal silanols free from H-bonding interaction, and a broad and unresolved envelope</w:t>
      </w:r>
      <w:r w:rsidR="00900B98">
        <w:rPr>
          <w:rFonts w:eastAsia="Calibri" w:cstheme="minorHAnsi"/>
          <w:lang w:val="en-US"/>
        </w:rPr>
        <w:t xml:space="preserve"> located</w:t>
      </w:r>
      <w:r w:rsidR="00F866E9" w:rsidRPr="00EB2911">
        <w:rPr>
          <w:rFonts w:eastAsia="Calibri" w:cstheme="minorHAnsi"/>
          <w:lang w:val="en-US"/>
        </w:rPr>
        <w:t xml:space="preserve"> </w:t>
      </w:r>
      <w:r w:rsidR="00900B98" w:rsidRPr="00EB2911">
        <w:rPr>
          <w:rFonts w:eastAsia="Calibri" w:cstheme="minorHAnsi"/>
          <w:lang w:val="en-US"/>
        </w:rPr>
        <w:t xml:space="preserve">at lower wavenumber </w:t>
      </w:r>
      <w:r w:rsidR="00F866E9" w:rsidRPr="00EB2911">
        <w:rPr>
          <w:rFonts w:eastAsia="Calibri" w:cstheme="minorHAnsi"/>
          <w:lang w:val="en-US"/>
        </w:rPr>
        <w:t>due to the ν</w:t>
      </w:r>
      <w:r w:rsidR="00F866E9" w:rsidRPr="00EB2911">
        <w:rPr>
          <w:rFonts w:eastAsia="Calibri" w:cstheme="minorHAnsi"/>
          <w:vertAlign w:val="subscript"/>
          <w:lang w:val="en-US"/>
        </w:rPr>
        <w:t>OH</w:t>
      </w:r>
      <w:r w:rsidR="00F866E9" w:rsidRPr="00EB2911">
        <w:rPr>
          <w:rFonts w:eastAsia="Calibri" w:cstheme="minorHAnsi"/>
          <w:lang w:val="en-US"/>
        </w:rPr>
        <w:t xml:space="preserve"> of hydroxyl groups still interacting by H-bonding</w:t>
      </w:r>
      <w:r w:rsidR="00F866E9" w:rsidRPr="00EB2911">
        <w:rPr>
          <w:rFonts w:eastAsia="Calibri" w:cstheme="minorHAnsi"/>
          <w:color w:val="FF0000"/>
          <w:lang w:val="en-US"/>
        </w:rPr>
        <w:t>.</w:t>
      </w:r>
      <w:r w:rsidR="006E43B4" w:rsidRPr="00F31A4F">
        <w:rPr>
          <w:rFonts w:eastAsia="Calibri" w:cstheme="minorHAnsi"/>
          <w:color w:val="FF0000"/>
          <w:vertAlign w:val="superscript"/>
          <w:lang w:val="en-US"/>
        </w:rPr>
        <w:fldChar w:fldCharType="begin"/>
      </w:r>
      <w:r w:rsidR="006E43B4" w:rsidRPr="00F31A4F">
        <w:rPr>
          <w:rFonts w:eastAsia="Calibri" w:cstheme="minorHAnsi"/>
          <w:color w:val="FF0000"/>
          <w:vertAlign w:val="superscript"/>
          <w:lang w:val="en-US"/>
        </w:rPr>
        <w:instrText xml:space="preserve"> NOTEREF _Ref12525932 </w:instrText>
      </w:r>
      <w:r w:rsidR="00AF7AFD">
        <w:rPr>
          <w:rFonts w:eastAsia="Calibri" w:cstheme="minorHAnsi"/>
          <w:color w:val="FF0000"/>
          <w:vertAlign w:val="superscript"/>
          <w:lang w:val="en-US"/>
        </w:rPr>
        <w:instrText xml:space="preserve"> \* MERGEFORMAT </w:instrText>
      </w:r>
      <w:r w:rsidR="006E43B4" w:rsidRPr="00F31A4F">
        <w:rPr>
          <w:rFonts w:eastAsia="Calibri" w:cstheme="minorHAnsi"/>
          <w:color w:val="FF0000"/>
          <w:vertAlign w:val="superscript"/>
          <w:lang w:val="en-US"/>
        </w:rPr>
        <w:fldChar w:fldCharType="separate"/>
      </w:r>
      <w:r w:rsidR="006E43B4" w:rsidRPr="00F31A4F">
        <w:rPr>
          <w:rFonts w:eastAsia="Calibri" w:cstheme="minorHAnsi"/>
          <w:color w:val="FF0000"/>
          <w:vertAlign w:val="superscript"/>
          <w:lang w:val="en-US"/>
        </w:rPr>
        <w:t>33</w:t>
      </w:r>
      <w:r w:rsidR="006E43B4" w:rsidRPr="00F31A4F">
        <w:rPr>
          <w:rFonts w:eastAsia="Calibri" w:cstheme="minorHAnsi"/>
          <w:color w:val="FF0000"/>
          <w:vertAlign w:val="superscript"/>
          <w:lang w:val="en-US"/>
        </w:rPr>
        <w:fldChar w:fldCharType="end"/>
      </w:r>
      <w:r w:rsidR="00F866E9" w:rsidRPr="00EB2911">
        <w:rPr>
          <w:rFonts w:eastAsia="Calibri" w:cstheme="minorHAnsi"/>
          <w:color w:val="FF0000"/>
          <w:lang w:val="en-US"/>
        </w:rPr>
        <w:t xml:space="preserve"> </w:t>
      </w:r>
      <w:r w:rsidR="00F866E9" w:rsidRPr="00CF3324">
        <w:rPr>
          <w:rFonts w:eastAsia="Calibri" w:cstheme="minorHAnsi"/>
          <w:lang w:val="en-US"/>
        </w:rPr>
        <w:t>While the signal due to terminal silanols is well resolved in SBA</w:t>
      </w:r>
      <w:r w:rsidR="0011264E" w:rsidRPr="00CF3324">
        <w:rPr>
          <w:rFonts w:eastAsia="Calibri" w:cstheme="minorHAnsi"/>
          <w:lang w:val="en-US"/>
        </w:rPr>
        <w:t>-15</w:t>
      </w:r>
      <w:r w:rsidR="00F866E9" w:rsidRPr="00CF3324">
        <w:rPr>
          <w:rFonts w:eastAsia="Calibri" w:cstheme="minorHAnsi"/>
          <w:lang w:val="en-US"/>
        </w:rPr>
        <w:t xml:space="preserve"> spectrum</w:t>
      </w:r>
      <w:r w:rsidR="00900B98">
        <w:rPr>
          <w:rFonts w:eastAsia="Calibri" w:cstheme="minorHAnsi"/>
          <w:lang w:val="en-US"/>
        </w:rPr>
        <w:t xml:space="preserve"> and the unresolved envelope represents a minor spectral feature</w:t>
      </w:r>
      <w:r w:rsidR="00F866E9" w:rsidRPr="00CF3324">
        <w:rPr>
          <w:rFonts w:eastAsia="Calibri" w:cstheme="minorHAnsi"/>
          <w:lang w:val="en-US"/>
        </w:rPr>
        <w:t xml:space="preserve">, for </w:t>
      </w:r>
      <w:r w:rsidR="00900B98">
        <w:rPr>
          <w:rFonts w:eastAsia="Calibri" w:cstheme="minorHAnsi"/>
          <w:lang w:val="en-US"/>
        </w:rPr>
        <w:t xml:space="preserve">all </w:t>
      </w:r>
      <w:r w:rsidR="00F866E9" w:rsidRPr="00CF3324">
        <w:rPr>
          <w:rFonts w:eastAsia="Calibri" w:cstheme="minorHAnsi"/>
          <w:lang w:val="en-US"/>
        </w:rPr>
        <w:t xml:space="preserve">the </w:t>
      </w:r>
      <w:r w:rsidR="0011264E" w:rsidRPr="00CF3324">
        <w:rPr>
          <w:rFonts w:eastAsia="Calibri" w:cstheme="minorHAnsi"/>
          <w:lang w:val="en-US"/>
        </w:rPr>
        <w:t>grafting materials</w:t>
      </w:r>
      <w:r w:rsidR="00F866E9" w:rsidRPr="00CF3324">
        <w:rPr>
          <w:rFonts w:eastAsia="Calibri" w:cstheme="minorHAnsi"/>
          <w:lang w:val="en-US"/>
        </w:rPr>
        <w:t xml:space="preserve"> th</w:t>
      </w:r>
      <w:r w:rsidR="00900B98">
        <w:rPr>
          <w:rFonts w:eastAsia="Calibri" w:cstheme="minorHAnsi"/>
          <w:lang w:val="en-US"/>
        </w:rPr>
        <w:t>is</w:t>
      </w:r>
      <w:r w:rsidR="00F866E9" w:rsidRPr="00CF3324">
        <w:rPr>
          <w:rFonts w:eastAsia="Calibri" w:cstheme="minorHAnsi"/>
          <w:lang w:val="en-US"/>
        </w:rPr>
        <w:t xml:space="preserve"> broad envelope is </w:t>
      </w:r>
      <w:r w:rsidR="00900B98">
        <w:rPr>
          <w:rFonts w:eastAsia="Calibri" w:cstheme="minorHAnsi"/>
          <w:lang w:val="en-US"/>
        </w:rPr>
        <w:t>well evident even</w:t>
      </w:r>
      <w:r w:rsidR="00F866E9" w:rsidRPr="00CF3324">
        <w:rPr>
          <w:rFonts w:eastAsia="Calibri" w:cstheme="minorHAnsi"/>
          <w:lang w:val="en-US"/>
        </w:rPr>
        <w:t xml:space="preserve"> after thermal activation and represents the predominant spectral component, suggesting a major hydrated surface where many OH groups may still interact by H-bonding</w:t>
      </w:r>
      <w:r w:rsidR="00EB2911" w:rsidRPr="00CF3324">
        <w:rPr>
          <w:rFonts w:eastAsia="Calibri" w:cstheme="minorHAnsi"/>
          <w:lang w:val="en-US"/>
        </w:rPr>
        <w:t xml:space="preserve">. </w:t>
      </w:r>
      <w:r w:rsidR="0011264E" w:rsidRPr="00CF3324">
        <w:rPr>
          <w:rFonts w:eastAsia="Calibri" w:cstheme="minorHAnsi"/>
          <w:lang w:val="en-US"/>
        </w:rPr>
        <w:t>Nevertheless, for SBA-NaCl the peak of terminal silanols is less intense in comparison with the other sulfonated materials, suggesting that</w:t>
      </w:r>
      <w:r w:rsidR="00900B98">
        <w:rPr>
          <w:rFonts w:eastAsia="Calibri" w:cstheme="minorHAnsi"/>
          <w:lang w:val="en-US"/>
        </w:rPr>
        <w:t xml:space="preserve"> a major</w:t>
      </w:r>
      <w:r w:rsidR="0011264E" w:rsidRPr="00CF3324">
        <w:rPr>
          <w:rFonts w:eastAsia="Calibri" w:cstheme="minorHAnsi"/>
          <w:lang w:val="en-US"/>
        </w:rPr>
        <w:t xml:space="preserve"> interaction of silanos groups with MPTMS </w:t>
      </w:r>
      <w:r w:rsidR="00900B98">
        <w:rPr>
          <w:rFonts w:eastAsia="Calibri" w:cstheme="minorHAnsi"/>
          <w:lang w:val="en-US"/>
        </w:rPr>
        <w:t>has occurred</w:t>
      </w:r>
      <w:r w:rsidR="0011264E" w:rsidRPr="00CF3324">
        <w:rPr>
          <w:rFonts w:eastAsia="Calibri" w:cstheme="minorHAnsi"/>
          <w:lang w:val="en-US"/>
        </w:rPr>
        <w:t xml:space="preserve"> during the synthesis. </w:t>
      </w:r>
      <w:r w:rsidR="00900B98">
        <w:rPr>
          <w:rFonts w:eastAsia="Calibri" w:cstheme="minorHAnsi"/>
          <w:lang w:val="en-US"/>
        </w:rPr>
        <w:t>Moreover</w:t>
      </w:r>
      <w:r w:rsidR="0011264E" w:rsidRPr="00CF3324">
        <w:rPr>
          <w:rFonts w:eastAsia="Calibri" w:cstheme="minorHAnsi"/>
          <w:lang w:val="en-US"/>
        </w:rPr>
        <w:t>,</w:t>
      </w:r>
      <w:r w:rsidR="00900B98">
        <w:rPr>
          <w:rFonts w:eastAsia="Calibri" w:cstheme="minorHAnsi"/>
          <w:lang w:val="en-US"/>
        </w:rPr>
        <w:t xml:space="preserve"> the presence of sulfon</w:t>
      </w:r>
      <w:r w:rsidR="005A0C50">
        <w:rPr>
          <w:rFonts w:eastAsia="Calibri" w:cstheme="minorHAnsi"/>
          <w:lang w:val="en-US"/>
        </w:rPr>
        <w:t>ated</w:t>
      </w:r>
      <w:r w:rsidR="00900B98">
        <w:rPr>
          <w:rFonts w:eastAsia="Calibri" w:cstheme="minorHAnsi"/>
          <w:lang w:val="en-US"/>
        </w:rPr>
        <w:t xml:space="preserve"> species is confirmed by the spectral component located at </w:t>
      </w:r>
      <w:r w:rsidR="00900B98">
        <w:rPr>
          <w:rFonts w:eastAsia="Calibri" w:cstheme="minorHAnsi"/>
          <w:lang w:val="en-US"/>
        </w:rPr>
        <w:sym w:font="Symbol" w:char="F07E"/>
      </w:r>
      <w:r w:rsidR="00900B98">
        <w:rPr>
          <w:rFonts w:eastAsia="Calibri" w:cstheme="minorHAnsi"/>
          <w:lang w:val="en-US"/>
        </w:rPr>
        <w:t xml:space="preserve"> 1375 </w:t>
      </w:r>
      <w:r w:rsidR="00900B98" w:rsidRPr="00CF3324">
        <w:rPr>
          <w:rFonts w:eastAsia="Calibri" w:cstheme="minorHAnsi"/>
          <w:lang w:val="en-US"/>
        </w:rPr>
        <w:t>cm</w:t>
      </w:r>
      <w:r w:rsidR="00900B98" w:rsidRPr="00CF3324">
        <w:rPr>
          <w:rFonts w:eastAsia="Calibri" w:cstheme="minorHAnsi"/>
          <w:vertAlign w:val="superscript"/>
          <w:lang w:val="en-US"/>
        </w:rPr>
        <w:t>-1</w:t>
      </w:r>
      <w:r w:rsidR="00900B98">
        <w:rPr>
          <w:rFonts w:eastAsia="Calibri" w:cstheme="minorHAnsi"/>
          <w:lang w:val="en-US"/>
        </w:rPr>
        <w:t xml:space="preserve"> (see the inset to Figure 4), which ca</w:t>
      </w:r>
      <w:r w:rsidR="005A0C50">
        <w:rPr>
          <w:rFonts w:eastAsia="Calibri" w:cstheme="minorHAnsi"/>
          <w:lang w:val="en-US"/>
        </w:rPr>
        <w:t xml:space="preserve">n be ascribed to </w:t>
      </w:r>
      <w:r w:rsidR="005A0C50" w:rsidRPr="00CF3324">
        <w:rPr>
          <w:rFonts w:eastAsia="Calibri" w:cstheme="minorHAnsi"/>
          <w:lang w:val="en-US"/>
        </w:rPr>
        <w:t xml:space="preserve">asymmetric stretching of </w:t>
      </w:r>
      <w:r w:rsidR="00FD0510">
        <w:rPr>
          <w:rFonts w:eastAsia="Calibri" w:cstheme="minorHAnsi"/>
          <w:lang w:val="en-US"/>
        </w:rPr>
        <w:t>these</w:t>
      </w:r>
      <w:r w:rsidR="005A0C50" w:rsidRPr="00CF3324">
        <w:rPr>
          <w:rFonts w:eastAsia="Calibri" w:cstheme="minorHAnsi"/>
          <w:vertAlign w:val="subscript"/>
          <w:lang w:val="en-US"/>
        </w:rPr>
        <w:t xml:space="preserve"> </w:t>
      </w:r>
      <w:r w:rsidR="005A0C50" w:rsidRPr="00CF3324">
        <w:rPr>
          <w:rFonts w:eastAsia="Calibri" w:cstheme="minorHAnsi"/>
          <w:lang w:val="en-US"/>
        </w:rPr>
        <w:t>moieties</w:t>
      </w:r>
      <w:r w:rsidR="00FD0510">
        <w:rPr>
          <w:rFonts w:eastAsia="Calibri" w:cstheme="minorHAnsi"/>
          <w:lang w:val="en-US"/>
        </w:rPr>
        <w:t>.</w:t>
      </w:r>
      <w:r w:rsidR="005A0C50" w:rsidRPr="00CF3324">
        <w:rPr>
          <w:rFonts w:eastAsia="Calibri" w:cstheme="minorHAnsi"/>
          <w:lang w:val="en-US"/>
        </w:rPr>
        <w:t xml:space="preserve"> </w:t>
      </w:r>
      <w:r w:rsidR="00FD0510">
        <w:rPr>
          <w:rFonts w:eastAsia="Calibri" w:cstheme="minorHAnsi"/>
          <w:lang w:val="en-US"/>
        </w:rPr>
        <w:t>T</w:t>
      </w:r>
      <w:r w:rsidR="0011264E" w:rsidRPr="00CF3324">
        <w:rPr>
          <w:rFonts w:eastAsia="Calibri" w:cstheme="minorHAnsi"/>
          <w:lang w:val="en-US"/>
        </w:rPr>
        <w:t>he intensity of th</w:t>
      </w:r>
      <w:r w:rsidR="005A0C50">
        <w:rPr>
          <w:rFonts w:eastAsia="Calibri" w:cstheme="minorHAnsi"/>
          <w:lang w:val="en-US"/>
        </w:rPr>
        <w:t>is</w:t>
      </w:r>
      <w:r w:rsidR="0011264E" w:rsidRPr="00CF3324">
        <w:rPr>
          <w:rFonts w:eastAsia="Calibri" w:cstheme="minorHAnsi"/>
          <w:lang w:val="en-US"/>
        </w:rPr>
        <w:t xml:space="preserve"> peak is </w:t>
      </w:r>
      <w:r w:rsidR="005A0C50">
        <w:rPr>
          <w:rFonts w:eastAsia="Calibri" w:cstheme="minorHAnsi"/>
          <w:lang w:val="en-US"/>
        </w:rPr>
        <w:t>slightly</w:t>
      </w:r>
      <w:r w:rsidR="005A0C50" w:rsidRPr="00CF3324">
        <w:rPr>
          <w:rFonts w:eastAsia="Calibri" w:cstheme="minorHAnsi"/>
          <w:lang w:val="en-US"/>
        </w:rPr>
        <w:t xml:space="preserve"> </w:t>
      </w:r>
      <w:r w:rsidR="0011264E" w:rsidRPr="00CF3324">
        <w:rPr>
          <w:rFonts w:eastAsia="Calibri" w:cstheme="minorHAnsi"/>
          <w:lang w:val="en-US"/>
        </w:rPr>
        <w:t>higher</w:t>
      </w:r>
      <w:r w:rsidR="005A0C50">
        <w:rPr>
          <w:rFonts w:eastAsia="Calibri" w:cstheme="minorHAnsi"/>
          <w:lang w:val="en-US"/>
        </w:rPr>
        <w:t xml:space="preserve"> for the SBA-NaCl sample</w:t>
      </w:r>
      <w:r w:rsidR="0011264E" w:rsidRPr="00CF3324">
        <w:rPr>
          <w:rFonts w:eastAsia="Calibri" w:cstheme="minorHAnsi"/>
          <w:lang w:val="en-US"/>
        </w:rPr>
        <w:t xml:space="preserve"> than </w:t>
      </w:r>
      <w:r w:rsidR="00CF3324">
        <w:rPr>
          <w:rFonts w:eastAsia="Calibri" w:cstheme="minorHAnsi"/>
          <w:lang w:val="en-US"/>
        </w:rPr>
        <w:t xml:space="preserve">the corresponding </w:t>
      </w:r>
      <w:r w:rsidR="005A0C50">
        <w:rPr>
          <w:rFonts w:eastAsia="Calibri" w:cstheme="minorHAnsi"/>
          <w:lang w:val="en-US"/>
        </w:rPr>
        <w:t xml:space="preserve">one </w:t>
      </w:r>
      <w:r w:rsidR="00CF3324">
        <w:rPr>
          <w:rFonts w:eastAsia="Calibri" w:cstheme="minorHAnsi"/>
          <w:lang w:val="en-US"/>
        </w:rPr>
        <w:t>of</w:t>
      </w:r>
      <w:r w:rsidR="0011264E" w:rsidRPr="00CF3324">
        <w:rPr>
          <w:rFonts w:eastAsia="Calibri" w:cstheme="minorHAnsi"/>
          <w:lang w:val="en-US"/>
        </w:rPr>
        <w:t xml:space="preserve"> SBA-TO and SBA-HEX</w:t>
      </w:r>
      <w:r w:rsidR="005A0C50">
        <w:rPr>
          <w:rFonts w:eastAsia="Calibri" w:cstheme="minorHAnsi"/>
          <w:lang w:val="en-US"/>
        </w:rPr>
        <w:t xml:space="preserve">, indicating the possible presence of a larger amount of </w:t>
      </w:r>
      <w:r w:rsidR="00EB79E1">
        <w:rPr>
          <w:rFonts w:eastAsia="Calibri" w:cstheme="minorHAnsi"/>
          <w:lang w:val="en-US"/>
        </w:rPr>
        <w:t>sulfonated groups</w:t>
      </w:r>
      <w:r w:rsidR="005A0C50">
        <w:rPr>
          <w:rFonts w:eastAsia="Calibri" w:cstheme="minorHAnsi"/>
          <w:lang w:val="en-US"/>
        </w:rPr>
        <w:t xml:space="preserve"> for the SBA-NaCl material.</w:t>
      </w:r>
    </w:p>
    <w:p w:rsidR="00F57D19" w:rsidRDefault="0048630D" w:rsidP="00F31A4F">
      <w:pPr>
        <w:keepNext/>
      </w:pPr>
      <w:r>
        <w:rPr>
          <w:noProof/>
          <w:lang w:val="it-IT" w:eastAsia="it-IT"/>
        </w:rPr>
        <w:lastRenderedPageBreak/>
        <w:drawing>
          <wp:inline distT="0" distB="0" distL="0" distR="0" wp14:anchorId="2A22A692" wp14:editId="0E5CFCE5">
            <wp:extent cx="3265240" cy="2437002"/>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FT-IR.png"/>
                    <pic:cNvPicPr/>
                  </pic:nvPicPr>
                  <pic:blipFill>
                    <a:blip r:embed="rId15" cstate="print"/>
                    <a:srcRect l="12235" t="6441"/>
                    <a:stretch>
                      <a:fillRect/>
                    </a:stretch>
                  </pic:blipFill>
                  <pic:spPr>
                    <a:xfrm>
                      <a:off x="0" y="0"/>
                      <a:ext cx="3265240" cy="2437002"/>
                    </a:xfrm>
                    <a:prstGeom prst="rect">
                      <a:avLst/>
                    </a:prstGeom>
                  </pic:spPr>
                </pic:pic>
              </a:graphicData>
            </a:graphic>
          </wp:inline>
        </w:drawing>
      </w:r>
    </w:p>
    <w:p w:rsidR="00FF08B8" w:rsidRDefault="0038582B" w:rsidP="0038582B">
      <w:pPr>
        <w:pStyle w:val="Didascalia"/>
        <w:jc w:val="both"/>
      </w:pPr>
      <w:r>
        <w:t xml:space="preserve">Figure </w:t>
      </w:r>
      <w:r w:rsidR="006E43B4">
        <w:fldChar w:fldCharType="begin"/>
      </w:r>
      <w:r>
        <w:instrText xml:space="preserve"> SEQ Figure \* ARABIC </w:instrText>
      </w:r>
      <w:r w:rsidR="006E43B4">
        <w:fldChar w:fldCharType="separate"/>
      </w:r>
      <w:r w:rsidR="00E67CA2">
        <w:rPr>
          <w:noProof/>
        </w:rPr>
        <w:t>4</w:t>
      </w:r>
      <w:r w:rsidR="006E43B4">
        <w:fldChar w:fldCharType="end"/>
      </w:r>
      <w:r>
        <w:t xml:space="preserve"> FT-IR spectra of samples after thermal treatment in vacuum</w:t>
      </w:r>
    </w:p>
    <w:p w:rsidR="007D3113" w:rsidRDefault="0011264E" w:rsidP="00D42031">
      <w:pPr>
        <w:jc w:val="both"/>
      </w:pPr>
      <w:r>
        <w:t xml:space="preserve">To clearly quantify the number of </w:t>
      </w:r>
      <w:r w:rsidR="00EB79E1">
        <w:t xml:space="preserve">these </w:t>
      </w:r>
      <w:r>
        <w:t xml:space="preserve">sulfonated groups on the </w:t>
      </w:r>
      <w:r w:rsidR="000D2349">
        <w:t xml:space="preserve">silica </w:t>
      </w:r>
      <w:r>
        <w:t xml:space="preserve">surface, </w:t>
      </w:r>
      <w:r w:rsidR="00F50F0F">
        <w:t xml:space="preserve">TG-DTA analysis was </w:t>
      </w:r>
      <w:r>
        <w:t>performed</w:t>
      </w:r>
      <w:r w:rsidR="00F50F0F">
        <w:t xml:space="preserve">. </w:t>
      </w:r>
      <w:r w:rsidR="00A92204">
        <w:t xml:space="preserve">In </w:t>
      </w:r>
      <w:r w:rsidR="00DF6F1C">
        <w:t>Fi</w:t>
      </w:r>
      <w:r w:rsidR="00F50F0F">
        <w:t xml:space="preserve">gure </w:t>
      </w:r>
      <w:r w:rsidR="00CF3324">
        <w:t>5</w:t>
      </w:r>
      <w:r w:rsidR="005A0C50">
        <w:t xml:space="preserve"> </w:t>
      </w:r>
      <w:r w:rsidR="00E44AE7">
        <w:t xml:space="preserve"> </w:t>
      </w:r>
      <w:r w:rsidR="00F50F0F">
        <w:t>the</w:t>
      </w:r>
      <w:r w:rsidR="001720E1">
        <w:t xml:space="preserve"> </w:t>
      </w:r>
      <w:r w:rsidR="0061154B">
        <w:t xml:space="preserve">percentage weight loss and the exchange heat </w:t>
      </w:r>
      <w:r w:rsidR="00F65972">
        <w:t>in the left and right ordinate respectively</w:t>
      </w:r>
      <w:r w:rsidR="005A0C50">
        <w:t>, as a function of the temperature, have been reported</w:t>
      </w:r>
      <w:r w:rsidR="00F65972">
        <w:t xml:space="preserve">. </w:t>
      </w:r>
      <w:r w:rsidR="006754B2">
        <w:t>For all the sample</w:t>
      </w:r>
      <w:r w:rsidR="00DF6F1C">
        <w:t>s</w:t>
      </w:r>
      <w:r w:rsidR="006754B2">
        <w:t xml:space="preserve">, a weight loss </w:t>
      </w:r>
      <w:r w:rsidR="001720E1">
        <w:t xml:space="preserve">associated with an endothermic heat transfer is visible </w:t>
      </w:r>
      <w:r w:rsidR="006754B2">
        <w:t xml:space="preserve">below </w:t>
      </w:r>
      <w:r w:rsidR="001720E1">
        <w:t xml:space="preserve">150 °C; this can be attributed to the removal of adsorbed water. </w:t>
      </w:r>
    </w:p>
    <w:p w:rsidR="0038582B" w:rsidRDefault="00C42C82" w:rsidP="0038582B">
      <w:pPr>
        <w:keepNext/>
      </w:pPr>
      <w:r>
        <w:rPr>
          <w:noProof/>
          <w:lang w:val="it-IT" w:eastAsia="it-IT"/>
        </w:rPr>
        <w:drawing>
          <wp:inline distT="0" distB="0" distL="0" distR="0" wp14:anchorId="205E861B" wp14:editId="654B7407">
            <wp:extent cx="6676505" cy="17145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3195" cy="1718786"/>
                    </a:xfrm>
                    <a:prstGeom prst="rect">
                      <a:avLst/>
                    </a:prstGeom>
                  </pic:spPr>
                </pic:pic>
              </a:graphicData>
            </a:graphic>
          </wp:inline>
        </w:drawing>
      </w:r>
    </w:p>
    <w:p w:rsidR="007D3113" w:rsidRDefault="0038582B" w:rsidP="0038582B">
      <w:pPr>
        <w:pStyle w:val="Didascalia"/>
      </w:pPr>
      <w:r>
        <w:t xml:space="preserve">Figure </w:t>
      </w:r>
      <w:r w:rsidR="006E43B4">
        <w:fldChar w:fldCharType="begin"/>
      </w:r>
      <w:r>
        <w:instrText xml:space="preserve"> SEQ Figure \* ARABIC </w:instrText>
      </w:r>
      <w:r w:rsidR="006E43B4">
        <w:fldChar w:fldCharType="separate"/>
      </w:r>
      <w:r w:rsidR="00E67CA2">
        <w:rPr>
          <w:noProof/>
        </w:rPr>
        <w:t>5</w:t>
      </w:r>
      <w:r w:rsidR="006E43B4">
        <w:fldChar w:fldCharType="end"/>
      </w:r>
      <w:r>
        <w:t xml:space="preserve"> TG-DTA analysis of SBA-NaCl, SBA-TO and SBA-HEX catalysts.</w:t>
      </w:r>
    </w:p>
    <w:p w:rsidR="00052570" w:rsidRDefault="006C578D" w:rsidP="007A6706">
      <w:r>
        <w:t>For all the sample</w:t>
      </w:r>
      <w:r w:rsidR="00DF6F1C">
        <w:t>s</w:t>
      </w:r>
      <w:r>
        <w:t xml:space="preserve">, it is also visible a second </w:t>
      </w:r>
      <w:r w:rsidR="007E6ADB">
        <w:t xml:space="preserve">exothermic </w:t>
      </w:r>
      <w:r w:rsidR="005A0C50">
        <w:t xml:space="preserve">component in the </w:t>
      </w:r>
      <w:r w:rsidR="005B41C4">
        <w:t>350 – 600 °C</w:t>
      </w:r>
      <w:r w:rsidR="005A0C50">
        <w:t xml:space="preserve"> temperature range</w:t>
      </w:r>
      <w:r>
        <w:t>. This peak is associated with the decomposition of alkyl sulfonic acid group</w:t>
      </w:r>
      <w:r w:rsidR="00F13CC2">
        <w:t xml:space="preserve"> in C</w:t>
      </w:r>
      <w:r w:rsidR="00F13CC2" w:rsidRPr="00F13CC2">
        <w:rPr>
          <w:vertAlign w:val="subscript"/>
        </w:rPr>
        <w:t>3</w:t>
      </w:r>
      <w:r w:rsidR="00F13CC2">
        <w:t>H</w:t>
      </w:r>
      <w:r w:rsidR="00F13CC2" w:rsidRPr="00F13CC2">
        <w:rPr>
          <w:vertAlign w:val="subscript"/>
        </w:rPr>
        <w:t>6</w:t>
      </w:r>
      <w:r w:rsidR="00F13CC2">
        <w:t>, SO</w:t>
      </w:r>
      <w:r w:rsidR="00F13CC2" w:rsidRPr="00F13CC2">
        <w:rPr>
          <w:vertAlign w:val="subscript"/>
        </w:rPr>
        <w:t>2</w:t>
      </w:r>
      <w:r w:rsidR="00F13CC2">
        <w:t xml:space="preserve"> and H</w:t>
      </w:r>
      <w:r w:rsidR="00F13CC2" w:rsidRPr="00F13CC2">
        <w:rPr>
          <w:vertAlign w:val="subscript"/>
        </w:rPr>
        <w:t>2</w:t>
      </w:r>
      <w:r w:rsidR="00F13CC2">
        <w:t>O</w:t>
      </w:r>
      <w:r w:rsidR="005B41C4">
        <w:t>;</w:t>
      </w:r>
      <w:r>
        <w:t xml:space="preserve"> therefore</w:t>
      </w:r>
      <w:r w:rsidR="00F13CC2">
        <w:t>,</w:t>
      </w:r>
      <w:r>
        <w:t xml:space="preserve"> as reported by P. Zhang </w:t>
      </w:r>
      <w:r w:rsidRPr="006C578D">
        <w:rPr>
          <w:i/>
        </w:rPr>
        <w:t>et al</w:t>
      </w:r>
      <w:r>
        <w:t>.</w:t>
      </w:r>
      <w:r w:rsidR="00645761">
        <w:rPr>
          <w:vertAlign w:val="superscript"/>
        </w:rPr>
        <w:t>19</w:t>
      </w:r>
      <w:r>
        <w:t xml:space="preserve">, the amount of weight loss </w:t>
      </w:r>
      <w:r w:rsidR="007E6ADB">
        <w:t xml:space="preserve">in this temperature range </w:t>
      </w:r>
      <w:r w:rsidR="00F13CC2">
        <w:t>can be</w:t>
      </w:r>
      <w:r>
        <w:t xml:space="preserve"> correlated with the </w:t>
      </w:r>
      <w:r w:rsidR="00F13CC2">
        <w:t>number</w:t>
      </w:r>
      <w:r>
        <w:t xml:space="preserve"> of sulfonic groups grafted on the material surface. </w:t>
      </w:r>
      <w:r w:rsidR="005B41C4">
        <w:t xml:space="preserve">As </w:t>
      </w:r>
      <w:r w:rsidR="000347AB">
        <w:t>reported in</w:t>
      </w:r>
      <w:r w:rsidR="005B41C4">
        <w:t xml:space="preserve"> </w:t>
      </w:r>
      <w:r w:rsidR="000347AB">
        <w:t>T</w:t>
      </w:r>
      <w:r w:rsidR="005B41C4">
        <w:t>able</w:t>
      </w:r>
      <w:r w:rsidR="000347AB">
        <w:t xml:space="preserve"> </w:t>
      </w:r>
      <w:r w:rsidR="00CF3324">
        <w:t>1</w:t>
      </w:r>
      <w:r w:rsidR="005B41C4">
        <w:t>, the catalyst prepared in saline solution</w:t>
      </w:r>
      <w:r w:rsidR="0092030A">
        <w:t xml:space="preserve"> (SBA-NaCl)</w:t>
      </w:r>
      <w:r w:rsidR="005B41C4">
        <w:t xml:space="preserve"> present</w:t>
      </w:r>
      <w:r w:rsidR="00F13CC2">
        <w:t>s</w:t>
      </w:r>
      <w:r w:rsidR="005B41C4">
        <w:t xml:space="preserve"> the </w:t>
      </w:r>
      <w:r w:rsidR="005A0C50">
        <w:t xml:space="preserve">most remarkable </w:t>
      </w:r>
      <w:r w:rsidR="005B41C4">
        <w:t xml:space="preserve"> weight los</w:t>
      </w:r>
      <w:r w:rsidR="007F2581">
        <w:t>s</w:t>
      </w:r>
      <w:r w:rsidR="005A0C50">
        <w:t>,</w:t>
      </w:r>
      <w:r w:rsidR="005B41C4">
        <w:t xml:space="preserve"> so the highest amount of </w:t>
      </w:r>
      <w:r w:rsidR="007E6ADB">
        <w:t>the sulfonated species anchored on the support.</w:t>
      </w:r>
      <w:r w:rsidR="005B41C4">
        <w:t xml:space="preserve"> </w:t>
      </w:r>
      <w:r w:rsidR="00AA711E">
        <w:t>Hexane solvent makes the grafting less effective</w:t>
      </w:r>
      <w:r w:rsidR="005A0C50">
        <w:t>,</w:t>
      </w:r>
      <w:r w:rsidR="00AA711E">
        <w:t xml:space="preserve"> meanwhile the most traditional solvent, toluene, seems to be the least efficient. </w:t>
      </w:r>
      <w:r w:rsidR="009F4FAB" w:rsidRPr="009F4FAB">
        <w:t xml:space="preserve">Thermal analysis results </w:t>
      </w:r>
      <w:r w:rsidR="005A0C50">
        <w:t xml:space="preserve">also </w:t>
      </w:r>
      <w:r w:rsidR="009F4FAB" w:rsidRPr="009F4FAB">
        <w:t>confirm the effectiveness of the oxidation step,</w:t>
      </w:r>
      <w:r w:rsidR="000347AB">
        <w:t xml:space="preserve"> since no peak</w:t>
      </w:r>
      <w:r w:rsidR="00CF3324">
        <w:t>s</w:t>
      </w:r>
      <w:r w:rsidR="000347AB">
        <w:t xml:space="preserve"> associated with the oxidation of thiol species to sulfonic groups </w:t>
      </w:r>
      <w:r w:rsidR="00CF3324">
        <w:t>are</w:t>
      </w:r>
      <w:r w:rsidR="000347AB">
        <w:t xml:space="preserve"> present.</w:t>
      </w:r>
      <w:r w:rsidR="00F13CC2">
        <w:t xml:space="preserve"> </w:t>
      </w:r>
      <w:r w:rsidR="005A0C50">
        <w:t xml:space="preserve">In </w:t>
      </w:r>
      <w:r w:rsidR="00F13CC2">
        <w:t xml:space="preserve">this regard, Figure </w:t>
      </w:r>
      <w:r w:rsidR="00CF3324">
        <w:t>6</w:t>
      </w:r>
      <w:r w:rsidR="00F13CC2">
        <w:t xml:space="preserve"> report</w:t>
      </w:r>
      <w:r w:rsidR="007F2581">
        <w:t>s</w:t>
      </w:r>
      <w:r w:rsidR="00F13CC2">
        <w:t xml:space="preserve"> the TG-DTA analyses conducted on </w:t>
      </w:r>
      <w:r w:rsidR="00CF3324">
        <w:t>the materials before the H</w:t>
      </w:r>
      <w:r w:rsidR="00CF3324" w:rsidRPr="00CF3324">
        <w:rPr>
          <w:vertAlign w:val="subscript"/>
        </w:rPr>
        <w:t>2</w:t>
      </w:r>
      <w:r w:rsidR="00CF3324">
        <w:t>O</w:t>
      </w:r>
      <w:r w:rsidR="00CF3324" w:rsidRPr="00CF3324">
        <w:rPr>
          <w:vertAlign w:val="subscript"/>
        </w:rPr>
        <w:t>2</w:t>
      </w:r>
      <w:r w:rsidR="00CF3324">
        <w:t xml:space="preserve"> treatment</w:t>
      </w:r>
      <w:r w:rsidR="00F13CC2">
        <w:t xml:space="preserve">. Mercaptopropyl groups decompose </w:t>
      </w:r>
      <w:r w:rsidR="007E6ADB">
        <w:t>a</w:t>
      </w:r>
      <w:r w:rsidR="00DF6F1C">
        <w:t>t</w:t>
      </w:r>
      <w:r w:rsidR="007E6ADB">
        <w:t xml:space="preserve"> </w:t>
      </w:r>
      <w:r w:rsidR="00F13CC2">
        <w:t>350 °C</w:t>
      </w:r>
      <w:r w:rsidR="005A0C50">
        <w:t xml:space="preserve"> and </w:t>
      </w:r>
      <w:r w:rsidR="00F13CC2">
        <w:t xml:space="preserve"> in Figure </w:t>
      </w:r>
      <w:r w:rsidR="00CF3324">
        <w:t>6</w:t>
      </w:r>
      <w:r w:rsidR="00F13CC2">
        <w:t xml:space="preserve"> a broad exothermic peak between 200-600 °C is visible, associated </w:t>
      </w:r>
      <w:r w:rsidR="00AA711E">
        <w:t xml:space="preserve">firstly with </w:t>
      </w:r>
      <w:r w:rsidR="00F13CC2">
        <w:t>the thiol (-SH) and disulphide (-S-S-) decomposition, follow</w:t>
      </w:r>
      <w:r w:rsidR="00DF6F1C">
        <w:t>ed</w:t>
      </w:r>
      <w:r w:rsidR="00F13CC2">
        <w:t xml:space="preserve"> </w:t>
      </w:r>
      <w:r w:rsidR="00DF6F1C">
        <w:t>by</w:t>
      </w:r>
      <w:r w:rsidR="00F13CC2">
        <w:t xml:space="preserve"> the decomposition of propyl sulfonic acid group</w:t>
      </w:r>
      <w:r w:rsidR="00AA711E" w:rsidRPr="00AA711E">
        <w:t xml:space="preserve"> </w:t>
      </w:r>
      <w:r w:rsidR="00AA711E">
        <w:t>above 350 °C</w:t>
      </w:r>
      <w:r w:rsidR="00645761" w:rsidRPr="00645761">
        <w:rPr>
          <w:vertAlign w:val="superscript"/>
        </w:rPr>
        <w:t>22</w:t>
      </w:r>
      <w:r w:rsidR="00F13CC2">
        <w:t xml:space="preserve">. </w:t>
      </w:r>
      <w:r w:rsidR="007F2581">
        <w:t>The difference between the not oxidized (</w:t>
      </w:r>
      <w:r w:rsidR="00DF6F1C">
        <w:t>Fi</w:t>
      </w:r>
      <w:r w:rsidR="007F2581">
        <w:t xml:space="preserve">gure </w:t>
      </w:r>
      <w:r w:rsidR="00CF3324">
        <w:t>6</w:t>
      </w:r>
      <w:r w:rsidR="007F2581">
        <w:t>) and oxidized samples</w:t>
      </w:r>
      <w:r w:rsidR="000B0C15">
        <w:t xml:space="preserve"> (Figure </w:t>
      </w:r>
      <w:r w:rsidR="00CF3324">
        <w:t>5</w:t>
      </w:r>
      <w:r w:rsidR="000B0C15">
        <w:t>)</w:t>
      </w:r>
      <w:r w:rsidR="007F2581">
        <w:t xml:space="preserve"> is evident since</w:t>
      </w:r>
      <w:r w:rsidR="00CB2B3F">
        <w:t>,</w:t>
      </w:r>
      <w:r w:rsidR="007F2581">
        <w:t xml:space="preserve"> in the last case, the range of temperature </w:t>
      </w:r>
      <w:r w:rsidR="009F4FAB">
        <w:t>associated with</w:t>
      </w:r>
      <w:r w:rsidR="007F2581">
        <w:t xml:space="preserve"> the endothermic peak </w:t>
      </w:r>
      <w:r w:rsidR="000B0C15">
        <w:t>is</w:t>
      </w:r>
      <w:r w:rsidR="007F2581">
        <w:t xml:space="preserve"> sharper and</w:t>
      </w:r>
      <w:r w:rsidR="007E6ADB">
        <w:t xml:space="preserve"> located</w:t>
      </w:r>
      <w:r w:rsidR="007F2581">
        <w:t xml:space="preserve"> at higher temperature.</w:t>
      </w:r>
    </w:p>
    <w:p w:rsidR="007A6706" w:rsidRDefault="00C86A70" w:rsidP="007A6706">
      <w:r>
        <w:rPr>
          <w:noProof/>
        </w:rPr>
        <w:lastRenderedPageBreak/>
        <w:object w:dxaOrig="1440" w:dyaOrig="1440">
          <v:shape id="_x0000_s1060" type="#_x0000_t75" style="position:absolute;margin-left:-56.7pt;margin-top:3.35pt;width:294.6pt;height:208.85pt;z-index:251671552" wrapcoords="10229 977 10229 1436 10515 1896 3179 2183 3097 2585 3790 2815 3790 3734 3342 4251 3342 4596 3790 4653 3790 5572 3383 6147 3301 6319 3749 7411 3301 8157 3301 8387 3749 9249 2323 9421 2282 10053 2445 10283 2282 11719 2323 11949 3383 12006 3383 12236 3668 12926 3301 13845 3301 14017 3709 14764 3790 15683 3342 15798 3342 16143 3790 16602 3790 17521 3301 17694 3423 18383 10800 18440 9863 18957 9700 19130 9700 19474 11330 19532 11493 19532 11941 19532 12552 19417 12593 19072 12186 18900 10800 18440 19032 18383 19318 17694 18625 17521 18625 16602 18788 16602 19236 15913 19236 15683 18666 14764 19277 13845 19114 13557 18625 12926 19522 12926 19970 12581 19848 12006 20011 11547 19929 11317 19644 11087 19929 10915 20011 10455 19888 10168 20051 8674 19888 8560 18625 8330 18788 8330 19277 7640 19236 7411 18706 6491 19277 5572 19114 5285 18625 4653 18625 3734 19032 3677 19032 3332 18625 2815 18706 2470 17891 2355 10800 1896 11778 1896 12552 1494 12512 977 10229 977">
            <v:imagedata r:id="rId17" o:title=""/>
            <w10:wrap type="tight"/>
          </v:shape>
          <o:OLEObject Type="Embed" ProgID="Origin50.Graph" ShapeID="_x0000_s1060" DrawAspect="Content" ObjectID="_1650868922" r:id="rId18"/>
        </w:object>
      </w:r>
    </w:p>
    <w:p w:rsidR="007A6706" w:rsidRDefault="007A6706" w:rsidP="007A6706"/>
    <w:p w:rsidR="00F13CC2" w:rsidRDefault="00F13CC2" w:rsidP="007A6706"/>
    <w:p w:rsidR="00F13CC2" w:rsidRPr="00F13CC2" w:rsidRDefault="00F13CC2" w:rsidP="00F13CC2"/>
    <w:p w:rsidR="00F13CC2" w:rsidRPr="00F13CC2" w:rsidRDefault="00F13CC2" w:rsidP="00F13CC2"/>
    <w:p w:rsidR="00F13CC2" w:rsidRPr="00F13CC2" w:rsidRDefault="00F13CC2" w:rsidP="00F13CC2"/>
    <w:p w:rsidR="009D5CC7" w:rsidRDefault="009D5CC7" w:rsidP="00F13CC2"/>
    <w:p w:rsidR="00F13CC2" w:rsidRPr="00F13CC2" w:rsidRDefault="00C86A70" w:rsidP="00F13CC2">
      <w:r>
        <w:rPr>
          <w:noProof/>
          <w:lang w:val="it-IT" w:eastAsia="it-IT"/>
        </w:rPr>
        <w:pict>
          <v:shape id="Casella di testo 29" o:spid="_x0000_s1036" type="#_x0000_t202" style="position:absolute;margin-left:0;margin-top:16.95pt;width:294.6pt;height:15.85pt;z-index:-251639808;visibility:visible;mso-position-horizontal:left;mso-position-horizontal-relative:margin;mso-height-relative:margin" wrapcoords="-55 0 -55 20571 21600 20571 21600 0 -5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" stroked="f">
            <v:textbox inset="0,0,0,0">
              <w:txbxContent>
                <w:p w:rsidR="004830CA" w:rsidRPr="004C7823" w:rsidRDefault="004830CA" w:rsidP="0038582B">
                  <w:pPr>
                    <w:pStyle w:val="Didascalia"/>
                    <w:rPr>
                      <w:noProof/>
                    </w:rPr>
                  </w:pPr>
                  <w:r>
                    <w:t xml:space="preserve">Figure </w:t>
                  </w:r>
                  <w:r w:rsidR="00C86A70">
                    <w:fldChar w:fldCharType="begin"/>
                  </w:r>
                  <w:r w:rsidR="00C86A70">
                    <w:instrText xml:space="preserve"> SEQ Figure \* ARABIC </w:instrText>
                  </w:r>
                  <w:r w:rsidR="00C86A70">
                    <w:fldChar w:fldCharType="separate"/>
                  </w:r>
                  <w:r>
                    <w:rPr>
                      <w:noProof/>
                    </w:rPr>
                    <w:t>6</w:t>
                  </w:r>
                  <w:r w:rsidR="00C86A70">
                    <w:rPr>
                      <w:noProof/>
                    </w:rPr>
                    <w:fldChar w:fldCharType="end"/>
                  </w:r>
                  <w:r>
                    <w:t xml:space="preserve"> TG-DTA analysis of SBA-SH</w:t>
                  </w:r>
                </w:p>
              </w:txbxContent>
            </v:textbox>
            <w10:wrap type="tight" anchorx="margin"/>
          </v:shape>
        </w:pict>
      </w:r>
    </w:p>
    <w:p w:rsidR="0038582B" w:rsidRDefault="0038582B" w:rsidP="005D536A">
      <w:pPr>
        <w:autoSpaceDE w:val="0"/>
        <w:autoSpaceDN w:val="0"/>
        <w:adjustRightInd w:val="0"/>
        <w:spacing w:after="0"/>
        <w:jc w:val="both"/>
      </w:pPr>
    </w:p>
    <w:p w:rsidR="00FF08B8" w:rsidRPr="00F31A4F" w:rsidRDefault="006E43B4" w:rsidP="005D536A">
      <w:pPr>
        <w:autoSpaceDE w:val="0"/>
        <w:autoSpaceDN w:val="0"/>
        <w:adjustRightInd w:val="0"/>
        <w:spacing w:after="0"/>
        <w:jc w:val="both"/>
        <w:rPr>
          <w:rFonts w:cstheme="minorHAnsi"/>
          <w:lang w:val="en-US"/>
        </w:rPr>
      </w:pPr>
      <w:r w:rsidRPr="00F31A4F">
        <w:t>Further investigation was performed via Raman spectroscopy to definitively exclude the presence of unreacted –SH groups, as</w:t>
      </w:r>
      <w:r w:rsidRPr="00F31A4F">
        <w:rPr>
          <w:rFonts w:cstheme="minorHAnsi"/>
          <w:color w:val="FF0000"/>
          <w:lang w:val="en-US"/>
        </w:rPr>
        <w:t xml:space="preserve"> </w:t>
      </w:r>
      <w:r w:rsidRPr="00F31A4F">
        <w:rPr>
          <w:lang w:val="en-US"/>
        </w:rPr>
        <w:t>Raman spectroscopy is very sensitive toward thiol vibrations</w:t>
      </w:r>
      <w:r w:rsidRPr="00F31A4F">
        <w:t xml:space="preserve">. </w:t>
      </w:r>
      <w:r w:rsidRPr="00F31A4F">
        <w:rPr>
          <w:rFonts w:cstheme="minorHAnsi"/>
          <w:lang w:val="en-US"/>
        </w:rPr>
        <w:t>In Figure 7, the comparison among the Raman spectra of SBA-15, SBA-SH and the sulfonated materials</w:t>
      </w:r>
      <w:r w:rsidR="00D6443C" w:rsidRPr="00F31A4F">
        <w:rPr>
          <w:rFonts w:cstheme="minorHAnsi"/>
          <w:lang w:val="en-US"/>
        </w:rPr>
        <w:t xml:space="preserve"> is reported in Figure 7</w:t>
      </w:r>
      <w:r w:rsidRPr="00F31A4F">
        <w:rPr>
          <w:rFonts w:cstheme="minorHAnsi"/>
          <w:lang w:val="en-US"/>
        </w:rPr>
        <w:t>.</w:t>
      </w:r>
    </w:p>
    <w:p w:rsidR="00FF08B8" w:rsidRPr="00F31A4F" w:rsidRDefault="006E43B4" w:rsidP="005D536A">
      <w:pPr>
        <w:autoSpaceDE w:val="0"/>
        <w:autoSpaceDN w:val="0"/>
        <w:adjustRightInd w:val="0"/>
        <w:spacing w:after="0"/>
        <w:jc w:val="both"/>
        <w:rPr>
          <w:rFonts w:cstheme="minorHAnsi"/>
          <w:lang w:val="en-US"/>
        </w:rPr>
      </w:pPr>
      <w:r w:rsidRPr="00F31A4F">
        <w:rPr>
          <w:rFonts w:cstheme="minorHAnsi"/>
          <w:lang w:val="en-US"/>
        </w:rPr>
        <w:t>The SBA-15 spectrum exhibits five weak signals at low wavenumbers. It is very similar to that of pure silica, but for the intensity of the peak at 980 cm</w:t>
      </w:r>
      <w:r w:rsidRPr="00F31A4F">
        <w:rPr>
          <w:rFonts w:cstheme="minorHAnsi"/>
          <w:vertAlign w:val="superscript"/>
          <w:lang w:val="en-US"/>
        </w:rPr>
        <w:t>-1</w:t>
      </w:r>
      <w:r w:rsidR="00D6443C" w:rsidRPr="00F31A4F">
        <w:rPr>
          <w:rFonts w:cstheme="minorHAnsi"/>
          <w:lang w:val="en-US"/>
        </w:rPr>
        <w:t xml:space="preserve"> (see the magnified black curve in Figure 7)</w:t>
      </w:r>
      <w:r w:rsidRPr="00F31A4F">
        <w:rPr>
          <w:rFonts w:cstheme="minorHAnsi"/>
          <w:lang w:val="en-US"/>
        </w:rPr>
        <w:t>, ascribable to surface silanol groups, that becomes more relevant in mesoporous systems</w:t>
      </w:r>
      <w:r w:rsidRPr="00F31A4F">
        <w:rPr>
          <w:rStyle w:val="Rimandonotadichiusura"/>
          <w:rFonts w:cstheme="minorHAnsi"/>
          <w:lang w:val="en-US"/>
        </w:rPr>
        <w:endnoteReference w:id="28"/>
      </w:r>
      <w:r w:rsidRPr="00F31A4F">
        <w:rPr>
          <w:rFonts w:cstheme="minorHAnsi"/>
          <w:lang w:val="en-US"/>
        </w:rPr>
        <w:t xml:space="preserve">. </w:t>
      </w:r>
    </w:p>
    <w:p w:rsidR="004A20D8" w:rsidRPr="00F31A4F" w:rsidRDefault="006E43B4" w:rsidP="004A20D8">
      <w:pPr>
        <w:autoSpaceDE w:val="0"/>
        <w:autoSpaceDN w:val="0"/>
        <w:adjustRightInd w:val="0"/>
        <w:spacing w:after="0"/>
        <w:jc w:val="both"/>
        <w:rPr>
          <w:rFonts w:cstheme="minorHAnsi"/>
          <w:lang w:val="en-US"/>
        </w:rPr>
      </w:pPr>
      <w:r w:rsidRPr="00F31A4F">
        <w:rPr>
          <w:rFonts w:cstheme="minorHAnsi"/>
          <w:lang w:val="en-US"/>
        </w:rPr>
        <w:t xml:space="preserve">On the contrary, </w:t>
      </w:r>
      <w:r w:rsidR="00D6443C" w:rsidRPr="00F31A4F">
        <w:rPr>
          <w:rFonts w:cstheme="minorHAnsi"/>
          <w:lang w:val="en-US"/>
        </w:rPr>
        <w:t xml:space="preserve">the spectrum of </w:t>
      </w:r>
      <w:r w:rsidRPr="00F31A4F">
        <w:rPr>
          <w:rFonts w:cstheme="minorHAnsi"/>
          <w:lang w:val="en-US"/>
        </w:rPr>
        <w:t xml:space="preserve">grafted-MPTMS (SBA-SH) </w:t>
      </w:r>
      <w:r w:rsidR="00D6443C" w:rsidRPr="00F31A4F">
        <w:rPr>
          <w:rFonts w:cstheme="minorHAnsi"/>
          <w:lang w:val="en-US"/>
        </w:rPr>
        <w:t xml:space="preserve">sample </w:t>
      </w:r>
      <w:r w:rsidRPr="00F31A4F">
        <w:rPr>
          <w:rFonts w:cstheme="minorHAnsi"/>
          <w:lang w:val="en-US"/>
        </w:rPr>
        <w:t xml:space="preserve">exhibits a strong band at </w:t>
      </w:r>
      <w:r w:rsidR="00AA0D14" w:rsidRPr="00F31A4F">
        <w:rPr>
          <w:rFonts w:cstheme="minorHAnsi"/>
          <w:lang w:val="en-US"/>
        </w:rPr>
        <w:sym w:font="Symbol" w:char="F07E"/>
      </w:r>
      <w:r w:rsidR="00AA0D14" w:rsidRPr="00F31A4F">
        <w:rPr>
          <w:rFonts w:cstheme="minorHAnsi"/>
          <w:lang w:val="en-US"/>
        </w:rPr>
        <w:t xml:space="preserve"> </w:t>
      </w:r>
      <w:r w:rsidRPr="00F31A4F">
        <w:rPr>
          <w:rFonts w:cstheme="minorHAnsi"/>
          <w:lang w:val="en-US"/>
        </w:rPr>
        <w:t>257</w:t>
      </w:r>
      <w:r w:rsidR="00AA0D14" w:rsidRPr="00F31A4F">
        <w:rPr>
          <w:rFonts w:cstheme="minorHAnsi"/>
          <w:lang w:val="en-US"/>
        </w:rPr>
        <w:t>0</w:t>
      </w:r>
      <w:r w:rsidRPr="00F31A4F">
        <w:rPr>
          <w:rFonts w:cstheme="minorHAnsi"/>
          <w:lang w:val="en-US"/>
        </w:rPr>
        <w:t xml:space="preserve"> cm</w:t>
      </w:r>
      <w:r w:rsidRPr="00F31A4F">
        <w:rPr>
          <w:rFonts w:cstheme="minorHAnsi"/>
          <w:vertAlign w:val="superscript"/>
          <w:lang w:val="en-US"/>
        </w:rPr>
        <w:t>-1</w:t>
      </w:r>
      <w:r w:rsidRPr="00F31A4F">
        <w:rPr>
          <w:rFonts w:cstheme="minorHAnsi"/>
          <w:lang w:val="en-US"/>
        </w:rPr>
        <w:t>, ascribable to the ν</w:t>
      </w:r>
      <w:r w:rsidRPr="00F31A4F">
        <w:rPr>
          <w:rFonts w:cstheme="minorHAnsi"/>
          <w:vertAlign w:val="subscript"/>
          <w:lang w:val="en-US"/>
        </w:rPr>
        <w:t>S-H</w:t>
      </w:r>
      <w:r w:rsidRPr="00F31A4F">
        <w:rPr>
          <w:rFonts w:cstheme="minorHAnsi"/>
          <w:lang w:val="en-US"/>
        </w:rPr>
        <w:t xml:space="preserve"> stretching mode of the mercaptopropyl segment present in MPTMS; moreover, it is possible to observe a band at 651 cm</w:t>
      </w:r>
      <w:r w:rsidRPr="00F31A4F">
        <w:rPr>
          <w:rFonts w:cstheme="minorHAnsi"/>
          <w:vertAlign w:val="superscript"/>
          <w:lang w:val="en-US"/>
        </w:rPr>
        <w:t>-1</w:t>
      </w:r>
      <w:r w:rsidRPr="00F31A4F">
        <w:rPr>
          <w:rFonts w:cstheme="minorHAnsi"/>
          <w:lang w:val="en-US"/>
        </w:rPr>
        <w:t xml:space="preserve">, </w:t>
      </w:r>
      <w:r w:rsidR="00D6443C" w:rsidRPr="00F31A4F">
        <w:rPr>
          <w:rFonts w:cstheme="minorHAnsi"/>
          <w:lang w:val="en-US"/>
        </w:rPr>
        <w:t xml:space="preserve">that is </w:t>
      </w:r>
      <w:r w:rsidRPr="00F31A4F">
        <w:rPr>
          <w:rFonts w:cstheme="minorHAnsi"/>
          <w:lang w:val="en-US"/>
        </w:rPr>
        <w:t>assigned to the ν</w:t>
      </w:r>
      <w:r w:rsidRPr="00F31A4F">
        <w:rPr>
          <w:rFonts w:cstheme="minorHAnsi"/>
          <w:vertAlign w:val="subscript"/>
          <w:lang w:val="en-US"/>
        </w:rPr>
        <w:t>C-S</w:t>
      </w:r>
      <w:r w:rsidRPr="00F31A4F">
        <w:rPr>
          <w:rFonts w:cstheme="minorHAnsi"/>
          <w:lang w:val="en-US"/>
        </w:rPr>
        <w:t xml:space="preserve"> stretching mode</w:t>
      </w:r>
      <w:r w:rsidRPr="00F31A4F">
        <w:rPr>
          <w:rStyle w:val="Rimandonotadichiusura"/>
          <w:rFonts w:cstheme="minorHAnsi"/>
          <w:lang w:val="en-US"/>
        </w:rPr>
        <w:endnoteReference w:id="29"/>
      </w:r>
      <w:r w:rsidRPr="00F31A4F">
        <w:rPr>
          <w:rFonts w:cstheme="minorHAnsi"/>
          <w:lang w:val="en-US"/>
        </w:rPr>
        <w:t>.</w:t>
      </w:r>
      <w:r w:rsidR="009D5CC7" w:rsidRPr="00F31A4F">
        <w:rPr>
          <w:rFonts w:cstheme="minorHAnsi"/>
          <w:lang w:val="en-US"/>
        </w:rPr>
        <w:t xml:space="preserve"> </w:t>
      </w:r>
      <w:r w:rsidRPr="00F31A4F">
        <w:rPr>
          <w:rFonts w:cstheme="minorHAnsi"/>
          <w:lang w:val="en-US"/>
        </w:rPr>
        <w:t>The formation of bridged disulfide groups can be excluded due to the absence of modes in the 500-550 cm</w:t>
      </w:r>
      <w:r w:rsidRPr="00F31A4F">
        <w:rPr>
          <w:rFonts w:cstheme="minorHAnsi"/>
          <w:vertAlign w:val="superscript"/>
          <w:lang w:val="en-US"/>
        </w:rPr>
        <w:t>-1</w:t>
      </w:r>
      <w:r w:rsidRPr="00F31A4F">
        <w:rPr>
          <w:rFonts w:cstheme="minorHAnsi"/>
          <w:lang w:val="en-US"/>
        </w:rPr>
        <w:t xml:space="preserve"> spectral range</w:t>
      </w:r>
      <w:r w:rsidRPr="00F31A4F">
        <w:rPr>
          <w:rStyle w:val="Rimandonotadichiusura"/>
          <w:rFonts w:cstheme="minorHAnsi"/>
          <w:lang w:val="en-US"/>
        </w:rPr>
        <w:endnoteReference w:id="30"/>
      </w:r>
      <w:r w:rsidRPr="00F31A4F">
        <w:rPr>
          <w:rFonts w:cstheme="minorHAnsi"/>
          <w:lang w:val="en-US"/>
        </w:rPr>
        <w:t>.</w:t>
      </w:r>
      <w:r w:rsidR="00FF08B8" w:rsidRPr="00F31A4F">
        <w:rPr>
          <w:rFonts w:cstheme="minorHAnsi"/>
          <w:lang w:val="en-US"/>
        </w:rPr>
        <w:t xml:space="preserve"> </w:t>
      </w:r>
      <w:r w:rsidRPr="00F31A4F">
        <w:rPr>
          <w:rFonts w:cstheme="minorHAnsi"/>
          <w:lang w:val="en-US"/>
        </w:rPr>
        <w:t>Thus, it can be concluded that the thiol group is grafted to the SBA-15 material without</w:t>
      </w:r>
      <w:r w:rsidR="00132E8C" w:rsidRPr="00F31A4F">
        <w:rPr>
          <w:rFonts w:cstheme="minorHAnsi"/>
          <w:lang w:val="en-US"/>
        </w:rPr>
        <w:t xml:space="preserve"> any</w:t>
      </w:r>
      <w:r w:rsidRPr="00F31A4F">
        <w:rPr>
          <w:rFonts w:cstheme="minorHAnsi"/>
          <w:lang w:val="en-US"/>
        </w:rPr>
        <w:t xml:space="preserve"> chemical alterations.</w:t>
      </w:r>
    </w:p>
    <w:p w:rsidR="00463FFC" w:rsidRPr="00F31A4F" w:rsidRDefault="00463FFC" w:rsidP="004A20D8">
      <w:pPr>
        <w:autoSpaceDE w:val="0"/>
        <w:autoSpaceDN w:val="0"/>
        <w:adjustRightInd w:val="0"/>
        <w:spacing w:after="0"/>
        <w:jc w:val="both"/>
        <w:rPr>
          <w:rFonts w:cstheme="minorHAnsi"/>
          <w:lang w:val="en-US"/>
        </w:rPr>
      </w:pPr>
      <w:r w:rsidRPr="00F31A4F">
        <w:rPr>
          <w:rFonts w:cstheme="minorHAnsi"/>
          <w:lang w:val="en-US"/>
        </w:rPr>
        <w:t>Raman spectra relative to samples after oxidation with H</w:t>
      </w:r>
      <w:r w:rsidRPr="00F31A4F">
        <w:rPr>
          <w:rFonts w:cstheme="minorHAnsi"/>
          <w:vertAlign w:val="subscript"/>
          <w:lang w:val="en-US"/>
        </w:rPr>
        <w:t>2</w:t>
      </w:r>
      <w:r w:rsidRPr="00F31A4F">
        <w:rPr>
          <w:rFonts w:cstheme="minorHAnsi"/>
          <w:lang w:val="en-US"/>
        </w:rPr>
        <w:t>O</w:t>
      </w:r>
      <w:r w:rsidRPr="00F31A4F">
        <w:rPr>
          <w:rFonts w:cstheme="minorHAnsi"/>
          <w:vertAlign w:val="subscript"/>
          <w:lang w:val="en-US"/>
        </w:rPr>
        <w:t>2</w:t>
      </w:r>
      <w:r w:rsidRPr="00F31A4F">
        <w:rPr>
          <w:rFonts w:cstheme="minorHAnsi"/>
          <w:lang w:val="en-US"/>
        </w:rPr>
        <w:t xml:space="preserve"> are very similar each other and confirmed the complete transformation of the thiol functionality into -SO</w:t>
      </w:r>
      <w:r w:rsidRPr="00F31A4F">
        <w:rPr>
          <w:rFonts w:cstheme="minorHAnsi"/>
          <w:vertAlign w:val="subscript"/>
          <w:lang w:val="en-US"/>
        </w:rPr>
        <w:t>3</w:t>
      </w:r>
      <w:r w:rsidRPr="00F31A4F">
        <w:rPr>
          <w:rFonts w:cstheme="minorHAnsi"/>
          <w:lang w:val="en-US"/>
        </w:rPr>
        <w:t>H groups according with thermal analyses: see the green, blue and red curves in Figure 7 .</w:t>
      </w:r>
    </w:p>
    <w:p w:rsidR="00FF08B8" w:rsidRPr="00F31A4F" w:rsidRDefault="00FF08B8" w:rsidP="005D536A">
      <w:pPr>
        <w:autoSpaceDE w:val="0"/>
        <w:autoSpaceDN w:val="0"/>
        <w:adjustRightInd w:val="0"/>
        <w:spacing w:after="0"/>
        <w:jc w:val="both"/>
        <w:rPr>
          <w:rFonts w:cstheme="minorHAnsi"/>
          <w:lang w:val="en-US"/>
        </w:rPr>
      </w:pPr>
    </w:p>
    <w:p w:rsidR="00CB2B3F" w:rsidRPr="00F31A4F" w:rsidRDefault="009F578F" w:rsidP="005D536A">
      <w:pPr>
        <w:autoSpaceDE w:val="0"/>
        <w:autoSpaceDN w:val="0"/>
        <w:adjustRightInd w:val="0"/>
        <w:spacing w:after="0"/>
        <w:jc w:val="both"/>
        <w:rPr>
          <w:rFonts w:cstheme="minorHAnsi"/>
          <w:lang w:val="en-US"/>
        </w:rPr>
      </w:pPr>
      <w:r w:rsidRPr="00F31A4F">
        <w:rPr>
          <w:rFonts w:cstheme="minorHAnsi"/>
          <w:noProof/>
          <w:lang w:val="it-IT" w:eastAsia="it-IT"/>
        </w:rPr>
        <w:drawing>
          <wp:inline distT="0" distB="0" distL="0" distR="0" wp14:anchorId="1AAF0F8E" wp14:editId="48F47A5A">
            <wp:extent cx="3514261" cy="2654231"/>
            <wp:effectExtent l="19050" t="0" r="0" b="0"/>
            <wp:docPr id="1" name="Immagine 0" descr="Figura 7 Ra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7 Raman.jpg"/>
                    <pic:cNvPicPr/>
                  </pic:nvPicPr>
                  <pic:blipFill>
                    <a:blip r:embed="rId19" cstate="print"/>
                    <a:srcRect l="13833" t="7093"/>
                    <a:stretch>
                      <a:fillRect/>
                    </a:stretch>
                  </pic:blipFill>
                  <pic:spPr>
                    <a:xfrm>
                      <a:off x="0" y="0"/>
                      <a:ext cx="3514261" cy="2654231"/>
                    </a:xfrm>
                    <a:prstGeom prst="rect">
                      <a:avLst/>
                    </a:prstGeom>
                  </pic:spPr>
                </pic:pic>
              </a:graphicData>
            </a:graphic>
          </wp:inline>
        </w:drawing>
      </w:r>
    </w:p>
    <w:p w:rsidR="00CB2B3F" w:rsidRPr="00F31A4F" w:rsidRDefault="00C86A70" w:rsidP="005D536A">
      <w:pPr>
        <w:autoSpaceDE w:val="0"/>
        <w:autoSpaceDN w:val="0"/>
        <w:adjustRightInd w:val="0"/>
        <w:spacing w:after="0"/>
        <w:jc w:val="both"/>
        <w:rPr>
          <w:rFonts w:cstheme="minorHAnsi"/>
          <w:lang w:val="en-US"/>
        </w:rPr>
      </w:pPr>
      <w:r w:rsidRPr="00F31A4F">
        <w:rPr>
          <w:rFonts w:cstheme="minorHAnsi"/>
          <w:noProof/>
          <w:lang w:val="it-IT" w:eastAsia="it-IT"/>
        </w:rPr>
        <w:pict>
          <v:shape id="Casella di testo 30" o:spid="_x0000_s1075" type="#_x0000_t202" style="position:absolute;left:0;text-align:left;margin-left:2.7pt;margin-top:6.15pt;width:361.6pt;height:14.55pt;z-index:-251635712;visibility:visible;mso-height-relative:margin" wrapcoords="-45 0 -45 20463 21600 20463 21600 0 -4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" stroked="f">
            <v:textbox style="mso-next-textbox:#Casella di testo 30" inset="0,0,0,0">
              <w:txbxContent>
                <w:p w:rsidR="004830CA" w:rsidRPr="00014245" w:rsidRDefault="004830CA" w:rsidP="00CB2B3F">
                  <w:pPr>
                    <w:pStyle w:val="Didascalia"/>
                    <w:rPr>
                      <w:rFonts w:cstheme="minorHAnsi"/>
                      <w:color w:val="FF0000"/>
                      <w:lang w:val="en-US"/>
                    </w:rPr>
                  </w:pPr>
                  <w:r>
                    <w:t xml:space="preserve">Figure </w:t>
                  </w:r>
                  <w:r w:rsidR="00C86A70">
                    <w:fldChar w:fldCharType="begin"/>
                  </w:r>
                  <w:r w:rsidR="00C86A70">
                    <w:instrText xml:space="preserve"> SEQ Figure \* ARABIC </w:instrText>
                  </w:r>
                  <w:r w:rsidR="00C86A70">
                    <w:fldChar w:fldCharType="separate"/>
                  </w:r>
                  <w:r>
                    <w:rPr>
                      <w:noProof/>
                    </w:rPr>
                    <w:t>7</w:t>
                  </w:r>
                  <w:r w:rsidR="00C86A70">
                    <w:rPr>
                      <w:noProof/>
                    </w:rPr>
                    <w:fldChar w:fldCharType="end"/>
                  </w:r>
                  <w:r>
                    <w:t xml:space="preserve"> FT-Raman spectra</w:t>
                  </w:r>
                </w:p>
              </w:txbxContent>
            </v:textbox>
            <w10:wrap type="tight"/>
          </v:shape>
        </w:pict>
      </w:r>
    </w:p>
    <w:p w:rsidR="00CB2B3F" w:rsidRPr="00F31A4F" w:rsidRDefault="00CB2B3F" w:rsidP="005D536A">
      <w:pPr>
        <w:autoSpaceDE w:val="0"/>
        <w:autoSpaceDN w:val="0"/>
        <w:adjustRightInd w:val="0"/>
        <w:spacing w:after="0"/>
        <w:jc w:val="both"/>
        <w:rPr>
          <w:rFonts w:cstheme="minorHAnsi"/>
          <w:lang w:val="en-US"/>
        </w:rPr>
      </w:pPr>
    </w:p>
    <w:p w:rsidR="006E43B4" w:rsidRPr="00F31A4F" w:rsidRDefault="006E43B4" w:rsidP="00F31A4F">
      <w:pPr>
        <w:jc w:val="both"/>
        <w:rPr>
          <w:lang w:val="en-US"/>
        </w:rPr>
      </w:pPr>
      <w:r w:rsidRPr="00F31A4F">
        <w:rPr>
          <w:rFonts w:cstheme="minorHAnsi"/>
          <w:lang w:val="en-US"/>
        </w:rPr>
        <w:t>It is possible to observe the disappearing of</w:t>
      </w:r>
      <w:r w:rsidR="00AA0D14" w:rsidRPr="00F31A4F">
        <w:rPr>
          <w:rFonts w:cstheme="minorHAnsi"/>
          <w:lang w:val="en-US"/>
        </w:rPr>
        <w:t xml:space="preserve"> the</w:t>
      </w:r>
      <w:r w:rsidRPr="00F31A4F">
        <w:rPr>
          <w:rFonts w:cstheme="minorHAnsi"/>
          <w:lang w:val="en-US"/>
        </w:rPr>
        <w:t xml:space="preserve"> thiol stretching mode</w:t>
      </w:r>
      <w:r w:rsidR="00AA0D14" w:rsidRPr="00F31A4F">
        <w:rPr>
          <w:rFonts w:cstheme="minorHAnsi"/>
          <w:lang w:val="en-US"/>
        </w:rPr>
        <w:t xml:space="preserve"> at </w:t>
      </w:r>
      <w:r w:rsidR="00AA0D14" w:rsidRPr="00F31A4F">
        <w:rPr>
          <w:rFonts w:cstheme="minorHAnsi"/>
          <w:lang w:val="en-US"/>
        </w:rPr>
        <w:sym w:font="Symbol" w:char="F07E"/>
      </w:r>
      <w:r w:rsidR="00AA0D14" w:rsidRPr="00F31A4F">
        <w:rPr>
          <w:rFonts w:cstheme="minorHAnsi"/>
          <w:lang w:val="en-US"/>
        </w:rPr>
        <w:t xml:space="preserve"> 2570 cm</w:t>
      </w:r>
      <w:r w:rsidR="00AA0D14" w:rsidRPr="00F31A4F">
        <w:rPr>
          <w:rFonts w:cstheme="minorHAnsi"/>
          <w:vertAlign w:val="superscript"/>
          <w:lang w:val="en-US"/>
        </w:rPr>
        <w:t>-1</w:t>
      </w:r>
      <w:r w:rsidR="00AA0D14" w:rsidRPr="00F31A4F">
        <w:rPr>
          <w:rFonts w:cstheme="minorHAnsi"/>
          <w:lang w:val="en-US"/>
        </w:rPr>
        <w:t xml:space="preserve"> </w:t>
      </w:r>
      <w:r w:rsidRPr="00F31A4F">
        <w:rPr>
          <w:rFonts w:cstheme="minorHAnsi"/>
          <w:lang w:val="en-US"/>
        </w:rPr>
        <w:t xml:space="preserve"> </w:t>
      </w:r>
      <w:r w:rsidR="00AA0D14" w:rsidRPr="00F31A4F">
        <w:rPr>
          <w:rFonts w:cstheme="minorHAnsi"/>
          <w:lang w:val="en-US"/>
        </w:rPr>
        <w:t>with th parallel</w:t>
      </w:r>
      <w:r w:rsidRPr="00F31A4F">
        <w:rPr>
          <w:rFonts w:cstheme="minorHAnsi"/>
          <w:lang w:val="en-US"/>
        </w:rPr>
        <w:t xml:space="preserve"> appearance of a </w:t>
      </w:r>
      <w:r w:rsidR="009D5CC7" w:rsidRPr="00F31A4F">
        <w:rPr>
          <w:rFonts w:cstheme="minorHAnsi"/>
          <w:lang w:val="en-US"/>
        </w:rPr>
        <w:t>new</w:t>
      </w:r>
      <w:r w:rsidRPr="00F31A4F">
        <w:rPr>
          <w:rFonts w:cstheme="minorHAnsi"/>
          <w:lang w:val="en-US"/>
        </w:rPr>
        <w:t xml:space="preserve"> signal at 1044 cm</w:t>
      </w:r>
      <w:r w:rsidRPr="00F31A4F">
        <w:rPr>
          <w:rFonts w:cstheme="minorHAnsi"/>
          <w:vertAlign w:val="superscript"/>
          <w:lang w:val="en-US"/>
        </w:rPr>
        <w:t>-1</w:t>
      </w:r>
      <w:r w:rsidRPr="00F31A4F">
        <w:rPr>
          <w:rFonts w:cstheme="minorHAnsi"/>
          <w:lang w:val="en-US"/>
        </w:rPr>
        <w:t>, ascribable to the symmetric mode of the SO</w:t>
      </w:r>
      <w:r w:rsidRPr="00F31A4F">
        <w:rPr>
          <w:rFonts w:cstheme="minorHAnsi"/>
          <w:vertAlign w:val="subscript"/>
          <w:lang w:val="en-US"/>
        </w:rPr>
        <w:t>3</w:t>
      </w:r>
      <w:r w:rsidRPr="00F31A4F">
        <w:rPr>
          <w:rFonts w:cstheme="minorHAnsi"/>
          <w:lang w:val="en-US"/>
        </w:rPr>
        <w:t xml:space="preserve"> group of the </w:t>
      </w:r>
      <w:r w:rsidRPr="00F31A4F">
        <w:rPr>
          <w:rFonts w:cstheme="minorHAnsi"/>
          <w:lang w:val="en-US"/>
        </w:rPr>
        <w:lastRenderedPageBreak/>
        <w:t>corresponding sulfonic acid</w:t>
      </w:r>
      <w:r w:rsidRPr="00F31A4F">
        <w:rPr>
          <w:rStyle w:val="Rimandonotadichiusura"/>
          <w:rFonts w:cstheme="minorHAnsi"/>
          <w:lang w:val="en-US"/>
        </w:rPr>
        <w:endnoteReference w:id="31"/>
      </w:r>
      <w:r w:rsidRPr="00F31A4F">
        <w:rPr>
          <w:rFonts w:cstheme="minorHAnsi"/>
          <w:lang w:val="en-US"/>
        </w:rPr>
        <w:t xml:space="preserve">. </w:t>
      </w:r>
      <w:r w:rsidR="00AA0D14" w:rsidRPr="00F31A4F">
        <w:rPr>
          <w:rFonts w:cstheme="minorHAnsi"/>
          <w:lang w:val="en-US"/>
        </w:rPr>
        <w:t>On the contrary, t</w:t>
      </w:r>
      <w:r w:rsidRPr="00F31A4F">
        <w:rPr>
          <w:rFonts w:cstheme="minorHAnsi"/>
          <w:lang w:val="en-US"/>
        </w:rPr>
        <w:t xml:space="preserve">he formation of disulphide species can be excluded also in oxidized samples. In conclusion, </w:t>
      </w:r>
      <w:r w:rsidR="00AA0D14" w:rsidRPr="00F31A4F">
        <w:t>the Raman</w:t>
      </w:r>
      <w:r w:rsidRPr="00F31A4F">
        <w:t xml:space="preserve"> technique allows to exclude the presence of unreacted thiols group and </w:t>
      </w:r>
      <w:r w:rsidR="004A20D8" w:rsidRPr="00F31A4F">
        <w:t>to verify</w:t>
      </w:r>
      <w:r w:rsidRPr="00F31A4F">
        <w:t>the efficiency of H</w:t>
      </w:r>
      <w:r w:rsidRPr="00F31A4F">
        <w:rPr>
          <w:vertAlign w:val="subscript"/>
        </w:rPr>
        <w:t>2</w:t>
      </w:r>
      <w:r w:rsidRPr="00F31A4F">
        <w:t>O</w:t>
      </w:r>
      <w:r w:rsidRPr="00F31A4F">
        <w:rPr>
          <w:vertAlign w:val="subscript"/>
        </w:rPr>
        <w:t>2</w:t>
      </w:r>
      <w:r w:rsidRPr="00F31A4F">
        <w:t xml:space="preserve"> oxidation treatment.</w:t>
      </w:r>
    </w:p>
    <w:p w:rsidR="00207591" w:rsidRDefault="00207591" w:rsidP="00207591">
      <w:pPr>
        <w:jc w:val="both"/>
        <w:rPr>
          <w:b/>
        </w:rPr>
      </w:pPr>
      <w:r w:rsidRPr="00327FF2">
        <w:rPr>
          <w:b/>
        </w:rPr>
        <w:t>Reactivity</w:t>
      </w:r>
    </w:p>
    <w:p w:rsidR="00207591" w:rsidRDefault="00DF6F1C" w:rsidP="00207591">
      <w:pPr>
        <w:jc w:val="both"/>
      </w:pPr>
      <w:r>
        <w:rPr>
          <w:noProof/>
          <w:lang w:val="it-IT" w:eastAsia="it-IT"/>
        </w:rPr>
        <w:drawing>
          <wp:anchor distT="0" distB="0" distL="114300" distR="114300" simplePos="0" relativeHeight="251679744" behindDoc="1" locked="0" layoutInCell="1" allowOverlap="1" wp14:anchorId="66069846" wp14:editId="260C9D82">
            <wp:simplePos x="0" y="0"/>
            <wp:positionH relativeFrom="margin">
              <wp:align>left</wp:align>
            </wp:positionH>
            <wp:positionV relativeFrom="paragraph">
              <wp:posOffset>789305</wp:posOffset>
            </wp:positionV>
            <wp:extent cx="6423025" cy="1932305"/>
            <wp:effectExtent l="19050" t="0" r="0" b="0"/>
            <wp:wrapTight wrapText="bothSides">
              <wp:wrapPolygon edited="0">
                <wp:start x="-64" y="0"/>
                <wp:lineTo x="-64" y="19804"/>
                <wp:lineTo x="64" y="20443"/>
                <wp:lineTo x="769" y="20869"/>
                <wp:lineTo x="7047" y="20869"/>
                <wp:lineTo x="9738" y="20869"/>
                <wp:lineTo x="21589" y="20869"/>
                <wp:lineTo x="21589" y="426"/>
                <wp:lineTo x="11980" y="0"/>
                <wp:lineTo x="-64" y="0"/>
              </wp:wrapPolygon>
            </wp:wrapTight>
            <wp:docPr id="3" name="Immagine 3" descr="Immagine che contiene screenshot&#10;&#10;Descrizione generata con affidabilità ele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23025" cy="1932305"/>
                    </a:xfrm>
                    <a:prstGeom prst="rect">
                      <a:avLst/>
                    </a:prstGeom>
                  </pic:spPr>
                </pic:pic>
              </a:graphicData>
            </a:graphic>
          </wp:anchor>
        </w:drawing>
      </w:r>
      <w:r w:rsidR="00207591">
        <w:t xml:space="preserve">After </w:t>
      </w:r>
      <w:r w:rsidR="00BC0C01">
        <w:t>preliminary</w:t>
      </w:r>
      <w:r w:rsidR="00207591">
        <w:t xml:space="preserve"> characterisation</w:t>
      </w:r>
      <w:r w:rsidR="00BC0C01">
        <w:t>s</w:t>
      </w:r>
      <w:r w:rsidR="00207591">
        <w:t xml:space="preserve">, catalytic tests were carried out. All these materials were tested in the hydrolysis reaction with two different substrates, glucose and fructose. Figure </w:t>
      </w:r>
      <w:r w:rsidR="005D148F">
        <w:t>8</w:t>
      </w:r>
      <w:r w:rsidR="00207591">
        <w:t xml:space="preserve"> reports fructose conversion and products yield in</w:t>
      </w:r>
      <w:r w:rsidR="003F0848">
        <w:t xml:space="preserve"> section a)</w:t>
      </w:r>
      <w:r w:rsidR="00207591">
        <w:t xml:space="preserve"> while glucose</w:t>
      </w:r>
      <w:r w:rsidR="005D148F">
        <w:t xml:space="preserve"> </w:t>
      </w:r>
      <w:r w:rsidR="00207591">
        <w:t>conversion and its products yield</w:t>
      </w:r>
      <w:r w:rsidR="00463FFC">
        <w:t xml:space="preserve"> are reported</w:t>
      </w:r>
      <w:r w:rsidR="00207591">
        <w:t xml:space="preserve"> in </w:t>
      </w:r>
      <w:r w:rsidR="003F0848">
        <w:t>section b)</w:t>
      </w:r>
      <w:r w:rsidR="00207591">
        <w:t xml:space="preserve">. </w:t>
      </w:r>
    </w:p>
    <w:p w:rsidR="00207591" w:rsidRDefault="00207591" w:rsidP="00207591">
      <w:pPr>
        <w:keepNext/>
      </w:pPr>
    </w:p>
    <w:p w:rsidR="00207591" w:rsidRDefault="00207591" w:rsidP="00207591">
      <w:pPr>
        <w:pStyle w:val="Didascalia"/>
      </w:pPr>
      <w:r>
        <w:t xml:space="preserve">Figure </w:t>
      </w:r>
      <w:r w:rsidR="005D148F">
        <w:t xml:space="preserve">8 </w:t>
      </w:r>
      <w:r>
        <w:t>Substrate conversion (</w:t>
      </w:r>
      <w:r w:rsidR="005D148F">
        <w:t>Section a):</w:t>
      </w:r>
      <w:r>
        <w:t xml:space="preserve"> Fructose, </w:t>
      </w:r>
      <w:r w:rsidR="005D148F">
        <w:t>Section b)</w:t>
      </w:r>
      <w:r>
        <w:t xml:space="preserve">: Glucose) and products yield as a function of different catalysts. Reaction conditions: </w:t>
      </w:r>
      <w:r w:rsidR="00F06786">
        <w:t>180 °C, 10 Bar of N</w:t>
      </w:r>
      <w:r w:rsidR="00F06786" w:rsidRPr="00F06786">
        <w:rPr>
          <w:vertAlign w:val="subscript"/>
        </w:rPr>
        <w:t>2</w:t>
      </w:r>
      <w:r w:rsidR="00F06786">
        <w:t xml:space="preserve"> for 7 h</w:t>
      </w:r>
      <w:r>
        <w:t xml:space="preserve">. </w:t>
      </w:r>
    </w:p>
    <w:p w:rsidR="008B6EB2" w:rsidRDefault="00207591" w:rsidP="007F2581">
      <w:pPr>
        <w:jc w:val="both"/>
      </w:pPr>
      <w:r>
        <w:t>As reported</w:t>
      </w:r>
      <w:r w:rsidR="0000452E">
        <w:t xml:space="preserve"> by Ramli </w:t>
      </w:r>
      <w:r w:rsidR="0000452E" w:rsidRPr="0000452E">
        <w:rPr>
          <w:i/>
        </w:rPr>
        <w:t>et al.</w:t>
      </w:r>
      <w:r w:rsidR="0000452E">
        <w:rPr>
          <w:rStyle w:val="Rimandonotadichiusura"/>
          <w:i/>
        </w:rPr>
        <w:endnoteReference w:id="32"/>
      </w:r>
      <w:r w:rsidRPr="0000452E">
        <w:rPr>
          <w:i/>
        </w:rPr>
        <w:t xml:space="preserve">, </w:t>
      </w:r>
      <w:r>
        <w:t xml:space="preserve">glucose isomerization to fructose is the rate determining step of </w:t>
      </w:r>
      <w:r w:rsidR="00463FFC">
        <w:t xml:space="preserve">the </w:t>
      </w:r>
      <w:r>
        <w:t>glucose hydrolysis</w:t>
      </w:r>
      <w:r w:rsidR="00463FFC">
        <w:t xml:space="preserve"> reaction</w:t>
      </w:r>
      <w:r>
        <w:t xml:space="preserve">. Therefore, as </w:t>
      </w:r>
      <w:r w:rsidR="00463FFC">
        <w:t xml:space="preserve">evident </w:t>
      </w:r>
      <w:r>
        <w:t xml:space="preserve">in </w:t>
      </w:r>
      <w:r w:rsidR="003F0848">
        <w:t>section a)</w:t>
      </w:r>
      <w:r>
        <w:t xml:space="preserve"> of Figure </w:t>
      </w:r>
      <w:r w:rsidR="00F06786">
        <w:t>8,</w:t>
      </w:r>
      <w:r>
        <w:t xml:space="preserve"> 100% of conversion has been obtained for all the catalysts</w:t>
      </w:r>
      <w:r w:rsidR="003F0848">
        <w:t xml:space="preserve"> using fructose as substrate</w:t>
      </w:r>
      <w:r>
        <w:t xml:space="preserve">. The main differences between them can be found in the products </w:t>
      </w:r>
      <w:r w:rsidR="00F06786">
        <w:t>yield</w:t>
      </w:r>
      <w:r>
        <w:t xml:space="preserve">. For </w:t>
      </w:r>
      <w:r w:rsidR="00F06786">
        <w:t xml:space="preserve">pristine </w:t>
      </w:r>
      <w:r>
        <w:t xml:space="preserve">SBA-15, no levulinic acid production is </w:t>
      </w:r>
      <w:r w:rsidR="00463FFC">
        <w:t xml:space="preserve">ever </w:t>
      </w:r>
      <w:r>
        <w:t>obtained. SBA-15, as previously reported, owns an intrinsic Lewis acidity given by the silanols functionalities</w:t>
      </w:r>
      <w:r w:rsidR="00463FFC">
        <w:t xml:space="preserve">, whereas </w:t>
      </w:r>
      <w:r>
        <w:t xml:space="preserve"> </w:t>
      </w:r>
      <w:r w:rsidR="00463FFC">
        <w:t>t</w:t>
      </w:r>
      <w:r w:rsidR="00463FFC" w:rsidRPr="009B5112">
        <w:t xml:space="preserve">he </w:t>
      </w:r>
      <w:r>
        <w:t>absence</w:t>
      </w:r>
      <w:r w:rsidRPr="009B5112">
        <w:t xml:space="preserve"> of </w:t>
      </w:r>
      <w:r w:rsidRPr="00D42031">
        <w:rPr>
          <w:rFonts w:cstheme="minorHAnsi"/>
          <w:iCs/>
          <w:lang w:val="en-US"/>
        </w:rPr>
        <w:t>Brønsted</w:t>
      </w:r>
      <w:r w:rsidRPr="009B5112">
        <w:t xml:space="preserve"> </w:t>
      </w:r>
      <w:r>
        <w:t>acid sites</w:t>
      </w:r>
      <w:r w:rsidRPr="009B5112">
        <w:t xml:space="preserve"> does not allow the </w:t>
      </w:r>
      <w:r>
        <w:t>hydration</w:t>
      </w:r>
      <w:r w:rsidRPr="009B5112">
        <w:t xml:space="preserve"> of </w:t>
      </w:r>
      <w:r w:rsidR="00463FFC">
        <w:t>5-</w:t>
      </w:r>
      <w:r w:rsidR="00463FFC" w:rsidRPr="009B5112">
        <w:t>HMF</w:t>
      </w:r>
      <w:r w:rsidR="00463FFC">
        <w:t>,</w:t>
      </w:r>
      <w:r w:rsidR="00463FFC" w:rsidRPr="009B5112">
        <w:t xml:space="preserve"> </w:t>
      </w:r>
      <w:r>
        <w:t>the main product</w:t>
      </w:r>
      <w:r w:rsidR="00463FFC">
        <w:t>,</w:t>
      </w:r>
      <w:r>
        <w:t xml:space="preserve"> </w:t>
      </w:r>
      <w:r w:rsidRPr="009B5112">
        <w:t>to LA</w:t>
      </w:r>
      <w:r>
        <w:t>. On the contrary,</w:t>
      </w:r>
      <w:r w:rsidR="00463FFC">
        <w:t xml:space="preserve"> the reaction is complete in the case of</w:t>
      </w:r>
      <w:r>
        <w:t xml:space="preserve"> sulfonated materials</w:t>
      </w:r>
      <w:r w:rsidR="00F06786">
        <w:t xml:space="preserve">. </w:t>
      </w:r>
      <w:r w:rsidR="00463FFC">
        <w:t>In particular, for both</w:t>
      </w:r>
      <w:r>
        <w:t xml:space="preserve"> SBA-TO and SBA-HEX a very similar behaviour can be observed</w:t>
      </w:r>
      <w:r w:rsidR="00463FFC">
        <w:t>, whereas</w:t>
      </w:r>
      <w:r>
        <w:t xml:space="preserve"> SBA-NaCl reaches 30 % of LA yield, 40 % of FA yield and only 6 % of 5-HMF yield. in </w:t>
      </w:r>
      <w:r w:rsidR="00463FFC">
        <w:t xml:space="preserve">this </w:t>
      </w:r>
      <w:r>
        <w:t>last case, hydration of 5-HMF to LA is favour</w:t>
      </w:r>
      <w:r w:rsidR="003F0848">
        <w:t>ed</w:t>
      </w:r>
      <w:r w:rsidR="00463FFC" w:rsidRPr="00463FFC">
        <w:t xml:space="preserve"> </w:t>
      </w:r>
      <w:r w:rsidR="00463FFC">
        <w:t>in comparison with the catalysts prepared in apolar solvents,</w:t>
      </w:r>
      <w:r>
        <w:t xml:space="preserve">. Similar trend has been found for glucose hydrolysis, as </w:t>
      </w:r>
      <w:r w:rsidR="00463FFC">
        <w:t xml:space="preserve">reported </w:t>
      </w:r>
      <w:r>
        <w:t xml:space="preserve">in </w:t>
      </w:r>
      <w:r w:rsidR="003F0848">
        <w:t>section b)</w:t>
      </w:r>
      <w:r>
        <w:t xml:space="preserve"> </w:t>
      </w:r>
      <w:r w:rsidR="003F0848">
        <w:t>of</w:t>
      </w:r>
      <w:r>
        <w:t xml:space="preserve"> Figure </w:t>
      </w:r>
      <w:r w:rsidR="00F06786">
        <w:t>8.</w:t>
      </w:r>
      <w:r>
        <w:t xml:space="preserve"> Firstly, it must be pointed out that, no complete conversion is </w:t>
      </w:r>
      <w:r w:rsidR="00463FFC">
        <w:t xml:space="preserve">ever </w:t>
      </w:r>
      <w:r>
        <w:t>achieved</w:t>
      </w:r>
      <w:r w:rsidR="00F06786">
        <w:t xml:space="preserve"> using glucose as substrate</w:t>
      </w:r>
      <w:r>
        <w:t xml:space="preserve">. The maximum value </w:t>
      </w:r>
      <w:r w:rsidR="00463FFC">
        <w:t xml:space="preserve">(80 %) </w:t>
      </w:r>
      <w:r>
        <w:t xml:space="preserve">is obtained with SBA-NaCl . Even in this case, SBA-NaCl </w:t>
      </w:r>
      <w:r w:rsidR="00F932F4">
        <w:t xml:space="preserve">exhibits </w:t>
      </w:r>
      <w:r>
        <w:t>the highest LA yield and the lowest amount of 5-HMF.</w:t>
      </w:r>
    </w:p>
    <w:p w:rsidR="00207591" w:rsidRPr="00207591" w:rsidRDefault="00094CB8" w:rsidP="007F2581">
      <w:pPr>
        <w:jc w:val="both"/>
      </w:pPr>
      <w:r>
        <w:t xml:space="preserve">In order to understand the role of </w:t>
      </w:r>
      <w:r w:rsidR="00F06786">
        <w:t xml:space="preserve">the </w:t>
      </w:r>
      <w:r>
        <w:t xml:space="preserve">solvent in the catalytic results, </w:t>
      </w:r>
      <w:r w:rsidR="00F932F4">
        <w:t xml:space="preserve">the </w:t>
      </w:r>
      <w:r w:rsidR="009F4FAB">
        <w:t xml:space="preserve"> </w:t>
      </w:r>
      <w:r>
        <w:t>acidity</w:t>
      </w:r>
      <w:r w:rsidR="00F932F4">
        <w:t xml:space="preserve"> of the samples</w:t>
      </w:r>
      <w:r>
        <w:t xml:space="preserve"> </w:t>
      </w:r>
      <w:r w:rsidR="009F4FAB">
        <w:t xml:space="preserve">was evaluated by </w:t>
      </w:r>
      <w:r w:rsidR="00F932F4">
        <w:t xml:space="preserve">both </w:t>
      </w:r>
      <w:r w:rsidR="008B6EB2">
        <w:t>titration and FTIR</w:t>
      </w:r>
      <w:r w:rsidR="009C042A">
        <w:t xml:space="preserve"> with a basic probe molecule</w:t>
      </w:r>
      <w:r>
        <w:t xml:space="preserve">. </w:t>
      </w:r>
    </w:p>
    <w:p w:rsidR="00F13CC2" w:rsidRDefault="00C069BB" w:rsidP="007F2581">
      <w:pPr>
        <w:jc w:val="both"/>
        <w:rPr>
          <w:b/>
        </w:rPr>
      </w:pPr>
      <w:r w:rsidRPr="00C069BB">
        <w:rPr>
          <w:b/>
        </w:rPr>
        <w:t>Acid</w:t>
      </w:r>
      <w:r w:rsidR="00F932F4">
        <w:rPr>
          <w:b/>
        </w:rPr>
        <w:t>ic</w:t>
      </w:r>
      <w:r w:rsidRPr="00C069BB">
        <w:rPr>
          <w:b/>
        </w:rPr>
        <w:t xml:space="preserve"> properties </w:t>
      </w:r>
    </w:p>
    <w:p w:rsidR="00F932F4" w:rsidRDefault="00367AB4" w:rsidP="00D42031">
      <w:pPr>
        <w:jc w:val="both"/>
      </w:pPr>
      <w:r w:rsidRPr="00D42031">
        <w:t xml:space="preserve">Table </w:t>
      </w:r>
      <w:r w:rsidR="006B28AD">
        <w:t>2</w:t>
      </w:r>
      <w:r w:rsidRPr="00D42031">
        <w:t xml:space="preserve"> </w:t>
      </w:r>
      <w:r w:rsidR="00EB79E1" w:rsidRPr="00D42031">
        <w:t>summarize</w:t>
      </w:r>
      <w:r w:rsidR="00EB79E1">
        <w:t>s</w:t>
      </w:r>
      <w:r w:rsidR="00EB79E1" w:rsidRPr="00D42031">
        <w:t xml:space="preserve"> </w:t>
      </w:r>
      <w:r w:rsidR="00EB79E1">
        <w:t>the evaluation of the a</w:t>
      </w:r>
      <w:r w:rsidR="00EB79E1" w:rsidRPr="00D42031">
        <w:t>cid</w:t>
      </w:r>
      <w:r w:rsidR="00EB79E1">
        <w:t>ic</w:t>
      </w:r>
      <w:r w:rsidR="00EB79E1" w:rsidRPr="00D42031">
        <w:t xml:space="preserve"> properties of the</w:t>
      </w:r>
      <w:r w:rsidR="00EB79E1">
        <w:t xml:space="preserve"> SBA-based</w:t>
      </w:r>
      <w:r w:rsidR="00EB79E1" w:rsidRPr="00D42031">
        <w:t xml:space="preserve"> materials. </w:t>
      </w:r>
    </w:p>
    <w:p w:rsidR="00F932F4" w:rsidRDefault="00F932F4" w:rsidP="00D42031">
      <w:pPr>
        <w:jc w:val="both"/>
      </w:pPr>
    </w:p>
    <w:p w:rsidR="00F932F4" w:rsidRDefault="00F932F4" w:rsidP="00F932F4">
      <w:pPr>
        <w:pStyle w:val="Didascalia"/>
        <w:keepNext/>
      </w:pPr>
      <w:r>
        <w:t xml:space="preserve">Table </w:t>
      </w:r>
      <w:r w:rsidR="006E43B4">
        <w:fldChar w:fldCharType="begin"/>
      </w:r>
      <w:r>
        <w:instrText xml:space="preserve"> SEQ Table \* ARABIC </w:instrText>
      </w:r>
      <w:r w:rsidR="006E43B4">
        <w:fldChar w:fldCharType="separate"/>
      </w:r>
      <w:r>
        <w:rPr>
          <w:noProof/>
        </w:rPr>
        <w:t>2</w:t>
      </w:r>
      <w:r w:rsidR="006E43B4">
        <w:fldChar w:fldCharType="end"/>
      </w:r>
      <w:r>
        <w:t xml:space="preserve"> Acidic properties of pristine and grafted SBA-15</w:t>
      </w:r>
    </w:p>
    <w:tbl>
      <w:tblPr>
        <w:tblStyle w:val="Grigliatabella"/>
        <w:tblW w:w="478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1"/>
        <w:gridCol w:w="2551"/>
        <w:gridCol w:w="1164"/>
      </w:tblGrid>
      <w:tr w:rsidR="00F932F4" w:rsidRPr="002F08E2" w:rsidTr="00F31A4F">
        <w:tc>
          <w:tcPr>
            <w:tcW w:w="1071" w:type="dxa"/>
            <w:tcBorders>
              <w:top w:val="single" w:sz="4" w:space="0" w:color="auto"/>
              <w:bottom w:val="single" w:sz="4" w:space="0" w:color="auto"/>
            </w:tcBorders>
          </w:tcPr>
          <w:p w:rsidR="00F932F4" w:rsidRPr="002F08E2" w:rsidRDefault="00F932F4" w:rsidP="001E729D">
            <w:pPr>
              <w:autoSpaceDE w:val="0"/>
              <w:autoSpaceDN w:val="0"/>
              <w:adjustRightInd w:val="0"/>
              <w:rPr>
                <w:rFonts w:cstheme="minorHAnsi"/>
                <w:iCs/>
                <w:sz w:val="20"/>
                <w:szCs w:val="20"/>
              </w:rPr>
            </w:pPr>
          </w:p>
        </w:tc>
        <w:tc>
          <w:tcPr>
            <w:tcW w:w="2551" w:type="dxa"/>
            <w:tcBorders>
              <w:top w:val="single" w:sz="4" w:space="0" w:color="auto"/>
              <w:bottom w:val="single" w:sz="4" w:space="0" w:color="auto"/>
            </w:tcBorders>
          </w:tcPr>
          <w:p w:rsidR="00F932F4" w:rsidRPr="0038582B" w:rsidRDefault="00F932F4" w:rsidP="001E729D">
            <w:pPr>
              <w:autoSpaceDE w:val="0"/>
              <w:autoSpaceDN w:val="0"/>
              <w:adjustRightInd w:val="0"/>
              <w:rPr>
                <w:vertAlign w:val="superscript"/>
              </w:rPr>
            </w:pPr>
            <w:r>
              <w:t>Acid capacity (mmol/g)</w:t>
            </w:r>
            <w:r>
              <w:rPr>
                <w:vertAlign w:val="superscript"/>
              </w:rPr>
              <w:t>b</w:t>
            </w:r>
          </w:p>
          <w:p w:rsidR="00F932F4" w:rsidRDefault="00F932F4" w:rsidP="001E729D">
            <w:pPr>
              <w:autoSpaceDE w:val="0"/>
              <w:autoSpaceDN w:val="0"/>
              <w:adjustRightInd w:val="0"/>
              <w:rPr>
                <w:rFonts w:cstheme="minorHAnsi"/>
                <w:iCs/>
                <w:sz w:val="20"/>
                <w:szCs w:val="20"/>
              </w:rPr>
            </w:pPr>
          </w:p>
        </w:tc>
        <w:tc>
          <w:tcPr>
            <w:tcW w:w="1164" w:type="dxa"/>
            <w:tcBorders>
              <w:top w:val="single" w:sz="4" w:space="0" w:color="auto"/>
              <w:bottom w:val="single" w:sz="4" w:space="0" w:color="auto"/>
            </w:tcBorders>
          </w:tcPr>
          <w:p w:rsidR="00F932F4" w:rsidRDefault="00F932F4" w:rsidP="001E729D">
            <w:pPr>
              <w:autoSpaceDE w:val="0"/>
              <w:autoSpaceDN w:val="0"/>
              <w:adjustRightInd w:val="0"/>
            </w:pPr>
            <w:r>
              <w:rPr>
                <w:rFonts w:cstheme="minorHAnsi"/>
                <w:iCs/>
                <w:sz w:val="20"/>
                <w:szCs w:val="20"/>
              </w:rPr>
              <w:t>L/</w:t>
            </w:r>
            <w:r w:rsidRPr="002F08E2">
              <w:rPr>
                <w:rFonts w:cstheme="minorHAnsi"/>
                <w:iCs/>
                <w:sz w:val="20"/>
                <w:szCs w:val="20"/>
              </w:rPr>
              <w:t>B</w:t>
            </w:r>
            <w:r>
              <w:rPr>
                <w:rFonts w:cstheme="minorHAnsi"/>
                <w:iCs/>
                <w:sz w:val="20"/>
                <w:szCs w:val="20"/>
                <w:vertAlign w:val="superscript"/>
              </w:rPr>
              <w:t>a</w:t>
            </w:r>
          </w:p>
        </w:tc>
      </w:tr>
      <w:tr w:rsidR="00F932F4" w:rsidRPr="00F31A4F" w:rsidTr="00F31A4F">
        <w:tc>
          <w:tcPr>
            <w:tcW w:w="1071" w:type="dxa"/>
            <w:tcBorders>
              <w:top w:val="single" w:sz="4" w:space="0" w:color="auto"/>
            </w:tcBorders>
          </w:tcPr>
          <w:p w:rsidR="00F932F4" w:rsidRPr="00F31A4F" w:rsidRDefault="00F932F4" w:rsidP="001E729D">
            <w:pPr>
              <w:autoSpaceDE w:val="0"/>
              <w:autoSpaceDN w:val="0"/>
              <w:adjustRightInd w:val="0"/>
              <w:rPr>
                <w:rFonts w:cstheme="minorHAnsi"/>
                <w:iCs/>
                <w:sz w:val="20"/>
                <w:szCs w:val="20"/>
                <w:lang w:val="en-US"/>
              </w:rPr>
            </w:pPr>
            <w:r w:rsidRPr="00F31A4F">
              <w:rPr>
                <w:rFonts w:cstheme="minorHAnsi"/>
                <w:iCs/>
                <w:sz w:val="20"/>
                <w:szCs w:val="20"/>
                <w:lang w:val="en-US"/>
              </w:rPr>
              <w:t>SBA-15</w:t>
            </w:r>
          </w:p>
        </w:tc>
        <w:tc>
          <w:tcPr>
            <w:tcW w:w="2551" w:type="dxa"/>
            <w:tcBorders>
              <w:top w:val="single" w:sz="4" w:space="0" w:color="auto"/>
            </w:tcBorders>
          </w:tcPr>
          <w:p w:rsidR="00F932F4" w:rsidRPr="00F31A4F" w:rsidRDefault="00F932F4" w:rsidP="001E729D">
            <w:pPr>
              <w:autoSpaceDE w:val="0"/>
              <w:autoSpaceDN w:val="0"/>
              <w:adjustRightInd w:val="0"/>
              <w:rPr>
                <w:rFonts w:cstheme="minorHAnsi"/>
                <w:iCs/>
                <w:sz w:val="20"/>
                <w:szCs w:val="20"/>
                <w:lang w:val="en-US"/>
              </w:rPr>
            </w:pPr>
            <w:r w:rsidRPr="00F31A4F">
              <w:t>-</w:t>
            </w:r>
          </w:p>
        </w:tc>
        <w:tc>
          <w:tcPr>
            <w:tcW w:w="1164" w:type="dxa"/>
            <w:tcBorders>
              <w:top w:val="single" w:sz="4" w:space="0" w:color="auto"/>
            </w:tcBorders>
          </w:tcPr>
          <w:p w:rsidR="00F932F4" w:rsidRPr="00F31A4F" w:rsidRDefault="00F932F4" w:rsidP="001E729D">
            <w:pPr>
              <w:autoSpaceDE w:val="0"/>
              <w:autoSpaceDN w:val="0"/>
              <w:adjustRightInd w:val="0"/>
            </w:pPr>
            <w:r w:rsidRPr="00F31A4F">
              <w:rPr>
                <w:rFonts w:cstheme="minorHAnsi"/>
                <w:iCs/>
                <w:sz w:val="20"/>
                <w:szCs w:val="20"/>
                <w:lang w:val="en-US"/>
              </w:rPr>
              <w:t>ꚙ</w:t>
            </w:r>
          </w:p>
        </w:tc>
      </w:tr>
      <w:tr w:rsidR="00F932F4" w:rsidRPr="00F31A4F" w:rsidTr="00F31A4F">
        <w:tc>
          <w:tcPr>
            <w:tcW w:w="1071" w:type="dxa"/>
          </w:tcPr>
          <w:p w:rsidR="00F932F4" w:rsidRPr="00F31A4F" w:rsidRDefault="00F932F4" w:rsidP="001E729D">
            <w:pPr>
              <w:autoSpaceDE w:val="0"/>
              <w:autoSpaceDN w:val="0"/>
              <w:adjustRightInd w:val="0"/>
              <w:rPr>
                <w:rFonts w:cstheme="minorHAnsi"/>
                <w:iCs/>
                <w:sz w:val="20"/>
                <w:szCs w:val="20"/>
                <w:lang w:val="en-US"/>
              </w:rPr>
            </w:pPr>
            <w:r w:rsidRPr="00F31A4F">
              <w:rPr>
                <w:rFonts w:cstheme="minorHAnsi"/>
                <w:iCs/>
                <w:sz w:val="20"/>
                <w:szCs w:val="20"/>
                <w:lang w:val="en-US"/>
              </w:rPr>
              <w:lastRenderedPageBreak/>
              <w:t>SBA-NaCl</w:t>
            </w:r>
          </w:p>
        </w:tc>
        <w:tc>
          <w:tcPr>
            <w:tcW w:w="2551" w:type="dxa"/>
          </w:tcPr>
          <w:p w:rsidR="00F932F4" w:rsidRPr="00F31A4F" w:rsidRDefault="00F932F4" w:rsidP="001E729D">
            <w:pPr>
              <w:autoSpaceDE w:val="0"/>
              <w:autoSpaceDN w:val="0"/>
              <w:adjustRightInd w:val="0"/>
              <w:rPr>
                <w:rFonts w:cstheme="minorHAnsi"/>
                <w:iCs/>
                <w:sz w:val="20"/>
                <w:szCs w:val="20"/>
                <w:lang w:val="en-US"/>
              </w:rPr>
            </w:pPr>
            <w:r w:rsidRPr="00F31A4F">
              <w:t>10</w:t>
            </w:r>
          </w:p>
        </w:tc>
        <w:tc>
          <w:tcPr>
            <w:tcW w:w="1164" w:type="dxa"/>
          </w:tcPr>
          <w:p w:rsidR="00F932F4" w:rsidRPr="00F31A4F" w:rsidRDefault="00F932F4" w:rsidP="001E729D">
            <w:pPr>
              <w:autoSpaceDE w:val="0"/>
              <w:autoSpaceDN w:val="0"/>
              <w:adjustRightInd w:val="0"/>
            </w:pPr>
            <w:r w:rsidRPr="00F31A4F">
              <w:rPr>
                <w:rFonts w:cstheme="minorHAnsi"/>
                <w:iCs/>
                <w:sz w:val="20"/>
                <w:szCs w:val="20"/>
                <w:lang w:val="en-US"/>
              </w:rPr>
              <w:t>1,6</w:t>
            </w:r>
          </w:p>
        </w:tc>
      </w:tr>
      <w:tr w:rsidR="00F932F4" w:rsidRPr="00F31A4F" w:rsidTr="00F31A4F">
        <w:tc>
          <w:tcPr>
            <w:tcW w:w="1071" w:type="dxa"/>
          </w:tcPr>
          <w:p w:rsidR="00F932F4" w:rsidRPr="00F31A4F" w:rsidRDefault="00F932F4" w:rsidP="001E729D">
            <w:pPr>
              <w:autoSpaceDE w:val="0"/>
              <w:autoSpaceDN w:val="0"/>
              <w:adjustRightInd w:val="0"/>
              <w:rPr>
                <w:rFonts w:cstheme="minorHAnsi"/>
                <w:iCs/>
                <w:sz w:val="20"/>
                <w:szCs w:val="20"/>
                <w:lang w:val="en-US"/>
              </w:rPr>
            </w:pPr>
            <w:r w:rsidRPr="00F31A4F">
              <w:rPr>
                <w:rFonts w:cstheme="minorHAnsi"/>
                <w:iCs/>
                <w:sz w:val="20"/>
                <w:szCs w:val="20"/>
                <w:lang w:val="en-US"/>
              </w:rPr>
              <w:t>SBA-HEX</w:t>
            </w:r>
          </w:p>
        </w:tc>
        <w:tc>
          <w:tcPr>
            <w:tcW w:w="2551" w:type="dxa"/>
          </w:tcPr>
          <w:p w:rsidR="00F932F4" w:rsidRPr="00F31A4F" w:rsidRDefault="00F932F4" w:rsidP="001E729D">
            <w:pPr>
              <w:autoSpaceDE w:val="0"/>
              <w:autoSpaceDN w:val="0"/>
              <w:adjustRightInd w:val="0"/>
              <w:rPr>
                <w:rFonts w:cstheme="minorHAnsi"/>
                <w:iCs/>
                <w:sz w:val="20"/>
                <w:szCs w:val="20"/>
                <w:lang w:val="en-US"/>
              </w:rPr>
            </w:pPr>
            <w:r w:rsidRPr="00F31A4F">
              <w:t>6.4</w:t>
            </w:r>
          </w:p>
        </w:tc>
        <w:tc>
          <w:tcPr>
            <w:tcW w:w="1164" w:type="dxa"/>
          </w:tcPr>
          <w:p w:rsidR="00F932F4" w:rsidRPr="00F31A4F" w:rsidRDefault="00F932F4" w:rsidP="001E729D">
            <w:pPr>
              <w:autoSpaceDE w:val="0"/>
              <w:autoSpaceDN w:val="0"/>
              <w:adjustRightInd w:val="0"/>
            </w:pPr>
            <w:r w:rsidRPr="00F31A4F">
              <w:rPr>
                <w:rFonts w:cstheme="minorHAnsi"/>
                <w:iCs/>
                <w:sz w:val="20"/>
                <w:szCs w:val="20"/>
                <w:lang w:val="en-US"/>
              </w:rPr>
              <w:t>1,9</w:t>
            </w:r>
          </w:p>
        </w:tc>
      </w:tr>
      <w:tr w:rsidR="00F932F4" w:rsidRPr="00F31A4F" w:rsidTr="00F31A4F">
        <w:tc>
          <w:tcPr>
            <w:tcW w:w="1071" w:type="dxa"/>
            <w:tcBorders>
              <w:bottom w:val="single" w:sz="4" w:space="0" w:color="auto"/>
            </w:tcBorders>
          </w:tcPr>
          <w:p w:rsidR="00F932F4" w:rsidRPr="00F31A4F" w:rsidRDefault="00F932F4" w:rsidP="001E729D">
            <w:pPr>
              <w:autoSpaceDE w:val="0"/>
              <w:autoSpaceDN w:val="0"/>
              <w:adjustRightInd w:val="0"/>
              <w:rPr>
                <w:rFonts w:cstheme="minorHAnsi"/>
                <w:iCs/>
                <w:sz w:val="20"/>
                <w:szCs w:val="20"/>
                <w:lang w:val="en-US"/>
              </w:rPr>
            </w:pPr>
            <w:r w:rsidRPr="00F31A4F">
              <w:rPr>
                <w:rFonts w:cstheme="minorHAnsi"/>
                <w:iCs/>
                <w:sz w:val="20"/>
                <w:szCs w:val="20"/>
                <w:lang w:val="en-US"/>
              </w:rPr>
              <w:t>SBA-TO</w:t>
            </w:r>
          </w:p>
        </w:tc>
        <w:tc>
          <w:tcPr>
            <w:tcW w:w="2551" w:type="dxa"/>
            <w:tcBorders>
              <w:bottom w:val="single" w:sz="4" w:space="0" w:color="auto"/>
            </w:tcBorders>
          </w:tcPr>
          <w:p w:rsidR="00F932F4" w:rsidRPr="00F31A4F" w:rsidRDefault="00F932F4" w:rsidP="001E729D">
            <w:pPr>
              <w:autoSpaceDE w:val="0"/>
              <w:autoSpaceDN w:val="0"/>
              <w:adjustRightInd w:val="0"/>
            </w:pPr>
            <w:r w:rsidRPr="00F31A4F">
              <w:t>7.8</w:t>
            </w:r>
          </w:p>
        </w:tc>
        <w:tc>
          <w:tcPr>
            <w:tcW w:w="1164" w:type="dxa"/>
            <w:tcBorders>
              <w:bottom w:val="single" w:sz="4" w:space="0" w:color="auto"/>
            </w:tcBorders>
          </w:tcPr>
          <w:p w:rsidR="00F932F4" w:rsidRPr="00F31A4F" w:rsidRDefault="00F932F4" w:rsidP="001E729D">
            <w:pPr>
              <w:autoSpaceDE w:val="0"/>
              <w:autoSpaceDN w:val="0"/>
              <w:adjustRightInd w:val="0"/>
            </w:pPr>
            <w:r w:rsidRPr="00F31A4F">
              <w:rPr>
                <w:rFonts w:cstheme="minorHAnsi"/>
                <w:iCs/>
                <w:sz w:val="20"/>
                <w:szCs w:val="20"/>
                <w:lang w:val="en-US"/>
              </w:rPr>
              <w:t>1,8</w:t>
            </w:r>
          </w:p>
        </w:tc>
      </w:tr>
    </w:tbl>
    <w:p w:rsidR="00F932F4" w:rsidRPr="00F31A4F" w:rsidRDefault="00F932F4" w:rsidP="00F932F4">
      <w:pPr>
        <w:spacing w:after="0" w:line="240" w:lineRule="auto"/>
        <w:rPr>
          <w:sz w:val="18"/>
        </w:rPr>
      </w:pPr>
      <w:r w:rsidRPr="00F31A4F">
        <w:rPr>
          <w:sz w:val="18"/>
          <w:vertAlign w:val="superscript"/>
        </w:rPr>
        <w:t>a</w:t>
      </w:r>
      <w:r w:rsidRPr="00F31A4F">
        <w:rPr>
          <w:sz w:val="18"/>
        </w:rPr>
        <w:t xml:space="preserve"> Ratio between Lewis and Bronsted acid sites calculated on normalized spectra using </w:t>
      </w:r>
      <w:r w:rsidRPr="00F31A4F">
        <w:rPr>
          <w:sz w:val="18"/>
        </w:rPr>
        <w:sym w:font="Symbol" w:char="F065"/>
      </w:r>
      <w:r w:rsidRPr="00F31A4F">
        <w:rPr>
          <w:sz w:val="18"/>
          <w:vertAlign w:val="subscript"/>
        </w:rPr>
        <w:t>L</w:t>
      </w:r>
      <w:r w:rsidRPr="00F31A4F">
        <w:rPr>
          <w:sz w:val="18"/>
        </w:rPr>
        <w:t xml:space="preserve">=1,9 and </w:t>
      </w:r>
      <w:r w:rsidRPr="00F31A4F">
        <w:rPr>
          <w:sz w:val="18"/>
        </w:rPr>
        <w:sym w:font="Symbol" w:char="F065"/>
      </w:r>
      <w:r w:rsidRPr="00F31A4F">
        <w:rPr>
          <w:sz w:val="18"/>
          <w:vertAlign w:val="subscript"/>
        </w:rPr>
        <w:t>B</w:t>
      </w:r>
      <w:r w:rsidRPr="00F31A4F">
        <w:rPr>
          <w:sz w:val="18"/>
        </w:rPr>
        <w:t>=7,9, as determinate by ref.[</w:t>
      </w:r>
      <w:r w:rsidR="006E43B4" w:rsidRPr="00F31A4F">
        <w:rPr>
          <w:sz w:val="18"/>
        </w:rPr>
        <w:fldChar w:fldCharType="begin"/>
      </w:r>
      <w:r w:rsidRPr="00F31A4F">
        <w:rPr>
          <w:sz w:val="18"/>
        </w:rPr>
        <w:instrText xml:space="preserve"> NOTEREF _Ref12547860 </w:instrText>
      </w:r>
      <w:r w:rsidR="00F31A4F">
        <w:rPr>
          <w:sz w:val="18"/>
        </w:rPr>
        <w:instrText xml:space="preserve"> \* MERGEFORMAT </w:instrText>
      </w:r>
      <w:r w:rsidR="006E43B4" w:rsidRPr="00F31A4F">
        <w:rPr>
          <w:sz w:val="18"/>
        </w:rPr>
        <w:fldChar w:fldCharType="separate"/>
      </w:r>
      <w:r w:rsidRPr="00F31A4F">
        <w:rPr>
          <w:sz w:val="18"/>
        </w:rPr>
        <w:t>34</w:t>
      </w:r>
      <w:r w:rsidR="006E43B4" w:rsidRPr="00F31A4F">
        <w:rPr>
          <w:sz w:val="18"/>
        </w:rPr>
        <w:fldChar w:fldCharType="end"/>
      </w:r>
      <w:r w:rsidRPr="00F31A4F">
        <w:rPr>
          <w:sz w:val="18"/>
        </w:rPr>
        <w:t>]</w:t>
      </w:r>
    </w:p>
    <w:p w:rsidR="00F932F4" w:rsidRPr="0038582B" w:rsidRDefault="00F932F4" w:rsidP="00F932F4">
      <w:pPr>
        <w:spacing w:line="240" w:lineRule="auto"/>
        <w:rPr>
          <w:sz w:val="18"/>
        </w:rPr>
      </w:pPr>
      <w:r w:rsidRPr="00F31A4F">
        <w:rPr>
          <w:sz w:val="18"/>
          <w:vertAlign w:val="superscript"/>
        </w:rPr>
        <w:t>b</w:t>
      </w:r>
      <w:r w:rsidRPr="00F31A4F">
        <w:rPr>
          <w:sz w:val="18"/>
        </w:rPr>
        <w:t xml:space="preserve"> Acid capacity (mmol/g) calculated via titration method</w:t>
      </w:r>
    </w:p>
    <w:p w:rsidR="00F932F4" w:rsidRDefault="00F932F4" w:rsidP="00D42031">
      <w:pPr>
        <w:jc w:val="both"/>
      </w:pPr>
    </w:p>
    <w:p w:rsidR="006439DA" w:rsidRDefault="00FD0510" w:rsidP="00D42031">
      <w:pPr>
        <w:jc w:val="both"/>
      </w:pPr>
      <w:r>
        <w:t>F</w:t>
      </w:r>
      <w:r w:rsidR="00EB79E1">
        <w:t>o</w:t>
      </w:r>
      <w:r>
        <w:t>r</w:t>
      </w:r>
      <w:r w:rsidR="00EB79E1">
        <w:t xml:space="preserve"> the total acidi</w:t>
      </w:r>
      <w:r>
        <w:t>ty</w:t>
      </w:r>
      <w:r w:rsidR="00EB79E1">
        <w:t>, evaluated by titration method, t</w:t>
      </w:r>
      <w:r w:rsidR="00367AB4" w:rsidRPr="00D42031">
        <w:t>he material prepared in saline solution</w:t>
      </w:r>
      <w:r w:rsidR="006B28AD">
        <w:t xml:space="preserve"> </w:t>
      </w:r>
      <w:r w:rsidR="00F06786">
        <w:t>(</w:t>
      </w:r>
      <w:r w:rsidR="006B28AD">
        <w:t>SBA-NaCl</w:t>
      </w:r>
      <w:r w:rsidR="00F06786">
        <w:t>)</w:t>
      </w:r>
      <w:r w:rsidR="00367AB4" w:rsidRPr="00D42031">
        <w:t xml:space="preserve"> presents the highest value followed by the </w:t>
      </w:r>
      <w:r w:rsidR="004674C4">
        <w:t xml:space="preserve">catalyst prepared by using the </w:t>
      </w:r>
      <w:r w:rsidR="00367AB4" w:rsidRPr="00D42031">
        <w:t xml:space="preserve">most traditional solvent, toluene. </w:t>
      </w:r>
      <w:r w:rsidR="004674C4">
        <w:t>It is important to underline that</w:t>
      </w:r>
      <w:r w:rsidR="00367AB4" w:rsidRPr="00D42031">
        <w:t>, this test gives only a roughly determination of acidity without</w:t>
      </w:r>
      <w:r w:rsidR="00151509">
        <w:t xml:space="preserve"> properly</w:t>
      </w:r>
      <w:r w:rsidR="00367AB4" w:rsidRPr="00D42031">
        <w:t xml:space="preserve"> distinguishing between Lewis and </w:t>
      </w:r>
      <w:r w:rsidR="006B28AD" w:rsidRPr="00D42031">
        <w:rPr>
          <w:rFonts w:cstheme="minorHAnsi"/>
          <w:lang w:val="en-US"/>
        </w:rPr>
        <w:t>Brønsted</w:t>
      </w:r>
      <w:r w:rsidR="006B28AD" w:rsidRPr="00D42031">
        <w:t xml:space="preserve"> </w:t>
      </w:r>
      <w:r w:rsidR="00367AB4" w:rsidRPr="00D42031">
        <w:t xml:space="preserve">acid sites. </w:t>
      </w:r>
      <w:r w:rsidR="008A401C">
        <w:t xml:space="preserve">In order to </w:t>
      </w:r>
      <w:r w:rsidR="00A46D0D">
        <w:t>evidence</w:t>
      </w:r>
      <w:r w:rsidR="008A401C">
        <w:t xml:space="preserve"> </w:t>
      </w:r>
      <w:r w:rsidR="00A46D0D">
        <w:t>both</w:t>
      </w:r>
      <w:r w:rsidR="008A401C">
        <w:t xml:space="preserve"> </w:t>
      </w:r>
      <w:r w:rsidR="00A46D0D">
        <w:t>kinds of</w:t>
      </w:r>
      <w:r w:rsidR="008A401C">
        <w:t xml:space="preserve"> acidity of the catalysts, FTIR adsorption of </w:t>
      </w:r>
      <w:r w:rsidR="00367AB4" w:rsidRPr="00D42031">
        <w:t xml:space="preserve"> 2,6-dimethylpyridine</w:t>
      </w:r>
      <w:r w:rsidR="008A401C">
        <w:t xml:space="preserve"> </w:t>
      </w:r>
      <w:r w:rsidR="008A401C" w:rsidRPr="00D42031">
        <w:rPr>
          <w:rFonts w:cstheme="minorHAnsi"/>
          <w:lang w:val="en-US"/>
        </w:rPr>
        <w:t>(2,6-DMP)</w:t>
      </w:r>
      <w:r w:rsidR="00367AB4" w:rsidRPr="00D42031">
        <w:t xml:space="preserve"> was </w:t>
      </w:r>
      <w:r w:rsidR="008A401C">
        <w:t xml:space="preserve">carried out at ambient temperature. </w:t>
      </w:r>
      <w:r w:rsidR="00C45D78">
        <w:rPr>
          <w:rFonts w:cstheme="minorHAnsi"/>
          <w:lang w:val="en-US"/>
        </w:rPr>
        <w:t xml:space="preserve">FTIR spectra of 2,6-DMP adsorbed on all samples are presented in </w:t>
      </w:r>
      <w:r w:rsidR="00C45D78">
        <w:t>f</w:t>
      </w:r>
      <w:r w:rsidR="00C45D78" w:rsidRPr="00D42031">
        <w:t xml:space="preserve">igure </w:t>
      </w:r>
      <w:r w:rsidR="00C45D78">
        <w:t>9, in</w:t>
      </w:r>
      <w:r w:rsidR="00A46D0D">
        <w:t xml:space="preserve"> the</w:t>
      </w:r>
      <w:r w:rsidR="00C45D78">
        <w:t xml:space="preserve"> spectral range of signals </w:t>
      </w:r>
      <w:r w:rsidR="00A46D0D">
        <w:t>ascribable</w:t>
      </w:r>
      <w:r w:rsidR="00C45D78">
        <w:t xml:space="preserve"> to 8a and 8b modes</w:t>
      </w:r>
      <w:r w:rsidR="009D5CC7">
        <w:t xml:space="preserve"> of </w:t>
      </w:r>
      <w:r w:rsidR="00D42031" w:rsidRPr="00D42031">
        <w:rPr>
          <w:rFonts w:cstheme="minorHAnsi"/>
          <w:lang w:val="en-US"/>
        </w:rPr>
        <w:t>2,6-</w:t>
      </w:r>
      <w:r w:rsidR="009D5CC7">
        <w:rPr>
          <w:rFonts w:cstheme="minorHAnsi"/>
          <w:lang w:val="en-US"/>
        </w:rPr>
        <w:t>DMP</w:t>
      </w:r>
      <w:r w:rsidR="00A46D0D">
        <w:rPr>
          <w:rFonts w:cstheme="minorHAnsi"/>
          <w:lang w:val="en-US"/>
        </w:rPr>
        <w:t xml:space="preserve"> following a well accepted procedure reported in the literature</w:t>
      </w:r>
      <w:r w:rsidR="00D42031" w:rsidRPr="00D42031">
        <w:rPr>
          <w:rFonts w:cstheme="minorHAnsi"/>
          <w:lang w:val="en-US"/>
        </w:rPr>
        <w:t xml:space="preserve"> </w:t>
      </w:r>
      <w:bookmarkStart w:id="2" w:name="_Ref12525932"/>
      <w:r w:rsidR="00151509">
        <w:rPr>
          <w:rStyle w:val="Rimandonotadichiusura"/>
          <w:rFonts w:cstheme="minorHAnsi"/>
          <w:lang w:val="en-US"/>
        </w:rPr>
        <w:endnoteReference w:id="33"/>
      </w:r>
      <w:bookmarkEnd w:id="2"/>
      <w:r w:rsidR="00D42031" w:rsidRPr="00D42031">
        <w:rPr>
          <w:rFonts w:cstheme="minorHAnsi"/>
          <w:lang w:val="en-US"/>
        </w:rPr>
        <w:t>.</w:t>
      </w:r>
      <w:r w:rsidR="008B6EB2">
        <w:rPr>
          <w:rFonts w:cstheme="minorHAnsi"/>
          <w:lang w:val="en-US"/>
        </w:rPr>
        <w:t xml:space="preserve"> </w:t>
      </w:r>
      <w:r w:rsidR="00FC0132">
        <w:t>.</w:t>
      </w:r>
    </w:p>
    <w:p w:rsidR="0038582B" w:rsidRDefault="00FC0132" w:rsidP="0038582B">
      <w:pPr>
        <w:keepNext/>
        <w:jc w:val="both"/>
      </w:pPr>
      <w:r>
        <w:rPr>
          <w:rFonts w:cstheme="minorHAnsi"/>
          <w:noProof/>
          <w:lang w:val="it-IT" w:eastAsia="it-IT"/>
        </w:rPr>
        <w:drawing>
          <wp:inline distT="0" distB="0" distL="0" distR="0" wp14:anchorId="4D03432A" wp14:editId="11349247">
            <wp:extent cx="4613945" cy="3649211"/>
            <wp:effectExtent l="19050" t="0" r="0" b="0"/>
            <wp:docPr id="25" name="Immagine 25" descr="Immagine che contiene testo, mappa&#10;&#10;Descrizione generata con affidabilità molto ele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ti acidi.jpg"/>
                    <pic:cNvPicPr/>
                  </pic:nvPicPr>
                  <pic:blipFill>
                    <a:blip r:embed="rId21" cstate="print"/>
                    <a:srcRect l="14759" t="3761"/>
                    <a:stretch>
                      <a:fillRect/>
                    </a:stretch>
                  </pic:blipFill>
                  <pic:spPr>
                    <a:xfrm>
                      <a:off x="0" y="0"/>
                      <a:ext cx="4613945" cy="3649211"/>
                    </a:xfrm>
                    <a:prstGeom prst="rect">
                      <a:avLst/>
                    </a:prstGeom>
                  </pic:spPr>
                </pic:pic>
              </a:graphicData>
            </a:graphic>
          </wp:inline>
        </w:drawing>
      </w:r>
    </w:p>
    <w:p w:rsidR="0038582B" w:rsidRPr="0038582B" w:rsidRDefault="0038582B" w:rsidP="0038582B">
      <w:pPr>
        <w:pStyle w:val="Didascalia"/>
        <w:jc w:val="both"/>
        <w:rPr>
          <w:lang w:val="en-US"/>
        </w:rPr>
      </w:pPr>
      <w:r>
        <w:t xml:space="preserve">Figure </w:t>
      </w:r>
      <w:r w:rsidR="00F06786">
        <w:t xml:space="preserve">9 </w:t>
      </w:r>
      <w:r w:rsidRPr="0038582B">
        <w:rPr>
          <w:lang w:val="en-US"/>
        </w:rPr>
        <w:t>FT-IR spectra of adsorption/desorption of 2,6-DMP (</w:t>
      </w:r>
      <w:r w:rsidR="00CB54E2">
        <w:rPr>
          <w:lang w:val="en-US"/>
        </w:rPr>
        <w:t xml:space="preserve">dash </w:t>
      </w:r>
      <w:r w:rsidRPr="0038582B">
        <w:rPr>
          <w:lang w:val="en-US"/>
        </w:rPr>
        <w:t>line under maximum pressure of 2,6-DMP, line after evaluation for 15 min) for SBA-</w:t>
      </w:r>
      <w:r>
        <w:rPr>
          <w:lang w:val="en-US"/>
        </w:rPr>
        <w:t>HEX</w:t>
      </w:r>
      <w:r w:rsidRPr="0038582B">
        <w:rPr>
          <w:lang w:val="en-US"/>
        </w:rPr>
        <w:t>, SBA-</w:t>
      </w:r>
      <w:r>
        <w:rPr>
          <w:lang w:val="en-US"/>
        </w:rPr>
        <w:t>TO</w:t>
      </w:r>
      <w:r w:rsidRPr="0038582B">
        <w:rPr>
          <w:lang w:val="en-US"/>
        </w:rPr>
        <w:t xml:space="preserve"> and SBA-</w:t>
      </w:r>
      <w:r>
        <w:rPr>
          <w:lang w:val="en-US"/>
        </w:rPr>
        <w:t>Na</w:t>
      </w:r>
      <w:r w:rsidR="00F06786">
        <w:rPr>
          <w:lang w:val="en-US"/>
        </w:rPr>
        <w:t>Cl</w:t>
      </w:r>
      <w:r w:rsidRPr="0038582B">
        <w:rPr>
          <w:lang w:val="en-US"/>
        </w:rPr>
        <w:t>.</w:t>
      </w:r>
    </w:p>
    <w:p w:rsidR="00D42031" w:rsidRPr="00FC0132" w:rsidRDefault="00AF4438" w:rsidP="00FC0132">
      <w:pPr>
        <w:jc w:val="both"/>
        <w:rPr>
          <w:rFonts w:cstheme="minorHAnsi"/>
          <w:lang w:val="en-US"/>
        </w:rPr>
      </w:pPr>
      <w:r>
        <w:rPr>
          <w:rFonts w:cstheme="minorHAnsi"/>
          <w:lang w:val="en-US"/>
        </w:rPr>
        <w:t xml:space="preserve">In </w:t>
      </w:r>
      <w:r w:rsidR="00FC0132">
        <w:rPr>
          <w:rFonts w:cstheme="minorHAnsi"/>
          <w:lang w:val="en-US"/>
        </w:rPr>
        <w:t>all  samples</w:t>
      </w:r>
      <w:r w:rsidR="00D42031" w:rsidRPr="00D42031">
        <w:rPr>
          <w:rFonts w:cstheme="minorHAnsi"/>
          <w:lang w:val="en-US"/>
        </w:rPr>
        <w:t xml:space="preserve">, 2,6-DMP adsorption/desorption spectra </w:t>
      </w:r>
      <w:r w:rsidR="004674C4">
        <w:rPr>
          <w:rFonts w:cstheme="minorHAnsi"/>
          <w:lang w:val="en-US"/>
        </w:rPr>
        <w:t>suggest</w:t>
      </w:r>
      <w:r w:rsidR="00D42031" w:rsidRPr="00D42031">
        <w:rPr>
          <w:rFonts w:cstheme="minorHAnsi"/>
          <w:lang w:val="en-US"/>
        </w:rPr>
        <w:t xml:space="preserve"> the presence of Brønsted acidic centers, whose signals at </w:t>
      </w:r>
      <w:r w:rsidR="009D5CC7">
        <w:rPr>
          <w:rFonts w:cstheme="minorHAnsi"/>
          <w:lang w:val="en-US"/>
        </w:rPr>
        <w:t>~</w:t>
      </w:r>
      <w:r w:rsidR="00D42031" w:rsidRPr="00D42031">
        <w:rPr>
          <w:rFonts w:cstheme="minorHAnsi"/>
          <w:lang w:val="en-US"/>
        </w:rPr>
        <w:t>165</w:t>
      </w:r>
      <w:r w:rsidR="009D5CC7">
        <w:rPr>
          <w:rFonts w:cstheme="minorHAnsi"/>
          <w:lang w:val="en-US"/>
        </w:rPr>
        <w:t>0</w:t>
      </w:r>
      <w:r w:rsidR="00D42031" w:rsidRPr="00D42031">
        <w:rPr>
          <w:rFonts w:cstheme="minorHAnsi"/>
          <w:lang w:val="en-US"/>
        </w:rPr>
        <w:t xml:space="preserve"> and </w:t>
      </w:r>
      <w:r w:rsidR="009D5CC7" w:rsidRPr="00D42031">
        <w:rPr>
          <w:rFonts w:cstheme="minorHAnsi"/>
          <w:lang w:val="en-US"/>
        </w:rPr>
        <w:t>16</w:t>
      </w:r>
      <w:r w:rsidR="009D5CC7">
        <w:rPr>
          <w:rFonts w:cstheme="minorHAnsi"/>
          <w:lang w:val="en-US"/>
        </w:rPr>
        <w:t>30</w:t>
      </w:r>
      <w:r w:rsidR="009D5CC7" w:rsidRPr="00D42031">
        <w:rPr>
          <w:rFonts w:cstheme="minorHAnsi"/>
          <w:lang w:val="en-US"/>
        </w:rPr>
        <w:t xml:space="preserve"> </w:t>
      </w:r>
      <w:r w:rsidR="00D42031" w:rsidRPr="00D42031">
        <w:rPr>
          <w:rFonts w:cstheme="minorHAnsi"/>
          <w:lang w:val="en-US"/>
        </w:rPr>
        <w:t>cm</w:t>
      </w:r>
      <w:r w:rsidR="00D42031" w:rsidRPr="00D42031">
        <w:rPr>
          <w:rFonts w:cstheme="minorHAnsi"/>
          <w:vertAlign w:val="superscript"/>
          <w:lang w:val="en-US"/>
        </w:rPr>
        <w:t>-1</w:t>
      </w:r>
      <w:r w:rsidR="00D42031" w:rsidRPr="00D42031">
        <w:rPr>
          <w:rFonts w:cstheme="minorHAnsi"/>
          <w:lang w:val="en-US"/>
        </w:rPr>
        <w:t xml:space="preserve"> increase in intensity after evacuation for 15 minutes. At lower wavenumber</w:t>
      </w:r>
      <w:r w:rsidR="00A46D0D">
        <w:rPr>
          <w:rFonts w:cstheme="minorHAnsi"/>
          <w:lang w:val="en-US"/>
        </w:rPr>
        <w:t>s,</w:t>
      </w:r>
      <w:r w:rsidR="00D42031" w:rsidRPr="00D42031">
        <w:rPr>
          <w:rFonts w:cstheme="minorHAnsi"/>
          <w:lang w:val="en-US"/>
        </w:rPr>
        <w:t xml:space="preserve"> 8a and 8b modes of physisorbed and H-bonding 2,6-DMP (</w:t>
      </w:r>
      <w:r w:rsidR="009D5CC7" w:rsidRPr="00D42031">
        <w:rPr>
          <w:rFonts w:cstheme="minorHAnsi"/>
          <w:lang w:val="en-US"/>
        </w:rPr>
        <w:t>160</w:t>
      </w:r>
      <w:r w:rsidR="009D5CC7">
        <w:rPr>
          <w:rFonts w:cstheme="minorHAnsi"/>
          <w:lang w:val="en-US"/>
        </w:rPr>
        <w:t>4</w:t>
      </w:r>
      <w:r w:rsidR="00D42031" w:rsidRPr="00D42031">
        <w:rPr>
          <w:rFonts w:cstheme="minorHAnsi"/>
          <w:lang w:val="en-US"/>
        </w:rPr>
        <w:t xml:space="preserve">, </w:t>
      </w:r>
      <w:r w:rsidR="009D5CC7" w:rsidRPr="00D42031">
        <w:rPr>
          <w:rFonts w:cstheme="minorHAnsi"/>
          <w:lang w:val="en-US"/>
        </w:rPr>
        <w:t>159</w:t>
      </w:r>
      <w:r w:rsidR="009D5CC7">
        <w:rPr>
          <w:rFonts w:cstheme="minorHAnsi"/>
          <w:lang w:val="en-US"/>
        </w:rPr>
        <w:t>5</w:t>
      </w:r>
      <w:r w:rsidR="009D5CC7" w:rsidRPr="00D42031">
        <w:rPr>
          <w:rFonts w:cstheme="minorHAnsi"/>
          <w:lang w:val="en-US"/>
        </w:rPr>
        <w:t xml:space="preserve"> </w:t>
      </w:r>
      <w:r w:rsidR="00D42031" w:rsidRPr="00D42031">
        <w:rPr>
          <w:rFonts w:cstheme="minorHAnsi"/>
          <w:lang w:val="en-US"/>
        </w:rPr>
        <w:t>and 1580 cm</w:t>
      </w:r>
      <w:r w:rsidR="00D42031" w:rsidRPr="00D42031">
        <w:rPr>
          <w:rFonts w:cstheme="minorHAnsi"/>
          <w:vertAlign w:val="superscript"/>
          <w:lang w:val="en-US"/>
        </w:rPr>
        <w:t>-1</w:t>
      </w:r>
      <w:r w:rsidR="00D42031" w:rsidRPr="00D42031">
        <w:rPr>
          <w:rFonts w:cstheme="minorHAnsi"/>
          <w:lang w:val="en-US"/>
        </w:rPr>
        <w:t xml:space="preserve">) are </w:t>
      </w:r>
      <w:r w:rsidR="00D42031" w:rsidRPr="00F31A4F">
        <w:rPr>
          <w:rFonts w:cstheme="minorHAnsi"/>
          <w:lang w:val="en-US"/>
        </w:rPr>
        <w:t>detectable: only signals still present after evacuation are attributable to Lewis acid sites</w:t>
      </w:r>
      <w:r w:rsidR="00BF32EA" w:rsidRPr="00F31A4F">
        <w:rPr>
          <w:rFonts w:cstheme="minorHAnsi"/>
          <w:lang w:val="en-US"/>
        </w:rPr>
        <w:t xml:space="preserve"> of medium</w:t>
      </w:r>
      <w:r w:rsidR="00A46D0D" w:rsidRPr="00F31A4F">
        <w:rPr>
          <w:rFonts w:cstheme="minorHAnsi"/>
          <w:lang w:val="en-US"/>
        </w:rPr>
        <w:t>-high</w:t>
      </w:r>
      <w:r w:rsidR="00BF32EA" w:rsidRPr="00F31A4F">
        <w:rPr>
          <w:rFonts w:cstheme="minorHAnsi"/>
          <w:lang w:val="en-US"/>
        </w:rPr>
        <w:t xml:space="preserve"> strenght</w:t>
      </w:r>
      <w:r w:rsidR="00D42031" w:rsidRPr="00F31A4F">
        <w:rPr>
          <w:rFonts w:cstheme="minorHAnsi"/>
          <w:lang w:val="en-US"/>
        </w:rPr>
        <w:t>, as these</w:t>
      </w:r>
      <w:r w:rsidR="00D42031" w:rsidRPr="00D42031">
        <w:rPr>
          <w:rFonts w:cstheme="minorHAnsi"/>
          <w:lang w:val="en-US"/>
        </w:rPr>
        <w:t xml:space="preserve"> are more strongly held at the surface. </w:t>
      </w:r>
      <w:r w:rsidR="00BF32EA">
        <w:rPr>
          <w:rFonts w:cstheme="minorHAnsi"/>
          <w:lang w:val="en-US"/>
        </w:rPr>
        <w:t>On the contrary, 2,6-DMP adsorption on SBA-15</w:t>
      </w:r>
      <w:r>
        <w:rPr>
          <w:rFonts w:cstheme="minorHAnsi"/>
          <w:lang w:val="en-US"/>
        </w:rPr>
        <w:t xml:space="preserve"> (not shown</w:t>
      </w:r>
      <w:r w:rsidR="00A46D0D">
        <w:rPr>
          <w:rFonts w:cstheme="minorHAnsi"/>
          <w:lang w:val="en-US"/>
        </w:rPr>
        <w:t xml:space="preserve"> for the sake of brevity</w:t>
      </w:r>
      <w:r>
        <w:rPr>
          <w:rFonts w:cstheme="minorHAnsi"/>
          <w:lang w:val="en-US"/>
        </w:rPr>
        <w:t>)</w:t>
      </w:r>
      <w:r w:rsidR="00BF32EA">
        <w:rPr>
          <w:rFonts w:cstheme="minorHAnsi"/>
          <w:lang w:val="en-US"/>
        </w:rPr>
        <w:t xml:space="preserve"> </w:t>
      </w:r>
      <w:r w:rsidR="00061214">
        <w:rPr>
          <w:rFonts w:cstheme="minorHAnsi"/>
          <w:lang w:val="en-US"/>
        </w:rPr>
        <w:t>reveals</w:t>
      </w:r>
      <w:r w:rsidR="00BF32EA">
        <w:rPr>
          <w:rFonts w:cstheme="minorHAnsi"/>
          <w:lang w:val="en-US"/>
        </w:rPr>
        <w:t xml:space="preserve"> the presence of </w:t>
      </w:r>
      <w:r w:rsidR="00A46D0D">
        <w:rPr>
          <w:rFonts w:cstheme="minorHAnsi"/>
          <w:lang w:val="en-US"/>
        </w:rPr>
        <w:t xml:space="preserve">only </w:t>
      </w:r>
      <w:r w:rsidR="00BF32EA">
        <w:rPr>
          <w:rFonts w:cstheme="minorHAnsi"/>
          <w:lang w:val="en-US"/>
        </w:rPr>
        <w:t>Lewis acidic sites</w:t>
      </w:r>
      <w:r>
        <w:rPr>
          <w:rFonts w:cstheme="minorHAnsi"/>
          <w:lang w:val="en-US"/>
        </w:rPr>
        <w:t>,</w:t>
      </w:r>
      <w:r w:rsidR="00061214">
        <w:rPr>
          <w:rFonts w:cstheme="minorHAnsi"/>
          <w:lang w:val="en-US"/>
        </w:rPr>
        <w:t xml:space="preserve"> but no signals attributable to Br</w:t>
      </w:r>
      <w:r w:rsidR="00A46D0D">
        <w:rPr>
          <w:rFonts w:cstheme="minorHAnsi"/>
          <w:lang w:val="en-US"/>
        </w:rPr>
        <w:t>ø</w:t>
      </w:r>
      <w:r w:rsidR="00061214">
        <w:rPr>
          <w:rFonts w:cstheme="minorHAnsi"/>
          <w:lang w:val="en-US"/>
        </w:rPr>
        <w:t>nsted centers are detectable</w:t>
      </w:r>
      <w:r>
        <w:rPr>
          <w:rFonts w:cstheme="minorHAnsi"/>
          <w:lang w:val="en-US"/>
        </w:rPr>
        <w:t xml:space="preserve">, </w:t>
      </w:r>
      <w:r w:rsidR="00A46D0D">
        <w:rPr>
          <w:rFonts w:cstheme="minorHAnsi"/>
          <w:lang w:val="en-US"/>
        </w:rPr>
        <w:t>in good agreement</w:t>
      </w:r>
      <w:r>
        <w:rPr>
          <w:rFonts w:cstheme="minorHAnsi"/>
          <w:lang w:val="en-US"/>
        </w:rPr>
        <w:t xml:space="preserve"> to literature data</w:t>
      </w:r>
      <w:r w:rsidR="0082764F">
        <w:rPr>
          <w:rFonts w:cstheme="minorHAnsi"/>
          <w:lang w:val="en-US"/>
        </w:rPr>
        <w:t xml:space="preserve"> on silica</w:t>
      </w:r>
      <w:r w:rsidR="00A46D0D">
        <w:rPr>
          <w:rFonts w:cstheme="minorHAnsi"/>
          <w:lang w:val="en-US"/>
        </w:rPr>
        <w:t>-based materials</w:t>
      </w:r>
      <w:r w:rsidR="006E43B4" w:rsidRPr="0082764F">
        <w:rPr>
          <w:rFonts w:cstheme="minorHAnsi"/>
          <w:vertAlign w:val="superscript"/>
          <w:lang w:val="en-US"/>
        </w:rPr>
        <w:fldChar w:fldCharType="begin"/>
      </w:r>
      <w:r w:rsidR="00F0014E">
        <w:rPr>
          <w:rFonts w:cstheme="minorHAnsi"/>
          <w:vertAlign w:val="superscript"/>
          <w:lang w:val="en-US"/>
        </w:rPr>
        <w:instrText xml:space="preserve"> NOTEREF _Ref12525932 </w:instrText>
      </w:r>
      <w:r w:rsidR="0082764F">
        <w:rPr>
          <w:rFonts w:cstheme="minorHAnsi"/>
          <w:vertAlign w:val="superscript"/>
          <w:lang w:val="en-US"/>
        </w:rPr>
        <w:instrText xml:space="preserve"> \* MERGEFORMAT </w:instrText>
      </w:r>
      <w:r w:rsidR="006E43B4" w:rsidRPr="00F31A4F">
        <w:rPr>
          <w:rFonts w:cstheme="minorHAnsi"/>
          <w:vertAlign w:val="superscript"/>
          <w:lang w:val="en-US"/>
        </w:rPr>
        <w:fldChar w:fldCharType="separate"/>
      </w:r>
      <w:r w:rsidR="00F0014E">
        <w:rPr>
          <w:rFonts w:cstheme="minorHAnsi"/>
          <w:vertAlign w:val="superscript"/>
          <w:lang w:val="en-US"/>
        </w:rPr>
        <w:t>33</w:t>
      </w:r>
      <w:r w:rsidR="006E43B4" w:rsidRPr="0082764F">
        <w:rPr>
          <w:rFonts w:cstheme="minorHAnsi"/>
          <w:vertAlign w:val="superscript"/>
          <w:lang w:val="en-US"/>
        </w:rPr>
        <w:fldChar w:fldCharType="end"/>
      </w:r>
      <w:r w:rsidR="0082764F">
        <w:rPr>
          <w:rFonts w:cstheme="minorHAnsi"/>
          <w:lang w:val="en-US"/>
        </w:rPr>
        <w:t>.</w:t>
      </w:r>
      <w:r w:rsidR="00BF32EA">
        <w:rPr>
          <w:rFonts w:cstheme="minorHAnsi"/>
          <w:lang w:val="en-US"/>
        </w:rPr>
        <w:t xml:space="preserve"> </w:t>
      </w:r>
      <w:r w:rsidR="009D5CC7">
        <w:rPr>
          <w:rFonts w:cstheme="minorHAnsi"/>
          <w:lang w:val="en-US"/>
        </w:rPr>
        <w:t xml:space="preserve">As </w:t>
      </w:r>
      <w:r w:rsidR="00A46D0D">
        <w:rPr>
          <w:rFonts w:cstheme="minorHAnsi"/>
          <w:lang w:val="en-US"/>
        </w:rPr>
        <w:t>already reported in the “Reactivity” section</w:t>
      </w:r>
      <w:r w:rsidR="000732B3">
        <w:rPr>
          <w:rFonts w:cstheme="minorHAnsi"/>
          <w:lang w:val="en-US"/>
        </w:rPr>
        <w:t xml:space="preserve"> for what concerns </w:t>
      </w:r>
      <w:r w:rsidR="00061214">
        <w:rPr>
          <w:rFonts w:cstheme="minorHAnsi"/>
          <w:iCs/>
          <w:lang w:val="en-US"/>
        </w:rPr>
        <w:t>glucose/fruttose hydrolysis</w:t>
      </w:r>
      <w:r w:rsidR="009D5CC7">
        <w:rPr>
          <w:rFonts w:cstheme="minorHAnsi"/>
          <w:iCs/>
          <w:lang w:val="en-US"/>
        </w:rPr>
        <w:t>, selectivity</w:t>
      </w:r>
      <w:r w:rsidR="00D42031" w:rsidRPr="00D42031">
        <w:rPr>
          <w:rFonts w:cstheme="minorHAnsi"/>
          <w:iCs/>
          <w:lang w:val="en-US"/>
        </w:rPr>
        <w:t xml:space="preserve"> is influenced by both strength and number of Lewis and Brønsted acid sites</w:t>
      </w:r>
      <w:r w:rsidR="004830CA">
        <w:rPr>
          <w:rFonts w:cstheme="minorHAnsi"/>
          <w:iCs/>
          <w:lang w:val="en-US"/>
        </w:rPr>
        <w:t xml:space="preserve">, </w:t>
      </w:r>
      <w:r w:rsidR="00BA372B">
        <w:rPr>
          <w:rFonts w:cstheme="minorHAnsi"/>
          <w:iCs/>
          <w:lang w:val="en-US"/>
        </w:rPr>
        <w:t>thus the</w:t>
      </w:r>
      <w:r w:rsidR="0082764F">
        <w:rPr>
          <w:rFonts w:cstheme="minorHAnsi"/>
          <w:iCs/>
          <w:lang w:val="en-US"/>
        </w:rPr>
        <w:t xml:space="preserve"> ratio </w:t>
      </w:r>
      <w:r w:rsidR="0082764F" w:rsidRPr="00D42031">
        <w:rPr>
          <w:rFonts w:cstheme="minorHAnsi"/>
          <w:iCs/>
          <w:lang w:val="en-US"/>
        </w:rPr>
        <w:t>between Lewis and Brønsted acidic sites (L/B)</w:t>
      </w:r>
      <w:r w:rsidR="00BA372B">
        <w:rPr>
          <w:rFonts w:cstheme="minorHAnsi"/>
          <w:iCs/>
          <w:lang w:val="en-US"/>
        </w:rPr>
        <w:t xml:space="preserve"> could play a key role in determining the best catalyst</w:t>
      </w:r>
      <w:r w:rsidR="00D42031" w:rsidRPr="00D42031">
        <w:rPr>
          <w:rFonts w:cstheme="minorHAnsi"/>
          <w:iCs/>
          <w:lang w:val="en-US"/>
        </w:rPr>
        <w:t xml:space="preserve"> </w:t>
      </w:r>
      <w:r w:rsidR="00BA372B">
        <w:rPr>
          <w:rFonts w:cstheme="minorHAnsi"/>
          <w:iCs/>
          <w:lang w:val="en-US"/>
        </w:rPr>
        <w:t>The e</w:t>
      </w:r>
      <w:r w:rsidR="00D42031" w:rsidRPr="00D42031">
        <w:rPr>
          <w:rFonts w:cstheme="minorHAnsi"/>
          <w:iCs/>
          <w:lang w:val="en-US"/>
        </w:rPr>
        <w:t xml:space="preserve">stimation of </w:t>
      </w:r>
      <w:r w:rsidR="0082764F" w:rsidRPr="00D42031">
        <w:rPr>
          <w:rFonts w:cstheme="minorHAnsi"/>
          <w:iCs/>
          <w:lang w:val="en-US"/>
        </w:rPr>
        <w:t>(L/B)</w:t>
      </w:r>
      <w:r w:rsidR="00D42031" w:rsidRPr="00D42031">
        <w:rPr>
          <w:rFonts w:cstheme="minorHAnsi"/>
          <w:iCs/>
          <w:lang w:val="en-US"/>
        </w:rPr>
        <w:t xml:space="preserve"> ratio </w:t>
      </w:r>
      <w:r w:rsidR="00061214">
        <w:rPr>
          <w:rFonts w:cstheme="minorHAnsi"/>
          <w:iCs/>
          <w:lang w:val="en-US"/>
        </w:rPr>
        <w:t xml:space="preserve"> </w:t>
      </w:r>
      <w:r w:rsidR="00D42031" w:rsidRPr="00D42031">
        <w:rPr>
          <w:rFonts w:cstheme="minorHAnsi"/>
          <w:iCs/>
          <w:lang w:val="en-US"/>
        </w:rPr>
        <w:t>requires the knowledge of molar absorption coefficients</w:t>
      </w:r>
      <w:r w:rsidR="00BA372B">
        <w:rPr>
          <w:rFonts w:cstheme="minorHAnsi"/>
          <w:iCs/>
          <w:lang w:val="en-US"/>
        </w:rPr>
        <w:t xml:space="preserve"> (</w:t>
      </w:r>
      <w:r w:rsidR="00BA372B">
        <w:rPr>
          <w:rFonts w:cstheme="minorHAnsi"/>
          <w:iCs/>
          <w:lang w:val="en-US"/>
        </w:rPr>
        <w:sym w:font="Symbol" w:char="F065"/>
      </w:r>
      <w:r w:rsidR="00BA372B">
        <w:rPr>
          <w:rFonts w:cstheme="minorHAnsi"/>
          <w:iCs/>
          <w:lang w:val="en-US"/>
        </w:rPr>
        <w:t>)</w:t>
      </w:r>
      <w:r w:rsidR="00D42031" w:rsidRPr="00D42031">
        <w:rPr>
          <w:rFonts w:cstheme="minorHAnsi"/>
          <w:iCs/>
          <w:lang w:val="en-US"/>
        </w:rPr>
        <w:t xml:space="preserve"> values, specific for </w:t>
      </w:r>
      <w:r w:rsidR="00D42031" w:rsidRPr="00D42031">
        <w:rPr>
          <w:rFonts w:cstheme="minorHAnsi"/>
          <w:iCs/>
          <w:lang w:val="en-US"/>
        </w:rPr>
        <w:lastRenderedPageBreak/>
        <w:t xml:space="preserve">each </w:t>
      </w:r>
      <w:r w:rsidR="00BA372B">
        <w:rPr>
          <w:rFonts w:cstheme="minorHAnsi"/>
          <w:iCs/>
          <w:lang w:val="en-US"/>
        </w:rPr>
        <w:t xml:space="preserve">vibrational </w:t>
      </w:r>
      <w:r w:rsidR="00D42031" w:rsidRPr="00D42031">
        <w:rPr>
          <w:rFonts w:cstheme="minorHAnsi"/>
          <w:iCs/>
          <w:lang w:val="en-US"/>
        </w:rPr>
        <w:t>mode</w:t>
      </w:r>
      <w:r w:rsidR="00BA372B">
        <w:rPr>
          <w:rFonts w:cstheme="minorHAnsi"/>
          <w:iCs/>
          <w:lang w:val="en-US"/>
        </w:rPr>
        <w:t xml:space="preserve"> considered</w:t>
      </w:r>
      <w:r w:rsidR="00D42031" w:rsidRPr="00D42031">
        <w:rPr>
          <w:rFonts w:cstheme="minorHAnsi"/>
          <w:iCs/>
          <w:lang w:val="en-US"/>
        </w:rPr>
        <w:t xml:space="preserve"> and influenced by the surface. Some studies suggest that a little variation of </w:t>
      </w:r>
      <w:r w:rsidR="00D42031" w:rsidRPr="00D42031">
        <w:rPr>
          <w:rFonts w:cstheme="minorHAnsi"/>
          <w:iCs/>
          <w:lang w:val="en-US"/>
        </w:rPr>
        <w:sym w:font="Symbol" w:char="F065"/>
      </w:r>
      <w:r w:rsidR="00D42031" w:rsidRPr="00D42031">
        <w:rPr>
          <w:rFonts w:cstheme="minorHAnsi"/>
          <w:iCs/>
          <w:lang w:val="en-US"/>
        </w:rPr>
        <w:t xml:space="preserve"> as a function of the type of solids and estimated </w:t>
      </w:r>
      <w:r w:rsidR="00D42031" w:rsidRPr="00D42031">
        <w:rPr>
          <w:rFonts w:cstheme="minorHAnsi"/>
          <w:iCs/>
          <w:lang w:val="en-US"/>
        </w:rPr>
        <w:sym w:font="Symbol" w:char="F065"/>
      </w:r>
      <w:r w:rsidR="00D42031" w:rsidRPr="00D42031">
        <w:rPr>
          <w:rFonts w:cstheme="minorHAnsi"/>
          <w:iCs/>
          <w:lang w:val="en-US"/>
        </w:rPr>
        <w:t xml:space="preserve"> values </w:t>
      </w:r>
      <w:r w:rsidR="00BB633F">
        <w:rPr>
          <w:rFonts w:cstheme="minorHAnsi"/>
          <w:iCs/>
          <w:lang w:val="en-US"/>
        </w:rPr>
        <w:t>for</w:t>
      </w:r>
      <w:r w:rsidR="00D42031" w:rsidRPr="00D42031">
        <w:rPr>
          <w:rFonts w:cstheme="minorHAnsi"/>
          <w:iCs/>
          <w:lang w:val="en-US"/>
        </w:rPr>
        <w:t xml:space="preserve"> 2,6-DMP adsorbed through H-bonding, coordination and protonation </w:t>
      </w:r>
      <w:bookmarkStart w:id="3" w:name="_Ref12547860"/>
      <w:r w:rsidR="00151509">
        <w:rPr>
          <w:rStyle w:val="Rimandonotadichiusura"/>
          <w:rFonts w:cstheme="minorHAnsi"/>
          <w:iCs/>
          <w:lang w:val="en-US"/>
        </w:rPr>
        <w:endnoteReference w:id="34"/>
      </w:r>
      <w:bookmarkEnd w:id="3"/>
      <w:r w:rsidR="00BB633F">
        <w:rPr>
          <w:rFonts w:cstheme="minorHAnsi"/>
          <w:iCs/>
          <w:vertAlign w:val="superscript"/>
          <w:lang w:val="en-US"/>
        </w:rPr>
        <w:t>,</w:t>
      </w:r>
      <w:bookmarkStart w:id="4" w:name="_Ref12618724"/>
      <w:r w:rsidR="00061214">
        <w:rPr>
          <w:rStyle w:val="Rimandonotadichiusura"/>
          <w:rFonts w:cstheme="minorHAnsi"/>
          <w:iCs/>
          <w:lang w:val="en-US"/>
        </w:rPr>
        <w:endnoteReference w:id="35"/>
      </w:r>
      <w:bookmarkEnd w:id="4"/>
      <w:r w:rsidR="00151509">
        <w:rPr>
          <w:rFonts w:cstheme="minorHAnsi"/>
          <w:iCs/>
          <w:lang w:val="en-US"/>
        </w:rPr>
        <w:t>.</w:t>
      </w:r>
      <w:r w:rsidR="00D42031" w:rsidRPr="00D42031">
        <w:rPr>
          <w:rFonts w:cstheme="minorHAnsi"/>
          <w:lang w:val="en-US"/>
        </w:rPr>
        <w:t xml:space="preserve"> </w:t>
      </w:r>
      <w:r w:rsidR="00BB633F">
        <w:rPr>
          <w:rFonts w:cstheme="minorHAnsi"/>
          <w:lang w:val="en-US"/>
        </w:rPr>
        <w:t>To minimize error</w:t>
      </w:r>
      <w:r w:rsidR="00BA372B">
        <w:rPr>
          <w:rFonts w:cstheme="minorHAnsi"/>
          <w:lang w:val="en-US"/>
        </w:rPr>
        <w:t>s</w:t>
      </w:r>
      <w:r w:rsidR="00BB633F">
        <w:rPr>
          <w:rFonts w:cstheme="minorHAnsi"/>
          <w:lang w:val="en-US"/>
        </w:rPr>
        <w:t xml:space="preserve"> deriv</w:t>
      </w:r>
      <w:r w:rsidR="00BA372B">
        <w:rPr>
          <w:rFonts w:cstheme="minorHAnsi"/>
          <w:lang w:val="en-US"/>
        </w:rPr>
        <w:t>ing</w:t>
      </w:r>
      <w:r w:rsidR="00BB633F">
        <w:rPr>
          <w:rFonts w:cstheme="minorHAnsi"/>
          <w:lang w:val="en-US"/>
        </w:rPr>
        <w:t xml:space="preserve"> from average values</w:t>
      </w:r>
      <w:r w:rsidR="001B7C89">
        <w:rPr>
          <w:rFonts w:cstheme="minorHAnsi"/>
          <w:lang w:val="en-US"/>
        </w:rPr>
        <w:t xml:space="preserve"> (</w:t>
      </w:r>
      <w:r w:rsidR="006E43B4" w:rsidRPr="00F31A4F">
        <w:rPr>
          <w:rFonts w:cstheme="minorHAnsi"/>
          <w:lang w:val="en-US"/>
        </w:rPr>
        <w:t xml:space="preserve">reported approximately </w:t>
      </w:r>
      <w:r w:rsidR="00EB79E1" w:rsidRPr="00F31A4F">
        <w:rPr>
          <w:rFonts w:cstheme="minorHAnsi"/>
          <w:lang w:val="en-US"/>
        </w:rPr>
        <w:t xml:space="preserve">to be </w:t>
      </w:r>
      <w:r w:rsidR="006E43B4" w:rsidRPr="00F31A4F">
        <w:rPr>
          <w:rFonts w:cstheme="minorHAnsi"/>
          <w:lang w:val="en-US"/>
        </w:rPr>
        <w:t>18%</w:t>
      </w:r>
      <w:r w:rsidR="001B7C89" w:rsidRPr="00F31A4F">
        <w:rPr>
          <w:rFonts w:cstheme="minorHAnsi"/>
          <w:lang w:val="en-US"/>
        </w:rPr>
        <w:t>)</w:t>
      </w:r>
      <w:r w:rsidR="006E43B4" w:rsidRPr="00F31A4F">
        <w:rPr>
          <w:rFonts w:cstheme="minorHAnsi"/>
          <w:vertAlign w:val="superscript"/>
          <w:lang w:val="en-US"/>
        </w:rPr>
        <w:fldChar w:fldCharType="begin"/>
      </w:r>
      <w:r w:rsidR="006E43B4" w:rsidRPr="00F31A4F">
        <w:rPr>
          <w:rFonts w:cstheme="minorHAnsi"/>
          <w:vertAlign w:val="superscript"/>
          <w:lang w:val="en-US"/>
        </w:rPr>
        <w:instrText xml:space="preserve"> NOTEREF _Ref12547860 \h </w:instrText>
      </w:r>
      <w:r w:rsidR="00EB79E1" w:rsidRPr="00F31A4F">
        <w:rPr>
          <w:rFonts w:cstheme="minorHAnsi"/>
          <w:vertAlign w:val="superscript"/>
          <w:lang w:val="en-US"/>
        </w:rPr>
        <w:instrText xml:space="preserve"> \* MERGEFORMAT </w:instrText>
      </w:r>
      <w:r w:rsidR="006E43B4" w:rsidRPr="00F31A4F">
        <w:rPr>
          <w:rFonts w:cstheme="minorHAnsi"/>
          <w:vertAlign w:val="superscript"/>
          <w:lang w:val="en-US"/>
        </w:rPr>
      </w:r>
      <w:r w:rsidR="006E43B4" w:rsidRPr="00F31A4F">
        <w:rPr>
          <w:rFonts w:cstheme="minorHAnsi"/>
          <w:vertAlign w:val="superscript"/>
          <w:lang w:val="en-US"/>
        </w:rPr>
        <w:fldChar w:fldCharType="separate"/>
      </w:r>
      <w:r w:rsidR="006E43B4" w:rsidRPr="00F31A4F">
        <w:rPr>
          <w:rFonts w:cstheme="minorHAnsi"/>
          <w:vertAlign w:val="superscript"/>
          <w:lang w:val="en-US"/>
        </w:rPr>
        <w:t>34</w:t>
      </w:r>
      <w:r w:rsidR="006E43B4" w:rsidRPr="00F31A4F">
        <w:rPr>
          <w:rFonts w:cstheme="minorHAnsi"/>
          <w:vertAlign w:val="superscript"/>
          <w:lang w:val="en-US"/>
        </w:rPr>
        <w:fldChar w:fldCharType="end"/>
      </w:r>
      <w:r w:rsidR="006E43B4" w:rsidRPr="00F31A4F">
        <w:rPr>
          <w:rFonts w:cstheme="minorHAnsi"/>
          <w:vertAlign w:val="superscript"/>
          <w:lang w:val="en-US"/>
        </w:rPr>
        <w:t>,</w:t>
      </w:r>
      <w:r w:rsidR="006E43B4" w:rsidRPr="00F31A4F">
        <w:rPr>
          <w:rFonts w:cstheme="minorHAnsi"/>
          <w:vertAlign w:val="superscript"/>
          <w:lang w:val="en-US"/>
        </w:rPr>
        <w:fldChar w:fldCharType="begin"/>
      </w:r>
      <w:r w:rsidR="006E43B4" w:rsidRPr="00F31A4F">
        <w:rPr>
          <w:rFonts w:cstheme="minorHAnsi"/>
          <w:vertAlign w:val="superscript"/>
          <w:lang w:val="en-US"/>
        </w:rPr>
        <w:instrText xml:space="preserve"> NOTEREF _Ref12618724 \h </w:instrText>
      </w:r>
      <w:r w:rsidR="00EB79E1" w:rsidRPr="00F31A4F">
        <w:rPr>
          <w:rFonts w:cstheme="minorHAnsi"/>
          <w:vertAlign w:val="superscript"/>
          <w:lang w:val="en-US"/>
        </w:rPr>
        <w:instrText xml:space="preserve"> \* MERGEFORMAT </w:instrText>
      </w:r>
      <w:r w:rsidR="006E43B4" w:rsidRPr="00F31A4F">
        <w:rPr>
          <w:rFonts w:cstheme="minorHAnsi"/>
          <w:vertAlign w:val="superscript"/>
          <w:lang w:val="en-US"/>
        </w:rPr>
      </w:r>
      <w:r w:rsidR="006E43B4" w:rsidRPr="00F31A4F">
        <w:rPr>
          <w:rFonts w:cstheme="minorHAnsi"/>
          <w:vertAlign w:val="superscript"/>
          <w:lang w:val="en-US"/>
        </w:rPr>
        <w:fldChar w:fldCharType="separate"/>
      </w:r>
      <w:r w:rsidR="006E43B4" w:rsidRPr="00F31A4F">
        <w:rPr>
          <w:rFonts w:cstheme="minorHAnsi"/>
          <w:vertAlign w:val="superscript"/>
          <w:lang w:val="en-US"/>
        </w:rPr>
        <w:t>35</w:t>
      </w:r>
      <w:r w:rsidR="006E43B4" w:rsidRPr="00F31A4F">
        <w:rPr>
          <w:rFonts w:cstheme="minorHAnsi"/>
          <w:vertAlign w:val="superscript"/>
          <w:lang w:val="en-US"/>
        </w:rPr>
        <w:fldChar w:fldCharType="end"/>
      </w:r>
      <w:r w:rsidR="00BB633F" w:rsidRPr="00F31A4F">
        <w:rPr>
          <w:rFonts w:cstheme="minorHAnsi"/>
          <w:lang w:val="en-US"/>
        </w:rPr>
        <w:t xml:space="preserve">, </w:t>
      </w:r>
      <w:r w:rsidR="00BA372B" w:rsidRPr="00F31A4F">
        <w:rPr>
          <w:rFonts w:cstheme="minorHAnsi"/>
          <w:lang w:val="en-US"/>
        </w:rPr>
        <w:t>in the present aproach</w:t>
      </w:r>
      <w:r w:rsidR="00BB633F" w:rsidRPr="00F31A4F">
        <w:rPr>
          <w:rFonts w:cstheme="minorHAnsi"/>
          <w:lang w:val="en-US"/>
        </w:rPr>
        <w:t xml:space="preserve"> the molar absorption coefficient determinate</w:t>
      </w:r>
      <w:r w:rsidR="00BA372B" w:rsidRPr="00F31A4F">
        <w:rPr>
          <w:rFonts w:cstheme="minorHAnsi"/>
          <w:lang w:val="en-US"/>
        </w:rPr>
        <w:t>d</w:t>
      </w:r>
      <w:r w:rsidR="00BB633F" w:rsidRPr="00F31A4F">
        <w:rPr>
          <w:rFonts w:cstheme="minorHAnsi"/>
          <w:lang w:val="en-US"/>
        </w:rPr>
        <w:t xml:space="preserve"> </w:t>
      </w:r>
      <w:r w:rsidR="004830CA" w:rsidRPr="00F31A4F">
        <w:rPr>
          <w:rFonts w:cstheme="minorHAnsi"/>
          <w:lang w:val="en-US"/>
        </w:rPr>
        <w:t>for</w:t>
      </w:r>
      <w:r w:rsidR="004830CA">
        <w:rPr>
          <w:rFonts w:cstheme="minorHAnsi"/>
          <w:lang w:val="en-US"/>
        </w:rPr>
        <w:t xml:space="preserve"> the </w:t>
      </w:r>
      <w:r w:rsidR="00D03EA9">
        <w:rPr>
          <w:rFonts w:cstheme="minorHAnsi"/>
          <w:lang w:val="en-US"/>
        </w:rPr>
        <w:t>8a and 8b</w:t>
      </w:r>
      <w:r w:rsidR="004830CA">
        <w:rPr>
          <w:rFonts w:cstheme="minorHAnsi"/>
          <w:lang w:val="en-US"/>
        </w:rPr>
        <w:t xml:space="preserve"> modes </w:t>
      </w:r>
      <w:r w:rsidR="001B7C89">
        <w:rPr>
          <w:rFonts w:cstheme="minorHAnsi"/>
          <w:lang w:val="en-US"/>
        </w:rPr>
        <w:t>on similar materials (silica and phosphate silica)</w:t>
      </w:r>
      <w:r w:rsidR="00BA372B">
        <w:rPr>
          <w:rFonts w:cstheme="minorHAnsi"/>
          <w:lang w:val="en-US"/>
        </w:rPr>
        <w:t xml:space="preserve"> have been taken into account</w:t>
      </w:r>
      <w:r w:rsidR="006E43B4" w:rsidRPr="004830CA">
        <w:rPr>
          <w:rFonts w:cstheme="minorHAnsi"/>
          <w:vertAlign w:val="superscript"/>
          <w:lang w:val="en-US"/>
        </w:rPr>
        <w:fldChar w:fldCharType="begin"/>
      </w:r>
      <w:r w:rsidR="00F0014E">
        <w:rPr>
          <w:rFonts w:cstheme="minorHAnsi"/>
          <w:vertAlign w:val="superscript"/>
          <w:lang w:val="en-US"/>
        </w:rPr>
        <w:instrText xml:space="preserve"> NOTEREF _Ref12547860 </w:instrText>
      </w:r>
      <w:r w:rsidR="004830CA">
        <w:rPr>
          <w:rFonts w:cstheme="minorHAnsi"/>
          <w:vertAlign w:val="superscript"/>
          <w:lang w:val="en-US"/>
        </w:rPr>
        <w:instrText xml:space="preserve"> \* MERGEFORMAT </w:instrText>
      </w:r>
      <w:r w:rsidR="006E43B4" w:rsidRPr="00F31A4F">
        <w:rPr>
          <w:rFonts w:cstheme="minorHAnsi"/>
          <w:vertAlign w:val="superscript"/>
          <w:lang w:val="en-US"/>
        </w:rPr>
        <w:fldChar w:fldCharType="separate"/>
      </w:r>
      <w:r w:rsidR="00F0014E">
        <w:rPr>
          <w:rFonts w:cstheme="minorHAnsi"/>
          <w:vertAlign w:val="superscript"/>
          <w:lang w:val="en-US"/>
        </w:rPr>
        <w:t>34</w:t>
      </w:r>
      <w:r w:rsidR="006E43B4" w:rsidRPr="004830CA">
        <w:rPr>
          <w:rFonts w:cstheme="minorHAnsi"/>
          <w:vertAlign w:val="superscript"/>
          <w:lang w:val="en-US"/>
        </w:rPr>
        <w:fldChar w:fldCharType="end"/>
      </w:r>
      <w:r w:rsidR="00D03EA9">
        <w:rPr>
          <w:rFonts w:cstheme="minorHAnsi"/>
          <w:vertAlign w:val="superscript"/>
          <w:lang w:val="en-US"/>
        </w:rPr>
        <w:t xml:space="preserve">. </w:t>
      </w:r>
      <w:r w:rsidR="003117A8">
        <w:rPr>
          <w:rFonts w:cstheme="minorHAnsi"/>
          <w:iCs/>
          <w:lang w:val="en-US"/>
        </w:rPr>
        <w:t>Calculated</w:t>
      </w:r>
      <w:r w:rsidR="008B7AB1">
        <w:rPr>
          <w:rFonts w:cstheme="minorHAnsi"/>
          <w:iCs/>
          <w:lang w:val="en-US"/>
        </w:rPr>
        <w:t xml:space="preserve"> </w:t>
      </w:r>
      <w:r w:rsidR="003117A8">
        <w:rPr>
          <w:rFonts w:cstheme="minorHAnsi"/>
          <w:iCs/>
          <w:lang w:val="en-US"/>
        </w:rPr>
        <w:t xml:space="preserve">L/B </w:t>
      </w:r>
      <w:r w:rsidR="008B7AB1">
        <w:rPr>
          <w:rFonts w:cstheme="minorHAnsi"/>
          <w:iCs/>
          <w:lang w:val="en-US"/>
        </w:rPr>
        <w:t>ratio</w:t>
      </w:r>
      <w:r w:rsidR="00D03EA9">
        <w:rPr>
          <w:rFonts w:cstheme="minorHAnsi"/>
          <w:iCs/>
          <w:lang w:val="en-US"/>
        </w:rPr>
        <w:t>s</w:t>
      </w:r>
      <w:r w:rsidR="00BA372B">
        <w:rPr>
          <w:rFonts w:cstheme="minorHAnsi"/>
          <w:iCs/>
          <w:lang w:val="en-US"/>
        </w:rPr>
        <w:t xml:space="preserve"> for the SBA-based samples</w:t>
      </w:r>
      <w:r w:rsidR="00D03EA9">
        <w:rPr>
          <w:rFonts w:cstheme="minorHAnsi"/>
          <w:iCs/>
          <w:lang w:val="en-US"/>
        </w:rPr>
        <w:t xml:space="preserve"> (reported in</w:t>
      </w:r>
      <w:r w:rsidR="003117A8">
        <w:rPr>
          <w:rFonts w:cstheme="minorHAnsi"/>
          <w:iCs/>
          <w:lang w:val="en-US"/>
        </w:rPr>
        <w:t xml:space="preserve"> Table 2)</w:t>
      </w:r>
      <w:r w:rsidR="008B7AB1">
        <w:rPr>
          <w:rFonts w:cstheme="minorHAnsi"/>
          <w:iCs/>
          <w:lang w:val="en-US"/>
        </w:rPr>
        <w:t xml:space="preserve"> </w:t>
      </w:r>
      <w:r w:rsidR="003117A8">
        <w:rPr>
          <w:rFonts w:cstheme="minorHAnsi"/>
          <w:iCs/>
          <w:lang w:val="en-US"/>
        </w:rPr>
        <w:t>are</w:t>
      </w:r>
      <w:r w:rsidR="008B7AB1">
        <w:rPr>
          <w:rFonts w:cstheme="minorHAnsi"/>
          <w:iCs/>
          <w:lang w:val="en-US"/>
        </w:rPr>
        <w:t xml:space="preserve"> higher than </w:t>
      </w:r>
      <w:r w:rsidR="00D03EA9">
        <w:rPr>
          <w:rFonts w:cstheme="minorHAnsi"/>
          <w:iCs/>
          <w:lang w:val="en-US"/>
        </w:rPr>
        <w:t xml:space="preserve">unity </w:t>
      </w:r>
      <w:r w:rsidR="008B7AB1">
        <w:rPr>
          <w:rFonts w:cstheme="minorHAnsi"/>
          <w:iCs/>
          <w:lang w:val="en-US"/>
        </w:rPr>
        <w:t>for all samples suggesting a prevalence of Lewis acidity</w:t>
      </w:r>
      <w:r w:rsidR="006A0FAA">
        <w:rPr>
          <w:rFonts w:cstheme="minorHAnsi"/>
          <w:iCs/>
          <w:lang w:val="en-US"/>
        </w:rPr>
        <w:t xml:space="preserve">, but </w:t>
      </w:r>
      <w:r w:rsidR="008B7AB1">
        <w:rPr>
          <w:rFonts w:cstheme="minorHAnsi"/>
          <w:iCs/>
          <w:lang w:val="en-US"/>
        </w:rPr>
        <w:t xml:space="preserve">differences </w:t>
      </w:r>
      <w:r w:rsidR="00BA372B">
        <w:rPr>
          <w:rFonts w:cstheme="minorHAnsi"/>
          <w:iCs/>
          <w:lang w:val="en-US"/>
        </w:rPr>
        <w:t>among</w:t>
      </w:r>
      <w:r w:rsidR="0082764F">
        <w:rPr>
          <w:rFonts w:cstheme="minorHAnsi"/>
          <w:iCs/>
          <w:lang w:val="en-US"/>
        </w:rPr>
        <w:t xml:space="preserve"> </w:t>
      </w:r>
      <w:r w:rsidR="008B7AB1">
        <w:rPr>
          <w:rFonts w:cstheme="minorHAnsi"/>
          <w:iCs/>
          <w:lang w:val="en-US"/>
        </w:rPr>
        <w:t xml:space="preserve">samples </w:t>
      </w:r>
      <w:r w:rsidR="004830CA">
        <w:rPr>
          <w:rFonts w:cstheme="minorHAnsi"/>
          <w:iCs/>
          <w:lang w:val="en-US"/>
        </w:rPr>
        <w:t xml:space="preserve">are </w:t>
      </w:r>
      <w:r w:rsidR="00BA79EF">
        <w:rPr>
          <w:rFonts w:cstheme="minorHAnsi"/>
          <w:iCs/>
          <w:lang w:val="en-US"/>
        </w:rPr>
        <w:t xml:space="preserve">quite </w:t>
      </w:r>
      <w:r w:rsidR="008B7AB1">
        <w:rPr>
          <w:rFonts w:cstheme="minorHAnsi"/>
          <w:iCs/>
          <w:lang w:val="en-US"/>
        </w:rPr>
        <w:t xml:space="preserve">evident. </w:t>
      </w:r>
      <w:r w:rsidR="00BA79EF">
        <w:rPr>
          <w:rFonts w:cstheme="minorHAnsi"/>
          <w:iCs/>
          <w:lang w:val="en-US"/>
        </w:rPr>
        <w:t xml:space="preserve">Samples treated with apolar </w:t>
      </w:r>
      <w:r w:rsidR="008B7AB1">
        <w:rPr>
          <w:rFonts w:cstheme="minorHAnsi"/>
          <w:iCs/>
          <w:lang w:val="en-US"/>
        </w:rPr>
        <w:t>solvent</w:t>
      </w:r>
      <w:r w:rsidR="00A04451">
        <w:rPr>
          <w:rFonts w:cstheme="minorHAnsi"/>
          <w:iCs/>
          <w:lang w:val="en-US"/>
        </w:rPr>
        <w:t xml:space="preserve">s, </w:t>
      </w:r>
      <w:r w:rsidR="00BA79EF">
        <w:rPr>
          <w:rFonts w:cstheme="minorHAnsi"/>
          <w:iCs/>
          <w:lang w:val="en-US"/>
        </w:rPr>
        <w:t>present</w:t>
      </w:r>
      <w:r w:rsidR="00A04451">
        <w:rPr>
          <w:rFonts w:cstheme="minorHAnsi"/>
          <w:iCs/>
          <w:lang w:val="en-US"/>
        </w:rPr>
        <w:t xml:space="preserve"> similar </w:t>
      </w:r>
      <w:r w:rsidR="0082764F">
        <w:rPr>
          <w:rFonts w:cstheme="minorHAnsi"/>
          <w:iCs/>
          <w:lang w:val="en-US"/>
        </w:rPr>
        <w:t>values</w:t>
      </w:r>
      <w:r w:rsidR="00A04451">
        <w:rPr>
          <w:rFonts w:cstheme="minorHAnsi"/>
          <w:iCs/>
          <w:lang w:val="en-US"/>
        </w:rPr>
        <w:t xml:space="preserve"> </w:t>
      </w:r>
      <w:r w:rsidR="00BA79EF">
        <w:rPr>
          <w:rFonts w:cstheme="minorHAnsi"/>
          <w:iCs/>
          <w:lang w:val="en-US"/>
        </w:rPr>
        <w:t>while in the case of saline solution the lower value of this ratio suggests</w:t>
      </w:r>
      <w:r w:rsidR="00F31A4F">
        <w:rPr>
          <w:rFonts w:cstheme="minorHAnsi"/>
          <w:iCs/>
          <w:lang w:val="en-US"/>
        </w:rPr>
        <w:t xml:space="preserve"> a</w:t>
      </w:r>
      <w:r w:rsidR="00BA79EF">
        <w:rPr>
          <w:rFonts w:cstheme="minorHAnsi"/>
          <w:iCs/>
          <w:lang w:val="en-US"/>
        </w:rPr>
        <w:t xml:space="preserve"> higher amount of </w:t>
      </w:r>
      <w:r w:rsidR="00BA79EF" w:rsidRPr="00D42031">
        <w:rPr>
          <w:rFonts w:cstheme="minorHAnsi"/>
          <w:iCs/>
          <w:lang w:val="en-US"/>
        </w:rPr>
        <w:t>Brønsted</w:t>
      </w:r>
      <w:r w:rsidR="00BA79EF">
        <w:rPr>
          <w:rFonts w:cstheme="minorHAnsi"/>
          <w:iCs/>
          <w:lang w:val="en-US"/>
        </w:rPr>
        <w:t xml:space="preserve"> acid sites. </w:t>
      </w:r>
      <w:r w:rsidR="00A04451">
        <w:rPr>
          <w:rFonts w:cstheme="minorHAnsi"/>
          <w:iCs/>
          <w:lang w:val="en-US"/>
        </w:rPr>
        <w:t>Th</w:t>
      </w:r>
      <w:r w:rsidR="00BA79EF">
        <w:rPr>
          <w:rFonts w:cstheme="minorHAnsi"/>
          <w:iCs/>
          <w:lang w:val="en-US"/>
        </w:rPr>
        <w:t>e</w:t>
      </w:r>
      <w:r w:rsidR="00A04451">
        <w:rPr>
          <w:rFonts w:cstheme="minorHAnsi"/>
          <w:iCs/>
          <w:lang w:val="en-US"/>
        </w:rPr>
        <w:t>s</w:t>
      </w:r>
      <w:r w:rsidR="00BA79EF">
        <w:rPr>
          <w:rFonts w:cstheme="minorHAnsi"/>
          <w:iCs/>
          <w:lang w:val="en-US"/>
        </w:rPr>
        <w:t>e</w:t>
      </w:r>
      <w:r w:rsidR="00A04451">
        <w:rPr>
          <w:rFonts w:cstheme="minorHAnsi"/>
          <w:iCs/>
          <w:lang w:val="en-US"/>
        </w:rPr>
        <w:t xml:space="preserve"> result</w:t>
      </w:r>
      <w:r w:rsidR="00BA79EF">
        <w:rPr>
          <w:rFonts w:cstheme="minorHAnsi"/>
          <w:iCs/>
          <w:lang w:val="en-US"/>
        </w:rPr>
        <w:t>s</w:t>
      </w:r>
      <w:r w:rsidR="00A04451">
        <w:rPr>
          <w:rFonts w:cstheme="minorHAnsi"/>
          <w:iCs/>
          <w:lang w:val="en-US"/>
        </w:rPr>
        <w:t xml:space="preserve"> </w:t>
      </w:r>
      <w:r w:rsidR="00743706">
        <w:rPr>
          <w:rFonts w:cstheme="minorHAnsi"/>
          <w:iCs/>
          <w:lang w:val="en-US"/>
        </w:rPr>
        <w:t>agree</w:t>
      </w:r>
      <w:r w:rsidR="00A04451">
        <w:rPr>
          <w:rFonts w:cstheme="minorHAnsi"/>
          <w:iCs/>
          <w:lang w:val="en-US"/>
        </w:rPr>
        <w:t xml:space="preserve"> with the acid capacity obtained via titration method</w:t>
      </w:r>
      <w:r w:rsidR="00BB633F">
        <w:rPr>
          <w:rFonts w:cstheme="minorHAnsi"/>
          <w:iCs/>
          <w:lang w:val="en-US"/>
        </w:rPr>
        <w:t>:</w:t>
      </w:r>
      <w:r w:rsidR="00A04451">
        <w:rPr>
          <w:rFonts w:cstheme="minorHAnsi"/>
          <w:iCs/>
          <w:lang w:val="en-US"/>
        </w:rPr>
        <w:t xml:space="preserve"> </w:t>
      </w:r>
      <w:r w:rsidR="006B28AD">
        <w:rPr>
          <w:rFonts w:cstheme="minorHAnsi"/>
          <w:iCs/>
          <w:lang w:val="en-US"/>
        </w:rPr>
        <w:t>the L/B ratio decreases as the acid capacity increases.</w:t>
      </w:r>
    </w:p>
    <w:p w:rsidR="00D42031" w:rsidRPr="00D42031" w:rsidRDefault="00D42031" w:rsidP="00D42031">
      <w:pPr>
        <w:autoSpaceDE w:val="0"/>
        <w:autoSpaceDN w:val="0"/>
        <w:adjustRightInd w:val="0"/>
        <w:spacing w:after="0" w:line="240" w:lineRule="auto"/>
        <w:rPr>
          <w:rFonts w:cstheme="minorHAnsi"/>
          <w:iCs/>
          <w:lang w:val="en-US"/>
        </w:rPr>
      </w:pPr>
    </w:p>
    <w:p w:rsidR="00D42031" w:rsidRPr="002F08E2" w:rsidRDefault="00D42031" w:rsidP="00D42031">
      <w:pPr>
        <w:autoSpaceDE w:val="0"/>
        <w:autoSpaceDN w:val="0"/>
        <w:adjustRightInd w:val="0"/>
        <w:spacing w:after="0" w:line="240" w:lineRule="auto"/>
        <w:rPr>
          <w:rFonts w:cstheme="minorHAnsi"/>
          <w:iCs/>
          <w:sz w:val="20"/>
          <w:szCs w:val="20"/>
        </w:rPr>
      </w:pPr>
    </w:p>
    <w:p w:rsidR="00BB108C" w:rsidRDefault="007555E0" w:rsidP="00BB108C">
      <w:pPr>
        <w:jc w:val="both"/>
        <w:rPr>
          <w:iCs/>
          <w:lang w:val="en-US"/>
        </w:rPr>
      </w:pPr>
      <w:r>
        <w:t xml:space="preserve">Preliminary characterisations </w:t>
      </w:r>
      <w:r w:rsidR="008B6EB2">
        <w:t xml:space="preserve">and acid properties </w:t>
      </w:r>
      <w:r w:rsidR="00BA372B">
        <w:t xml:space="preserve">analyses </w:t>
      </w:r>
      <w:r>
        <w:t>allow to discriminate the effect of solvent</w:t>
      </w:r>
      <w:r w:rsidR="008B6EB2">
        <w:t>s</w:t>
      </w:r>
      <w:r w:rsidR="009C042A">
        <w:t>:</w:t>
      </w:r>
      <w:r>
        <w:t xml:space="preserve"> the use of saline solution, in comparison with apolar traditional </w:t>
      </w:r>
      <w:r w:rsidR="006200AA">
        <w:t>solvents</w:t>
      </w:r>
      <w:r>
        <w:t xml:space="preserve">, increase the </w:t>
      </w:r>
      <w:r w:rsidR="007C7CFA">
        <w:t>number</w:t>
      </w:r>
      <w:r>
        <w:t xml:space="preserve"> of sulfonated molecules over the surface</w:t>
      </w:r>
      <w:r w:rsidR="00D821E7">
        <w:t xml:space="preserve"> </w:t>
      </w:r>
      <w:r>
        <w:t xml:space="preserve">bringing to higher </w:t>
      </w:r>
      <w:r w:rsidRPr="00D42031">
        <w:rPr>
          <w:rFonts w:cstheme="minorHAnsi"/>
          <w:iCs/>
          <w:lang w:val="en-US"/>
        </w:rPr>
        <w:t>Brønsted</w:t>
      </w:r>
      <w:r>
        <w:t xml:space="preserve"> acidity.</w:t>
      </w:r>
      <w:r w:rsidR="004B7EC8">
        <w:t xml:space="preserve"> </w:t>
      </w:r>
      <w:r w:rsidR="004C4404">
        <w:t xml:space="preserve">As reported by Pirez </w:t>
      </w:r>
      <w:r w:rsidR="004C4404" w:rsidRPr="004C4404">
        <w:rPr>
          <w:i/>
        </w:rPr>
        <w:t>et al.</w:t>
      </w:r>
      <w:r w:rsidR="004119B2">
        <w:rPr>
          <w:rStyle w:val="Rimandonotadichiusura"/>
          <w:i/>
        </w:rPr>
        <w:endnoteReference w:id="36"/>
      </w:r>
      <w:r w:rsidR="004C4404" w:rsidRPr="004C4404">
        <w:rPr>
          <w:i/>
        </w:rPr>
        <w:t>,</w:t>
      </w:r>
      <w:r w:rsidR="004C4404">
        <w:t xml:space="preserve"> </w:t>
      </w:r>
      <w:r w:rsidR="00330C93">
        <w:t xml:space="preserve">since SBA-15 is already calcined before the grafting treatment, it </w:t>
      </w:r>
      <w:r w:rsidR="00BA372B">
        <w:t xml:space="preserve">exhibits </w:t>
      </w:r>
      <w:r w:rsidR="0037267F">
        <w:t>a</w:t>
      </w:r>
      <w:r w:rsidR="00BA372B">
        <w:t>n</w:t>
      </w:r>
      <w:r w:rsidR="00330C93">
        <w:t xml:space="preserve"> </w:t>
      </w:r>
      <w:r w:rsidR="005A2CC4">
        <w:t>insufficient</w:t>
      </w:r>
      <w:r w:rsidR="00330C93">
        <w:t xml:space="preserve"> number of </w:t>
      </w:r>
      <w:r w:rsidR="0037267F">
        <w:t xml:space="preserve">free </w:t>
      </w:r>
      <w:r w:rsidR="005A2CC4">
        <w:t xml:space="preserve">surface </w:t>
      </w:r>
      <w:r w:rsidR="00330C93">
        <w:t>silanols</w:t>
      </w:r>
      <w:r w:rsidR="0037267F">
        <w:t>. T</w:t>
      </w:r>
      <w:r w:rsidR="004C4404">
        <w:t xml:space="preserve">he solvent effect can be founded in the ability of NaCl to open Si-O-Si bonds, </w:t>
      </w:r>
      <w:r w:rsidR="005A2CC4">
        <w:t xml:space="preserve">restoring a suitable number of free </w:t>
      </w:r>
      <w:r w:rsidR="004C4404">
        <w:t>Si-OH in the presence of Cl</w:t>
      </w:r>
      <w:r w:rsidR="004C4404">
        <w:rPr>
          <w:vertAlign w:val="superscript"/>
        </w:rPr>
        <w:t>-</w:t>
      </w:r>
      <w:r w:rsidR="004C4404">
        <w:t xml:space="preserve"> before the nucleophilic substitution with MPTMS. Indeed, </w:t>
      </w:r>
      <w:r w:rsidR="002049D7">
        <w:t xml:space="preserve">the </w:t>
      </w:r>
      <w:r w:rsidR="002049D7" w:rsidRPr="008B6EB2">
        <w:t xml:space="preserve">modification of SBA-15 materials </w:t>
      </w:r>
      <w:r w:rsidR="00E44B06" w:rsidRPr="008B6EB2">
        <w:t>in</w:t>
      </w:r>
      <w:r w:rsidR="00AC02B6" w:rsidRPr="008B6EB2">
        <w:t xml:space="preserve"> </w:t>
      </w:r>
      <w:r w:rsidR="009C042A">
        <w:t>saline solution</w:t>
      </w:r>
      <w:r w:rsidR="00E44B06" w:rsidRPr="008B6EB2">
        <w:t xml:space="preserve"> increases</w:t>
      </w:r>
      <w:r w:rsidR="00AC02B6" w:rsidRPr="008B6EB2">
        <w:t xml:space="preserve"> the accessibility of silanols</w:t>
      </w:r>
      <w:r w:rsidR="00E44B06" w:rsidRPr="008B6EB2">
        <w:t>,</w:t>
      </w:r>
      <w:r w:rsidR="00AC02B6" w:rsidRPr="008B6EB2">
        <w:t xml:space="preserve"> leading to </w:t>
      </w:r>
      <w:r w:rsidR="0037267F" w:rsidRPr="008B6EB2">
        <w:t>a</w:t>
      </w:r>
      <w:r w:rsidR="00AC02B6" w:rsidRPr="008B6EB2">
        <w:t xml:space="preserve"> higher su</w:t>
      </w:r>
      <w:r w:rsidR="002049D7" w:rsidRPr="008B6EB2">
        <w:t>lfonation.</w:t>
      </w:r>
      <w:r w:rsidR="004C4404" w:rsidRPr="008B6EB2">
        <w:t xml:space="preserve"> </w:t>
      </w:r>
      <w:r w:rsidR="00BB108C" w:rsidRPr="008B6EB2">
        <w:t xml:space="preserve">The catalytic results are in </w:t>
      </w:r>
      <w:r w:rsidR="005A2CC4">
        <w:t xml:space="preserve">good </w:t>
      </w:r>
      <w:r w:rsidR="00BB108C" w:rsidRPr="008B6EB2">
        <w:t>agreement with what</w:t>
      </w:r>
      <w:r w:rsidR="0037012F" w:rsidRPr="008B6EB2">
        <w:t xml:space="preserve"> is</w:t>
      </w:r>
      <w:r w:rsidR="00BB108C" w:rsidRPr="008B6EB2">
        <w:t xml:space="preserve"> obtained from </w:t>
      </w:r>
      <w:r w:rsidR="0037012F" w:rsidRPr="008B6EB2">
        <w:t xml:space="preserve">acidity </w:t>
      </w:r>
      <w:r w:rsidR="00BB108C" w:rsidRPr="008B6EB2">
        <w:t>characterizations</w:t>
      </w:r>
      <w:r w:rsidR="005A2CC4">
        <w:t xml:space="preserve"> as</w:t>
      </w:r>
      <w:r w:rsidR="00BB108C" w:rsidRPr="008B6EB2">
        <w:t xml:space="preserve"> a direct correlation between catalyst acidity</w:t>
      </w:r>
      <w:r w:rsidR="005A2CC4">
        <w:t xml:space="preserve"> (L/B)</w:t>
      </w:r>
      <w:r w:rsidR="00BB108C" w:rsidRPr="008B6EB2">
        <w:t xml:space="preserve"> and LA yield</w:t>
      </w:r>
      <w:r w:rsidR="005A2CC4">
        <w:t xml:space="preserve"> is evidenced</w:t>
      </w:r>
      <w:r w:rsidR="00BB108C" w:rsidRPr="008B6EB2">
        <w:t xml:space="preserve">. </w:t>
      </w:r>
      <w:r w:rsidR="0037012F" w:rsidRPr="008B6EB2">
        <w:t>Indeed, SBA-NaCl</w:t>
      </w:r>
      <w:r w:rsidR="005A2CC4">
        <w:t>, exhibiting</w:t>
      </w:r>
      <w:r w:rsidR="0037012F" w:rsidRPr="008B6EB2">
        <w:t xml:space="preserve"> the highest </w:t>
      </w:r>
      <w:r w:rsidR="005A2CC4">
        <w:t xml:space="preserve">total </w:t>
      </w:r>
      <w:r w:rsidR="0037012F" w:rsidRPr="008B6EB2">
        <w:t>acid capacity, calculated via titration</w:t>
      </w:r>
      <w:r w:rsidR="005A2CC4">
        <w:t>,</w:t>
      </w:r>
      <w:r w:rsidR="0037012F" w:rsidRPr="008B6EB2">
        <w:t xml:space="preserve"> </w:t>
      </w:r>
      <w:r w:rsidR="005A2CC4">
        <w:t>besides</w:t>
      </w:r>
      <w:r w:rsidR="005A2CC4" w:rsidRPr="008B6EB2">
        <w:t xml:space="preserve"> </w:t>
      </w:r>
      <w:r w:rsidR="0037012F" w:rsidRPr="008B6EB2">
        <w:t xml:space="preserve">the lowest L/B ratio, </w:t>
      </w:r>
      <w:r w:rsidR="005A2CC4">
        <w:t xml:space="preserve">can </w:t>
      </w:r>
      <w:r w:rsidR="0037012F" w:rsidRPr="008B6EB2">
        <w:t xml:space="preserve">promote the last stage of reaction </w:t>
      </w:r>
      <w:r w:rsidR="006A0FAA">
        <w:t>,</w:t>
      </w:r>
      <w:r w:rsidR="0037012F" w:rsidRPr="008B6EB2">
        <w:t xml:space="preserve">ruled by </w:t>
      </w:r>
      <w:r w:rsidR="0037012F" w:rsidRPr="008B6EB2">
        <w:rPr>
          <w:iCs/>
          <w:lang w:val="en-US"/>
        </w:rPr>
        <w:t>Brønsted acidity</w:t>
      </w:r>
      <w:r w:rsidR="006A0FAA">
        <w:rPr>
          <w:iCs/>
          <w:lang w:val="en-US"/>
        </w:rPr>
        <w:t>,</w:t>
      </w:r>
      <w:r w:rsidR="008B6EB2" w:rsidRPr="008B6EB2">
        <w:rPr>
          <w:iCs/>
          <w:lang w:val="en-US"/>
        </w:rPr>
        <w:t xml:space="preserve"> reaching the highest LA yield</w:t>
      </w:r>
      <w:r w:rsidR="0037012F" w:rsidRPr="008B6EB2">
        <w:rPr>
          <w:iCs/>
          <w:lang w:val="en-US"/>
        </w:rPr>
        <w:t>.</w:t>
      </w:r>
    </w:p>
    <w:p w:rsidR="00C40A19" w:rsidRDefault="00C40A19" w:rsidP="00BB108C">
      <w:pPr>
        <w:jc w:val="both"/>
        <w:rPr>
          <w:b/>
        </w:rPr>
      </w:pPr>
      <w:r w:rsidRPr="0097151A">
        <w:rPr>
          <w:b/>
        </w:rPr>
        <w:t>Conclusions</w:t>
      </w:r>
    </w:p>
    <w:p w:rsidR="0097151A" w:rsidRPr="0097151A" w:rsidRDefault="00F84C05" w:rsidP="00BB108C">
      <w:pPr>
        <w:jc w:val="both"/>
      </w:pPr>
      <w:r>
        <w:t>Herein, sulfonic acid SBA-15 materials</w:t>
      </w:r>
      <w:r w:rsidR="003E5B1E">
        <w:t xml:space="preserve"> </w:t>
      </w:r>
      <w:r>
        <w:t>were successfully prepared</w:t>
      </w:r>
      <w:r w:rsidR="00E33EAE">
        <w:t xml:space="preserve"> </w:t>
      </w:r>
      <w:r w:rsidR="00432D53">
        <w:t>for the conversion of glucose to levulinic acid</w:t>
      </w:r>
      <w:r w:rsidR="00F06786">
        <w:t>. Materials were preprared</w:t>
      </w:r>
      <w:r w:rsidR="00432D53">
        <w:t xml:space="preserve"> </w:t>
      </w:r>
      <w:r w:rsidR="00E33EAE">
        <w:t>via post-synthesis grafting</w:t>
      </w:r>
      <w:r>
        <w:t xml:space="preserve"> using three different solvents</w:t>
      </w:r>
      <w:r w:rsidR="00E33EAE">
        <w:t>:</w:t>
      </w:r>
      <w:r>
        <w:t xml:space="preserve"> toluene, hexane and water/NaCl</w:t>
      </w:r>
      <w:r w:rsidR="00E33EAE">
        <w:t>.</w:t>
      </w:r>
      <w:r>
        <w:t xml:space="preserve"> The effect of </w:t>
      </w:r>
      <w:r w:rsidR="00F06786">
        <w:t xml:space="preserve">the </w:t>
      </w:r>
      <w:r>
        <w:t>solvent</w:t>
      </w:r>
      <w:r w:rsidR="00F06786">
        <w:t>s</w:t>
      </w:r>
      <w:r>
        <w:t xml:space="preserve"> ha</w:t>
      </w:r>
      <w:r w:rsidR="00F06786">
        <w:t>s</w:t>
      </w:r>
      <w:r>
        <w:t xml:space="preserve"> been evaluated pointing the attention on morphological and structural features and acidic properties. It was found that </w:t>
      </w:r>
      <w:r w:rsidR="000A25B3" w:rsidRPr="000A25B3">
        <w:t xml:space="preserve">the grafting approach </w:t>
      </w:r>
      <w:r w:rsidR="00F06786">
        <w:t xml:space="preserve">only </w:t>
      </w:r>
      <w:r w:rsidR="000A25B3" w:rsidRPr="000A25B3">
        <w:t>affects, partially, the mesoporous ordered organization</w:t>
      </w:r>
      <w:r w:rsidR="000A25B3">
        <w:t xml:space="preserve">, still preserving a </w:t>
      </w:r>
      <w:r w:rsidR="000A25B3" w:rsidRPr="000A25B3">
        <w:t>good order degree</w:t>
      </w:r>
      <w:r w:rsidR="000A25B3">
        <w:t>. However, the solvent effect strongly impacts on the succes</w:t>
      </w:r>
      <w:r w:rsidR="00F06786">
        <w:t>s o</w:t>
      </w:r>
      <w:r w:rsidR="000A25B3">
        <w:t>f grafting procedures</w:t>
      </w:r>
      <w:r w:rsidR="00A91DE6">
        <w:t xml:space="preserve">. </w:t>
      </w:r>
      <w:r w:rsidR="00B368F6">
        <w:t>Indeed, the use of saline solution, in comparison with apolar traditional solvents, le</w:t>
      </w:r>
      <w:r w:rsidR="006A0FAA">
        <w:t>a</w:t>
      </w:r>
      <w:r w:rsidR="00B368F6">
        <w:t>d</w:t>
      </w:r>
      <w:r w:rsidR="003E5B1E">
        <w:t>s</w:t>
      </w:r>
      <w:r w:rsidR="00B368F6">
        <w:t xml:space="preserve"> to increase the number of sulfonated molecules over the surface bringing to higher </w:t>
      </w:r>
      <w:r w:rsidR="00B368F6" w:rsidRPr="00D42031">
        <w:rPr>
          <w:rFonts w:cstheme="minorHAnsi"/>
          <w:iCs/>
          <w:lang w:val="en-US"/>
        </w:rPr>
        <w:t>Brønsted</w:t>
      </w:r>
      <w:r w:rsidR="00B368F6">
        <w:t xml:space="preserve"> acidity. </w:t>
      </w:r>
      <w:r w:rsidR="000A25B3">
        <w:t xml:space="preserve">This fact has a direct effect on </w:t>
      </w:r>
      <w:r w:rsidR="00B368F6">
        <w:t>catalytic activity</w:t>
      </w:r>
      <w:r w:rsidR="00F06786">
        <w:t xml:space="preserve"> in the glucose and fructose hydrolysis</w:t>
      </w:r>
      <w:r w:rsidR="00054C2F">
        <w:t xml:space="preserve"> </w:t>
      </w:r>
      <w:r w:rsidR="000A25B3">
        <w:t xml:space="preserve">. </w:t>
      </w:r>
      <w:r w:rsidR="00F06786">
        <w:t xml:space="preserve">Best </w:t>
      </w:r>
      <w:r w:rsidR="00B368F6">
        <w:t xml:space="preserve">catalytic results were obtained for both reagents using </w:t>
      </w:r>
      <w:r w:rsidR="00F06786" w:rsidRPr="00DE1ADB">
        <w:rPr>
          <w:lang w:val="en-US"/>
        </w:rPr>
        <w:t>using water/NaCl as grafting solvent</w:t>
      </w:r>
      <w:r w:rsidR="00A91DE6">
        <w:t xml:space="preserve">. Indeed, </w:t>
      </w:r>
      <w:r w:rsidR="00F06786">
        <w:t>this material</w:t>
      </w:r>
      <w:r w:rsidR="00B368F6">
        <w:t xml:space="preserve"> favour</w:t>
      </w:r>
      <w:r w:rsidR="00A91DE6">
        <w:t>s</w:t>
      </w:r>
      <w:r w:rsidR="00B368F6">
        <w:t xml:space="preserve"> the rehydration reaction of 5-HMF, </w:t>
      </w:r>
      <w:r w:rsidR="00F06786">
        <w:t>leading</w:t>
      </w:r>
      <w:r w:rsidR="00A91DE6">
        <w:t xml:space="preserve"> to</w:t>
      </w:r>
      <w:r w:rsidR="00B368F6">
        <w:t xml:space="preserve"> the highest LA</w:t>
      </w:r>
      <w:r w:rsidR="00A91DE6">
        <w:t xml:space="preserve"> yield</w:t>
      </w:r>
      <w:r w:rsidR="00B368F6">
        <w:t>.</w:t>
      </w:r>
      <w:r w:rsidR="003E5B1E">
        <w:t xml:space="preserve"> </w:t>
      </w:r>
      <w:r w:rsidR="003E5B1E" w:rsidRPr="003E5B1E">
        <w:t xml:space="preserve">It was therefore possible to </w:t>
      </w:r>
      <w:r w:rsidR="003E5B1E">
        <w:t>i</w:t>
      </w:r>
      <w:r w:rsidR="00F06786">
        <w:t>ncrease</w:t>
      </w:r>
      <w:r w:rsidR="003E5B1E">
        <w:t xml:space="preserve"> the efficiency of post-synthesis grafting </w:t>
      </w:r>
      <w:r w:rsidR="003E5B1E" w:rsidRPr="003E5B1E">
        <w:t>approach using a sustainable, economic and environmentally friendly solvent.</w:t>
      </w:r>
    </w:p>
    <w:p w:rsidR="004311CD" w:rsidRPr="002049D7" w:rsidRDefault="004311CD" w:rsidP="002049D7">
      <w:pPr>
        <w:jc w:val="both"/>
      </w:pPr>
    </w:p>
    <w:p w:rsidR="00403F95" w:rsidRPr="00327FF2" w:rsidRDefault="00403F95" w:rsidP="00107138">
      <w:pPr>
        <w:jc w:val="both"/>
      </w:pPr>
    </w:p>
    <w:sectPr w:rsidR="00403F95" w:rsidRPr="00327FF2" w:rsidSect="00D07A66">
      <w:endnotePr>
        <w:numFmt w:val="decimal"/>
      </w:endnotePr>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6A70" w:rsidRDefault="00C86A70" w:rsidP="007D3113">
      <w:pPr>
        <w:spacing w:after="0" w:line="240" w:lineRule="auto"/>
      </w:pPr>
      <w:r>
        <w:separator/>
      </w:r>
    </w:p>
  </w:endnote>
  <w:endnote w:type="continuationSeparator" w:id="0">
    <w:p w:rsidR="00C86A70" w:rsidRDefault="00C86A70" w:rsidP="007D3113">
      <w:pPr>
        <w:spacing w:after="0" w:line="240" w:lineRule="auto"/>
      </w:pPr>
      <w:r>
        <w:continuationSeparator/>
      </w:r>
    </w:p>
  </w:endnote>
  <w:endnote w:id="1">
    <w:p w:rsidR="004830CA" w:rsidRPr="004119B2" w:rsidRDefault="004830CA" w:rsidP="004119B2">
      <w:pPr>
        <w:pStyle w:val="Testonotadichiusura"/>
        <w:jc w:val="both"/>
        <w:rPr>
          <w:rFonts w:cstheme="minorHAnsi"/>
          <w:lang w:val="en-US"/>
        </w:rPr>
      </w:pPr>
      <w:r w:rsidRPr="004119B2">
        <w:rPr>
          <w:rStyle w:val="Rimandonotadichiusura"/>
          <w:rFonts w:cstheme="minorHAnsi"/>
        </w:rPr>
        <w:endnoteRef/>
      </w:r>
      <w:r w:rsidRPr="004119B2">
        <w:rPr>
          <w:rFonts w:cstheme="minorHAnsi"/>
        </w:rPr>
        <w:t>T. Werpy</w:t>
      </w:r>
      <w:r>
        <w:rPr>
          <w:rFonts w:cstheme="minorHAnsi"/>
        </w:rPr>
        <w:t xml:space="preserve">, </w:t>
      </w:r>
      <w:r w:rsidRPr="004119B2">
        <w:rPr>
          <w:rStyle w:val="author-link"/>
          <w:rFonts w:cstheme="minorHAnsi"/>
          <w:color w:val="000000"/>
          <w:shd w:val="clear" w:color="auto" w:fill="F9F9F9"/>
        </w:rPr>
        <w:t>G. Petersen,</w:t>
      </w:r>
      <w:r w:rsidRPr="004119B2">
        <w:rPr>
          <w:rFonts w:cstheme="minorHAnsi"/>
          <w:lang w:val="en-US"/>
        </w:rPr>
        <w:t xml:space="preserve"> </w:t>
      </w:r>
      <w:r w:rsidRPr="004119B2">
        <w:rPr>
          <w:rFonts w:cstheme="minorHAnsi"/>
          <w:iCs/>
        </w:rPr>
        <w:t>Top Value Added Chemicals from Biomass: Volume I -- Results of Screening for Potential Candidates from Sugars and Synthesis Gas</w:t>
      </w:r>
      <w:r w:rsidRPr="004119B2">
        <w:rPr>
          <w:rFonts w:cstheme="minorHAnsi"/>
        </w:rPr>
        <w:t>. United States: N. p., 2004. Web. doi:10.2172/15008859.</w:t>
      </w:r>
    </w:p>
  </w:endnote>
  <w:endnote w:id="2">
    <w:p w:rsidR="004830CA" w:rsidRPr="004119B2" w:rsidRDefault="004830CA" w:rsidP="004119B2">
      <w:pPr>
        <w:pStyle w:val="Testonotadichiusura"/>
        <w:jc w:val="both"/>
        <w:rPr>
          <w:rFonts w:cstheme="minorHAnsi"/>
          <w:lang w:val="en-US"/>
        </w:rPr>
      </w:pPr>
      <w:r w:rsidRPr="004119B2">
        <w:rPr>
          <w:rStyle w:val="Rimandonotadichiusura"/>
          <w:rFonts w:cstheme="minorHAnsi"/>
        </w:rPr>
        <w:endnoteRef/>
      </w:r>
      <w:r w:rsidRPr="004119B2">
        <w:rPr>
          <w:rFonts w:cstheme="minorHAnsi"/>
        </w:rPr>
        <w:t xml:space="preserve"> </w:t>
      </w:r>
      <w:r w:rsidRPr="004119B2">
        <w:rPr>
          <w:rFonts w:cstheme="minorHAnsi"/>
          <w:lang w:val="en-US"/>
        </w:rPr>
        <w:t>S.S. Chen, T. Maneerung, D.C.W. Tsang, Y.S. Ok, C. Wang, Chem. Eng. Sci. 328 (2017) 246-273.</w:t>
      </w:r>
    </w:p>
  </w:endnote>
  <w:endnote w:id="3">
    <w:p w:rsidR="004830CA" w:rsidRPr="004119B2" w:rsidRDefault="004830CA" w:rsidP="004119B2">
      <w:pPr>
        <w:pStyle w:val="Testonotadichiusura"/>
        <w:jc w:val="both"/>
        <w:rPr>
          <w:rFonts w:cstheme="minorHAnsi"/>
          <w:lang w:val="it-IT"/>
        </w:rPr>
      </w:pPr>
      <w:r w:rsidRPr="004119B2">
        <w:rPr>
          <w:rStyle w:val="Rimandonotadichiusura"/>
          <w:rFonts w:cstheme="minorHAnsi"/>
        </w:rPr>
        <w:endnoteRef/>
      </w:r>
      <w:r w:rsidRPr="004119B2">
        <w:rPr>
          <w:rFonts w:cstheme="minorHAnsi"/>
          <w:lang w:val="it-IT"/>
        </w:rPr>
        <w:t xml:space="preserve"> A. M. Raspolli Galletti, C. Antonetti, V. De Luise, D. Licursi, N. Nassi, Bioresources 7(2) (2012) 1824-1835.</w:t>
      </w:r>
    </w:p>
  </w:endnote>
  <w:endnote w:id="4">
    <w:p w:rsidR="004830CA" w:rsidRPr="004119B2" w:rsidRDefault="004830CA" w:rsidP="004119B2">
      <w:pPr>
        <w:pStyle w:val="Testonotadichiusura"/>
        <w:jc w:val="both"/>
        <w:rPr>
          <w:rFonts w:cstheme="minorHAnsi"/>
          <w:lang w:val="en-US"/>
        </w:rPr>
      </w:pPr>
      <w:r w:rsidRPr="004119B2">
        <w:rPr>
          <w:rStyle w:val="Rimandonotadichiusura"/>
          <w:rFonts w:cstheme="minorHAnsi"/>
        </w:rPr>
        <w:endnoteRef/>
      </w:r>
      <w:r w:rsidRPr="004119B2">
        <w:rPr>
          <w:rFonts w:cstheme="minorHAnsi"/>
          <w:lang w:val="en-US"/>
        </w:rPr>
        <w:t xml:space="preserve"> A. Morone, M. Apte, R.A. Pandey, Renew. Sust. Energ. Rev. 51 (2015) 548-565.</w:t>
      </w:r>
    </w:p>
  </w:endnote>
  <w:endnote w:id="5">
    <w:p w:rsidR="004830CA" w:rsidRPr="004119B2" w:rsidRDefault="004830CA" w:rsidP="004119B2">
      <w:pPr>
        <w:pStyle w:val="Testonotadichiusura"/>
        <w:jc w:val="both"/>
        <w:rPr>
          <w:rFonts w:cstheme="minorHAnsi"/>
          <w:lang w:val="en-US"/>
        </w:rPr>
      </w:pPr>
      <w:r w:rsidRPr="004119B2">
        <w:rPr>
          <w:rStyle w:val="Rimandonotadichiusura"/>
          <w:rFonts w:cstheme="minorHAnsi"/>
        </w:rPr>
        <w:endnoteRef/>
      </w:r>
      <w:r w:rsidRPr="004119B2">
        <w:rPr>
          <w:rFonts w:cstheme="minorHAnsi"/>
        </w:rPr>
        <w:t xml:space="preserve"> </w:t>
      </w:r>
      <w:r w:rsidRPr="004119B2">
        <w:rPr>
          <w:rFonts w:cstheme="minorHAnsi"/>
          <w:lang w:val="en-US"/>
        </w:rPr>
        <w:t>A. Mukherjee, M. Dumont, V. Raghavan, Biomass Bioenergy 72 (2015) 143-183.</w:t>
      </w:r>
    </w:p>
  </w:endnote>
  <w:endnote w:id="6">
    <w:p w:rsidR="004830CA" w:rsidRPr="00E63034" w:rsidRDefault="004830CA" w:rsidP="004119B2">
      <w:pPr>
        <w:pStyle w:val="NormaleWeb"/>
        <w:spacing w:before="0" w:beforeAutospacing="0" w:after="0" w:afterAutospacing="0"/>
        <w:jc w:val="both"/>
        <w:rPr>
          <w:rFonts w:asciiTheme="minorHAnsi" w:hAnsiTheme="minorHAnsi" w:cstheme="minorHAnsi"/>
          <w:sz w:val="20"/>
          <w:szCs w:val="20"/>
          <w:lang w:val="de-DE"/>
        </w:rPr>
      </w:pPr>
      <w:r w:rsidRPr="004119B2">
        <w:rPr>
          <w:rStyle w:val="Rimandonotadichiusura"/>
          <w:rFonts w:asciiTheme="minorHAnsi" w:hAnsiTheme="minorHAnsi" w:cstheme="minorHAnsi"/>
          <w:sz w:val="20"/>
          <w:szCs w:val="20"/>
        </w:rPr>
        <w:endnoteRef/>
      </w:r>
      <w:r w:rsidRPr="00E63034">
        <w:rPr>
          <w:rFonts w:asciiTheme="minorHAnsi" w:hAnsiTheme="minorHAnsi" w:cstheme="minorHAnsi"/>
          <w:sz w:val="20"/>
          <w:szCs w:val="20"/>
          <w:lang w:val="de-DE"/>
        </w:rPr>
        <w:t xml:space="preserve"> R. Weingarten, J. Cho, R. Xing, W. Conner, G. Huber. </w:t>
      </w:r>
      <w:r w:rsidRPr="00E63034">
        <w:rPr>
          <w:rFonts w:asciiTheme="minorHAnsi" w:hAnsiTheme="minorHAnsi" w:cstheme="minorHAnsi"/>
          <w:iCs/>
          <w:sz w:val="20"/>
          <w:szCs w:val="20"/>
          <w:lang w:val="de-DE"/>
        </w:rPr>
        <w:t>ChemSusChem</w:t>
      </w:r>
      <w:r w:rsidRPr="00E63034">
        <w:rPr>
          <w:rFonts w:asciiTheme="minorHAnsi" w:hAnsiTheme="minorHAnsi" w:cstheme="minorHAnsi"/>
          <w:sz w:val="20"/>
          <w:szCs w:val="20"/>
          <w:lang w:val="de-DE"/>
        </w:rPr>
        <w:t xml:space="preserve"> 5 (2012) 1280–1290.</w:t>
      </w:r>
    </w:p>
  </w:endnote>
  <w:endnote w:id="7">
    <w:p w:rsidR="004830CA" w:rsidRPr="00E63034" w:rsidRDefault="004830CA" w:rsidP="004119B2">
      <w:pPr>
        <w:pStyle w:val="Testonotadichiusura"/>
        <w:jc w:val="both"/>
        <w:rPr>
          <w:rFonts w:cstheme="minorHAnsi"/>
          <w:lang w:val="de-DE"/>
        </w:rPr>
      </w:pPr>
      <w:r w:rsidRPr="004119B2">
        <w:rPr>
          <w:rStyle w:val="Rimandonotadichiusura"/>
          <w:rFonts w:cstheme="minorHAnsi"/>
        </w:rPr>
        <w:endnoteRef/>
      </w:r>
      <w:r w:rsidRPr="00E63034">
        <w:rPr>
          <w:rFonts w:cstheme="minorHAnsi"/>
          <w:lang w:val="de-DE"/>
        </w:rPr>
        <w:t xml:space="preserve"> K. Kohli, R. Prajapati, B. K. Sharma, Energies 12 (2019) 233-273.</w:t>
      </w:r>
    </w:p>
  </w:endnote>
  <w:endnote w:id="8">
    <w:p w:rsidR="004830CA" w:rsidRPr="004119B2" w:rsidRDefault="004830CA" w:rsidP="004119B2">
      <w:pPr>
        <w:pStyle w:val="Testonotadichiusura"/>
        <w:jc w:val="both"/>
        <w:rPr>
          <w:rFonts w:cstheme="minorHAnsi"/>
          <w:lang w:val="en-US"/>
        </w:rPr>
      </w:pPr>
      <w:r w:rsidRPr="004119B2">
        <w:rPr>
          <w:rStyle w:val="Rimandonotadichiusura"/>
          <w:rFonts w:cstheme="minorHAnsi"/>
        </w:rPr>
        <w:endnoteRef/>
      </w:r>
      <w:r w:rsidRPr="004119B2">
        <w:rPr>
          <w:rFonts w:cstheme="minorHAnsi"/>
        </w:rPr>
        <w:t xml:space="preserve"> </w:t>
      </w:r>
      <w:r w:rsidRPr="004119B2">
        <w:rPr>
          <w:rFonts w:cstheme="minorHAnsi"/>
          <w:lang w:val="en-US"/>
        </w:rPr>
        <w:t xml:space="preserve">S.W. Fitzpatrick, </w:t>
      </w:r>
      <w:r w:rsidRPr="004119B2">
        <w:rPr>
          <w:rFonts w:cstheme="minorHAnsi"/>
          <w:iCs/>
          <w:lang w:val="en-US"/>
        </w:rPr>
        <w:t>ACS Symposium Series Feedstocks for the Future</w:t>
      </w:r>
      <w:r w:rsidRPr="004119B2">
        <w:rPr>
          <w:rFonts w:cstheme="minorHAnsi"/>
          <w:lang w:val="en-US"/>
        </w:rPr>
        <w:t xml:space="preserve"> (2006) 271–287</w:t>
      </w:r>
    </w:p>
  </w:endnote>
  <w:endnote w:id="9">
    <w:p w:rsidR="004830CA" w:rsidRPr="004119B2" w:rsidRDefault="004830CA" w:rsidP="004119B2">
      <w:pPr>
        <w:pStyle w:val="Testonotadichiusura"/>
        <w:jc w:val="both"/>
        <w:rPr>
          <w:rFonts w:cstheme="minorHAnsi"/>
          <w:lang w:val="en-US"/>
        </w:rPr>
      </w:pPr>
      <w:r w:rsidRPr="004119B2">
        <w:rPr>
          <w:rStyle w:val="Rimandonotadichiusura"/>
          <w:rFonts w:cstheme="minorHAnsi"/>
        </w:rPr>
        <w:endnoteRef/>
      </w:r>
      <w:r w:rsidRPr="00E63034">
        <w:rPr>
          <w:rFonts w:cstheme="minorHAnsi"/>
          <w:lang w:val="de-DE"/>
        </w:rPr>
        <w:t xml:space="preserve"> S. Kang, J. Fu, G. Zhang, Renew. </w:t>
      </w:r>
      <w:r w:rsidRPr="004119B2">
        <w:rPr>
          <w:rFonts w:cstheme="minorHAnsi"/>
          <w:lang w:val="en-US"/>
        </w:rPr>
        <w:t>Sust. Energ. Rev. 94 (2018) 340-362.</w:t>
      </w:r>
    </w:p>
  </w:endnote>
  <w:endnote w:id="10">
    <w:p w:rsidR="004830CA" w:rsidRPr="004119B2" w:rsidRDefault="004830CA" w:rsidP="004119B2">
      <w:pPr>
        <w:pStyle w:val="Testonotadichiusura"/>
        <w:jc w:val="both"/>
        <w:rPr>
          <w:rFonts w:cstheme="minorHAnsi"/>
        </w:rPr>
      </w:pPr>
      <w:r w:rsidRPr="004119B2">
        <w:rPr>
          <w:rStyle w:val="Rimandonotadichiusura"/>
          <w:rFonts w:cstheme="minorHAnsi"/>
        </w:rPr>
        <w:endnoteRef/>
      </w:r>
      <w:r w:rsidRPr="004119B2">
        <w:rPr>
          <w:rFonts w:cstheme="minorHAnsi"/>
        </w:rPr>
        <w:t xml:space="preserve"> H. Jeong, S. Jang, C. Hong, S. Kim, S. Lee, S. Min Lee, J. Weon Choi, I. Choi, Bioresour Technol. 225 (2017) 183-190.</w:t>
      </w:r>
    </w:p>
  </w:endnote>
  <w:endnote w:id="11">
    <w:p w:rsidR="004830CA" w:rsidRPr="004119B2" w:rsidRDefault="004830CA" w:rsidP="004119B2">
      <w:pPr>
        <w:pStyle w:val="Testonotadichiusura"/>
        <w:jc w:val="both"/>
        <w:rPr>
          <w:rFonts w:cstheme="minorHAnsi"/>
          <w:lang w:val="en-US"/>
        </w:rPr>
      </w:pPr>
      <w:r w:rsidRPr="004119B2">
        <w:rPr>
          <w:rStyle w:val="Rimandonotadichiusura"/>
          <w:rFonts w:cstheme="minorHAnsi"/>
        </w:rPr>
        <w:endnoteRef/>
      </w:r>
      <w:r w:rsidRPr="004119B2">
        <w:rPr>
          <w:rFonts w:cstheme="minorHAnsi"/>
          <w:lang w:val="en-US"/>
        </w:rPr>
        <w:t xml:space="preserve"> I. Thapa, B. Mullen, A. Saleem, C. Leibig, R. Tom Baker, J. B. Giorgi, Appl. Catal. A. 539 (2017) 70-79.</w:t>
      </w:r>
    </w:p>
  </w:endnote>
  <w:endnote w:id="12">
    <w:p w:rsidR="004830CA" w:rsidRPr="004119B2" w:rsidRDefault="004830CA" w:rsidP="004119B2">
      <w:pPr>
        <w:pStyle w:val="Testonotadichiusura"/>
        <w:jc w:val="both"/>
        <w:rPr>
          <w:rFonts w:cstheme="minorHAnsi"/>
        </w:rPr>
      </w:pPr>
      <w:r w:rsidRPr="004119B2">
        <w:rPr>
          <w:rStyle w:val="Rimandonotadichiusura"/>
          <w:rFonts w:cstheme="minorHAnsi"/>
        </w:rPr>
        <w:endnoteRef/>
      </w:r>
      <w:r w:rsidRPr="004119B2">
        <w:rPr>
          <w:rFonts w:cstheme="minorHAnsi"/>
        </w:rPr>
        <w:t xml:space="preserve"> Y. Zhang, Q. Xiong, E. Zhu, M. Liu, J. Pan, Y. Yan, Energy Technol. 6 (2018) 1941– 1950.</w:t>
      </w:r>
    </w:p>
  </w:endnote>
  <w:endnote w:id="13">
    <w:p w:rsidR="004830CA" w:rsidRPr="004119B2" w:rsidRDefault="004830CA" w:rsidP="004119B2">
      <w:pPr>
        <w:pStyle w:val="Testonotadichiusura"/>
        <w:jc w:val="both"/>
        <w:rPr>
          <w:rFonts w:cstheme="minorHAnsi"/>
          <w:lang w:val="en-US"/>
        </w:rPr>
      </w:pPr>
      <w:r w:rsidRPr="004119B2">
        <w:rPr>
          <w:rStyle w:val="Rimandonotadichiusura"/>
          <w:rFonts w:cstheme="minorHAnsi"/>
        </w:rPr>
        <w:endnoteRef/>
      </w:r>
      <w:r w:rsidRPr="004119B2">
        <w:rPr>
          <w:rFonts w:cstheme="minorHAnsi"/>
        </w:rPr>
        <w:t xml:space="preserve"> A. Osatiashtiani, A. F. Lee, D. Robert Brown, J. A. Melero, G. Morales, Karen Wilson, Catal. Sci. Technol. 4 (2014) 333-342.</w:t>
      </w:r>
    </w:p>
  </w:endnote>
  <w:endnote w:id="14">
    <w:p w:rsidR="004830CA" w:rsidRPr="004119B2" w:rsidRDefault="004830CA" w:rsidP="004119B2">
      <w:pPr>
        <w:pStyle w:val="Testonotadichiusura"/>
        <w:jc w:val="both"/>
        <w:rPr>
          <w:rFonts w:cstheme="minorHAnsi"/>
          <w:lang w:val="en-US"/>
        </w:rPr>
      </w:pPr>
      <w:r w:rsidRPr="004119B2">
        <w:rPr>
          <w:rStyle w:val="Rimandonotadichiusura"/>
          <w:rFonts w:cstheme="minorHAnsi"/>
        </w:rPr>
        <w:endnoteRef/>
      </w:r>
      <w:r w:rsidRPr="004119B2">
        <w:rPr>
          <w:rFonts w:cstheme="minorHAnsi"/>
        </w:rPr>
        <w:t xml:space="preserve"> </w:t>
      </w:r>
      <w:r w:rsidRPr="004119B2">
        <w:rPr>
          <w:rFonts w:cstheme="minorHAnsi"/>
          <w:lang w:val="en-US"/>
        </w:rPr>
        <w:t>N.A. Syahirah Ramli, N.A. Saidina Amin, Appl. Catal B. 163 (2015) 487-498.</w:t>
      </w:r>
    </w:p>
  </w:endnote>
  <w:endnote w:id="15">
    <w:p w:rsidR="004830CA" w:rsidRPr="004119B2" w:rsidRDefault="004830CA" w:rsidP="004119B2">
      <w:pPr>
        <w:pStyle w:val="Testonotadichiusura"/>
        <w:jc w:val="both"/>
        <w:rPr>
          <w:rFonts w:cstheme="minorHAnsi"/>
          <w:lang w:val="en-US"/>
        </w:rPr>
      </w:pPr>
      <w:r w:rsidRPr="004119B2">
        <w:rPr>
          <w:rStyle w:val="Rimandonotadichiusura"/>
          <w:rFonts w:cstheme="minorHAnsi"/>
        </w:rPr>
        <w:endnoteRef/>
      </w:r>
      <w:r w:rsidRPr="004119B2">
        <w:rPr>
          <w:rFonts w:cstheme="minorHAnsi"/>
          <w:lang w:val="en-US"/>
        </w:rPr>
        <w:t xml:space="preserve"> K. Peng, X. Li, X. Liu, Y. Wang, Molecular Catalysis 441 (2017) 72–80.</w:t>
      </w:r>
    </w:p>
  </w:endnote>
  <w:endnote w:id="16">
    <w:p w:rsidR="004830CA" w:rsidRPr="004119B2" w:rsidRDefault="004830CA" w:rsidP="004119B2">
      <w:pPr>
        <w:pStyle w:val="Testonotadichiusura"/>
        <w:jc w:val="both"/>
        <w:rPr>
          <w:rFonts w:cstheme="minorHAnsi"/>
          <w:lang w:val="en-US"/>
        </w:rPr>
      </w:pPr>
      <w:r w:rsidRPr="004119B2">
        <w:rPr>
          <w:rStyle w:val="Rimandonotadichiusura"/>
          <w:rFonts w:cstheme="minorHAnsi"/>
        </w:rPr>
        <w:endnoteRef/>
      </w:r>
      <w:r w:rsidRPr="004119B2">
        <w:rPr>
          <w:rFonts w:cstheme="minorHAnsi"/>
        </w:rPr>
        <w:t xml:space="preserve"> V. Chaudhary, S. Sharma, J Porous Mater 24 (2017) 741–74.</w:t>
      </w:r>
    </w:p>
  </w:endnote>
  <w:endnote w:id="17">
    <w:p w:rsidR="004830CA" w:rsidRPr="00E63034" w:rsidRDefault="004830CA" w:rsidP="004119B2">
      <w:pPr>
        <w:pStyle w:val="Testonotadichiusura"/>
        <w:jc w:val="both"/>
        <w:rPr>
          <w:rFonts w:cstheme="minorHAnsi"/>
          <w:lang w:val="de-DE"/>
        </w:rPr>
      </w:pPr>
      <w:r w:rsidRPr="004119B2">
        <w:rPr>
          <w:rStyle w:val="Rimandonotadichiusura"/>
          <w:rFonts w:cstheme="minorHAnsi"/>
        </w:rPr>
        <w:endnoteRef/>
      </w:r>
      <w:r w:rsidRPr="00E63034">
        <w:rPr>
          <w:rFonts w:cstheme="minorHAnsi"/>
          <w:lang w:val="de-DE"/>
        </w:rPr>
        <w:t xml:space="preserve"> J. Wang, H. Ge, W. Bao, Materials Letters 145 (2015) 312–315.</w:t>
      </w:r>
    </w:p>
  </w:endnote>
  <w:endnote w:id="18">
    <w:p w:rsidR="004830CA" w:rsidRPr="00E63034" w:rsidRDefault="004830CA" w:rsidP="004119B2">
      <w:pPr>
        <w:pStyle w:val="Testonotadichiusura"/>
        <w:jc w:val="both"/>
        <w:rPr>
          <w:rFonts w:cstheme="minorHAnsi"/>
          <w:lang w:val="de-DE"/>
        </w:rPr>
      </w:pPr>
      <w:r w:rsidRPr="004119B2">
        <w:rPr>
          <w:rStyle w:val="Rimandonotadichiusura"/>
          <w:rFonts w:cstheme="minorHAnsi"/>
        </w:rPr>
        <w:endnoteRef/>
      </w:r>
      <w:r w:rsidRPr="00E63034">
        <w:rPr>
          <w:rFonts w:cstheme="minorHAnsi"/>
          <w:lang w:val="de-DE"/>
        </w:rPr>
        <w:t xml:space="preserve"> D. Margolese, J. A. Melero, S. C. Christiansen, B.F. Chmelka, G.D. Stucky, Chem. Mater. 12 (2000) 2448-2459.</w:t>
      </w:r>
    </w:p>
  </w:endnote>
  <w:endnote w:id="19">
    <w:p w:rsidR="004830CA" w:rsidRPr="00E63034" w:rsidRDefault="004830CA" w:rsidP="004119B2">
      <w:pPr>
        <w:pStyle w:val="Testonotadichiusura"/>
        <w:jc w:val="both"/>
        <w:rPr>
          <w:rFonts w:cstheme="minorHAnsi"/>
          <w:lang w:val="de-DE"/>
        </w:rPr>
      </w:pPr>
      <w:r w:rsidRPr="004119B2">
        <w:rPr>
          <w:rStyle w:val="Rimandonotadichiusura"/>
          <w:rFonts w:cstheme="minorHAnsi"/>
        </w:rPr>
        <w:endnoteRef/>
      </w:r>
      <w:r w:rsidRPr="00E63034">
        <w:rPr>
          <w:rFonts w:cstheme="minorHAnsi"/>
          <w:lang w:val="de-DE"/>
        </w:rPr>
        <w:t xml:space="preserve"> P. Zhang, H. Wu, M. Fan, W. Sun, P. Jiang, Y. Dong, Fuel 235 (2019) 426-432.</w:t>
      </w:r>
    </w:p>
  </w:endnote>
  <w:endnote w:id="20">
    <w:p w:rsidR="004830CA" w:rsidRPr="00E63034" w:rsidRDefault="004830CA" w:rsidP="004119B2">
      <w:pPr>
        <w:pStyle w:val="Testonotadichiusura"/>
        <w:jc w:val="both"/>
        <w:rPr>
          <w:rFonts w:cstheme="minorHAnsi"/>
          <w:lang w:val="de-DE"/>
        </w:rPr>
      </w:pPr>
      <w:r w:rsidRPr="004119B2">
        <w:rPr>
          <w:rStyle w:val="Rimandonotadichiusura"/>
          <w:rFonts w:cstheme="minorHAnsi"/>
        </w:rPr>
        <w:endnoteRef/>
      </w:r>
      <w:r w:rsidRPr="00E63034">
        <w:rPr>
          <w:rFonts w:cstheme="minorHAnsi"/>
          <w:lang w:val="de-DE"/>
        </w:rPr>
        <w:t xml:space="preserve"> F. Su, Yihang Guo, Green Chem. 16 (2014) 2934-2957.</w:t>
      </w:r>
    </w:p>
  </w:endnote>
  <w:endnote w:id="21">
    <w:p w:rsidR="004830CA" w:rsidRPr="00E63034" w:rsidRDefault="004830CA" w:rsidP="004119B2">
      <w:pPr>
        <w:pStyle w:val="Testonotadichiusura"/>
        <w:jc w:val="both"/>
        <w:rPr>
          <w:rFonts w:cstheme="minorHAnsi"/>
          <w:lang w:val="de-DE"/>
        </w:rPr>
      </w:pPr>
      <w:r w:rsidRPr="004119B2">
        <w:rPr>
          <w:rStyle w:val="Rimandonotadichiusura"/>
          <w:rFonts w:cstheme="minorHAnsi"/>
        </w:rPr>
        <w:endnoteRef/>
      </w:r>
      <w:r w:rsidRPr="00E63034">
        <w:rPr>
          <w:rFonts w:cstheme="minorHAnsi"/>
          <w:lang w:val="de-DE"/>
        </w:rPr>
        <w:t xml:space="preserve"> N. V. Krishana, S. Anuradha, R. Ganesh, V. V. Kumar, P. Selvam, ChemCatChem 10 (2018) 5610-5618.</w:t>
      </w:r>
    </w:p>
  </w:endnote>
  <w:endnote w:id="22">
    <w:p w:rsidR="004830CA" w:rsidRPr="00E63034" w:rsidRDefault="004830CA" w:rsidP="004119B2">
      <w:pPr>
        <w:pStyle w:val="Testonotadichiusura"/>
        <w:jc w:val="both"/>
        <w:rPr>
          <w:rFonts w:cstheme="minorHAnsi"/>
          <w:lang w:val="de-DE"/>
        </w:rPr>
      </w:pPr>
      <w:r w:rsidRPr="004119B2">
        <w:rPr>
          <w:rStyle w:val="Rimandonotadichiusura"/>
          <w:rFonts w:cstheme="minorHAnsi"/>
        </w:rPr>
        <w:endnoteRef/>
      </w:r>
      <w:r w:rsidRPr="00E63034">
        <w:rPr>
          <w:rFonts w:cstheme="minorHAnsi"/>
          <w:lang w:val="de-DE"/>
        </w:rPr>
        <w:t xml:space="preserve"> J. Dhainaut, J. Dacquin, A. F. Lee, K. Wilson, Green Chem. 12 (2010) 296–303.</w:t>
      </w:r>
    </w:p>
  </w:endnote>
  <w:endnote w:id="23">
    <w:p w:rsidR="004830CA" w:rsidRPr="00E63034" w:rsidRDefault="004830CA" w:rsidP="004119B2">
      <w:pPr>
        <w:pStyle w:val="Testonotadichiusura"/>
        <w:jc w:val="both"/>
        <w:rPr>
          <w:rFonts w:cstheme="minorHAnsi"/>
          <w:lang w:val="de-DE"/>
        </w:rPr>
      </w:pPr>
      <w:r w:rsidRPr="004119B2">
        <w:rPr>
          <w:rStyle w:val="Rimandonotadichiusura"/>
          <w:rFonts w:cstheme="minorHAnsi"/>
        </w:rPr>
        <w:endnoteRef/>
      </w:r>
      <w:r w:rsidRPr="00E63034">
        <w:rPr>
          <w:rFonts w:cstheme="minorHAnsi"/>
          <w:lang w:val="de-DE"/>
        </w:rPr>
        <w:t xml:space="preserve"> D. Zhao, J. Feng, Q. Huo, N. Melosh, G.H. Frederickson, B.F. Chmelka, G.D. Stucky, Science 279 (1998) 548</w:t>
      </w:r>
    </w:p>
  </w:endnote>
  <w:endnote w:id="24">
    <w:p w:rsidR="004830CA" w:rsidRPr="00E63034" w:rsidRDefault="004830CA" w:rsidP="004119B2">
      <w:pPr>
        <w:pStyle w:val="Testonotadichiusura"/>
        <w:jc w:val="both"/>
        <w:rPr>
          <w:rFonts w:cstheme="minorHAnsi"/>
          <w:lang w:val="de-DE"/>
        </w:rPr>
      </w:pPr>
      <w:r w:rsidRPr="004119B2">
        <w:rPr>
          <w:rStyle w:val="Rimandonotadichiusura"/>
          <w:rFonts w:cstheme="minorHAnsi"/>
        </w:rPr>
        <w:endnoteRef/>
      </w:r>
      <w:r w:rsidRPr="00E63034">
        <w:rPr>
          <w:rFonts w:cstheme="minorHAnsi"/>
          <w:lang w:val="de-DE"/>
        </w:rPr>
        <w:t xml:space="preserve"> S. Brunauer, P.H. Emmett, E.  Teller, J. Am. Chem. Soc. 60 (1938) 309−319.</w:t>
      </w:r>
    </w:p>
  </w:endnote>
  <w:endnote w:id="25">
    <w:p w:rsidR="004830CA" w:rsidRPr="00E63034" w:rsidRDefault="004830CA" w:rsidP="004119B2">
      <w:pPr>
        <w:pStyle w:val="Testonotadichiusura"/>
        <w:jc w:val="both"/>
        <w:rPr>
          <w:rFonts w:cstheme="minorHAnsi"/>
          <w:lang w:val="es-ES_tradnl"/>
        </w:rPr>
      </w:pPr>
      <w:r w:rsidRPr="004119B2">
        <w:rPr>
          <w:rStyle w:val="Rimandonotadichiusura"/>
          <w:rFonts w:cstheme="minorHAnsi"/>
        </w:rPr>
        <w:endnoteRef/>
      </w:r>
      <w:r w:rsidRPr="00E63034">
        <w:rPr>
          <w:rFonts w:cstheme="minorHAnsi"/>
          <w:lang w:val="es-ES_tradnl"/>
        </w:rPr>
        <w:t xml:space="preserve"> E.P. Barrett, L.S. Joyner, P.P. Halenda, J. Am. Chem. Soc. 73 (1951) 373−380.</w:t>
      </w:r>
    </w:p>
  </w:endnote>
  <w:endnote w:id="26">
    <w:p w:rsidR="004830CA" w:rsidRPr="00E63034" w:rsidRDefault="004830CA" w:rsidP="004119B2">
      <w:pPr>
        <w:pStyle w:val="Testonotadichiusura"/>
        <w:jc w:val="both"/>
        <w:rPr>
          <w:rFonts w:cstheme="minorHAnsi"/>
          <w:lang w:val="es-ES_tradnl"/>
        </w:rPr>
      </w:pPr>
      <w:r w:rsidRPr="004119B2">
        <w:rPr>
          <w:rStyle w:val="Rimandonotadichiusura"/>
          <w:rFonts w:cstheme="minorHAnsi"/>
        </w:rPr>
        <w:endnoteRef/>
      </w:r>
      <w:r w:rsidRPr="00E63034">
        <w:rPr>
          <w:rFonts w:cstheme="minorHAnsi"/>
          <w:lang w:val="es-ES_tradnl"/>
        </w:rPr>
        <w:t xml:space="preserve"> E. Casas, B. Paredes, R. Van Grieken, J. M. Escola, Catal. Sci. Technol. 3 (2013) 2565—2570.</w:t>
      </w:r>
    </w:p>
  </w:endnote>
  <w:endnote w:id="27">
    <w:p w:rsidR="004830CA" w:rsidRPr="00E63034" w:rsidRDefault="004830CA" w:rsidP="004119B2">
      <w:pPr>
        <w:pStyle w:val="Testonotadichiusura"/>
        <w:jc w:val="both"/>
        <w:rPr>
          <w:rFonts w:cstheme="minorHAnsi"/>
          <w:lang w:val="es-ES_tradnl"/>
        </w:rPr>
      </w:pPr>
      <w:r w:rsidRPr="004119B2">
        <w:rPr>
          <w:rStyle w:val="Rimandonotadichiusura"/>
          <w:rFonts w:cstheme="minorHAnsi"/>
        </w:rPr>
        <w:endnoteRef/>
      </w:r>
      <w:r w:rsidRPr="00E63034">
        <w:rPr>
          <w:rFonts w:cstheme="minorHAnsi"/>
          <w:lang w:val="es-ES_tradnl"/>
        </w:rPr>
        <w:t xml:space="preserve"> Z. Xue, H. Shang, C. Xiong, C. Lu, G. An, Z. Zhang, C. Cui, M. Xu, RSC Adv. 7 (2017) 20300-20308.</w:t>
      </w:r>
    </w:p>
  </w:endnote>
  <w:endnote w:id="28">
    <w:p w:rsidR="004830CA" w:rsidRPr="00E63034" w:rsidRDefault="004830CA" w:rsidP="004119B2">
      <w:pPr>
        <w:pStyle w:val="Testonotadichiusura"/>
        <w:jc w:val="both"/>
        <w:rPr>
          <w:rFonts w:cstheme="minorHAnsi"/>
          <w:lang w:val="de-DE"/>
        </w:rPr>
      </w:pPr>
      <w:r w:rsidRPr="004119B2">
        <w:rPr>
          <w:rStyle w:val="Rimandonotadichiusura"/>
          <w:rFonts w:cstheme="minorHAnsi"/>
        </w:rPr>
        <w:endnoteRef/>
      </w:r>
      <w:r w:rsidRPr="004119B2">
        <w:rPr>
          <w:rFonts w:cstheme="minorHAnsi"/>
          <w:lang w:val="it-IT"/>
        </w:rPr>
        <w:t xml:space="preserve"> A. S. Cattaneo, C. Ferrara, D. C. Villa, S. Angioni, C. Milanese, D. Capsoni, S. Grandi, P. Mustarelli, V. Allodi, G. Mariotto, S. Brutti, E. Quartarone, Microporous Mesoporous Mater. </w:t>
      </w:r>
      <w:r w:rsidRPr="004119B2">
        <w:rPr>
          <w:rFonts w:cstheme="minorHAnsi"/>
        </w:rPr>
        <w:t/>
      </w:r>
      <w:r w:rsidRPr="00E63034">
        <w:rPr>
          <w:rFonts w:cstheme="minorHAnsi"/>
          <w:lang w:val="de-DE"/>
        </w:rPr>
        <w:t>219 (2016</w:t>
      </w:r>
      <w:r w:rsidRPr="004119B2">
        <w:rPr>
          <w:rFonts w:cstheme="minorHAnsi"/>
        </w:rPr>
        <w:t/>
      </w:r>
      <w:r w:rsidRPr="00E63034">
        <w:rPr>
          <w:rFonts w:cstheme="minorHAnsi"/>
          <w:lang w:val="de-DE"/>
        </w:rPr>
        <w:t>) 219-229.</w:t>
      </w:r>
    </w:p>
  </w:endnote>
  <w:endnote w:id="29">
    <w:p w:rsidR="004830CA" w:rsidRPr="00E63034" w:rsidRDefault="004830CA" w:rsidP="004119B2">
      <w:pPr>
        <w:pStyle w:val="Testonotadichiusura"/>
        <w:jc w:val="both"/>
        <w:rPr>
          <w:rFonts w:cstheme="minorHAnsi"/>
          <w:lang w:val="de-DE"/>
        </w:rPr>
      </w:pPr>
      <w:r w:rsidRPr="004119B2">
        <w:rPr>
          <w:rStyle w:val="Rimandonotadichiusura"/>
          <w:rFonts w:cstheme="minorHAnsi"/>
        </w:rPr>
        <w:endnoteRef/>
      </w:r>
      <w:r w:rsidRPr="00E63034">
        <w:rPr>
          <w:rFonts w:cstheme="minorHAnsi"/>
          <w:lang w:val="de-DE"/>
        </w:rPr>
        <w:t xml:space="preserve"> K. Möller, J. Kobler and T. Bein, J. Mater. Chem</w:t>
      </w:r>
      <w:r w:rsidRPr="004119B2">
        <w:rPr>
          <w:rFonts w:cstheme="minorHAnsi"/>
        </w:rPr>
        <w:t/>
      </w:r>
      <w:r w:rsidRPr="00E63034">
        <w:rPr>
          <w:rFonts w:cstheme="minorHAnsi"/>
          <w:lang w:val="de-DE"/>
        </w:rPr>
        <w:t>. 17 (2007) 624–631.</w:t>
      </w:r>
    </w:p>
  </w:endnote>
  <w:endnote w:id="30">
    <w:p w:rsidR="004830CA" w:rsidRPr="00E63034" w:rsidRDefault="004830CA" w:rsidP="004119B2">
      <w:pPr>
        <w:pStyle w:val="Testonotadichiusura"/>
        <w:jc w:val="both"/>
        <w:rPr>
          <w:rFonts w:cstheme="minorHAnsi"/>
          <w:lang w:val="de-DE"/>
        </w:rPr>
      </w:pPr>
      <w:r w:rsidRPr="004119B2">
        <w:rPr>
          <w:rStyle w:val="Rimandonotadichiusura"/>
          <w:rFonts w:cstheme="minorHAnsi"/>
        </w:rPr>
        <w:endnoteRef/>
      </w:r>
      <w:r w:rsidRPr="00E63034">
        <w:rPr>
          <w:rFonts w:cstheme="minorHAnsi"/>
          <w:lang w:val="de-DE"/>
        </w:rPr>
        <w:t xml:space="preserve"> H. Okabayashi, K. Izawa, T. Yamamoto, H. Masuda, E. Nishio, C. J. O’Connor, Colloid Polym Sci 280 (2002</w:t>
      </w:r>
      <w:r w:rsidRPr="004119B2">
        <w:rPr>
          <w:rFonts w:cstheme="minorHAnsi"/>
        </w:rPr>
        <w:t/>
      </w:r>
      <w:r w:rsidRPr="004119B2">
        <w:rPr>
          <w:rFonts w:cstheme="minorHAnsi"/>
        </w:rPr>
        <w:t/>
      </w:r>
      <w:r w:rsidRPr="00E63034">
        <w:rPr>
          <w:rFonts w:cstheme="minorHAnsi"/>
          <w:lang w:val="de-DE"/>
        </w:rPr>
        <w:t>) 135–145.</w:t>
      </w:r>
    </w:p>
  </w:endnote>
  <w:endnote w:id="31">
    <w:p w:rsidR="004830CA" w:rsidRPr="004119B2" w:rsidRDefault="004830CA" w:rsidP="004119B2">
      <w:pPr>
        <w:pStyle w:val="Testonotadichiusura"/>
        <w:jc w:val="both"/>
        <w:rPr>
          <w:rFonts w:cstheme="minorHAnsi"/>
          <w:lang w:val="en-US"/>
        </w:rPr>
      </w:pPr>
      <w:r w:rsidRPr="004119B2">
        <w:rPr>
          <w:rStyle w:val="Rimandonotadichiusura"/>
          <w:rFonts w:cstheme="minorHAnsi"/>
        </w:rPr>
        <w:endnoteRef/>
      </w:r>
      <w:r w:rsidRPr="004119B2">
        <w:rPr>
          <w:rFonts w:cstheme="minorHAnsi"/>
        </w:rPr>
        <w:t xml:space="preserve"> </w:t>
      </w:r>
      <w:r w:rsidRPr="004119B2">
        <w:rPr>
          <w:rFonts w:cstheme="minorHAnsi"/>
          <w:lang w:val="en-US"/>
        </w:rPr>
        <w:t xml:space="preserve">K. Wilson, A. F. Lee, D. J. Macquarrie, J. H. Clark, </w:t>
      </w:r>
      <w:r w:rsidRPr="004119B2">
        <w:rPr>
          <w:rFonts w:cstheme="minorHAnsi"/>
          <w:iCs/>
          <w:lang w:val="en-US"/>
        </w:rPr>
        <w:t>Appl. Catal. A 228 (2002) 127–133</w:t>
      </w:r>
      <w:r w:rsidRPr="004119B2">
        <w:rPr>
          <w:rFonts w:cstheme="minorHAnsi"/>
        </w:rPr>
        <w:t/>
      </w:r>
      <w:r w:rsidRPr="004119B2">
        <w:rPr>
          <w:rFonts w:cstheme="minorHAnsi"/>
          <w:iCs/>
          <w:lang w:val="en-US"/>
        </w:rPr>
        <w:t>.</w:t>
      </w:r>
    </w:p>
  </w:endnote>
  <w:endnote w:id="32">
    <w:p w:rsidR="004830CA" w:rsidRPr="001D3BAC" w:rsidRDefault="004830CA">
      <w:pPr>
        <w:pStyle w:val="Testonotadichiusura"/>
        <w:rPr>
          <w:lang w:val="en-US"/>
        </w:rPr>
      </w:pPr>
      <w:r>
        <w:rPr>
          <w:rStyle w:val="Rimandonotadichiusura"/>
        </w:rPr>
        <w:endnoteRef/>
      </w:r>
      <w:r w:rsidRPr="001D3BAC">
        <w:rPr>
          <w:lang w:val="en-US"/>
        </w:rPr>
        <w:t xml:space="preserve"> N</w:t>
      </w:r>
      <w:r>
        <w:rPr>
          <w:lang w:val="en-US"/>
        </w:rPr>
        <w:t>.</w:t>
      </w:r>
      <w:r w:rsidRPr="001D3BAC">
        <w:rPr>
          <w:lang w:val="en-US"/>
        </w:rPr>
        <w:t xml:space="preserve"> A</w:t>
      </w:r>
      <w:r>
        <w:rPr>
          <w:lang w:val="en-US"/>
        </w:rPr>
        <w:t>.</w:t>
      </w:r>
      <w:r w:rsidRPr="001D3BAC">
        <w:rPr>
          <w:lang w:val="en-US"/>
        </w:rPr>
        <w:t xml:space="preserve"> Syahirah Ramli, N</w:t>
      </w:r>
      <w:r>
        <w:rPr>
          <w:lang w:val="en-US"/>
        </w:rPr>
        <w:t>.</w:t>
      </w:r>
      <w:r w:rsidRPr="001D3BAC">
        <w:rPr>
          <w:lang w:val="en-US"/>
        </w:rPr>
        <w:t xml:space="preserve"> A</w:t>
      </w:r>
      <w:r>
        <w:rPr>
          <w:lang w:val="en-US"/>
        </w:rPr>
        <w:t xml:space="preserve">. </w:t>
      </w:r>
      <w:r w:rsidRPr="001D3BAC">
        <w:rPr>
          <w:lang w:val="en-US"/>
        </w:rPr>
        <w:t>Saidina Amin</w:t>
      </w:r>
      <w:r>
        <w:rPr>
          <w:lang w:val="en-US"/>
        </w:rPr>
        <w:t xml:space="preserve">, </w:t>
      </w:r>
      <w:r w:rsidRPr="001D3BAC">
        <w:rPr>
          <w:lang w:val="en-US"/>
        </w:rPr>
        <w:t>Chem</w:t>
      </w:r>
      <w:r>
        <w:rPr>
          <w:lang w:val="en-US"/>
        </w:rPr>
        <w:t>.</w:t>
      </w:r>
      <w:r w:rsidRPr="001D3BAC">
        <w:rPr>
          <w:lang w:val="en-US"/>
        </w:rPr>
        <w:t xml:space="preserve"> Eng</w:t>
      </w:r>
      <w:r>
        <w:rPr>
          <w:lang w:val="en-US"/>
        </w:rPr>
        <w:t>.</w:t>
      </w:r>
      <w:r w:rsidRPr="001D3BAC">
        <w:rPr>
          <w:lang w:val="en-US"/>
        </w:rPr>
        <w:t xml:space="preserve"> J</w:t>
      </w:r>
      <w:r>
        <w:rPr>
          <w:lang w:val="en-US"/>
        </w:rPr>
        <w:t>.</w:t>
      </w:r>
      <w:r w:rsidRPr="001D3BAC">
        <w:rPr>
          <w:lang w:val="en-US"/>
        </w:rPr>
        <w:t xml:space="preserve"> 335 (2018) 221–230</w:t>
      </w:r>
      <w:r>
        <w:rPr>
          <w:lang w:val="en-US"/>
        </w:rPr>
        <w:t>.</w:t>
      </w:r>
    </w:p>
  </w:endnote>
  <w:endnote w:id="33">
    <w:p w:rsidR="004830CA" w:rsidRPr="004119B2" w:rsidRDefault="004830CA" w:rsidP="004119B2">
      <w:pPr>
        <w:pStyle w:val="Testonotadichiusura"/>
        <w:jc w:val="both"/>
        <w:rPr>
          <w:rFonts w:cstheme="minorHAnsi"/>
          <w:lang w:val="it-IT"/>
        </w:rPr>
      </w:pPr>
      <w:r w:rsidRPr="004119B2">
        <w:rPr>
          <w:rStyle w:val="Rimandonotadichiusura"/>
          <w:rFonts w:cstheme="minorHAnsi"/>
        </w:rPr>
        <w:endnoteRef/>
      </w:r>
      <w:r w:rsidRPr="004119B2">
        <w:rPr>
          <w:rFonts w:cstheme="minorHAnsi"/>
          <w:lang w:val="it-IT"/>
        </w:rPr>
        <w:t xml:space="preserve"> C. Morterra, G. Cerrato, G. Maligrana, </w:t>
      </w:r>
      <w:r w:rsidRPr="004119B2">
        <w:rPr>
          <w:rFonts w:cstheme="minorHAnsi"/>
          <w:iCs/>
          <w:lang w:val="it-IT"/>
        </w:rPr>
        <w:t>Langmuir 17 (2001) 7053–7060</w:t>
      </w:r>
      <w:r w:rsidRPr="004119B2">
        <w:rPr>
          <w:rFonts w:cstheme="minorHAnsi"/>
        </w:rPr>
        <w:t/>
      </w:r>
      <w:r w:rsidRPr="004119B2">
        <w:rPr>
          <w:rFonts w:cstheme="minorHAnsi"/>
          <w:iCs/>
          <w:lang w:val="it-IT"/>
        </w:rPr>
        <w:t>.</w:t>
      </w:r>
    </w:p>
  </w:endnote>
  <w:endnote w:id="34">
    <w:p w:rsidR="004830CA" w:rsidRPr="00F31A4F" w:rsidRDefault="004830CA" w:rsidP="004119B2">
      <w:pPr>
        <w:pStyle w:val="Testonotadichiusura"/>
        <w:jc w:val="both"/>
        <w:rPr>
          <w:rFonts w:cstheme="minorHAnsi"/>
          <w:lang w:val="en-US"/>
        </w:rPr>
      </w:pPr>
      <w:r w:rsidRPr="004119B2">
        <w:rPr>
          <w:rStyle w:val="Rimandonotadichiusura"/>
          <w:rFonts w:cstheme="minorHAnsi"/>
        </w:rPr>
        <w:endnoteRef/>
      </w:r>
      <w:r w:rsidR="006E43B4" w:rsidRPr="00F31A4F">
        <w:rPr>
          <w:rFonts w:cstheme="minorHAnsi"/>
          <w:lang w:val="en-US"/>
        </w:rPr>
        <w:t xml:space="preserve"> T. Onfroy, G. Clet, M. Houalla, </w:t>
      </w:r>
      <w:r w:rsidR="006E43B4" w:rsidRPr="00F31A4F">
        <w:rPr>
          <w:rFonts w:cstheme="minorHAnsi"/>
          <w:iCs/>
          <w:lang w:val="en-US"/>
        </w:rPr>
        <w:t>Micropor. Mesopor. Mater. 82 (2005</w:t>
      </w:r>
      <w:r w:rsidRPr="004119B2">
        <w:rPr>
          <w:rFonts w:cstheme="minorHAnsi"/>
        </w:rPr>
        <w:t/>
      </w:r>
      <w:r w:rsidR="006E43B4" w:rsidRPr="00F31A4F">
        <w:rPr>
          <w:rFonts w:cstheme="minorHAnsi"/>
          <w:iCs/>
          <w:lang w:val="en-US"/>
        </w:rPr>
        <w:t>) 99–104.</w:t>
      </w:r>
    </w:p>
  </w:endnote>
  <w:endnote w:id="35">
    <w:p w:rsidR="004830CA" w:rsidRPr="00061214" w:rsidRDefault="004830CA">
      <w:pPr>
        <w:pStyle w:val="Testonotadichiusura"/>
      </w:pPr>
      <w:r>
        <w:rPr>
          <w:rStyle w:val="Rimandonotadichiusura"/>
        </w:rPr>
        <w:endnoteRef/>
      </w:r>
      <w:r>
        <w:t xml:space="preserve"> </w:t>
      </w:r>
      <w:r w:rsidR="006E43B4" w:rsidRPr="00F31A4F">
        <w:t>A. J. McCue</w:t>
      </w:r>
      <w:r w:rsidR="006E43B4" w:rsidRPr="00F31A4F">
        <w:rPr>
          <w:rFonts w:eastAsia="GBKAI D+ MTSY"/>
        </w:rPr>
        <w:t xml:space="preserve">, G. A. Mutch, A. I. McNab, S. Campbell, J. A. Anderson, </w:t>
      </w:r>
      <w:r w:rsidR="006E43B4" w:rsidRPr="00F31A4F">
        <w:t>Catalysis Today 259 (2015) 19–26</w:t>
      </w:r>
    </w:p>
  </w:endnote>
  <w:endnote w:id="36">
    <w:p w:rsidR="004830CA" w:rsidRPr="00F31A4F" w:rsidRDefault="004830CA" w:rsidP="004119B2">
      <w:pPr>
        <w:pStyle w:val="Testonotadichiusura"/>
        <w:jc w:val="both"/>
        <w:rPr>
          <w:lang w:val="en-US"/>
        </w:rPr>
      </w:pPr>
      <w:r w:rsidRPr="004119B2">
        <w:rPr>
          <w:rStyle w:val="Rimandonotadichiusura"/>
          <w:rFonts w:cstheme="minorHAnsi"/>
        </w:rPr>
        <w:endnoteRef/>
      </w:r>
      <w:r w:rsidR="006E43B4" w:rsidRPr="00F31A4F">
        <w:rPr>
          <w:rFonts w:cstheme="minorHAnsi"/>
          <w:lang w:val="en-US"/>
        </w:rPr>
        <w:t xml:space="preserve"> C. Pirez, A.F. Lee, J.C. Manayil, C.M.A. Parlett, K. Wilson, Green Chem. 16 (2014) 4506-4509.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GBKAI D+ MTSY">
    <w:altName w:val="Arial Unicode MS"/>
    <w:panose1 w:val="00000000000000000000"/>
    <w:charset w:val="81"/>
    <w:family w:val="swiss"/>
    <w:notTrueType/>
    <w:pitch w:val="default"/>
    <w:sig w:usb0="00000000" w:usb1="09060000" w:usb2="00000010" w:usb3="00000000" w:csb0="0008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6A70" w:rsidRDefault="00C86A70" w:rsidP="007D3113">
      <w:pPr>
        <w:spacing w:after="0" w:line="240" w:lineRule="auto"/>
      </w:pPr>
      <w:r>
        <w:separator/>
      </w:r>
    </w:p>
  </w:footnote>
  <w:footnote w:type="continuationSeparator" w:id="0">
    <w:p w:rsidR="00C86A70" w:rsidRDefault="00C86A70" w:rsidP="007D31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E90172"/>
    <w:multiLevelType w:val="hybridMultilevel"/>
    <w:tmpl w:val="6B10A2F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796D0C41"/>
    <w:multiLevelType w:val="hybridMultilevel"/>
    <w:tmpl w:val="180CC4BE"/>
    <w:lvl w:ilvl="0" w:tplc="BC9C39D6">
      <w:start w:val="1"/>
      <w:numFmt w:val="lowerLetter"/>
      <w:lvlText w:val="%1)"/>
      <w:lvlJc w:val="left"/>
      <w:pPr>
        <w:ind w:left="720" w:hanging="360"/>
      </w:pPr>
      <w:rPr>
        <w:rFonts w:asciiTheme="minorHAnsi" w:hAnsi="Calibri" w:cstheme="minorBidi" w:hint="default"/>
        <w:b/>
        <w:sz w:val="36"/>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footnotePr>
    <w:footnote w:id="-1"/>
    <w:footnote w:id="0"/>
  </w:footnotePr>
  <w:endnotePr>
    <w:numFmt w:val="decimal"/>
    <w:endnote w:id="-1"/>
    <w:endnote w:id="0"/>
  </w:endnotePr>
  <w:compat>
    <w:compatSetting w:name="compatibilityMode" w:uri="http://schemas.microsoft.com/office/word" w:val="12"/>
  </w:compat>
  <w:rsids>
    <w:rsidRoot w:val="00422157"/>
    <w:rsid w:val="0000452E"/>
    <w:rsid w:val="00007DEA"/>
    <w:rsid w:val="00014A60"/>
    <w:rsid w:val="00015863"/>
    <w:rsid w:val="0003180D"/>
    <w:rsid w:val="000347AB"/>
    <w:rsid w:val="000379C4"/>
    <w:rsid w:val="00040A22"/>
    <w:rsid w:val="00052570"/>
    <w:rsid w:val="0005430E"/>
    <w:rsid w:val="00054C2F"/>
    <w:rsid w:val="00061214"/>
    <w:rsid w:val="000732B3"/>
    <w:rsid w:val="00091ADF"/>
    <w:rsid w:val="00094CB8"/>
    <w:rsid w:val="000A25B3"/>
    <w:rsid w:val="000A2D8B"/>
    <w:rsid w:val="000A62FE"/>
    <w:rsid w:val="000A782A"/>
    <w:rsid w:val="000A7E1D"/>
    <w:rsid w:val="000B0C15"/>
    <w:rsid w:val="000B1FF9"/>
    <w:rsid w:val="000C114A"/>
    <w:rsid w:val="000C5BEC"/>
    <w:rsid w:val="000D2349"/>
    <w:rsid w:val="000D5908"/>
    <w:rsid w:val="000D5DD4"/>
    <w:rsid w:val="000E0A7C"/>
    <w:rsid w:val="000E43FA"/>
    <w:rsid w:val="000F00DF"/>
    <w:rsid w:val="00107138"/>
    <w:rsid w:val="00107BD3"/>
    <w:rsid w:val="00111C55"/>
    <w:rsid w:val="0011264E"/>
    <w:rsid w:val="001209E4"/>
    <w:rsid w:val="00121644"/>
    <w:rsid w:val="001262C5"/>
    <w:rsid w:val="00132E8C"/>
    <w:rsid w:val="0013663D"/>
    <w:rsid w:val="00151509"/>
    <w:rsid w:val="00154D17"/>
    <w:rsid w:val="001570FB"/>
    <w:rsid w:val="00160B5A"/>
    <w:rsid w:val="001720E1"/>
    <w:rsid w:val="001857C0"/>
    <w:rsid w:val="00186EBD"/>
    <w:rsid w:val="001A297D"/>
    <w:rsid w:val="001B36EF"/>
    <w:rsid w:val="001B6282"/>
    <w:rsid w:val="001B6B9F"/>
    <w:rsid w:val="001B7C89"/>
    <w:rsid w:val="001C18E5"/>
    <w:rsid w:val="001C28F3"/>
    <w:rsid w:val="001C328E"/>
    <w:rsid w:val="001D3BAC"/>
    <w:rsid w:val="001D485E"/>
    <w:rsid w:val="001F5C11"/>
    <w:rsid w:val="00201788"/>
    <w:rsid w:val="002049D7"/>
    <w:rsid w:val="00207591"/>
    <w:rsid w:val="00207BC7"/>
    <w:rsid w:val="00226853"/>
    <w:rsid w:val="00233A3B"/>
    <w:rsid w:val="0023414D"/>
    <w:rsid w:val="002475E9"/>
    <w:rsid w:val="00252E26"/>
    <w:rsid w:val="002715BA"/>
    <w:rsid w:val="0028126B"/>
    <w:rsid w:val="0028566E"/>
    <w:rsid w:val="002A5E15"/>
    <w:rsid w:val="002B0FD5"/>
    <w:rsid w:val="002B42B9"/>
    <w:rsid w:val="002C4132"/>
    <w:rsid w:val="002D4B31"/>
    <w:rsid w:val="002D68AB"/>
    <w:rsid w:val="002E03FC"/>
    <w:rsid w:val="002E3D65"/>
    <w:rsid w:val="002E4B5A"/>
    <w:rsid w:val="002E50A5"/>
    <w:rsid w:val="002E5B77"/>
    <w:rsid w:val="002E7D0B"/>
    <w:rsid w:val="002F0475"/>
    <w:rsid w:val="002F48A5"/>
    <w:rsid w:val="003020F2"/>
    <w:rsid w:val="003117A8"/>
    <w:rsid w:val="003175EA"/>
    <w:rsid w:val="00327112"/>
    <w:rsid w:val="00327FF2"/>
    <w:rsid w:val="00330C93"/>
    <w:rsid w:val="00336CCA"/>
    <w:rsid w:val="0034146E"/>
    <w:rsid w:val="0034172F"/>
    <w:rsid w:val="003466CE"/>
    <w:rsid w:val="003469AD"/>
    <w:rsid w:val="00367AB4"/>
    <w:rsid w:val="0037012F"/>
    <w:rsid w:val="0037267F"/>
    <w:rsid w:val="00373904"/>
    <w:rsid w:val="0038582B"/>
    <w:rsid w:val="00392B56"/>
    <w:rsid w:val="003A1E89"/>
    <w:rsid w:val="003A296D"/>
    <w:rsid w:val="003A5532"/>
    <w:rsid w:val="003C4EEF"/>
    <w:rsid w:val="003C580C"/>
    <w:rsid w:val="003C73E1"/>
    <w:rsid w:val="003E5B1E"/>
    <w:rsid w:val="003E7396"/>
    <w:rsid w:val="003F0848"/>
    <w:rsid w:val="003F663F"/>
    <w:rsid w:val="00403F95"/>
    <w:rsid w:val="004119B2"/>
    <w:rsid w:val="00415FB5"/>
    <w:rsid w:val="00417C8E"/>
    <w:rsid w:val="00421C6C"/>
    <w:rsid w:val="00422157"/>
    <w:rsid w:val="00422734"/>
    <w:rsid w:val="004311CD"/>
    <w:rsid w:val="00432D53"/>
    <w:rsid w:val="00432E65"/>
    <w:rsid w:val="004426B1"/>
    <w:rsid w:val="004444D2"/>
    <w:rsid w:val="00453A77"/>
    <w:rsid w:val="00460EAB"/>
    <w:rsid w:val="0046279A"/>
    <w:rsid w:val="00463FFC"/>
    <w:rsid w:val="004674C4"/>
    <w:rsid w:val="004726CE"/>
    <w:rsid w:val="00476CDE"/>
    <w:rsid w:val="004830CA"/>
    <w:rsid w:val="00485D7E"/>
    <w:rsid w:val="0048630D"/>
    <w:rsid w:val="00490102"/>
    <w:rsid w:val="004A20D8"/>
    <w:rsid w:val="004A3B71"/>
    <w:rsid w:val="004B7EC8"/>
    <w:rsid w:val="004C4404"/>
    <w:rsid w:val="004D4697"/>
    <w:rsid w:val="004E1744"/>
    <w:rsid w:val="004E694A"/>
    <w:rsid w:val="004F43A5"/>
    <w:rsid w:val="004F5CAD"/>
    <w:rsid w:val="00506E7F"/>
    <w:rsid w:val="005076D3"/>
    <w:rsid w:val="005077C0"/>
    <w:rsid w:val="005102A1"/>
    <w:rsid w:val="00513E38"/>
    <w:rsid w:val="00520F21"/>
    <w:rsid w:val="00521AB1"/>
    <w:rsid w:val="00535F6F"/>
    <w:rsid w:val="005378CF"/>
    <w:rsid w:val="00547700"/>
    <w:rsid w:val="00553ECA"/>
    <w:rsid w:val="00557E6E"/>
    <w:rsid w:val="005617C2"/>
    <w:rsid w:val="00571F27"/>
    <w:rsid w:val="00573AAC"/>
    <w:rsid w:val="00574B7A"/>
    <w:rsid w:val="00576328"/>
    <w:rsid w:val="00590B39"/>
    <w:rsid w:val="005A0C50"/>
    <w:rsid w:val="005A2CC4"/>
    <w:rsid w:val="005B19C0"/>
    <w:rsid w:val="005B41C4"/>
    <w:rsid w:val="005B5837"/>
    <w:rsid w:val="005B6308"/>
    <w:rsid w:val="005B6DAA"/>
    <w:rsid w:val="005B6DBB"/>
    <w:rsid w:val="005B7144"/>
    <w:rsid w:val="005C0A9A"/>
    <w:rsid w:val="005C7743"/>
    <w:rsid w:val="005D148F"/>
    <w:rsid w:val="005D536A"/>
    <w:rsid w:val="005F2E5D"/>
    <w:rsid w:val="005F4E5E"/>
    <w:rsid w:val="00600361"/>
    <w:rsid w:val="006107D5"/>
    <w:rsid w:val="0061154B"/>
    <w:rsid w:val="00617C52"/>
    <w:rsid w:val="006200AA"/>
    <w:rsid w:val="006341E5"/>
    <w:rsid w:val="00636B46"/>
    <w:rsid w:val="006420BF"/>
    <w:rsid w:val="006439DA"/>
    <w:rsid w:val="00645761"/>
    <w:rsid w:val="00646CFA"/>
    <w:rsid w:val="00651937"/>
    <w:rsid w:val="00663010"/>
    <w:rsid w:val="006673EA"/>
    <w:rsid w:val="0067245D"/>
    <w:rsid w:val="006754B2"/>
    <w:rsid w:val="00677FFD"/>
    <w:rsid w:val="00681823"/>
    <w:rsid w:val="006830F0"/>
    <w:rsid w:val="00687F67"/>
    <w:rsid w:val="006A0FAA"/>
    <w:rsid w:val="006A4BA2"/>
    <w:rsid w:val="006A5EA4"/>
    <w:rsid w:val="006A7EE2"/>
    <w:rsid w:val="006B28AD"/>
    <w:rsid w:val="006C36CE"/>
    <w:rsid w:val="006C578D"/>
    <w:rsid w:val="006C59A8"/>
    <w:rsid w:val="006D0B43"/>
    <w:rsid w:val="006D3614"/>
    <w:rsid w:val="006E43B4"/>
    <w:rsid w:val="006E4E71"/>
    <w:rsid w:val="00705688"/>
    <w:rsid w:val="00714F76"/>
    <w:rsid w:val="007254BE"/>
    <w:rsid w:val="00741B48"/>
    <w:rsid w:val="00743706"/>
    <w:rsid w:val="007555E0"/>
    <w:rsid w:val="00762305"/>
    <w:rsid w:val="00782394"/>
    <w:rsid w:val="00784EB0"/>
    <w:rsid w:val="007879AA"/>
    <w:rsid w:val="007941DE"/>
    <w:rsid w:val="007A6706"/>
    <w:rsid w:val="007B6835"/>
    <w:rsid w:val="007C7CFA"/>
    <w:rsid w:val="007D2B11"/>
    <w:rsid w:val="007D3113"/>
    <w:rsid w:val="007D4AD8"/>
    <w:rsid w:val="007D6A41"/>
    <w:rsid w:val="007E5294"/>
    <w:rsid w:val="007E6ADB"/>
    <w:rsid w:val="007F2581"/>
    <w:rsid w:val="00803FB2"/>
    <w:rsid w:val="008048B6"/>
    <w:rsid w:val="00807964"/>
    <w:rsid w:val="00813791"/>
    <w:rsid w:val="00822FCF"/>
    <w:rsid w:val="00825BCA"/>
    <w:rsid w:val="0082764F"/>
    <w:rsid w:val="0083570F"/>
    <w:rsid w:val="008402F8"/>
    <w:rsid w:val="00852AA1"/>
    <w:rsid w:val="00874A18"/>
    <w:rsid w:val="00880BAE"/>
    <w:rsid w:val="00892694"/>
    <w:rsid w:val="008A26D9"/>
    <w:rsid w:val="008A3445"/>
    <w:rsid w:val="008A401C"/>
    <w:rsid w:val="008B0633"/>
    <w:rsid w:val="008B2639"/>
    <w:rsid w:val="008B5852"/>
    <w:rsid w:val="008B5F5E"/>
    <w:rsid w:val="008B6EB2"/>
    <w:rsid w:val="008B7AB1"/>
    <w:rsid w:val="008E36DF"/>
    <w:rsid w:val="00900A12"/>
    <w:rsid w:val="00900B98"/>
    <w:rsid w:val="0090195D"/>
    <w:rsid w:val="00904135"/>
    <w:rsid w:val="00906436"/>
    <w:rsid w:val="0090663A"/>
    <w:rsid w:val="0092030A"/>
    <w:rsid w:val="00924C23"/>
    <w:rsid w:val="00933CD1"/>
    <w:rsid w:val="009418EC"/>
    <w:rsid w:val="00953F67"/>
    <w:rsid w:val="00962333"/>
    <w:rsid w:val="00963A99"/>
    <w:rsid w:val="00966076"/>
    <w:rsid w:val="0097151A"/>
    <w:rsid w:val="009743FD"/>
    <w:rsid w:val="009865BB"/>
    <w:rsid w:val="009A5998"/>
    <w:rsid w:val="009A5A41"/>
    <w:rsid w:val="009B4269"/>
    <w:rsid w:val="009B5112"/>
    <w:rsid w:val="009C042A"/>
    <w:rsid w:val="009D5CC7"/>
    <w:rsid w:val="009E18AA"/>
    <w:rsid w:val="009F4FAB"/>
    <w:rsid w:val="009F5720"/>
    <w:rsid w:val="009F578F"/>
    <w:rsid w:val="00A00D41"/>
    <w:rsid w:val="00A04451"/>
    <w:rsid w:val="00A137B6"/>
    <w:rsid w:val="00A20DD9"/>
    <w:rsid w:val="00A26BE2"/>
    <w:rsid w:val="00A271D9"/>
    <w:rsid w:val="00A40D4D"/>
    <w:rsid w:val="00A46D0D"/>
    <w:rsid w:val="00A6249E"/>
    <w:rsid w:val="00A62661"/>
    <w:rsid w:val="00A6733E"/>
    <w:rsid w:val="00A730C7"/>
    <w:rsid w:val="00A73E2A"/>
    <w:rsid w:val="00A7426C"/>
    <w:rsid w:val="00A91DD3"/>
    <w:rsid w:val="00A91DE6"/>
    <w:rsid w:val="00A92204"/>
    <w:rsid w:val="00A9503C"/>
    <w:rsid w:val="00AA0D14"/>
    <w:rsid w:val="00AA42D1"/>
    <w:rsid w:val="00AA711E"/>
    <w:rsid w:val="00AC02B6"/>
    <w:rsid w:val="00AC0A89"/>
    <w:rsid w:val="00AC74B3"/>
    <w:rsid w:val="00AC7BF8"/>
    <w:rsid w:val="00AD0484"/>
    <w:rsid w:val="00AD0DE9"/>
    <w:rsid w:val="00AE48F7"/>
    <w:rsid w:val="00AE70EE"/>
    <w:rsid w:val="00AF4438"/>
    <w:rsid w:val="00AF7AFD"/>
    <w:rsid w:val="00B05388"/>
    <w:rsid w:val="00B0640A"/>
    <w:rsid w:val="00B1296E"/>
    <w:rsid w:val="00B178B4"/>
    <w:rsid w:val="00B368F6"/>
    <w:rsid w:val="00B404AD"/>
    <w:rsid w:val="00B461A5"/>
    <w:rsid w:val="00B46AF8"/>
    <w:rsid w:val="00B571D6"/>
    <w:rsid w:val="00B606AB"/>
    <w:rsid w:val="00B642B4"/>
    <w:rsid w:val="00B77734"/>
    <w:rsid w:val="00B8194E"/>
    <w:rsid w:val="00B869FF"/>
    <w:rsid w:val="00B879BF"/>
    <w:rsid w:val="00B9178A"/>
    <w:rsid w:val="00B95F68"/>
    <w:rsid w:val="00BA372B"/>
    <w:rsid w:val="00BA79EF"/>
    <w:rsid w:val="00BB108C"/>
    <w:rsid w:val="00BB2976"/>
    <w:rsid w:val="00BB633F"/>
    <w:rsid w:val="00BC0C01"/>
    <w:rsid w:val="00BC3187"/>
    <w:rsid w:val="00BC38AE"/>
    <w:rsid w:val="00BC469B"/>
    <w:rsid w:val="00BF299C"/>
    <w:rsid w:val="00BF32EA"/>
    <w:rsid w:val="00C05890"/>
    <w:rsid w:val="00C069BB"/>
    <w:rsid w:val="00C07111"/>
    <w:rsid w:val="00C159BE"/>
    <w:rsid w:val="00C26F83"/>
    <w:rsid w:val="00C310D7"/>
    <w:rsid w:val="00C40A19"/>
    <w:rsid w:val="00C42765"/>
    <w:rsid w:val="00C42C82"/>
    <w:rsid w:val="00C45D78"/>
    <w:rsid w:val="00C549C5"/>
    <w:rsid w:val="00C70908"/>
    <w:rsid w:val="00C71E7B"/>
    <w:rsid w:val="00C82CC7"/>
    <w:rsid w:val="00C83230"/>
    <w:rsid w:val="00C84FA4"/>
    <w:rsid w:val="00C84FC5"/>
    <w:rsid w:val="00C86425"/>
    <w:rsid w:val="00C86A70"/>
    <w:rsid w:val="00CA06C5"/>
    <w:rsid w:val="00CA4F62"/>
    <w:rsid w:val="00CA7CE6"/>
    <w:rsid w:val="00CA7F6B"/>
    <w:rsid w:val="00CB2B3F"/>
    <w:rsid w:val="00CB54E2"/>
    <w:rsid w:val="00CC01C0"/>
    <w:rsid w:val="00CC4FC3"/>
    <w:rsid w:val="00CE5B6C"/>
    <w:rsid w:val="00CF3324"/>
    <w:rsid w:val="00D03EA9"/>
    <w:rsid w:val="00D04DEE"/>
    <w:rsid w:val="00D07A66"/>
    <w:rsid w:val="00D1151F"/>
    <w:rsid w:val="00D15774"/>
    <w:rsid w:val="00D20C66"/>
    <w:rsid w:val="00D24628"/>
    <w:rsid w:val="00D2463F"/>
    <w:rsid w:val="00D33312"/>
    <w:rsid w:val="00D42031"/>
    <w:rsid w:val="00D43964"/>
    <w:rsid w:val="00D46CA1"/>
    <w:rsid w:val="00D6443C"/>
    <w:rsid w:val="00D821E7"/>
    <w:rsid w:val="00D84A88"/>
    <w:rsid w:val="00D8603C"/>
    <w:rsid w:val="00D91E1F"/>
    <w:rsid w:val="00DA5326"/>
    <w:rsid w:val="00DA72A2"/>
    <w:rsid w:val="00DB5B29"/>
    <w:rsid w:val="00DB7E75"/>
    <w:rsid w:val="00DC0341"/>
    <w:rsid w:val="00DC5835"/>
    <w:rsid w:val="00DD2820"/>
    <w:rsid w:val="00DE1ADB"/>
    <w:rsid w:val="00DE7DA0"/>
    <w:rsid w:val="00DF15D0"/>
    <w:rsid w:val="00DF6F1C"/>
    <w:rsid w:val="00E025A2"/>
    <w:rsid w:val="00E22C4A"/>
    <w:rsid w:val="00E31BF8"/>
    <w:rsid w:val="00E33EAE"/>
    <w:rsid w:val="00E44AE7"/>
    <w:rsid w:val="00E44B06"/>
    <w:rsid w:val="00E63034"/>
    <w:rsid w:val="00E67CA2"/>
    <w:rsid w:val="00E7359C"/>
    <w:rsid w:val="00E80F4A"/>
    <w:rsid w:val="00E86B1C"/>
    <w:rsid w:val="00EA025F"/>
    <w:rsid w:val="00EA0A20"/>
    <w:rsid w:val="00EA610B"/>
    <w:rsid w:val="00EA7C87"/>
    <w:rsid w:val="00EB2911"/>
    <w:rsid w:val="00EB510C"/>
    <w:rsid w:val="00EB79E1"/>
    <w:rsid w:val="00EC4DF1"/>
    <w:rsid w:val="00EF2A80"/>
    <w:rsid w:val="00EF6F85"/>
    <w:rsid w:val="00F0014E"/>
    <w:rsid w:val="00F06786"/>
    <w:rsid w:val="00F1227D"/>
    <w:rsid w:val="00F13CC2"/>
    <w:rsid w:val="00F156DE"/>
    <w:rsid w:val="00F22121"/>
    <w:rsid w:val="00F31A4F"/>
    <w:rsid w:val="00F42430"/>
    <w:rsid w:val="00F46938"/>
    <w:rsid w:val="00F47C31"/>
    <w:rsid w:val="00F50F0F"/>
    <w:rsid w:val="00F52F80"/>
    <w:rsid w:val="00F56DCB"/>
    <w:rsid w:val="00F57D19"/>
    <w:rsid w:val="00F65972"/>
    <w:rsid w:val="00F84C05"/>
    <w:rsid w:val="00F857D7"/>
    <w:rsid w:val="00F866E9"/>
    <w:rsid w:val="00F932F4"/>
    <w:rsid w:val="00FA093D"/>
    <w:rsid w:val="00FA783C"/>
    <w:rsid w:val="00FC0132"/>
    <w:rsid w:val="00FD0510"/>
    <w:rsid w:val="00FD2DCB"/>
    <w:rsid w:val="00FD657E"/>
    <w:rsid w:val="00FE3A46"/>
    <w:rsid w:val="00FF08B8"/>
    <w:rsid w:val="00FF696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14:docId w14:val="2DF9AEE9"/>
  <w15:docId w15:val="{820618C5-F188-4CB0-9E02-C5E7BDB50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07A66"/>
    <w:rPr>
      <w:lang w:val="en-GB"/>
    </w:rPr>
  </w:style>
  <w:style w:type="paragraph" w:styleId="Titolo1">
    <w:name w:val="heading 1"/>
    <w:basedOn w:val="Normale"/>
    <w:next w:val="Normale"/>
    <w:link w:val="Titolo1Carattere"/>
    <w:uiPriority w:val="9"/>
    <w:qFormat/>
    <w:rsid w:val="003417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semiHidden/>
    <w:unhideWhenUsed/>
    <w:qFormat/>
    <w:rsid w:val="00784E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422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7254BE"/>
    <w:pPr>
      <w:spacing w:before="100" w:beforeAutospacing="1" w:after="100" w:afterAutospacing="1" w:line="240" w:lineRule="auto"/>
    </w:pPr>
    <w:rPr>
      <w:rFonts w:ascii="Times New Roman" w:eastAsiaTheme="minorEastAsia" w:hAnsi="Times New Roman" w:cs="Times New Roman"/>
      <w:sz w:val="24"/>
      <w:szCs w:val="24"/>
      <w:lang w:val="it-IT" w:eastAsia="it-IT"/>
    </w:rPr>
  </w:style>
  <w:style w:type="paragraph" w:styleId="Testofumetto">
    <w:name w:val="Balloon Text"/>
    <w:basedOn w:val="Normale"/>
    <w:link w:val="TestofumettoCarattere"/>
    <w:uiPriority w:val="99"/>
    <w:semiHidden/>
    <w:unhideWhenUsed/>
    <w:rsid w:val="007D311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D3113"/>
    <w:rPr>
      <w:rFonts w:ascii="Tahoma" w:hAnsi="Tahoma" w:cs="Tahoma"/>
      <w:sz w:val="16"/>
      <w:szCs w:val="16"/>
      <w:lang w:val="en-GB"/>
    </w:rPr>
  </w:style>
  <w:style w:type="paragraph" w:styleId="Intestazione">
    <w:name w:val="header"/>
    <w:basedOn w:val="Normale"/>
    <w:link w:val="IntestazioneCarattere"/>
    <w:uiPriority w:val="99"/>
    <w:unhideWhenUsed/>
    <w:rsid w:val="007D311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D3113"/>
    <w:rPr>
      <w:lang w:val="en-GB"/>
    </w:rPr>
  </w:style>
  <w:style w:type="paragraph" w:styleId="Pidipagina">
    <w:name w:val="footer"/>
    <w:basedOn w:val="Normale"/>
    <w:link w:val="PidipaginaCarattere"/>
    <w:uiPriority w:val="99"/>
    <w:unhideWhenUsed/>
    <w:rsid w:val="007D311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D3113"/>
    <w:rPr>
      <w:lang w:val="en-GB"/>
    </w:rPr>
  </w:style>
  <w:style w:type="character" w:styleId="Rimandocommento">
    <w:name w:val="annotation reference"/>
    <w:basedOn w:val="Carpredefinitoparagrafo"/>
    <w:uiPriority w:val="99"/>
    <w:semiHidden/>
    <w:unhideWhenUsed/>
    <w:rsid w:val="002D4B31"/>
    <w:rPr>
      <w:sz w:val="16"/>
      <w:szCs w:val="16"/>
    </w:rPr>
  </w:style>
  <w:style w:type="paragraph" w:styleId="Testocommento">
    <w:name w:val="annotation text"/>
    <w:basedOn w:val="Normale"/>
    <w:link w:val="TestocommentoCarattere"/>
    <w:uiPriority w:val="99"/>
    <w:semiHidden/>
    <w:unhideWhenUsed/>
    <w:rsid w:val="002D4B31"/>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2D4B31"/>
    <w:rPr>
      <w:sz w:val="20"/>
      <w:szCs w:val="20"/>
      <w:lang w:val="en-GB"/>
    </w:rPr>
  </w:style>
  <w:style w:type="paragraph" w:styleId="Soggettocommento">
    <w:name w:val="annotation subject"/>
    <w:basedOn w:val="Testocommento"/>
    <w:next w:val="Testocommento"/>
    <w:link w:val="SoggettocommentoCarattere"/>
    <w:uiPriority w:val="99"/>
    <w:semiHidden/>
    <w:unhideWhenUsed/>
    <w:rsid w:val="002D4B31"/>
    <w:rPr>
      <w:b/>
      <w:bCs/>
    </w:rPr>
  </w:style>
  <w:style w:type="character" w:customStyle="1" w:styleId="SoggettocommentoCarattere">
    <w:name w:val="Soggetto commento Carattere"/>
    <w:basedOn w:val="TestocommentoCarattere"/>
    <w:link w:val="Soggettocommento"/>
    <w:uiPriority w:val="99"/>
    <w:semiHidden/>
    <w:rsid w:val="002D4B31"/>
    <w:rPr>
      <w:b/>
      <w:bCs/>
      <w:sz w:val="20"/>
      <w:szCs w:val="20"/>
      <w:lang w:val="en-GB"/>
    </w:rPr>
  </w:style>
  <w:style w:type="character" w:customStyle="1" w:styleId="Titolo1Carattere">
    <w:name w:val="Titolo 1 Carattere"/>
    <w:basedOn w:val="Carpredefinitoparagrafo"/>
    <w:link w:val="Titolo1"/>
    <w:uiPriority w:val="9"/>
    <w:rsid w:val="0034172F"/>
    <w:rPr>
      <w:rFonts w:asciiTheme="majorHAnsi" w:eastAsiaTheme="majorEastAsia" w:hAnsiTheme="majorHAnsi" w:cstheme="majorBidi"/>
      <w:color w:val="2F5496" w:themeColor="accent1" w:themeShade="BF"/>
      <w:sz w:val="32"/>
      <w:szCs w:val="32"/>
      <w:lang w:val="en-GB"/>
    </w:rPr>
  </w:style>
  <w:style w:type="character" w:styleId="Collegamentoipertestuale">
    <w:name w:val="Hyperlink"/>
    <w:basedOn w:val="Carpredefinitoparagrafo"/>
    <w:uiPriority w:val="99"/>
    <w:unhideWhenUsed/>
    <w:rsid w:val="00966076"/>
    <w:rPr>
      <w:color w:val="0563C1" w:themeColor="hyperlink"/>
      <w:u w:val="single"/>
    </w:rPr>
  </w:style>
  <w:style w:type="paragraph" w:styleId="Paragrafoelenco">
    <w:name w:val="List Paragraph"/>
    <w:basedOn w:val="Normale"/>
    <w:uiPriority w:val="34"/>
    <w:qFormat/>
    <w:rsid w:val="00B95F68"/>
    <w:pPr>
      <w:ind w:left="720"/>
      <w:contextualSpacing/>
    </w:pPr>
  </w:style>
  <w:style w:type="character" w:styleId="Testosegnaposto">
    <w:name w:val="Placeholder Text"/>
    <w:basedOn w:val="Carpredefinitoparagrafo"/>
    <w:uiPriority w:val="99"/>
    <w:semiHidden/>
    <w:rsid w:val="00233A3B"/>
    <w:rPr>
      <w:color w:val="808080"/>
    </w:rPr>
  </w:style>
  <w:style w:type="paragraph" w:styleId="Didascalia">
    <w:name w:val="caption"/>
    <w:basedOn w:val="Normale"/>
    <w:next w:val="Normale"/>
    <w:uiPriority w:val="35"/>
    <w:unhideWhenUsed/>
    <w:qFormat/>
    <w:rsid w:val="009B4269"/>
    <w:pPr>
      <w:spacing w:after="200" w:line="240" w:lineRule="auto"/>
    </w:pPr>
    <w:rPr>
      <w:i/>
      <w:iCs/>
      <w:color w:val="44546A" w:themeColor="text2"/>
      <w:sz w:val="18"/>
      <w:szCs w:val="18"/>
    </w:rPr>
  </w:style>
  <w:style w:type="character" w:customStyle="1" w:styleId="Titolo2Carattere">
    <w:name w:val="Titolo 2 Carattere"/>
    <w:basedOn w:val="Carpredefinitoparagrafo"/>
    <w:link w:val="Titolo2"/>
    <w:uiPriority w:val="9"/>
    <w:semiHidden/>
    <w:rsid w:val="00784EB0"/>
    <w:rPr>
      <w:rFonts w:asciiTheme="majorHAnsi" w:eastAsiaTheme="majorEastAsia" w:hAnsiTheme="majorHAnsi" w:cstheme="majorBidi"/>
      <w:color w:val="2F5496" w:themeColor="accent1" w:themeShade="BF"/>
      <w:sz w:val="26"/>
      <w:szCs w:val="26"/>
      <w:lang w:val="en-GB"/>
    </w:rPr>
  </w:style>
  <w:style w:type="paragraph" w:customStyle="1" w:styleId="ABSTitle">
    <w:name w:val="ABS_Title"/>
    <w:basedOn w:val="Normale"/>
    <w:next w:val="ABSAuthors"/>
    <w:rsid w:val="005B6DAA"/>
    <w:pPr>
      <w:suppressAutoHyphens/>
      <w:spacing w:after="360" w:line="240" w:lineRule="auto"/>
      <w:jc w:val="center"/>
    </w:pPr>
    <w:rPr>
      <w:rFonts w:ascii="Times New Roman" w:eastAsia="Times New Roman" w:hAnsi="Times New Roman" w:cs="Times New Roman"/>
      <w:b/>
      <w:caps/>
      <w:sz w:val="24"/>
      <w:szCs w:val="20"/>
      <w:lang w:val="en-US" w:eastAsia="zh-CN"/>
    </w:rPr>
  </w:style>
  <w:style w:type="paragraph" w:customStyle="1" w:styleId="ABSAuthors">
    <w:name w:val="ABS_Authors"/>
    <w:basedOn w:val="Normale"/>
    <w:next w:val="ABSAddress"/>
    <w:rsid w:val="005B6DAA"/>
    <w:pPr>
      <w:suppressAutoHyphens/>
      <w:spacing w:after="360" w:line="240" w:lineRule="auto"/>
      <w:jc w:val="center"/>
    </w:pPr>
    <w:rPr>
      <w:rFonts w:ascii="Times New Roman" w:eastAsia="Times New Roman" w:hAnsi="Times New Roman" w:cs="Times New Roman"/>
      <w:b/>
      <w:sz w:val="24"/>
      <w:szCs w:val="20"/>
      <w:lang w:val="en-US" w:eastAsia="zh-CN"/>
    </w:rPr>
  </w:style>
  <w:style w:type="paragraph" w:customStyle="1" w:styleId="ABSAddress">
    <w:name w:val="ABS_Address"/>
    <w:basedOn w:val="Normale"/>
    <w:next w:val="Normale"/>
    <w:rsid w:val="005B6DAA"/>
    <w:pPr>
      <w:suppressAutoHyphens/>
      <w:spacing w:after="360" w:line="240" w:lineRule="auto"/>
      <w:jc w:val="center"/>
    </w:pPr>
    <w:rPr>
      <w:rFonts w:ascii="Times New Roman" w:eastAsia="Times New Roman" w:hAnsi="Times New Roman" w:cs="Times New Roman"/>
      <w:i/>
      <w:sz w:val="24"/>
      <w:szCs w:val="20"/>
      <w:lang w:eastAsia="zh-CN"/>
    </w:rPr>
  </w:style>
  <w:style w:type="paragraph" w:styleId="Testonotadichiusura">
    <w:name w:val="endnote text"/>
    <w:basedOn w:val="Normale"/>
    <w:link w:val="TestonotadichiusuraCarattere"/>
    <w:uiPriority w:val="99"/>
    <w:semiHidden/>
    <w:unhideWhenUsed/>
    <w:rsid w:val="006673EA"/>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6673EA"/>
    <w:rPr>
      <w:sz w:val="20"/>
      <w:szCs w:val="20"/>
      <w:lang w:val="en-GB"/>
    </w:rPr>
  </w:style>
  <w:style w:type="character" w:styleId="Rimandonotadichiusura">
    <w:name w:val="endnote reference"/>
    <w:basedOn w:val="Carpredefinitoparagrafo"/>
    <w:uiPriority w:val="99"/>
    <w:semiHidden/>
    <w:unhideWhenUsed/>
    <w:rsid w:val="006673EA"/>
    <w:rPr>
      <w:vertAlign w:val="superscript"/>
    </w:rPr>
  </w:style>
  <w:style w:type="character" w:customStyle="1" w:styleId="author-link">
    <w:name w:val="author-link"/>
    <w:basedOn w:val="Carpredefinitoparagrafo"/>
    <w:rsid w:val="006673EA"/>
  </w:style>
  <w:style w:type="character" w:customStyle="1" w:styleId="author">
    <w:name w:val="author"/>
    <w:basedOn w:val="Carpredefinitoparagrafo"/>
    <w:rsid w:val="006673EA"/>
  </w:style>
  <w:style w:type="character" w:customStyle="1" w:styleId="Menzionenonrisolta1">
    <w:name w:val="Menzione non risolta1"/>
    <w:basedOn w:val="Carpredefinitoparagrafo"/>
    <w:uiPriority w:val="99"/>
    <w:semiHidden/>
    <w:unhideWhenUsed/>
    <w:rsid w:val="007B68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057104">
      <w:bodyDiv w:val="1"/>
      <w:marLeft w:val="0"/>
      <w:marRight w:val="0"/>
      <w:marTop w:val="0"/>
      <w:marBottom w:val="0"/>
      <w:divBdr>
        <w:top w:val="none" w:sz="0" w:space="0" w:color="auto"/>
        <w:left w:val="none" w:sz="0" w:space="0" w:color="auto"/>
        <w:bottom w:val="none" w:sz="0" w:space="0" w:color="auto"/>
        <w:right w:val="none" w:sz="0" w:space="0" w:color="auto"/>
      </w:divBdr>
    </w:div>
    <w:div w:id="976180686">
      <w:bodyDiv w:val="1"/>
      <w:marLeft w:val="0"/>
      <w:marRight w:val="0"/>
      <w:marTop w:val="0"/>
      <w:marBottom w:val="0"/>
      <w:divBdr>
        <w:top w:val="none" w:sz="0" w:space="0" w:color="auto"/>
        <w:left w:val="none" w:sz="0" w:space="0" w:color="auto"/>
        <w:bottom w:val="none" w:sz="0" w:space="0" w:color="auto"/>
        <w:right w:val="none" w:sz="0" w:space="0" w:color="auto"/>
      </w:divBdr>
    </w:div>
    <w:div w:id="1071655103">
      <w:bodyDiv w:val="1"/>
      <w:marLeft w:val="0"/>
      <w:marRight w:val="0"/>
      <w:marTop w:val="0"/>
      <w:marBottom w:val="0"/>
      <w:divBdr>
        <w:top w:val="none" w:sz="0" w:space="0" w:color="auto"/>
        <w:left w:val="none" w:sz="0" w:space="0" w:color="auto"/>
        <w:bottom w:val="none" w:sz="0" w:space="0" w:color="auto"/>
        <w:right w:val="none" w:sz="0" w:space="0" w:color="auto"/>
      </w:divBdr>
    </w:div>
    <w:div w:id="1108740350">
      <w:bodyDiv w:val="1"/>
      <w:marLeft w:val="0"/>
      <w:marRight w:val="0"/>
      <w:marTop w:val="0"/>
      <w:marBottom w:val="0"/>
      <w:divBdr>
        <w:top w:val="none" w:sz="0" w:space="0" w:color="auto"/>
        <w:left w:val="none" w:sz="0" w:space="0" w:color="auto"/>
        <w:bottom w:val="none" w:sz="0" w:space="0" w:color="auto"/>
        <w:right w:val="none" w:sz="0" w:space="0" w:color="auto"/>
      </w:divBdr>
    </w:div>
    <w:div w:id="203950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DD4B8-189E-465A-B500-7E8B8BAC8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13</Pages>
  <Words>4494</Words>
  <Characters>25619</Characters>
  <Application>Microsoft Office Word</Application>
  <DocSecurity>0</DocSecurity>
  <Lines>213</Lines>
  <Paragraphs>60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pizzolitto</dc:creator>
  <cp:lastModifiedBy>Pinuccia Cerrato</cp:lastModifiedBy>
  <cp:revision>10</cp:revision>
  <dcterms:created xsi:type="dcterms:W3CDTF">2019-06-28T09:05:00Z</dcterms:created>
  <dcterms:modified xsi:type="dcterms:W3CDTF">2020-05-13T07:56:00Z</dcterms:modified>
</cp:coreProperties>
</file>