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EE69D" w14:textId="54994246" w:rsidR="00984C59" w:rsidRDefault="00C6364E">
      <w:r>
        <w:rPr>
          <w:noProof/>
        </w:rPr>
        <w:drawing>
          <wp:inline distT="0" distB="0" distL="0" distR="0" wp14:anchorId="1690601B" wp14:editId="2271F824">
            <wp:extent cx="6110204" cy="883310"/>
            <wp:effectExtent l="0" t="0" r="1143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pertine_Iris-AperTo_uni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204" cy="8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ADE3" w14:textId="77777777" w:rsidR="008D4B79" w:rsidRDefault="008D4B79" w:rsidP="00E031D0">
      <w:pPr>
        <w:rPr>
          <w:rFonts w:asciiTheme="majorHAnsi" w:hAnsiTheme="majorHAnsi"/>
          <w:b/>
          <w:sz w:val="28"/>
          <w:szCs w:val="28"/>
        </w:rPr>
      </w:pPr>
    </w:p>
    <w:p w14:paraId="7B8C59B8" w14:textId="77777777" w:rsidR="00812255" w:rsidRDefault="00812255" w:rsidP="00E031D0">
      <w:pPr>
        <w:rPr>
          <w:rFonts w:asciiTheme="majorHAnsi" w:hAnsiTheme="majorHAnsi"/>
          <w:b/>
          <w:sz w:val="28"/>
          <w:szCs w:val="28"/>
        </w:rPr>
      </w:pPr>
    </w:p>
    <w:p w14:paraId="525AD0AB" w14:textId="77777777" w:rsidR="00812255" w:rsidRDefault="00812255" w:rsidP="00E031D0">
      <w:pPr>
        <w:rPr>
          <w:rFonts w:asciiTheme="majorHAnsi" w:hAnsiTheme="majorHAnsi"/>
          <w:b/>
          <w:sz w:val="28"/>
          <w:szCs w:val="28"/>
        </w:rPr>
      </w:pPr>
    </w:p>
    <w:p w14:paraId="01040E76" w14:textId="77777777" w:rsidR="00812255" w:rsidRDefault="00812255" w:rsidP="00E031D0">
      <w:pPr>
        <w:rPr>
          <w:rFonts w:asciiTheme="majorHAnsi" w:hAnsiTheme="majorHAnsi"/>
          <w:b/>
          <w:sz w:val="28"/>
          <w:szCs w:val="28"/>
        </w:rPr>
      </w:pPr>
    </w:p>
    <w:p w14:paraId="3F6AD2D4" w14:textId="009E338B" w:rsidR="00E031D0" w:rsidRPr="008B5A20" w:rsidRDefault="00E031D0" w:rsidP="00E031D0">
      <w:pPr>
        <w:rPr>
          <w:rFonts w:asciiTheme="majorHAnsi" w:hAnsiTheme="majorHAnsi"/>
          <w:b/>
          <w:sz w:val="28"/>
          <w:szCs w:val="28"/>
          <w:lang w:val="en-US"/>
        </w:rPr>
      </w:pPr>
      <w:r w:rsidRPr="008B5A20">
        <w:rPr>
          <w:rFonts w:asciiTheme="majorHAnsi" w:hAnsiTheme="majorHAnsi"/>
          <w:b/>
          <w:sz w:val="28"/>
          <w:szCs w:val="28"/>
          <w:lang w:val="en-US"/>
        </w:rPr>
        <w:t xml:space="preserve">This is the author's </w:t>
      </w:r>
      <w:r w:rsidR="00095C9B" w:rsidRPr="008B5A20">
        <w:rPr>
          <w:rFonts w:asciiTheme="majorHAnsi" w:hAnsiTheme="majorHAnsi"/>
          <w:b/>
          <w:sz w:val="28"/>
          <w:szCs w:val="28"/>
          <w:lang w:val="en-US"/>
        </w:rPr>
        <w:t>final</w:t>
      </w:r>
      <w:r w:rsidR="00812255" w:rsidRPr="008B5A20">
        <w:rPr>
          <w:rFonts w:asciiTheme="majorHAnsi" w:hAnsiTheme="majorHAnsi"/>
          <w:b/>
          <w:sz w:val="28"/>
          <w:szCs w:val="28"/>
          <w:lang w:val="en-US"/>
        </w:rPr>
        <w:t xml:space="preserve"> </w:t>
      </w:r>
      <w:r w:rsidRPr="008B5A20">
        <w:rPr>
          <w:rFonts w:asciiTheme="majorHAnsi" w:hAnsiTheme="majorHAnsi"/>
          <w:b/>
          <w:sz w:val="28"/>
          <w:szCs w:val="28"/>
          <w:lang w:val="en-US"/>
        </w:rPr>
        <w:t>version of the contribution published as:</w:t>
      </w:r>
    </w:p>
    <w:p w14:paraId="7A475AB4" w14:textId="06AE7513" w:rsidR="00946DD6" w:rsidRPr="008B5A20" w:rsidRDefault="00946DD6" w:rsidP="00946DD6">
      <w:pPr>
        <w:spacing w:before="100" w:after="200"/>
        <w:rPr>
          <w:rFonts w:asciiTheme="majorHAnsi" w:hAnsiTheme="majorHAnsi"/>
          <w:sz w:val="28"/>
          <w:szCs w:val="28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2"/>
      </w:tblGrid>
      <w:tr w:rsidR="00946DD6" w14:paraId="3D04C005" w14:textId="77777777" w:rsidTr="00C6364E">
        <w:tc>
          <w:tcPr>
            <w:tcW w:w="9772" w:type="dxa"/>
          </w:tcPr>
          <w:p w14:paraId="1E6F91E5" w14:textId="4B022215" w:rsidR="00946DD6" w:rsidRPr="008B5A20" w:rsidRDefault="00946DD6" w:rsidP="00946DD6">
            <w:pPr>
              <w:spacing w:before="160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8B5A20">
              <w:rPr>
                <w:rFonts w:asciiTheme="majorHAnsi" w:hAnsiTheme="majorHAnsi"/>
                <w:sz w:val="28"/>
                <w:szCs w:val="28"/>
                <w:lang w:val="en-US"/>
              </w:rPr>
              <w:t>[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R.nisticò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S.Tabasso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G.Magnacca,T.Jordan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M.Shalom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N.Fechler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, Langmuir, 2017, DOI: 10.1021/</w:t>
            </w:r>
            <w:proofErr w:type="spellStart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acs.langmuir</w:t>
            </w:r>
            <w:proofErr w:type="spellEnd"/>
            <w:r w:rsidR="008B5A20" w:rsidRPr="008B5A20">
              <w:rPr>
                <w:rFonts w:asciiTheme="majorHAnsi" w:hAnsiTheme="majorHAnsi"/>
                <w:sz w:val="28"/>
                <w:szCs w:val="28"/>
                <w:lang w:val="en-US"/>
              </w:rPr>
              <w:t>.</w:t>
            </w:r>
            <w:r w:rsidRPr="008B5A20">
              <w:rPr>
                <w:rFonts w:asciiTheme="majorHAnsi" w:hAnsiTheme="majorHAnsi"/>
                <w:sz w:val="28"/>
                <w:szCs w:val="28"/>
                <w:lang w:val="en-US"/>
              </w:rPr>
              <w:t>]</w:t>
            </w:r>
          </w:p>
          <w:p w14:paraId="2189C2D9" w14:textId="2BE2532D" w:rsidR="00946DD6" w:rsidRDefault="00946DD6" w:rsidP="00946DD6">
            <w:pPr>
              <w:spacing w:before="100" w:after="160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14:paraId="70D0100A" w14:textId="77777777" w:rsidR="00E031D0" w:rsidRPr="00E031D0" w:rsidRDefault="00E031D0" w:rsidP="00E031D0">
      <w:pPr>
        <w:rPr>
          <w:rFonts w:asciiTheme="majorHAnsi" w:hAnsiTheme="majorHAnsi"/>
          <w:sz w:val="28"/>
          <w:szCs w:val="28"/>
        </w:rPr>
      </w:pPr>
    </w:p>
    <w:p w14:paraId="0949507A" w14:textId="77777777" w:rsidR="00C6364E" w:rsidRDefault="00C6364E" w:rsidP="00E031D0">
      <w:pPr>
        <w:rPr>
          <w:rFonts w:asciiTheme="majorHAnsi" w:hAnsiTheme="majorHAnsi"/>
          <w:b/>
          <w:sz w:val="28"/>
          <w:szCs w:val="28"/>
        </w:rPr>
      </w:pPr>
    </w:p>
    <w:p w14:paraId="79044B30" w14:textId="77777777" w:rsidR="00E031D0" w:rsidRPr="008B5A20" w:rsidRDefault="00E031D0" w:rsidP="00E031D0">
      <w:pPr>
        <w:rPr>
          <w:rFonts w:asciiTheme="majorHAnsi" w:hAnsiTheme="majorHAnsi"/>
          <w:b/>
          <w:sz w:val="28"/>
          <w:szCs w:val="28"/>
          <w:lang w:val="en-US"/>
        </w:rPr>
      </w:pPr>
      <w:r w:rsidRPr="008B5A20">
        <w:rPr>
          <w:rFonts w:asciiTheme="majorHAnsi" w:hAnsiTheme="majorHAnsi"/>
          <w:b/>
          <w:sz w:val="28"/>
          <w:szCs w:val="28"/>
          <w:lang w:val="en-US"/>
        </w:rPr>
        <w:t>The publisher's version is available at:</w:t>
      </w:r>
    </w:p>
    <w:p w14:paraId="12C774A0" w14:textId="3D9EF4F5" w:rsidR="00E031D0" w:rsidRPr="005005B7" w:rsidRDefault="00812255" w:rsidP="00E031D0">
      <w:pPr>
        <w:spacing w:before="100"/>
        <w:rPr>
          <w:rFonts w:asciiTheme="majorHAnsi" w:hAnsiTheme="majorHAnsi"/>
          <w:sz w:val="28"/>
          <w:szCs w:val="28"/>
          <w:lang w:val="en-US"/>
        </w:rPr>
      </w:pPr>
      <w:r w:rsidRPr="008B5A20">
        <w:rPr>
          <w:rFonts w:asciiTheme="majorHAnsi" w:hAnsiTheme="majorHAnsi"/>
          <w:sz w:val="28"/>
          <w:szCs w:val="28"/>
          <w:lang w:val="en-US"/>
        </w:rPr>
        <w:t xml:space="preserve"> </w:t>
      </w:r>
      <w:r w:rsidR="00E031D0" w:rsidRPr="005005B7">
        <w:rPr>
          <w:rFonts w:asciiTheme="majorHAnsi" w:hAnsiTheme="majorHAnsi"/>
          <w:sz w:val="28"/>
          <w:szCs w:val="28"/>
          <w:lang w:val="en-US"/>
        </w:rPr>
        <w:t>[</w:t>
      </w:r>
      <w:r w:rsidR="008B5A20" w:rsidRPr="005005B7">
        <w:rPr>
          <w:rFonts w:asciiTheme="majorHAnsi" w:hAnsiTheme="majorHAnsi"/>
          <w:sz w:val="28"/>
          <w:szCs w:val="28"/>
          <w:lang w:val="en-US"/>
        </w:rPr>
        <w:t>http://pubs.acs.org/doi/ipdf/10.1021/acs.langmuir.7b00142</w:t>
      </w:r>
      <w:r w:rsidR="00E031D0" w:rsidRPr="005005B7">
        <w:rPr>
          <w:rFonts w:asciiTheme="majorHAnsi" w:hAnsiTheme="majorHAnsi"/>
          <w:sz w:val="28"/>
          <w:szCs w:val="28"/>
          <w:lang w:val="en-US"/>
        </w:rPr>
        <w:t>]</w:t>
      </w:r>
    </w:p>
    <w:p w14:paraId="08D1D7F9" w14:textId="77777777" w:rsidR="00E031D0" w:rsidRPr="005005B7" w:rsidRDefault="00E031D0" w:rsidP="00E031D0">
      <w:pPr>
        <w:rPr>
          <w:rFonts w:asciiTheme="majorHAnsi" w:hAnsiTheme="majorHAnsi"/>
          <w:sz w:val="28"/>
          <w:szCs w:val="28"/>
          <w:lang w:val="en-US"/>
        </w:rPr>
      </w:pPr>
    </w:p>
    <w:p w14:paraId="7557279F" w14:textId="77777777" w:rsidR="00E031D0" w:rsidRPr="005005B7" w:rsidRDefault="00E031D0" w:rsidP="00E031D0">
      <w:pPr>
        <w:rPr>
          <w:rFonts w:asciiTheme="majorHAnsi" w:hAnsiTheme="majorHAnsi"/>
          <w:sz w:val="28"/>
          <w:szCs w:val="28"/>
          <w:lang w:val="en-US"/>
        </w:rPr>
      </w:pPr>
    </w:p>
    <w:p w14:paraId="2B97F97F" w14:textId="77777777" w:rsidR="00E031D0" w:rsidRPr="008B5A20" w:rsidRDefault="00E031D0" w:rsidP="00E031D0">
      <w:pPr>
        <w:rPr>
          <w:rFonts w:asciiTheme="majorHAnsi" w:hAnsiTheme="majorHAnsi"/>
          <w:b/>
          <w:sz w:val="28"/>
          <w:szCs w:val="28"/>
          <w:lang w:val="en-US"/>
        </w:rPr>
      </w:pPr>
      <w:r w:rsidRPr="008B5A20">
        <w:rPr>
          <w:rFonts w:asciiTheme="majorHAnsi" w:hAnsiTheme="majorHAnsi"/>
          <w:b/>
          <w:sz w:val="28"/>
          <w:szCs w:val="28"/>
          <w:lang w:val="en-US"/>
        </w:rPr>
        <w:t>When citing, please refer to the published version.</w:t>
      </w:r>
      <w:bookmarkStart w:id="0" w:name="_GoBack"/>
      <w:bookmarkEnd w:id="0"/>
    </w:p>
    <w:p w14:paraId="62A2A587" w14:textId="77777777" w:rsidR="00E031D0" w:rsidRPr="008B5A20" w:rsidRDefault="00E031D0" w:rsidP="00E031D0">
      <w:pPr>
        <w:rPr>
          <w:rFonts w:asciiTheme="majorHAnsi" w:hAnsiTheme="majorHAnsi"/>
          <w:sz w:val="28"/>
          <w:szCs w:val="28"/>
          <w:lang w:val="en-US"/>
        </w:rPr>
      </w:pPr>
    </w:p>
    <w:p w14:paraId="14B52368" w14:textId="77777777" w:rsidR="00E031D0" w:rsidRPr="008B5A20" w:rsidRDefault="00E031D0" w:rsidP="00E031D0">
      <w:pPr>
        <w:rPr>
          <w:rFonts w:asciiTheme="majorHAnsi" w:hAnsiTheme="majorHAnsi"/>
          <w:sz w:val="28"/>
          <w:szCs w:val="28"/>
          <w:lang w:val="en-US"/>
        </w:rPr>
      </w:pPr>
    </w:p>
    <w:p w14:paraId="041C1C36" w14:textId="5D249A5C" w:rsidR="00E031D0" w:rsidRPr="008B5A20" w:rsidRDefault="00E031D0" w:rsidP="00E031D0">
      <w:pPr>
        <w:rPr>
          <w:rFonts w:asciiTheme="majorHAnsi" w:hAnsiTheme="majorHAnsi"/>
          <w:sz w:val="28"/>
          <w:szCs w:val="28"/>
          <w:lang w:val="en-US"/>
        </w:rPr>
      </w:pPr>
      <w:r w:rsidRPr="008B5A20">
        <w:rPr>
          <w:rFonts w:asciiTheme="majorHAnsi" w:hAnsiTheme="majorHAnsi"/>
          <w:b/>
          <w:sz w:val="28"/>
          <w:szCs w:val="28"/>
          <w:lang w:val="en-US"/>
        </w:rPr>
        <w:t xml:space="preserve">Link to this full text: </w:t>
      </w:r>
    </w:p>
    <w:p w14:paraId="642E2645" w14:textId="0243AB00" w:rsidR="00781EC5" w:rsidRDefault="00E031D0" w:rsidP="00E031D0">
      <w:pPr>
        <w:spacing w:before="100"/>
        <w:rPr>
          <w:rFonts w:asciiTheme="majorHAnsi" w:hAnsiTheme="majorHAnsi"/>
          <w:sz w:val="28"/>
          <w:szCs w:val="28"/>
        </w:rPr>
      </w:pPr>
      <w:r w:rsidRPr="00E031D0">
        <w:rPr>
          <w:rFonts w:asciiTheme="majorHAnsi" w:hAnsiTheme="majorHAnsi"/>
          <w:sz w:val="28"/>
          <w:szCs w:val="28"/>
        </w:rPr>
        <w:t>[inserire l'</w:t>
      </w:r>
      <w:proofErr w:type="spellStart"/>
      <w:r w:rsidRPr="00E031D0">
        <w:rPr>
          <w:rFonts w:asciiTheme="majorHAnsi" w:hAnsiTheme="majorHAnsi"/>
          <w:sz w:val="28"/>
          <w:szCs w:val="28"/>
        </w:rPr>
        <w:t>handle</w:t>
      </w:r>
      <w:proofErr w:type="spellEnd"/>
      <w:r w:rsidRPr="00E031D0">
        <w:rPr>
          <w:rFonts w:asciiTheme="majorHAnsi" w:hAnsiTheme="majorHAnsi"/>
          <w:sz w:val="28"/>
          <w:szCs w:val="28"/>
        </w:rPr>
        <w:t xml:space="preserve"> completa, preceduta da </w:t>
      </w:r>
      <w:hyperlink r:id="rId8" w:history="1">
        <w:r w:rsidR="005005B7" w:rsidRPr="00C717FF">
          <w:rPr>
            <w:rStyle w:val="Collegamentoipertestuale"/>
            <w:rFonts w:asciiTheme="majorHAnsi" w:hAnsiTheme="majorHAnsi"/>
            <w:sz w:val="28"/>
            <w:szCs w:val="28"/>
          </w:rPr>
          <w:t>http://hdl.handle.net/</w:t>
        </w:r>
      </w:hyperlink>
      <w:r w:rsidR="003428F5" w:rsidRPr="003428F5">
        <w:rPr>
          <w:rStyle w:val="Collegamentoipertestuale"/>
          <w:rFonts w:asciiTheme="majorHAnsi" w:hAnsiTheme="majorHAnsi"/>
          <w:sz w:val="28"/>
          <w:szCs w:val="28"/>
        </w:rPr>
        <w:t>2318/1639213</w:t>
      </w:r>
      <w:r w:rsidRPr="00E031D0">
        <w:rPr>
          <w:rFonts w:asciiTheme="majorHAnsi" w:hAnsiTheme="majorHAnsi"/>
          <w:sz w:val="28"/>
          <w:szCs w:val="28"/>
        </w:rPr>
        <w:t>]</w:t>
      </w:r>
    </w:p>
    <w:p w14:paraId="6167A23E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4C7C9851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62EC2BE6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195CF38B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1DF7DEEF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49303C95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5A90FE16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077089A8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035DA895" w14:textId="77777777" w:rsidR="005005B7" w:rsidRDefault="005005B7" w:rsidP="00E031D0">
      <w:pPr>
        <w:spacing w:before="100"/>
        <w:rPr>
          <w:rFonts w:asciiTheme="majorHAnsi" w:hAnsiTheme="majorHAnsi"/>
          <w:sz w:val="28"/>
          <w:szCs w:val="28"/>
        </w:rPr>
      </w:pPr>
    </w:p>
    <w:p w14:paraId="647B0000" w14:textId="77777777" w:rsidR="00781EC5" w:rsidRDefault="00781EC5">
      <w:pPr>
        <w:rPr>
          <w:rFonts w:asciiTheme="majorHAnsi" w:hAnsiTheme="majorHAnsi"/>
          <w:sz w:val="28"/>
          <w:szCs w:val="28"/>
        </w:rPr>
      </w:pPr>
    </w:p>
    <w:p w14:paraId="19ADDF75" w14:textId="6AFE9961" w:rsidR="005005B7" w:rsidRDefault="005005B7">
      <w:r>
        <w:rPr>
          <w:noProof/>
        </w:rPr>
        <w:lastRenderedPageBreak/>
        <w:drawing>
          <wp:inline distT="0" distB="0" distL="0" distR="0" wp14:anchorId="1F3490EB" wp14:editId="4124ED5E">
            <wp:extent cx="6116320" cy="1610817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6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FBE0" w14:textId="3CB84988" w:rsidR="005005B7" w:rsidRDefault="005005B7">
      <w:r>
        <w:rPr>
          <w:noProof/>
        </w:rPr>
        <w:drawing>
          <wp:inline distT="0" distB="0" distL="0" distR="0" wp14:anchorId="494936AD" wp14:editId="7B74D53C">
            <wp:extent cx="6116320" cy="1976282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9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549DE" w14:textId="6E700294" w:rsidR="005005B7" w:rsidRDefault="005005B7">
      <w:r>
        <w:rPr>
          <w:noProof/>
        </w:rPr>
        <w:drawing>
          <wp:inline distT="0" distB="0" distL="0" distR="0" wp14:anchorId="6A2EEFD7" wp14:editId="51D0F6FE">
            <wp:extent cx="6116320" cy="373474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517A" w14:textId="06367B87" w:rsidR="005005B7" w:rsidRDefault="005005B7">
      <w:r>
        <w:rPr>
          <w:noProof/>
        </w:rPr>
        <w:lastRenderedPageBreak/>
        <w:drawing>
          <wp:inline distT="0" distB="0" distL="0" distR="0" wp14:anchorId="7EDC0292" wp14:editId="0FA3035E">
            <wp:extent cx="6116320" cy="8227262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E56B" w14:textId="10BDDD23" w:rsidR="005005B7" w:rsidRDefault="005005B7">
      <w:r>
        <w:rPr>
          <w:noProof/>
        </w:rPr>
        <w:lastRenderedPageBreak/>
        <w:drawing>
          <wp:inline distT="0" distB="0" distL="0" distR="0" wp14:anchorId="6EA5E8F0" wp14:editId="187B0D92">
            <wp:extent cx="6116320" cy="828912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4C3E" w14:textId="45B278F3" w:rsidR="005005B7" w:rsidRDefault="005005B7">
      <w:r>
        <w:rPr>
          <w:noProof/>
        </w:rPr>
        <w:lastRenderedPageBreak/>
        <w:drawing>
          <wp:inline distT="0" distB="0" distL="0" distR="0" wp14:anchorId="50996631" wp14:editId="7F903EE4">
            <wp:extent cx="6116320" cy="8265924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6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B72C" w14:textId="7C75CE2B" w:rsidR="005005B7" w:rsidRDefault="005005B7">
      <w:r>
        <w:rPr>
          <w:noProof/>
        </w:rPr>
        <w:lastRenderedPageBreak/>
        <w:drawing>
          <wp:inline distT="0" distB="0" distL="0" distR="0" wp14:anchorId="3E095AB1" wp14:editId="385C40F7">
            <wp:extent cx="6116320" cy="838943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38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0298" w14:textId="7DAAC0B5" w:rsidR="005005B7" w:rsidRDefault="005005B7">
      <w:r>
        <w:rPr>
          <w:noProof/>
        </w:rPr>
        <w:lastRenderedPageBreak/>
        <w:drawing>
          <wp:inline distT="0" distB="0" distL="0" distR="0" wp14:anchorId="29AB33EE" wp14:editId="1487D34A">
            <wp:extent cx="6116320" cy="7935685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9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6D63" w14:textId="2093B053" w:rsidR="005005B7" w:rsidRDefault="005005B7">
      <w:r>
        <w:rPr>
          <w:noProof/>
        </w:rPr>
        <w:lastRenderedPageBreak/>
        <w:drawing>
          <wp:inline distT="0" distB="0" distL="0" distR="0" wp14:anchorId="36114840" wp14:editId="72E2B5F2">
            <wp:extent cx="6116320" cy="828912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F381" w14:textId="57506147" w:rsidR="005005B7" w:rsidRDefault="005005B7">
      <w:r>
        <w:rPr>
          <w:noProof/>
        </w:rPr>
        <w:lastRenderedPageBreak/>
        <w:drawing>
          <wp:inline distT="0" distB="0" distL="0" distR="0" wp14:anchorId="4023445E" wp14:editId="4FD460F9">
            <wp:extent cx="6116320" cy="8281389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07E7" w14:textId="73E387CF" w:rsidR="005005B7" w:rsidRDefault="005005B7">
      <w:r>
        <w:rPr>
          <w:noProof/>
        </w:rPr>
        <w:lastRenderedPageBreak/>
        <w:drawing>
          <wp:inline distT="0" distB="0" distL="0" distR="0" wp14:anchorId="5CCF5EEF" wp14:editId="007DE4A8">
            <wp:extent cx="6116320" cy="827049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BA0C" w14:textId="3F0FB17A" w:rsidR="005005B7" w:rsidRDefault="005005B7">
      <w:r>
        <w:rPr>
          <w:noProof/>
        </w:rPr>
        <w:lastRenderedPageBreak/>
        <w:drawing>
          <wp:inline distT="0" distB="0" distL="0" distR="0" wp14:anchorId="29AAEF4D" wp14:editId="7E05C97D">
            <wp:extent cx="3686175" cy="6629400"/>
            <wp:effectExtent l="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72E8" w14:textId="77777777" w:rsidR="005005B7" w:rsidRDefault="005005B7"/>
    <w:sectPr w:rsidR="005005B7" w:rsidSect="00946DD6">
      <w:footerReference w:type="default" r:id="rId2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8451C" w14:textId="77777777" w:rsidR="005E61A9" w:rsidRDefault="005E61A9" w:rsidP="00E031D0">
      <w:r>
        <w:separator/>
      </w:r>
    </w:p>
  </w:endnote>
  <w:endnote w:type="continuationSeparator" w:id="0">
    <w:p w14:paraId="2F95E8B8" w14:textId="77777777" w:rsidR="005E61A9" w:rsidRDefault="005E61A9" w:rsidP="00E03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BED16" w14:textId="3F16111E" w:rsidR="0089626E" w:rsidRPr="008B5A20" w:rsidRDefault="004C4FE8" w:rsidP="00812255">
    <w:pPr>
      <w:pBdr>
        <w:top w:val="single" w:sz="4" w:space="1" w:color="7F7F7F" w:themeColor="text1" w:themeTint="80"/>
      </w:pBdr>
      <w:spacing w:after="120"/>
      <w:jc w:val="center"/>
      <w:rPr>
        <w:rFonts w:ascii="Avenir Light" w:eastAsia="Times New Roman" w:hAnsi="Avenir Light" w:cs="Times New Roman"/>
        <w:color w:val="7F7F7F" w:themeColor="text1" w:themeTint="80"/>
        <w:sz w:val="32"/>
        <w:szCs w:val="32"/>
        <w:lang w:val="en-US"/>
      </w:rPr>
    </w:pPr>
    <w:r w:rsidRPr="008B5A20">
      <w:rPr>
        <w:rFonts w:ascii="Avenir Light" w:eastAsia="Times New Roman" w:hAnsi="Avenir Light" w:cs="Times New Roman"/>
        <w:color w:val="7F7F7F" w:themeColor="text1" w:themeTint="80"/>
        <w:sz w:val="32"/>
        <w:szCs w:val="32"/>
        <w:lang w:val="en-US"/>
      </w:rPr>
      <w:t>i</w:t>
    </w:r>
    <w:r w:rsidR="0089626E" w:rsidRPr="008B5A20">
      <w:rPr>
        <w:rFonts w:ascii="Avenir Light" w:eastAsia="Times New Roman" w:hAnsi="Avenir Light" w:cs="Times New Roman"/>
        <w:color w:val="7F7F7F" w:themeColor="text1" w:themeTint="80"/>
        <w:sz w:val="32"/>
        <w:szCs w:val="32"/>
        <w:lang w:val="en-US"/>
      </w:rPr>
      <w:t>ris</w:t>
    </w:r>
    <w:r w:rsidR="00812255" w:rsidRPr="008B5A20">
      <w:rPr>
        <w:rFonts w:ascii="Avenir Light" w:eastAsia="Times New Roman" w:hAnsi="Avenir Light" w:cs="Times New Roman"/>
        <w:color w:val="7F7F7F" w:themeColor="text1" w:themeTint="80"/>
        <w:sz w:val="32"/>
        <w:szCs w:val="32"/>
        <w:lang w:val="en-US"/>
      </w:rPr>
      <w:t>-</w:t>
    </w:r>
    <w:r w:rsidR="0089626E" w:rsidRPr="008B5A20">
      <w:rPr>
        <w:rFonts w:ascii="Times New Roman" w:eastAsia="Times New Roman" w:hAnsi="Times New Roman" w:cs="Times New Roman"/>
        <w:color w:val="7F7F7F" w:themeColor="text1" w:themeTint="80"/>
        <w:sz w:val="32"/>
        <w:szCs w:val="32"/>
        <w:lang w:val="en-US"/>
      </w:rPr>
      <w:t>AperTO</w:t>
    </w:r>
  </w:p>
  <w:p w14:paraId="357EB8DE" w14:textId="57B06E9A" w:rsidR="0089626E" w:rsidRPr="008B5A20" w:rsidRDefault="00812255" w:rsidP="002B3BC0">
    <w:pPr>
      <w:jc w:val="center"/>
      <w:rPr>
        <w:rFonts w:ascii="Avenir Light" w:eastAsia="Times New Roman" w:hAnsi="Avenir Light" w:cs="Times New Roman"/>
        <w:color w:val="7F7F7F" w:themeColor="text1" w:themeTint="80"/>
        <w:sz w:val="20"/>
        <w:szCs w:val="20"/>
        <w:lang w:val="en-US"/>
      </w:rPr>
    </w:pPr>
    <w:r w:rsidRPr="008B5A20">
      <w:rPr>
        <w:rFonts w:ascii="Avenir Light" w:eastAsia="Times New Roman" w:hAnsi="Avenir Light" w:cs="Times New Roman"/>
        <w:color w:val="7F7F7F" w:themeColor="text1" w:themeTint="80"/>
        <w:sz w:val="20"/>
        <w:szCs w:val="20"/>
        <w:lang w:val="en-US"/>
      </w:rPr>
      <w:t>University of Turin</w:t>
    </w:r>
    <w:r w:rsidR="00947CE1" w:rsidRPr="008B5A20">
      <w:rPr>
        <w:rFonts w:ascii="Avenir Light" w:eastAsia="Times New Roman" w:hAnsi="Avenir Light" w:cs="Times New Roman"/>
        <w:color w:val="7F7F7F" w:themeColor="text1" w:themeTint="80"/>
        <w:sz w:val="20"/>
        <w:szCs w:val="20"/>
        <w:lang w:val="en-US"/>
      </w:rPr>
      <w:t xml:space="preserve">’s </w:t>
    </w:r>
    <w:r w:rsidRPr="008B5A20">
      <w:rPr>
        <w:rFonts w:ascii="Avenir Light" w:eastAsia="Times New Roman" w:hAnsi="Avenir Light" w:cs="Times New Roman"/>
        <w:color w:val="7F7F7F" w:themeColor="text1" w:themeTint="80"/>
        <w:sz w:val="20"/>
        <w:szCs w:val="20"/>
        <w:lang w:val="en-US"/>
      </w:rPr>
      <w:t>Institutional Research Information System and Open Access Institutional Repository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2A596F" w14:textId="77777777" w:rsidR="005E61A9" w:rsidRDefault="005E61A9" w:rsidP="00E031D0">
      <w:r>
        <w:separator/>
      </w:r>
    </w:p>
  </w:footnote>
  <w:footnote w:type="continuationSeparator" w:id="0">
    <w:p w14:paraId="021FF32C" w14:textId="77777777" w:rsidR="005E61A9" w:rsidRDefault="005E61A9" w:rsidP="00E031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C5"/>
    <w:rsid w:val="00095C9B"/>
    <w:rsid w:val="00137558"/>
    <w:rsid w:val="00156D96"/>
    <w:rsid w:val="001E2A5E"/>
    <w:rsid w:val="002B3BC0"/>
    <w:rsid w:val="003428F5"/>
    <w:rsid w:val="004C4FE8"/>
    <w:rsid w:val="005005B7"/>
    <w:rsid w:val="00502C1E"/>
    <w:rsid w:val="005E61A9"/>
    <w:rsid w:val="00705746"/>
    <w:rsid w:val="00781EC5"/>
    <w:rsid w:val="00812255"/>
    <w:rsid w:val="0089626E"/>
    <w:rsid w:val="008B5A20"/>
    <w:rsid w:val="008D4B79"/>
    <w:rsid w:val="00946DD6"/>
    <w:rsid w:val="00947CE1"/>
    <w:rsid w:val="00984C59"/>
    <w:rsid w:val="00A5630B"/>
    <w:rsid w:val="00B641BC"/>
    <w:rsid w:val="00B679C7"/>
    <w:rsid w:val="00C6364E"/>
    <w:rsid w:val="00E031D0"/>
    <w:rsid w:val="00E75764"/>
    <w:rsid w:val="00EC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30731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81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E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EC5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031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31D0"/>
  </w:style>
  <w:style w:type="paragraph" w:styleId="Pidipagina">
    <w:name w:val="footer"/>
    <w:basedOn w:val="Normale"/>
    <w:link w:val="PidipaginaCarattere"/>
    <w:uiPriority w:val="99"/>
    <w:unhideWhenUsed/>
    <w:rsid w:val="00E031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31D0"/>
  </w:style>
  <w:style w:type="character" w:styleId="Collegamentoipertestuale">
    <w:name w:val="Hyperlink"/>
    <w:basedOn w:val="Carpredefinitoparagrafo"/>
    <w:uiPriority w:val="99"/>
    <w:unhideWhenUsed/>
    <w:rsid w:val="007057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81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E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EC5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031D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31D0"/>
  </w:style>
  <w:style w:type="paragraph" w:styleId="Pidipagina">
    <w:name w:val="footer"/>
    <w:basedOn w:val="Normale"/>
    <w:link w:val="PidipaginaCarattere"/>
    <w:uiPriority w:val="99"/>
    <w:unhideWhenUsed/>
    <w:rsid w:val="00E031D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31D0"/>
  </w:style>
  <w:style w:type="character" w:styleId="Collegamentoipertestuale">
    <w:name w:val="Hyperlink"/>
    <w:basedOn w:val="Carpredefinitoparagrafo"/>
    <w:uiPriority w:val="99"/>
    <w:unhideWhenUsed/>
    <w:rsid w:val="007057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dl.handle.net/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Torino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Pierfranco Minsenti</dc:creator>
  <cp:lastModifiedBy>Giuliana</cp:lastModifiedBy>
  <cp:revision>4</cp:revision>
  <cp:lastPrinted>2016-03-08T10:52:00Z</cp:lastPrinted>
  <dcterms:created xsi:type="dcterms:W3CDTF">2017-05-26T12:58:00Z</dcterms:created>
  <dcterms:modified xsi:type="dcterms:W3CDTF">2017-05-26T13:06:00Z</dcterms:modified>
</cp:coreProperties>
</file>