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28" w:rsidRPr="00B40544" w:rsidRDefault="00B02111" w:rsidP="00B40544">
      <w:pPr>
        <w:spacing w:afterLines="160" w:after="384" w:line="480" w:lineRule="auto"/>
        <w:jc w:val="both"/>
        <w:rPr>
          <w:rFonts w:cstheme="minorHAnsi"/>
          <w:b/>
          <w:bCs/>
          <w:sz w:val="24"/>
          <w:szCs w:val="24"/>
          <w:lang w:val="en-US"/>
        </w:rPr>
      </w:pPr>
      <w:r w:rsidRPr="00B40544">
        <w:rPr>
          <w:rFonts w:cstheme="minorHAnsi"/>
          <w:b/>
          <w:bCs/>
          <w:sz w:val="24"/>
          <w:szCs w:val="24"/>
          <w:lang w:val="en-US"/>
        </w:rPr>
        <w:t xml:space="preserve">Beliefs, </w:t>
      </w:r>
      <w:r w:rsidR="00F164BB" w:rsidRPr="00B40544">
        <w:rPr>
          <w:rFonts w:cstheme="minorHAnsi"/>
          <w:b/>
          <w:bCs/>
          <w:sz w:val="24"/>
          <w:szCs w:val="24"/>
          <w:lang w:val="en-US"/>
        </w:rPr>
        <w:t>Make-belief</w:t>
      </w:r>
      <w:r w:rsidRPr="00B40544">
        <w:rPr>
          <w:rFonts w:cstheme="minorHAnsi"/>
          <w:b/>
          <w:bCs/>
          <w:sz w:val="24"/>
          <w:szCs w:val="24"/>
          <w:lang w:val="en-US"/>
        </w:rPr>
        <w:t xml:space="preserve">s, and </w:t>
      </w:r>
      <w:r w:rsidR="0050097C" w:rsidRPr="00B40544">
        <w:rPr>
          <w:rFonts w:cstheme="minorHAnsi"/>
          <w:b/>
          <w:bCs/>
          <w:sz w:val="24"/>
          <w:szCs w:val="24"/>
          <w:lang w:val="en-US"/>
        </w:rPr>
        <w:t>Making Believe that Beliefs are not Make-beliefs</w:t>
      </w:r>
    </w:p>
    <w:p w:rsidR="001A224F" w:rsidRPr="00B40544" w:rsidRDefault="001A224F" w:rsidP="00B40544">
      <w:pPr>
        <w:autoSpaceDE w:val="0"/>
        <w:autoSpaceDN w:val="0"/>
        <w:adjustRightInd w:val="0"/>
        <w:spacing w:afterLines="160" w:after="384" w:line="480" w:lineRule="auto"/>
        <w:jc w:val="both"/>
        <w:rPr>
          <w:rFonts w:cstheme="minorHAnsi"/>
          <w:color w:val="000000"/>
          <w:sz w:val="24"/>
          <w:szCs w:val="24"/>
        </w:rPr>
      </w:pPr>
      <w:r w:rsidRPr="00B40544">
        <w:rPr>
          <w:rFonts w:cstheme="minorHAnsi"/>
          <w:color w:val="000000"/>
          <w:sz w:val="24"/>
          <w:szCs w:val="24"/>
        </w:rPr>
        <w:t xml:space="preserve">Alberto Voltolini (Department of Philosophy and </w:t>
      </w:r>
      <w:proofErr w:type="spellStart"/>
      <w:r w:rsidRPr="00B40544">
        <w:rPr>
          <w:rFonts w:cstheme="minorHAnsi"/>
          <w:color w:val="000000"/>
          <w:sz w:val="24"/>
          <w:szCs w:val="24"/>
        </w:rPr>
        <w:t>Education</w:t>
      </w:r>
      <w:proofErr w:type="spellEnd"/>
      <w:r w:rsidRPr="00B40544">
        <w:rPr>
          <w:rFonts w:cstheme="minorHAnsi"/>
          <w:color w:val="000000"/>
          <w:sz w:val="24"/>
          <w:szCs w:val="24"/>
        </w:rPr>
        <w:t xml:space="preserve"> Sciences, </w:t>
      </w:r>
      <w:proofErr w:type="spellStart"/>
      <w:r w:rsidRPr="00B40544">
        <w:rPr>
          <w:rFonts w:cstheme="minorHAnsi"/>
          <w:color w:val="000000"/>
          <w:sz w:val="24"/>
          <w:szCs w:val="24"/>
        </w:rPr>
        <w:t>University</w:t>
      </w:r>
      <w:proofErr w:type="spellEnd"/>
      <w:r w:rsidRPr="00B40544">
        <w:rPr>
          <w:rFonts w:cstheme="minorHAnsi"/>
          <w:color w:val="000000"/>
          <w:sz w:val="24"/>
          <w:szCs w:val="24"/>
        </w:rPr>
        <w:t xml:space="preserve"> of </w:t>
      </w:r>
      <w:proofErr w:type="spellStart"/>
      <w:r w:rsidRPr="00B40544">
        <w:rPr>
          <w:rFonts w:cstheme="minorHAnsi"/>
          <w:color w:val="000000"/>
          <w:sz w:val="24"/>
          <w:szCs w:val="24"/>
        </w:rPr>
        <w:t>Turin</w:t>
      </w:r>
      <w:proofErr w:type="spellEnd"/>
      <w:r w:rsidRPr="00B40544">
        <w:rPr>
          <w:rFonts w:cstheme="minorHAnsi"/>
          <w:color w:val="000000"/>
          <w:sz w:val="24"/>
          <w:szCs w:val="24"/>
        </w:rPr>
        <w:t xml:space="preserve">, </w:t>
      </w:r>
      <w:proofErr w:type="spellStart"/>
      <w:r w:rsidRPr="00B40544">
        <w:rPr>
          <w:rFonts w:cstheme="minorHAnsi"/>
          <w:color w:val="000000"/>
          <w:sz w:val="24"/>
          <w:szCs w:val="24"/>
        </w:rPr>
        <w:t>Italy</w:t>
      </w:r>
      <w:proofErr w:type="spellEnd"/>
      <w:r w:rsidRPr="00B40544">
        <w:rPr>
          <w:rFonts w:cstheme="minorHAnsi"/>
          <w:color w:val="000000"/>
          <w:sz w:val="24"/>
          <w:szCs w:val="24"/>
        </w:rPr>
        <w:t>)</w:t>
      </w:r>
      <w:r w:rsidR="00337594" w:rsidRPr="00B40544">
        <w:rPr>
          <w:rFonts w:cstheme="minorHAnsi"/>
          <w:color w:val="000000"/>
          <w:sz w:val="24"/>
          <w:szCs w:val="24"/>
        </w:rPr>
        <w:t xml:space="preserve">, </w:t>
      </w:r>
      <w:r w:rsidRPr="00B40544">
        <w:rPr>
          <w:rFonts w:cstheme="minorHAnsi"/>
          <w:color w:val="000000"/>
          <w:sz w:val="24"/>
          <w:szCs w:val="24"/>
        </w:rPr>
        <w:t xml:space="preserve">email: </w:t>
      </w:r>
      <w:hyperlink r:id="rId8" w:history="1">
        <w:r w:rsidRPr="00B40544">
          <w:rPr>
            <w:rStyle w:val="Collegamentoipertestuale"/>
            <w:rFonts w:cstheme="minorHAnsi"/>
            <w:sz w:val="24"/>
            <w:szCs w:val="24"/>
          </w:rPr>
          <w:t>alberto.voltolini@unito.it</w:t>
        </w:r>
      </w:hyperlink>
    </w:p>
    <w:p w:rsidR="001A224F" w:rsidRPr="00B40544" w:rsidRDefault="001A224F" w:rsidP="00B40544">
      <w:pPr>
        <w:spacing w:afterLines="160" w:after="384" w:line="480" w:lineRule="auto"/>
        <w:jc w:val="both"/>
        <w:rPr>
          <w:rFonts w:cstheme="minorHAnsi"/>
          <w:iCs/>
          <w:color w:val="000000"/>
          <w:sz w:val="24"/>
          <w:szCs w:val="24"/>
        </w:rPr>
      </w:pPr>
    </w:p>
    <w:p w:rsidR="00622AD7" w:rsidRPr="00B40544" w:rsidRDefault="00622AD7" w:rsidP="00B40544">
      <w:pPr>
        <w:spacing w:afterLines="160" w:after="384" w:line="480" w:lineRule="auto"/>
        <w:jc w:val="both"/>
        <w:rPr>
          <w:rFonts w:cstheme="minorHAnsi"/>
          <w:bCs/>
          <w:i/>
          <w:sz w:val="24"/>
          <w:szCs w:val="24"/>
          <w:lang w:val="en-US"/>
        </w:rPr>
      </w:pPr>
      <w:r w:rsidRPr="00B40544">
        <w:rPr>
          <w:rFonts w:cstheme="minorHAnsi"/>
          <w:bCs/>
          <w:i/>
          <w:sz w:val="24"/>
          <w:szCs w:val="24"/>
          <w:lang w:val="en-US"/>
        </w:rPr>
        <w:t>Introduction</w:t>
      </w:r>
    </w:p>
    <w:p w:rsidR="00622AD7" w:rsidRPr="00B40544" w:rsidRDefault="00622AD7" w:rsidP="00B40544">
      <w:pPr>
        <w:spacing w:afterLines="160" w:after="384" w:line="480" w:lineRule="auto"/>
        <w:jc w:val="both"/>
        <w:rPr>
          <w:rFonts w:cstheme="minorHAnsi"/>
          <w:bCs/>
          <w:sz w:val="24"/>
          <w:szCs w:val="24"/>
          <w:lang w:val="en-US"/>
        </w:rPr>
      </w:pPr>
    </w:p>
    <w:p w:rsidR="00E55A55" w:rsidRPr="00B40544" w:rsidRDefault="00F164BB" w:rsidP="00B40544">
      <w:pPr>
        <w:spacing w:afterLines="160" w:after="384" w:line="480" w:lineRule="auto"/>
        <w:jc w:val="both"/>
        <w:rPr>
          <w:rFonts w:cstheme="minorHAnsi"/>
          <w:bCs/>
          <w:sz w:val="24"/>
          <w:szCs w:val="24"/>
          <w:lang w:val="en-US"/>
        </w:rPr>
      </w:pPr>
      <w:r w:rsidRPr="00B40544">
        <w:rPr>
          <w:rFonts w:cstheme="minorHAnsi"/>
          <w:bCs/>
          <w:sz w:val="24"/>
          <w:szCs w:val="24"/>
          <w:lang w:val="en-US"/>
        </w:rPr>
        <w:t xml:space="preserve">In recent years, there has been a huge debate in philosophy </w:t>
      </w:r>
      <w:r w:rsidR="007C78F1" w:rsidRPr="00B40544">
        <w:rPr>
          <w:rFonts w:cstheme="minorHAnsi"/>
          <w:bCs/>
          <w:sz w:val="24"/>
          <w:szCs w:val="24"/>
          <w:lang w:val="en-US"/>
        </w:rPr>
        <w:t>regarding</w:t>
      </w:r>
      <w:r w:rsidRPr="00B40544">
        <w:rPr>
          <w:rFonts w:cstheme="minorHAnsi"/>
          <w:bCs/>
          <w:sz w:val="24"/>
          <w:szCs w:val="24"/>
          <w:lang w:val="en-US"/>
        </w:rPr>
        <w:t xml:space="preserve"> Walton</w:t>
      </w:r>
      <w:r w:rsidR="007B0A5A" w:rsidRPr="00B40544">
        <w:rPr>
          <w:rFonts w:cstheme="minorHAnsi"/>
          <w:bCs/>
          <w:sz w:val="24"/>
          <w:szCs w:val="24"/>
          <w:lang w:val="en-US"/>
        </w:rPr>
        <w:t>’s</w:t>
      </w:r>
      <w:r w:rsidRPr="00B40544">
        <w:rPr>
          <w:rFonts w:cstheme="minorHAnsi"/>
          <w:bCs/>
          <w:sz w:val="24"/>
          <w:szCs w:val="24"/>
          <w:lang w:val="en-US"/>
        </w:rPr>
        <w:t xml:space="preserve"> (1990) proposal to conceive fictionality </w:t>
      </w:r>
      <w:r w:rsidR="00213969" w:rsidRPr="00B40544">
        <w:rPr>
          <w:rFonts w:cstheme="minorHAnsi"/>
          <w:bCs/>
          <w:sz w:val="24"/>
          <w:szCs w:val="24"/>
          <w:lang w:val="en-US"/>
        </w:rPr>
        <w:t>as</w:t>
      </w:r>
      <w:r w:rsidRPr="00B40544">
        <w:rPr>
          <w:rFonts w:cstheme="minorHAnsi"/>
          <w:bCs/>
          <w:sz w:val="24"/>
          <w:szCs w:val="24"/>
          <w:lang w:val="en-US"/>
        </w:rPr>
        <w:t xml:space="preserve"> make-believe. </w:t>
      </w:r>
      <w:r w:rsidR="00213969" w:rsidRPr="00B40544">
        <w:rPr>
          <w:rFonts w:cstheme="minorHAnsi"/>
          <w:bCs/>
          <w:sz w:val="24"/>
          <w:szCs w:val="24"/>
          <w:lang w:val="en-US"/>
        </w:rPr>
        <w:t>For Walton</w:t>
      </w:r>
      <w:r w:rsidRPr="00B40544">
        <w:rPr>
          <w:rFonts w:cstheme="minorHAnsi"/>
          <w:bCs/>
          <w:sz w:val="24"/>
          <w:szCs w:val="24"/>
          <w:lang w:val="en-US"/>
        </w:rPr>
        <w:t xml:space="preserve">, make-believe is an </w:t>
      </w:r>
      <w:r w:rsidRPr="00B40544">
        <w:rPr>
          <w:rFonts w:cstheme="minorHAnsi"/>
          <w:bCs/>
          <w:i/>
          <w:sz w:val="24"/>
          <w:szCs w:val="24"/>
          <w:lang w:val="en-US"/>
        </w:rPr>
        <w:t>invitation</w:t>
      </w:r>
      <w:r w:rsidRPr="00B40544">
        <w:rPr>
          <w:rFonts w:cstheme="minorHAnsi"/>
          <w:bCs/>
          <w:sz w:val="24"/>
          <w:szCs w:val="24"/>
          <w:lang w:val="en-US"/>
        </w:rPr>
        <w:t xml:space="preserve">, or </w:t>
      </w:r>
      <w:r w:rsidR="00F74989" w:rsidRPr="00B40544">
        <w:rPr>
          <w:rFonts w:cstheme="minorHAnsi"/>
          <w:bCs/>
          <w:sz w:val="24"/>
          <w:szCs w:val="24"/>
          <w:lang w:val="en-US"/>
        </w:rPr>
        <w:t xml:space="preserve">even </w:t>
      </w:r>
      <w:r w:rsidRPr="00B40544">
        <w:rPr>
          <w:rFonts w:cstheme="minorHAnsi"/>
          <w:bCs/>
          <w:sz w:val="24"/>
          <w:szCs w:val="24"/>
          <w:lang w:val="en-US"/>
        </w:rPr>
        <w:t xml:space="preserve">a </w:t>
      </w:r>
      <w:r w:rsidRPr="00B40544">
        <w:rPr>
          <w:rFonts w:cstheme="minorHAnsi"/>
          <w:bCs/>
          <w:i/>
          <w:sz w:val="24"/>
          <w:szCs w:val="24"/>
          <w:lang w:val="en-US"/>
        </w:rPr>
        <w:t>prescription</w:t>
      </w:r>
      <w:r w:rsidRPr="00B40544">
        <w:rPr>
          <w:rFonts w:cstheme="minorHAnsi"/>
          <w:bCs/>
          <w:sz w:val="24"/>
          <w:szCs w:val="24"/>
          <w:lang w:val="en-US"/>
        </w:rPr>
        <w:t>, to imagine something</w:t>
      </w:r>
      <w:r w:rsidR="00C146B9" w:rsidRPr="00B40544">
        <w:rPr>
          <w:rFonts w:cstheme="minorHAnsi"/>
          <w:bCs/>
          <w:sz w:val="24"/>
          <w:szCs w:val="24"/>
          <w:lang w:val="en-US"/>
        </w:rPr>
        <w:t>.</w:t>
      </w:r>
      <w:r w:rsidR="007B0A5A" w:rsidRPr="00B40544">
        <w:rPr>
          <w:rFonts w:cstheme="minorHAnsi"/>
          <w:bCs/>
          <w:sz w:val="24"/>
          <w:szCs w:val="24"/>
          <w:lang w:val="en-US"/>
        </w:rPr>
        <w:t xml:space="preserve"> </w:t>
      </w:r>
      <w:r w:rsidR="00C146B9" w:rsidRPr="00B40544">
        <w:rPr>
          <w:rFonts w:cstheme="minorHAnsi"/>
          <w:bCs/>
          <w:sz w:val="24"/>
          <w:szCs w:val="24"/>
          <w:lang w:val="en-US"/>
        </w:rPr>
        <w:t>S</w:t>
      </w:r>
      <w:r w:rsidR="008C02E2" w:rsidRPr="00B40544">
        <w:rPr>
          <w:rFonts w:cstheme="minorHAnsi"/>
          <w:bCs/>
          <w:sz w:val="24"/>
          <w:szCs w:val="24"/>
          <w:lang w:val="en-US"/>
        </w:rPr>
        <w:t>uch an imagination</w:t>
      </w:r>
      <w:r w:rsidR="00C146B9" w:rsidRPr="00B40544">
        <w:rPr>
          <w:rFonts w:cstheme="minorHAnsi"/>
          <w:bCs/>
          <w:sz w:val="24"/>
          <w:szCs w:val="24"/>
          <w:lang w:val="en-US"/>
        </w:rPr>
        <w:t>,</w:t>
      </w:r>
      <w:r w:rsidR="00F74989" w:rsidRPr="00B40544">
        <w:rPr>
          <w:rFonts w:cstheme="minorHAnsi"/>
          <w:bCs/>
          <w:sz w:val="24"/>
          <w:szCs w:val="24"/>
          <w:lang w:val="en-US"/>
        </w:rPr>
        <w:t xml:space="preserve"> </w:t>
      </w:r>
      <w:r w:rsidR="00C146B9" w:rsidRPr="00B40544">
        <w:rPr>
          <w:rFonts w:cstheme="minorHAnsi"/>
          <w:bCs/>
          <w:sz w:val="24"/>
          <w:szCs w:val="24"/>
          <w:lang w:val="en-US"/>
        </w:rPr>
        <w:t xml:space="preserve">moreover, is not free-floating, but </w:t>
      </w:r>
      <w:r w:rsidR="00F74989" w:rsidRPr="00B40544">
        <w:rPr>
          <w:rFonts w:cstheme="minorHAnsi"/>
          <w:bCs/>
          <w:sz w:val="24"/>
          <w:szCs w:val="24"/>
          <w:lang w:val="en-US"/>
        </w:rPr>
        <w:t>is constrained</w:t>
      </w:r>
      <w:r w:rsidR="004F30BE" w:rsidRPr="00B40544">
        <w:rPr>
          <w:rFonts w:cstheme="minorHAnsi"/>
          <w:bCs/>
          <w:sz w:val="24"/>
          <w:szCs w:val="24"/>
          <w:lang w:val="en-US"/>
        </w:rPr>
        <w:t xml:space="preserve"> by </w:t>
      </w:r>
      <w:r w:rsidR="008C02E2" w:rsidRPr="00B40544">
        <w:rPr>
          <w:rFonts w:cstheme="minorHAnsi"/>
          <w:bCs/>
          <w:sz w:val="24"/>
          <w:szCs w:val="24"/>
          <w:lang w:val="en-US"/>
        </w:rPr>
        <w:t xml:space="preserve">means of </w:t>
      </w:r>
      <w:r w:rsidR="00C146B9" w:rsidRPr="00B40544">
        <w:rPr>
          <w:rFonts w:cstheme="minorHAnsi"/>
          <w:bCs/>
          <w:sz w:val="24"/>
          <w:szCs w:val="24"/>
          <w:lang w:val="en-US"/>
        </w:rPr>
        <w:t>particular</w:t>
      </w:r>
      <w:r w:rsidR="004F30BE" w:rsidRPr="00B40544">
        <w:rPr>
          <w:rFonts w:cstheme="minorHAnsi"/>
          <w:bCs/>
          <w:sz w:val="24"/>
          <w:szCs w:val="24"/>
          <w:lang w:val="en-US"/>
        </w:rPr>
        <w:t xml:space="preserve"> features of real </w:t>
      </w:r>
      <w:r w:rsidR="00C146B9" w:rsidRPr="00B40544">
        <w:rPr>
          <w:rFonts w:cstheme="minorHAnsi"/>
          <w:bCs/>
          <w:sz w:val="24"/>
          <w:szCs w:val="24"/>
          <w:lang w:val="en-US"/>
        </w:rPr>
        <w:t xml:space="preserve">individuals that Walton labels </w:t>
      </w:r>
      <w:r w:rsidR="004F30BE" w:rsidRPr="00B40544">
        <w:rPr>
          <w:rFonts w:cstheme="minorHAnsi"/>
          <w:bCs/>
          <w:i/>
          <w:sz w:val="24"/>
          <w:szCs w:val="24"/>
          <w:lang w:val="en-US"/>
        </w:rPr>
        <w:t>props</w:t>
      </w:r>
      <w:r w:rsidR="00C146B9" w:rsidRPr="00B40544">
        <w:rPr>
          <w:rFonts w:cstheme="minorHAnsi"/>
          <w:bCs/>
          <w:sz w:val="24"/>
          <w:szCs w:val="24"/>
          <w:lang w:val="en-US"/>
        </w:rPr>
        <w:t>. For such props</w:t>
      </w:r>
      <w:r w:rsidR="008C02E2" w:rsidRPr="00B40544">
        <w:rPr>
          <w:rFonts w:cstheme="minorHAnsi"/>
          <w:bCs/>
          <w:sz w:val="24"/>
          <w:szCs w:val="24"/>
          <w:lang w:val="en-US"/>
        </w:rPr>
        <w:t xml:space="preserve"> work as a support for that</w:t>
      </w:r>
      <w:r w:rsidR="004F30BE" w:rsidRPr="00B40544">
        <w:rPr>
          <w:rFonts w:cstheme="minorHAnsi"/>
          <w:bCs/>
          <w:sz w:val="24"/>
          <w:szCs w:val="24"/>
          <w:lang w:val="en-US"/>
        </w:rPr>
        <w:t xml:space="preserve"> imagination</w:t>
      </w:r>
      <w:r w:rsidRPr="00B40544">
        <w:rPr>
          <w:rFonts w:cstheme="minorHAnsi"/>
          <w:bCs/>
          <w:sz w:val="24"/>
          <w:szCs w:val="24"/>
          <w:lang w:val="en-US"/>
        </w:rPr>
        <w:t xml:space="preserve">. </w:t>
      </w:r>
    </w:p>
    <w:p w:rsidR="00E55A55" w:rsidRPr="00B40544" w:rsidRDefault="00F164BB" w:rsidP="00B40544">
      <w:pPr>
        <w:spacing w:afterLines="160" w:after="384" w:line="480" w:lineRule="auto"/>
        <w:jc w:val="both"/>
        <w:rPr>
          <w:rFonts w:cstheme="minorHAnsi"/>
          <w:bCs/>
          <w:sz w:val="24"/>
          <w:szCs w:val="24"/>
          <w:lang w:val="en-US"/>
        </w:rPr>
      </w:pPr>
      <w:r w:rsidRPr="00B40544">
        <w:rPr>
          <w:rFonts w:cstheme="minorHAnsi"/>
          <w:bCs/>
          <w:sz w:val="24"/>
          <w:szCs w:val="24"/>
          <w:lang w:val="en-US"/>
        </w:rPr>
        <w:t xml:space="preserve">I agree with many critics (e.g. Friend 2008, 2001, 2012; </w:t>
      </w:r>
      <w:proofErr w:type="spellStart"/>
      <w:r w:rsidRPr="00B40544">
        <w:rPr>
          <w:rFonts w:cstheme="minorHAnsi"/>
          <w:bCs/>
          <w:sz w:val="24"/>
          <w:szCs w:val="24"/>
          <w:lang w:val="en-US"/>
        </w:rPr>
        <w:t>Matravers</w:t>
      </w:r>
      <w:proofErr w:type="spellEnd"/>
      <w:r w:rsidRPr="00B40544">
        <w:rPr>
          <w:rFonts w:cstheme="minorHAnsi"/>
          <w:bCs/>
          <w:sz w:val="24"/>
          <w:szCs w:val="24"/>
          <w:lang w:val="en-US"/>
        </w:rPr>
        <w:t xml:space="preserve"> 2014) that so understood, make-believe cannot yield the mark of fictionality.</w:t>
      </w:r>
      <w:r w:rsidR="002257CB" w:rsidRPr="00B40544">
        <w:rPr>
          <w:rFonts w:cstheme="minorHAnsi"/>
          <w:bCs/>
          <w:sz w:val="24"/>
          <w:szCs w:val="24"/>
          <w:lang w:val="en-US"/>
        </w:rPr>
        <w:t xml:space="preserve"> </w:t>
      </w:r>
      <w:r w:rsidR="00A772B2" w:rsidRPr="00B40544">
        <w:rPr>
          <w:rFonts w:cstheme="minorHAnsi"/>
          <w:bCs/>
          <w:sz w:val="24"/>
          <w:szCs w:val="24"/>
          <w:lang w:val="en-US"/>
        </w:rPr>
        <w:t>However, t</w:t>
      </w:r>
      <w:r w:rsidR="002257CB" w:rsidRPr="00B40544">
        <w:rPr>
          <w:rFonts w:cstheme="minorHAnsi"/>
          <w:bCs/>
          <w:sz w:val="24"/>
          <w:szCs w:val="24"/>
          <w:lang w:val="en-US"/>
        </w:rPr>
        <w:t xml:space="preserve">his </w:t>
      </w:r>
      <w:r w:rsidR="00A772B2" w:rsidRPr="00B40544">
        <w:rPr>
          <w:rFonts w:cstheme="minorHAnsi"/>
          <w:bCs/>
          <w:sz w:val="24"/>
          <w:szCs w:val="24"/>
          <w:lang w:val="en-US"/>
        </w:rPr>
        <w:t xml:space="preserve">failure </w:t>
      </w:r>
      <w:r w:rsidR="002257CB" w:rsidRPr="00B40544">
        <w:rPr>
          <w:rFonts w:cstheme="minorHAnsi"/>
          <w:bCs/>
          <w:sz w:val="24"/>
          <w:szCs w:val="24"/>
          <w:lang w:val="en-US"/>
        </w:rPr>
        <w:t xml:space="preserve">does not depend on the problem that </w:t>
      </w:r>
      <w:r w:rsidR="00F74989" w:rsidRPr="00B40544">
        <w:rPr>
          <w:rFonts w:cstheme="minorHAnsi"/>
          <w:bCs/>
          <w:sz w:val="24"/>
          <w:szCs w:val="24"/>
          <w:lang w:val="en-US"/>
        </w:rPr>
        <w:t xml:space="preserve">both </w:t>
      </w:r>
      <w:r w:rsidR="002257CB" w:rsidRPr="00B40544">
        <w:rPr>
          <w:rFonts w:cstheme="minorHAnsi"/>
          <w:bCs/>
          <w:sz w:val="24"/>
          <w:szCs w:val="24"/>
          <w:lang w:val="en-US"/>
        </w:rPr>
        <w:t>fiction</w:t>
      </w:r>
      <w:r w:rsidR="00F74989" w:rsidRPr="00B40544">
        <w:rPr>
          <w:rFonts w:cstheme="minorHAnsi"/>
          <w:bCs/>
          <w:sz w:val="24"/>
          <w:szCs w:val="24"/>
          <w:lang w:val="en-US"/>
        </w:rPr>
        <w:t xml:space="preserve"> and reality involve</w:t>
      </w:r>
      <w:r w:rsidR="002257CB" w:rsidRPr="00B40544">
        <w:rPr>
          <w:rFonts w:cstheme="minorHAnsi"/>
          <w:bCs/>
          <w:sz w:val="24"/>
          <w:szCs w:val="24"/>
          <w:lang w:val="en-US"/>
        </w:rPr>
        <w:t xml:space="preserve"> both belief and imagination, as criticisms of Walton often point out. </w:t>
      </w:r>
    </w:p>
    <w:p w:rsidR="00E55A55" w:rsidRPr="00B40544" w:rsidRDefault="00E55A55" w:rsidP="00B40544">
      <w:pPr>
        <w:spacing w:afterLines="160" w:after="384" w:line="480" w:lineRule="auto"/>
        <w:jc w:val="both"/>
        <w:rPr>
          <w:rFonts w:cstheme="minorHAnsi"/>
          <w:bCs/>
          <w:sz w:val="24"/>
          <w:szCs w:val="24"/>
          <w:lang w:val="en-US"/>
        </w:rPr>
      </w:pPr>
      <w:proofErr w:type="gramStart"/>
      <w:r w:rsidRPr="00B40544">
        <w:rPr>
          <w:rFonts w:cstheme="minorHAnsi"/>
          <w:bCs/>
          <w:sz w:val="24"/>
          <w:szCs w:val="24"/>
          <w:lang w:val="en-US"/>
        </w:rPr>
        <w:lastRenderedPageBreak/>
        <w:t>Indeed</w:t>
      </w:r>
      <w:proofErr w:type="gramEnd"/>
      <w:r w:rsidR="00622AD7" w:rsidRPr="00B40544">
        <w:rPr>
          <w:rFonts w:cstheme="minorHAnsi"/>
          <w:bCs/>
          <w:sz w:val="24"/>
          <w:szCs w:val="24"/>
          <w:lang w:val="en-US"/>
        </w:rPr>
        <w:t xml:space="preserve"> first of all</w:t>
      </w:r>
      <w:r w:rsidR="00BD7C86" w:rsidRPr="00B40544">
        <w:rPr>
          <w:rFonts w:cstheme="minorHAnsi"/>
          <w:bCs/>
          <w:sz w:val="24"/>
          <w:szCs w:val="24"/>
          <w:lang w:val="en-US"/>
        </w:rPr>
        <w:t xml:space="preserve">, by applying to mental </w:t>
      </w:r>
      <w:r w:rsidR="00D15032" w:rsidRPr="00B40544">
        <w:rPr>
          <w:rFonts w:cstheme="minorHAnsi"/>
          <w:bCs/>
          <w:sz w:val="24"/>
          <w:szCs w:val="24"/>
          <w:lang w:val="en-US"/>
        </w:rPr>
        <w:t xml:space="preserve">representational </w:t>
      </w:r>
      <w:r w:rsidR="00BD7C86" w:rsidRPr="00B40544">
        <w:rPr>
          <w:rFonts w:cstheme="minorHAnsi"/>
          <w:bCs/>
          <w:sz w:val="24"/>
          <w:szCs w:val="24"/>
          <w:lang w:val="en-US"/>
        </w:rPr>
        <w:t xml:space="preserve">states what </w:t>
      </w:r>
      <w:proofErr w:type="spellStart"/>
      <w:r w:rsidR="00BD7C86" w:rsidRPr="00B40544">
        <w:rPr>
          <w:rFonts w:cstheme="minorHAnsi"/>
          <w:bCs/>
          <w:sz w:val="24"/>
          <w:szCs w:val="24"/>
          <w:lang w:val="en-US"/>
        </w:rPr>
        <w:t>Recanati</w:t>
      </w:r>
      <w:proofErr w:type="spellEnd"/>
      <w:r w:rsidR="00BD7C86" w:rsidRPr="00B40544">
        <w:rPr>
          <w:rFonts w:cstheme="minorHAnsi"/>
          <w:bCs/>
          <w:sz w:val="24"/>
          <w:szCs w:val="24"/>
          <w:lang w:val="en-US"/>
        </w:rPr>
        <w:t xml:space="preserve"> (2000</w:t>
      </w:r>
      <w:r w:rsidR="000A78B9" w:rsidRPr="00B40544">
        <w:rPr>
          <w:rFonts w:cstheme="minorHAnsi"/>
          <w:bCs/>
          <w:sz w:val="24"/>
          <w:szCs w:val="24"/>
          <w:lang w:val="en-US"/>
        </w:rPr>
        <w:t>, 2011</w:t>
      </w:r>
      <w:r w:rsidR="00BD7C86" w:rsidRPr="00B40544">
        <w:rPr>
          <w:rFonts w:cstheme="minorHAnsi"/>
          <w:bCs/>
          <w:sz w:val="24"/>
          <w:szCs w:val="24"/>
          <w:lang w:val="en-US"/>
        </w:rPr>
        <w:t xml:space="preserve">) and Voltolini (2006, 2016) have said as regards </w:t>
      </w:r>
      <w:r w:rsidR="00B5482A" w:rsidRPr="00B40544">
        <w:rPr>
          <w:rFonts w:cstheme="minorHAnsi"/>
          <w:bCs/>
          <w:sz w:val="24"/>
          <w:szCs w:val="24"/>
          <w:lang w:val="en-US"/>
        </w:rPr>
        <w:t xml:space="preserve">fictionally used </w:t>
      </w:r>
      <w:r w:rsidR="00BD7C86" w:rsidRPr="00B40544">
        <w:rPr>
          <w:rFonts w:cstheme="minorHAnsi"/>
          <w:bCs/>
          <w:sz w:val="24"/>
          <w:szCs w:val="24"/>
          <w:lang w:val="en-US"/>
        </w:rPr>
        <w:t>sentences,</w:t>
      </w:r>
      <w:r w:rsidR="002257CB" w:rsidRPr="00B40544">
        <w:rPr>
          <w:rFonts w:cstheme="minorHAnsi"/>
          <w:bCs/>
          <w:sz w:val="24"/>
          <w:szCs w:val="24"/>
          <w:lang w:val="en-US"/>
        </w:rPr>
        <w:t xml:space="preserve"> </w:t>
      </w:r>
      <w:r w:rsidR="00F74989" w:rsidRPr="00B40544">
        <w:rPr>
          <w:rFonts w:cstheme="minorHAnsi"/>
          <w:bCs/>
          <w:sz w:val="24"/>
          <w:szCs w:val="24"/>
          <w:lang w:val="en-US"/>
        </w:rPr>
        <w:t xml:space="preserve">on the </w:t>
      </w:r>
      <w:r w:rsidR="008C6AA4" w:rsidRPr="00B40544">
        <w:rPr>
          <w:rFonts w:cstheme="minorHAnsi"/>
          <w:bCs/>
          <w:sz w:val="24"/>
          <w:szCs w:val="24"/>
          <w:lang w:val="en-US"/>
        </w:rPr>
        <w:t xml:space="preserve">one </w:t>
      </w:r>
      <w:r w:rsidR="00F74989" w:rsidRPr="00B40544">
        <w:rPr>
          <w:rFonts w:cstheme="minorHAnsi"/>
          <w:bCs/>
          <w:sz w:val="24"/>
          <w:szCs w:val="24"/>
          <w:lang w:val="en-US"/>
        </w:rPr>
        <w:t xml:space="preserve">hand, </w:t>
      </w:r>
      <w:r w:rsidRPr="00B40544">
        <w:rPr>
          <w:rFonts w:cstheme="minorHAnsi"/>
          <w:bCs/>
          <w:sz w:val="24"/>
          <w:szCs w:val="24"/>
          <w:lang w:val="en-US"/>
        </w:rPr>
        <w:t>I</w:t>
      </w:r>
      <w:r w:rsidR="002257CB" w:rsidRPr="00B40544">
        <w:rPr>
          <w:rFonts w:cstheme="minorHAnsi"/>
          <w:bCs/>
          <w:sz w:val="24"/>
          <w:szCs w:val="24"/>
          <w:lang w:val="en-US"/>
        </w:rPr>
        <w:t xml:space="preserve"> may suitably reconstruct the relevant kind of </w:t>
      </w:r>
      <w:r w:rsidR="00D15032" w:rsidRPr="00B40544">
        <w:rPr>
          <w:rFonts w:cstheme="minorHAnsi"/>
          <w:bCs/>
          <w:sz w:val="24"/>
          <w:szCs w:val="24"/>
          <w:lang w:val="en-US"/>
        </w:rPr>
        <w:t xml:space="preserve">mental representational states </w:t>
      </w:r>
      <w:r w:rsidR="002257CB" w:rsidRPr="00B40544">
        <w:rPr>
          <w:rFonts w:cstheme="minorHAnsi"/>
          <w:bCs/>
          <w:sz w:val="24"/>
          <w:szCs w:val="24"/>
          <w:lang w:val="en-US"/>
        </w:rPr>
        <w:t xml:space="preserve">that fiction </w:t>
      </w:r>
      <w:r w:rsidR="00FF3B0E" w:rsidRPr="00B40544">
        <w:rPr>
          <w:rFonts w:cstheme="minorHAnsi"/>
          <w:bCs/>
          <w:sz w:val="24"/>
          <w:szCs w:val="24"/>
          <w:lang w:val="en-US"/>
        </w:rPr>
        <w:t xml:space="preserve">typically </w:t>
      </w:r>
      <w:r w:rsidR="002257CB" w:rsidRPr="00B40544">
        <w:rPr>
          <w:rFonts w:cstheme="minorHAnsi"/>
          <w:bCs/>
          <w:sz w:val="24"/>
          <w:szCs w:val="24"/>
          <w:lang w:val="en-US"/>
        </w:rPr>
        <w:t xml:space="preserve">involves as contextually </w:t>
      </w:r>
      <w:r w:rsidR="00F74989" w:rsidRPr="00B40544">
        <w:rPr>
          <w:rFonts w:cstheme="minorHAnsi"/>
          <w:bCs/>
          <w:sz w:val="24"/>
          <w:szCs w:val="24"/>
          <w:lang w:val="en-US"/>
        </w:rPr>
        <w:t>unreal</w:t>
      </w:r>
      <w:r w:rsidR="002257CB" w:rsidRPr="00B40544">
        <w:rPr>
          <w:rFonts w:cstheme="minorHAnsi"/>
          <w:bCs/>
          <w:sz w:val="24"/>
          <w:szCs w:val="24"/>
          <w:lang w:val="en-US"/>
        </w:rPr>
        <w:t xml:space="preserve"> beliefs that</w:t>
      </w:r>
      <w:r w:rsidR="008C02E2" w:rsidRPr="00B40544">
        <w:rPr>
          <w:rFonts w:cstheme="minorHAnsi"/>
          <w:bCs/>
          <w:sz w:val="24"/>
          <w:szCs w:val="24"/>
          <w:lang w:val="en-US"/>
        </w:rPr>
        <w:t>,</w:t>
      </w:r>
      <w:r w:rsidR="002257CB" w:rsidRPr="00B40544">
        <w:rPr>
          <w:rFonts w:cstheme="minorHAnsi"/>
          <w:bCs/>
          <w:sz w:val="24"/>
          <w:szCs w:val="24"/>
          <w:lang w:val="en-US"/>
        </w:rPr>
        <w:t xml:space="preserve"> </w:t>
      </w:r>
      <w:r w:rsidR="008C02E2" w:rsidRPr="00B40544">
        <w:rPr>
          <w:rFonts w:cstheme="minorHAnsi"/>
          <w:bCs/>
          <w:sz w:val="24"/>
          <w:szCs w:val="24"/>
          <w:lang w:val="en-US"/>
        </w:rPr>
        <w:t xml:space="preserve">outside fiction, </w:t>
      </w:r>
      <w:r w:rsidR="002257CB" w:rsidRPr="00B40544">
        <w:rPr>
          <w:rFonts w:cstheme="minorHAnsi"/>
          <w:bCs/>
          <w:sz w:val="24"/>
          <w:szCs w:val="24"/>
          <w:lang w:val="en-US"/>
        </w:rPr>
        <w:t xml:space="preserve">are </w:t>
      </w:r>
      <w:r w:rsidR="00F74989" w:rsidRPr="00B40544">
        <w:rPr>
          <w:rFonts w:cstheme="minorHAnsi"/>
          <w:bCs/>
          <w:sz w:val="24"/>
          <w:szCs w:val="24"/>
          <w:lang w:val="en-US"/>
        </w:rPr>
        <w:t>either</w:t>
      </w:r>
      <w:r w:rsidR="002257CB" w:rsidRPr="00B40544">
        <w:rPr>
          <w:rFonts w:cstheme="minorHAnsi"/>
          <w:bCs/>
          <w:sz w:val="24"/>
          <w:szCs w:val="24"/>
          <w:lang w:val="en-US"/>
        </w:rPr>
        <w:t xml:space="preserve"> matched </w:t>
      </w:r>
      <w:r w:rsidR="00F74989" w:rsidRPr="00B40544">
        <w:rPr>
          <w:rFonts w:cstheme="minorHAnsi"/>
          <w:bCs/>
          <w:sz w:val="24"/>
          <w:szCs w:val="24"/>
          <w:lang w:val="en-US"/>
        </w:rPr>
        <w:t>or</w:t>
      </w:r>
      <w:r w:rsidR="002257CB" w:rsidRPr="00B40544">
        <w:rPr>
          <w:rFonts w:cstheme="minorHAnsi"/>
          <w:bCs/>
          <w:sz w:val="24"/>
          <w:szCs w:val="24"/>
          <w:lang w:val="en-US"/>
        </w:rPr>
        <w:t xml:space="preserve"> non-matched by contextually real beliefs.</w:t>
      </w:r>
      <w:r w:rsidR="00F74989" w:rsidRPr="00B40544">
        <w:rPr>
          <w:rFonts w:cstheme="minorHAnsi"/>
          <w:bCs/>
          <w:sz w:val="24"/>
          <w:szCs w:val="24"/>
          <w:lang w:val="en-US"/>
        </w:rPr>
        <w:t xml:space="preserve"> </w:t>
      </w:r>
      <w:r w:rsidR="006F4000" w:rsidRPr="00B40544">
        <w:rPr>
          <w:rFonts w:cstheme="minorHAnsi"/>
          <w:bCs/>
          <w:sz w:val="24"/>
          <w:szCs w:val="24"/>
          <w:lang w:val="en-US"/>
        </w:rPr>
        <w:t xml:space="preserve">I call these states </w:t>
      </w:r>
      <w:r w:rsidR="00B5482A" w:rsidRPr="00B40544">
        <w:rPr>
          <w:rFonts w:cstheme="minorHAnsi"/>
          <w:bCs/>
          <w:i/>
          <w:sz w:val="24"/>
          <w:szCs w:val="24"/>
          <w:lang w:val="en-US"/>
        </w:rPr>
        <w:t>make-beliefs</w:t>
      </w:r>
      <w:r w:rsidR="006F4000" w:rsidRPr="00B40544">
        <w:rPr>
          <w:rFonts w:cstheme="minorHAnsi"/>
          <w:bCs/>
          <w:sz w:val="24"/>
          <w:szCs w:val="24"/>
          <w:lang w:val="en-US"/>
        </w:rPr>
        <w:t xml:space="preserve">, in order to underline that they are </w:t>
      </w:r>
      <w:r w:rsidR="006F4000" w:rsidRPr="00B40544">
        <w:rPr>
          <w:rFonts w:cstheme="minorHAnsi"/>
          <w:bCs/>
          <w:i/>
          <w:sz w:val="24"/>
          <w:szCs w:val="24"/>
          <w:lang w:val="en-US"/>
        </w:rPr>
        <w:t>genuine</w:t>
      </w:r>
      <w:r w:rsidR="006F4000" w:rsidRPr="00B40544">
        <w:rPr>
          <w:rFonts w:cstheme="minorHAnsi"/>
          <w:bCs/>
          <w:sz w:val="24"/>
          <w:szCs w:val="24"/>
          <w:lang w:val="en-US"/>
        </w:rPr>
        <w:t xml:space="preserve"> beliefs, yet entertained</w:t>
      </w:r>
      <w:r w:rsidR="00F451DA" w:rsidRPr="00B40544">
        <w:rPr>
          <w:rFonts w:cstheme="minorHAnsi"/>
          <w:bCs/>
          <w:sz w:val="24"/>
          <w:szCs w:val="24"/>
          <w:lang w:val="en-US"/>
        </w:rPr>
        <w:t>, unlike real beliefs,</w:t>
      </w:r>
      <w:r w:rsidR="006F4000" w:rsidRPr="00B40544">
        <w:rPr>
          <w:rFonts w:cstheme="minorHAnsi"/>
          <w:bCs/>
          <w:sz w:val="24"/>
          <w:szCs w:val="24"/>
          <w:lang w:val="en-US"/>
        </w:rPr>
        <w:t xml:space="preserve"> in an unreal context. </w:t>
      </w:r>
      <w:r w:rsidR="00F74989" w:rsidRPr="00B40544">
        <w:rPr>
          <w:rFonts w:cstheme="minorHAnsi"/>
          <w:bCs/>
          <w:sz w:val="24"/>
          <w:szCs w:val="24"/>
          <w:lang w:val="en-US"/>
        </w:rPr>
        <w:t xml:space="preserve">And on the other hand, </w:t>
      </w:r>
      <w:r w:rsidRPr="00B40544">
        <w:rPr>
          <w:rFonts w:cstheme="minorHAnsi"/>
          <w:bCs/>
          <w:sz w:val="24"/>
          <w:szCs w:val="24"/>
          <w:lang w:val="en-US"/>
        </w:rPr>
        <w:t>I</w:t>
      </w:r>
      <w:r w:rsidR="00F74989" w:rsidRPr="00B40544">
        <w:rPr>
          <w:rFonts w:cstheme="minorHAnsi"/>
          <w:bCs/>
          <w:sz w:val="24"/>
          <w:szCs w:val="24"/>
          <w:lang w:val="en-US"/>
        </w:rPr>
        <w:t xml:space="preserve"> take real imaginations as </w:t>
      </w:r>
      <w:r w:rsidR="00BD7C86" w:rsidRPr="00B40544">
        <w:rPr>
          <w:rFonts w:cstheme="minorHAnsi"/>
          <w:bCs/>
          <w:sz w:val="24"/>
          <w:szCs w:val="24"/>
          <w:lang w:val="en-US"/>
        </w:rPr>
        <w:t xml:space="preserve">mental </w:t>
      </w:r>
      <w:r w:rsidR="00F74989" w:rsidRPr="00B40544">
        <w:rPr>
          <w:rFonts w:cstheme="minorHAnsi"/>
          <w:bCs/>
          <w:sz w:val="24"/>
          <w:szCs w:val="24"/>
          <w:lang w:val="en-US"/>
        </w:rPr>
        <w:t>states</w:t>
      </w:r>
      <w:r w:rsidR="00BD7C86" w:rsidRPr="00B40544">
        <w:rPr>
          <w:rFonts w:cstheme="minorHAnsi"/>
          <w:bCs/>
          <w:sz w:val="24"/>
          <w:szCs w:val="24"/>
          <w:lang w:val="en-US"/>
        </w:rPr>
        <w:t xml:space="preserve"> </w:t>
      </w:r>
      <w:r w:rsidR="00F451DA" w:rsidRPr="00B40544">
        <w:rPr>
          <w:rFonts w:cstheme="minorHAnsi"/>
          <w:bCs/>
          <w:sz w:val="24"/>
          <w:szCs w:val="24"/>
          <w:lang w:val="en-US"/>
        </w:rPr>
        <w:t xml:space="preserve">entertained in </w:t>
      </w:r>
      <w:r w:rsidR="00433431" w:rsidRPr="00B40544">
        <w:rPr>
          <w:rFonts w:cstheme="minorHAnsi"/>
          <w:bCs/>
          <w:sz w:val="24"/>
          <w:szCs w:val="24"/>
          <w:lang w:val="en-US"/>
        </w:rPr>
        <w:t xml:space="preserve">a </w:t>
      </w:r>
      <w:r w:rsidR="00F451DA" w:rsidRPr="00B40544">
        <w:rPr>
          <w:rFonts w:cstheme="minorHAnsi"/>
          <w:bCs/>
          <w:sz w:val="24"/>
          <w:szCs w:val="24"/>
          <w:lang w:val="en-US"/>
        </w:rPr>
        <w:t xml:space="preserve">real context, hence utterly </w:t>
      </w:r>
      <w:r w:rsidR="00BD7C86" w:rsidRPr="00B40544">
        <w:rPr>
          <w:rFonts w:cstheme="minorHAnsi"/>
          <w:bCs/>
          <w:sz w:val="24"/>
          <w:szCs w:val="24"/>
          <w:lang w:val="en-US"/>
        </w:rPr>
        <w:t>outside fiction</w:t>
      </w:r>
      <w:r w:rsidR="00F451DA" w:rsidRPr="00B40544">
        <w:rPr>
          <w:rFonts w:cstheme="minorHAnsi"/>
          <w:bCs/>
          <w:sz w:val="24"/>
          <w:szCs w:val="24"/>
          <w:lang w:val="en-US"/>
        </w:rPr>
        <w:t>,</w:t>
      </w:r>
      <w:r w:rsidR="00F74989" w:rsidRPr="00B40544">
        <w:rPr>
          <w:rFonts w:cstheme="minorHAnsi"/>
          <w:bCs/>
          <w:sz w:val="24"/>
          <w:szCs w:val="24"/>
          <w:lang w:val="en-US"/>
        </w:rPr>
        <w:t xml:space="preserve"> that not</w:t>
      </w:r>
      <w:r w:rsidR="00433431" w:rsidRPr="00B40544">
        <w:rPr>
          <w:rFonts w:cstheme="minorHAnsi"/>
          <w:bCs/>
          <w:sz w:val="24"/>
          <w:szCs w:val="24"/>
          <w:lang w:val="en-US"/>
        </w:rPr>
        <w:t xml:space="preserve"> only functionally differ from beliefs, hence from make-beliefs as well, but also</w:t>
      </w:r>
      <w:r w:rsidR="00F74989" w:rsidRPr="00B40544">
        <w:rPr>
          <w:rFonts w:cstheme="minorHAnsi"/>
          <w:bCs/>
          <w:sz w:val="24"/>
          <w:szCs w:val="24"/>
          <w:lang w:val="en-US"/>
        </w:rPr>
        <w:t xml:space="preserve"> </w:t>
      </w:r>
      <w:r w:rsidR="00433431" w:rsidRPr="00B40544">
        <w:rPr>
          <w:rFonts w:cstheme="minorHAnsi"/>
          <w:bCs/>
          <w:sz w:val="24"/>
          <w:szCs w:val="24"/>
          <w:lang w:val="en-US"/>
        </w:rPr>
        <w:t xml:space="preserve">are </w:t>
      </w:r>
      <w:r w:rsidR="00BD7C86" w:rsidRPr="00B40544">
        <w:rPr>
          <w:rFonts w:cstheme="minorHAnsi"/>
          <w:bCs/>
          <w:sz w:val="24"/>
          <w:szCs w:val="24"/>
          <w:lang w:val="en-US"/>
        </w:rPr>
        <w:t xml:space="preserve">contextually </w:t>
      </w:r>
      <w:r w:rsidR="00F74989" w:rsidRPr="00B40544">
        <w:rPr>
          <w:rFonts w:cstheme="minorHAnsi"/>
          <w:bCs/>
          <w:sz w:val="24"/>
          <w:szCs w:val="24"/>
          <w:lang w:val="en-US"/>
        </w:rPr>
        <w:t xml:space="preserve">matched by </w:t>
      </w:r>
      <w:r w:rsidR="00433431" w:rsidRPr="00B40544">
        <w:rPr>
          <w:rFonts w:cstheme="minorHAnsi"/>
          <w:bCs/>
          <w:sz w:val="24"/>
          <w:szCs w:val="24"/>
          <w:lang w:val="en-US"/>
        </w:rPr>
        <w:t xml:space="preserve">no </w:t>
      </w:r>
      <w:r w:rsidR="00F74989" w:rsidRPr="00B40544">
        <w:rPr>
          <w:rFonts w:cstheme="minorHAnsi"/>
          <w:bCs/>
          <w:sz w:val="24"/>
          <w:szCs w:val="24"/>
          <w:lang w:val="en-US"/>
        </w:rPr>
        <w:t>make-beliefs.</w:t>
      </w:r>
      <w:r w:rsidR="002257CB" w:rsidRPr="00B40544">
        <w:rPr>
          <w:rFonts w:cstheme="minorHAnsi"/>
          <w:bCs/>
          <w:sz w:val="24"/>
          <w:szCs w:val="24"/>
          <w:lang w:val="en-US"/>
        </w:rPr>
        <w:t xml:space="preserve"> </w:t>
      </w:r>
    </w:p>
    <w:p w:rsidR="009475E2" w:rsidRPr="00B40544" w:rsidRDefault="00622AD7" w:rsidP="00B40544">
      <w:pPr>
        <w:spacing w:afterLines="160" w:after="384" w:line="480" w:lineRule="auto"/>
        <w:jc w:val="both"/>
        <w:rPr>
          <w:rFonts w:cstheme="minorHAnsi"/>
          <w:bCs/>
          <w:sz w:val="24"/>
          <w:szCs w:val="24"/>
          <w:lang w:val="en-US"/>
        </w:rPr>
      </w:pPr>
      <w:r w:rsidRPr="00B40544">
        <w:rPr>
          <w:rFonts w:cstheme="minorHAnsi"/>
          <w:bCs/>
          <w:sz w:val="24"/>
          <w:szCs w:val="24"/>
          <w:lang w:val="en-US"/>
        </w:rPr>
        <w:t>Yet moreover, I want to stress that Walton’s</w:t>
      </w:r>
      <w:r w:rsidR="00BD7C86" w:rsidRPr="00B40544">
        <w:rPr>
          <w:rFonts w:cstheme="minorHAnsi"/>
          <w:bCs/>
          <w:sz w:val="24"/>
          <w:szCs w:val="24"/>
          <w:lang w:val="en-US"/>
        </w:rPr>
        <w:t xml:space="preserve"> failure</w:t>
      </w:r>
      <w:r w:rsidR="002257CB" w:rsidRPr="00B40544">
        <w:rPr>
          <w:rFonts w:cstheme="minorHAnsi"/>
          <w:bCs/>
          <w:sz w:val="24"/>
          <w:szCs w:val="24"/>
          <w:lang w:val="en-US"/>
        </w:rPr>
        <w:t xml:space="preserve"> has to do with the fact that the kind of </w:t>
      </w:r>
      <w:r w:rsidR="008437E3" w:rsidRPr="00B40544">
        <w:rPr>
          <w:rFonts w:cstheme="minorHAnsi"/>
          <w:bCs/>
          <w:sz w:val="24"/>
          <w:szCs w:val="24"/>
          <w:lang w:val="en-US"/>
        </w:rPr>
        <w:t>make-believe that may yield the</w:t>
      </w:r>
      <w:r w:rsidR="002257CB" w:rsidRPr="00B40544">
        <w:rPr>
          <w:rFonts w:cstheme="minorHAnsi"/>
          <w:bCs/>
          <w:sz w:val="24"/>
          <w:szCs w:val="24"/>
          <w:lang w:val="en-US"/>
        </w:rPr>
        <w:t xml:space="preserve"> mark</w:t>
      </w:r>
      <w:r w:rsidR="008437E3" w:rsidRPr="00B40544">
        <w:rPr>
          <w:rFonts w:cstheme="minorHAnsi"/>
          <w:bCs/>
          <w:sz w:val="24"/>
          <w:szCs w:val="24"/>
          <w:lang w:val="en-US"/>
        </w:rPr>
        <w:t xml:space="preserve"> of fictionality</w:t>
      </w:r>
      <w:r w:rsidR="002257CB" w:rsidRPr="00B40544">
        <w:rPr>
          <w:rFonts w:cstheme="minorHAnsi"/>
          <w:bCs/>
          <w:sz w:val="24"/>
          <w:szCs w:val="24"/>
          <w:lang w:val="en-US"/>
        </w:rPr>
        <w:t xml:space="preserve"> is a different one. Indeed, </w:t>
      </w:r>
      <w:r w:rsidR="00BD7C86" w:rsidRPr="00B40544">
        <w:rPr>
          <w:rFonts w:cstheme="minorHAnsi"/>
          <w:bCs/>
          <w:sz w:val="24"/>
          <w:szCs w:val="24"/>
          <w:lang w:val="en-US"/>
        </w:rPr>
        <w:t xml:space="preserve">by extending </w:t>
      </w:r>
      <w:r w:rsidR="008A5D68" w:rsidRPr="00B40544">
        <w:rPr>
          <w:rFonts w:cstheme="minorHAnsi"/>
          <w:bCs/>
          <w:sz w:val="24"/>
          <w:szCs w:val="24"/>
          <w:lang w:val="en-US"/>
        </w:rPr>
        <w:t xml:space="preserve">to make-beliefs </w:t>
      </w:r>
      <w:r w:rsidR="00BD7C86" w:rsidRPr="00B40544">
        <w:rPr>
          <w:rFonts w:cstheme="minorHAnsi"/>
          <w:bCs/>
          <w:sz w:val="24"/>
          <w:szCs w:val="24"/>
          <w:lang w:val="en-US"/>
        </w:rPr>
        <w:t xml:space="preserve">the move that </w:t>
      </w:r>
      <w:proofErr w:type="spellStart"/>
      <w:r w:rsidR="00043661" w:rsidRPr="00B40544">
        <w:rPr>
          <w:rFonts w:cstheme="minorHAnsi"/>
          <w:bCs/>
          <w:sz w:val="24"/>
          <w:szCs w:val="24"/>
          <w:lang w:val="en-US"/>
        </w:rPr>
        <w:t>Recanati</w:t>
      </w:r>
      <w:proofErr w:type="spellEnd"/>
      <w:r w:rsidR="00043661" w:rsidRPr="00B40544">
        <w:rPr>
          <w:rFonts w:cstheme="minorHAnsi"/>
          <w:bCs/>
          <w:sz w:val="24"/>
          <w:szCs w:val="24"/>
          <w:lang w:val="en-US"/>
        </w:rPr>
        <w:t xml:space="preserve"> (2010) and </w:t>
      </w:r>
      <w:r w:rsidR="00BD7C86" w:rsidRPr="00B40544">
        <w:rPr>
          <w:rFonts w:cstheme="minorHAnsi"/>
          <w:bCs/>
          <w:sz w:val="24"/>
          <w:szCs w:val="24"/>
          <w:lang w:val="en-US"/>
        </w:rPr>
        <w:t xml:space="preserve">Voltolini (2016) do </w:t>
      </w:r>
      <w:r w:rsidR="008437E3" w:rsidRPr="00B40544">
        <w:rPr>
          <w:rFonts w:cstheme="minorHAnsi"/>
          <w:bCs/>
          <w:sz w:val="24"/>
          <w:szCs w:val="24"/>
          <w:lang w:val="en-US"/>
        </w:rPr>
        <w:t>as regards</w:t>
      </w:r>
      <w:r w:rsidR="00BD7C86" w:rsidRPr="00B40544">
        <w:rPr>
          <w:rFonts w:cstheme="minorHAnsi"/>
          <w:bCs/>
          <w:sz w:val="24"/>
          <w:szCs w:val="24"/>
          <w:lang w:val="en-US"/>
        </w:rPr>
        <w:t xml:space="preserve"> the </w:t>
      </w:r>
      <w:r w:rsidR="00D15032" w:rsidRPr="00B40544">
        <w:rPr>
          <w:rFonts w:cstheme="minorHAnsi"/>
          <w:bCs/>
          <w:sz w:val="24"/>
          <w:szCs w:val="24"/>
          <w:lang w:val="en-US"/>
        </w:rPr>
        <w:t>issue of what makes fictional</w:t>
      </w:r>
      <w:r w:rsidR="00BD7C86" w:rsidRPr="00B40544">
        <w:rPr>
          <w:rFonts w:cstheme="minorHAnsi"/>
          <w:bCs/>
          <w:sz w:val="24"/>
          <w:szCs w:val="24"/>
          <w:lang w:val="en-US"/>
        </w:rPr>
        <w:t xml:space="preserve"> the fictional use of sentences, </w:t>
      </w:r>
      <w:r w:rsidR="008A5D68" w:rsidRPr="00B40544">
        <w:rPr>
          <w:rFonts w:cstheme="minorHAnsi"/>
          <w:bCs/>
          <w:sz w:val="24"/>
          <w:szCs w:val="24"/>
          <w:lang w:val="en-US"/>
        </w:rPr>
        <w:t xml:space="preserve">one must search elsewhere </w:t>
      </w:r>
      <w:r w:rsidR="002257CB" w:rsidRPr="00B40544">
        <w:rPr>
          <w:rFonts w:cstheme="minorHAnsi"/>
          <w:bCs/>
          <w:sz w:val="24"/>
          <w:szCs w:val="24"/>
          <w:lang w:val="en-US"/>
        </w:rPr>
        <w:t xml:space="preserve">in order to appeal in terms of make-believe to a </w:t>
      </w:r>
      <w:r w:rsidR="002257CB" w:rsidRPr="00B40544">
        <w:rPr>
          <w:rFonts w:cstheme="minorHAnsi"/>
          <w:bCs/>
          <w:i/>
          <w:iCs/>
          <w:sz w:val="24"/>
          <w:szCs w:val="24"/>
          <w:lang w:val="en-US"/>
        </w:rPr>
        <w:t>specific</w:t>
      </w:r>
      <w:r w:rsidR="002257CB" w:rsidRPr="00B40544">
        <w:rPr>
          <w:rFonts w:cstheme="minorHAnsi"/>
          <w:bCs/>
          <w:sz w:val="24"/>
          <w:szCs w:val="24"/>
          <w:lang w:val="en-US"/>
        </w:rPr>
        <w:t xml:space="preserve"> form of imagination that fiction distinctively involves, as Walton </w:t>
      </w:r>
      <w:r w:rsidR="008A5D68" w:rsidRPr="00B40544">
        <w:rPr>
          <w:rFonts w:cstheme="minorHAnsi"/>
          <w:bCs/>
          <w:sz w:val="24"/>
          <w:szCs w:val="24"/>
          <w:lang w:val="en-US"/>
        </w:rPr>
        <w:t>wished. One must</w:t>
      </w:r>
      <w:r w:rsidR="002257CB" w:rsidRPr="00B40544">
        <w:rPr>
          <w:rFonts w:cstheme="minorHAnsi"/>
          <w:bCs/>
          <w:sz w:val="24"/>
          <w:szCs w:val="24"/>
          <w:lang w:val="en-US"/>
        </w:rPr>
        <w:t xml:space="preserve"> </w:t>
      </w:r>
      <w:r w:rsidR="008A5D68" w:rsidRPr="00B40544">
        <w:rPr>
          <w:rFonts w:cstheme="minorHAnsi"/>
          <w:bCs/>
          <w:sz w:val="24"/>
          <w:szCs w:val="24"/>
          <w:lang w:val="en-US"/>
        </w:rPr>
        <w:t xml:space="preserve">indeed </w:t>
      </w:r>
      <w:r w:rsidR="002257CB" w:rsidRPr="00B40544">
        <w:rPr>
          <w:rFonts w:cstheme="minorHAnsi"/>
          <w:bCs/>
          <w:sz w:val="24"/>
          <w:szCs w:val="24"/>
          <w:lang w:val="en-US"/>
        </w:rPr>
        <w:t>mov</w:t>
      </w:r>
      <w:r w:rsidR="008A5D68" w:rsidRPr="00B40544">
        <w:rPr>
          <w:rFonts w:cstheme="minorHAnsi"/>
          <w:bCs/>
          <w:sz w:val="24"/>
          <w:szCs w:val="24"/>
          <w:lang w:val="en-US"/>
        </w:rPr>
        <w:t>e</w:t>
      </w:r>
      <w:r w:rsidR="002257CB" w:rsidRPr="00B40544">
        <w:rPr>
          <w:rFonts w:cstheme="minorHAnsi"/>
          <w:bCs/>
          <w:sz w:val="24"/>
          <w:szCs w:val="24"/>
          <w:lang w:val="en-US"/>
        </w:rPr>
        <w:t xml:space="preserve"> away from the realm of norms </w:t>
      </w:r>
      <w:r w:rsidR="003E464C" w:rsidRPr="00B40544">
        <w:rPr>
          <w:rFonts w:cstheme="minorHAnsi"/>
          <w:bCs/>
          <w:sz w:val="24"/>
          <w:szCs w:val="24"/>
          <w:lang w:val="en-US"/>
        </w:rPr>
        <w:t>and</w:t>
      </w:r>
      <w:r w:rsidR="002257CB" w:rsidRPr="00B40544">
        <w:rPr>
          <w:rFonts w:cstheme="minorHAnsi"/>
          <w:bCs/>
          <w:sz w:val="24"/>
          <w:szCs w:val="24"/>
          <w:lang w:val="en-US"/>
        </w:rPr>
        <w:t xml:space="preserve"> attain a cognitive realm</w:t>
      </w:r>
      <w:r w:rsidRPr="00B40544">
        <w:rPr>
          <w:rFonts w:cstheme="minorHAnsi"/>
          <w:bCs/>
          <w:sz w:val="24"/>
          <w:szCs w:val="24"/>
          <w:lang w:val="en-US"/>
        </w:rPr>
        <w:t xml:space="preserve"> </w:t>
      </w:r>
      <w:r w:rsidR="003E464C" w:rsidRPr="00B40544">
        <w:rPr>
          <w:rFonts w:cstheme="minorHAnsi"/>
          <w:bCs/>
          <w:sz w:val="24"/>
          <w:szCs w:val="24"/>
          <w:lang w:val="en-US"/>
        </w:rPr>
        <w:t xml:space="preserve">in order to </w:t>
      </w:r>
      <w:r w:rsidRPr="00B40544">
        <w:rPr>
          <w:rFonts w:cstheme="minorHAnsi"/>
          <w:bCs/>
          <w:sz w:val="24"/>
          <w:szCs w:val="24"/>
          <w:lang w:val="en-US"/>
        </w:rPr>
        <w:t xml:space="preserve">appeal to a </w:t>
      </w:r>
      <w:r w:rsidR="008437E3" w:rsidRPr="00B40544">
        <w:rPr>
          <w:rFonts w:cstheme="minorHAnsi"/>
          <w:bCs/>
          <w:sz w:val="24"/>
          <w:szCs w:val="24"/>
          <w:lang w:val="en-US"/>
        </w:rPr>
        <w:t>specific</w:t>
      </w:r>
      <w:r w:rsidRPr="00B40544">
        <w:rPr>
          <w:rFonts w:cstheme="minorHAnsi"/>
          <w:bCs/>
          <w:sz w:val="24"/>
          <w:szCs w:val="24"/>
          <w:lang w:val="en-US"/>
        </w:rPr>
        <w:t xml:space="preserve"> kind of mental state </w:t>
      </w:r>
      <w:r w:rsidR="003E464C" w:rsidRPr="00B40544">
        <w:rPr>
          <w:rFonts w:cstheme="minorHAnsi"/>
          <w:bCs/>
          <w:sz w:val="24"/>
          <w:szCs w:val="24"/>
          <w:lang w:val="en-US"/>
        </w:rPr>
        <w:t>yielding</w:t>
      </w:r>
      <w:r w:rsidRPr="00B40544">
        <w:rPr>
          <w:rFonts w:cstheme="minorHAnsi"/>
          <w:bCs/>
          <w:sz w:val="24"/>
          <w:szCs w:val="24"/>
          <w:lang w:val="en-US"/>
        </w:rPr>
        <w:t xml:space="preserve"> the mark of fictionality</w:t>
      </w:r>
      <w:r w:rsidR="003E464C" w:rsidRPr="00B40544">
        <w:rPr>
          <w:rFonts w:cstheme="minorHAnsi"/>
          <w:bCs/>
          <w:sz w:val="24"/>
          <w:szCs w:val="24"/>
          <w:lang w:val="en-US"/>
        </w:rPr>
        <w:t>:</w:t>
      </w:r>
      <w:r w:rsidR="002257CB" w:rsidRPr="00B40544">
        <w:rPr>
          <w:rFonts w:cstheme="minorHAnsi"/>
          <w:bCs/>
          <w:sz w:val="24"/>
          <w:szCs w:val="24"/>
          <w:lang w:val="en-US"/>
        </w:rPr>
        <w:t xml:space="preserve"> a specific form of </w:t>
      </w:r>
      <w:r w:rsidR="002257CB" w:rsidRPr="00B40544">
        <w:rPr>
          <w:rFonts w:cstheme="minorHAnsi"/>
          <w:bCs/>
          <w:i/>
          <w:sz w:val="24"/>
          <w:szCs w:val="24"/>
          <w:lang w:val="en-US"/>
        </w:rPr>
        <w:t>metarepresentational</w:t>
      </w:r>
      <w:r w:rsidR="002257CB" w:rsidRPr="00B40544">
        <w:rPr>
          <w:rFonts w:cstheme="minorHAnsi"/>
          <w:bCs/>
          <w:sz w:val="24"/>
          <w:szCs w:val="24"/>
          <w:lang w:val="en-US"/>
        </w:rPr>
        <w:t xml:space="preserve"> state.</w:t>
      </w:r>
      <w:r w:rsidR="002D5B09" w:rsidRPr="00B40544">
        <w:rPr>
          <w:rFonts w:cstheme="minorHAnsi"/>
          <w:bCs/>
          <w:sz w:val="24"/>
          <w:szCs w:val="24"/>
          <w:lang w:val="en-US"/>
        </w:rPr>
        <w:t xml:space="preserve"> This </w:t>
      </w:r>
      <w:r w:rsidR="00D2531C" w:rsidRPr="00B40544">
        <w:rPr>
          <w:rFonts w:cstheme="minorHAnsi"/>
          <w:bCs/>
          <w:sz w:val="24"/>
          <w:szCs w:val="24"/>
          <w:lang w:val="en-US"/>
        </w:rPr>
        <w:t>metarepresentational</w:t>
      </w:r>
      <w:r w:rsidR="00524715" w:rsidRPr="00B40544">
        <w:rPr>
          <w:rFonts w:cstheme="minorHAnsi"/>
          <w:bCs/>
          <w:sz w:val="24"/>
          <w:szCs w:val="24"/>
          <w:lang w:val="en-US"/>
        </w:rPr>
        <w:t xml:space="preserve"> state </w:t>
      </w:r>
      <w:r w:rsidR="00D2531C" w:rsidRPr="00B40544">
        <w:rPr>
          <w:rFonts w:cstheme="minorHAnsi"/>
          <w:bCs/>
          <w:sz w:val="24"/>
          <w:szCs w:val="24"/>
          <w:lang w:val="en-US"/>
        </w:rPr>
        <w:t xml:space="preserve">is a second-order </w:t>
      </w:r>
      <w:r w:rsidR="00524715" w:rsidRPr="00B40544">
        <w:rPr>
          <w:rFonts w:cstheme="minorHAnsi"/>
          <w:bCs/>
          <w:sz w:val="24"/>
          <w:szCs w:val="24"/>
          <w:lang w:val="en-US"/>
        </w:rPr>
        <w:t xml:space="preserve">representation </w:t>
      </w:r>
      <w:r w:rsidR="008C02E2" w:rsidRPr="00B40544">
        <w:rPr>
          <w:rFonts w:cstheme="minorHAnsi"/>
          <w:bCs/>
          <w:sz w:val="24"/>
          <w:szCs w:val="24"/>
          <w:lang w:val="en-US"/>
        </w:rPr>
        <w:t>concern</w:t>
      </w:r>
      <w:r w:rsidR="00433431" w:rsidRPr="00B40544">
        <w:rPr>
          <w:rFonts w:cstheme="minorHAnsi"/>
          <w:bCs/>
          <w:sz w:val="24"/>
          <w:szCs w:val="24"/>
          <w:lang w:val="en-US"/>
        </w:rPr>
        <w:t>ing</w:t>
      </w:r>
      <w:r w:rsidR="00043661" w:rsidRPr="00B40544">
        <w:rPr>
          <w:rFonts w:cstheme="minorHAnsi"/>
          <w:bCs/>
          <w:sz w:val="24"/>
          <w:szCs w:val="24"/>
          <w:lang w:val="en-US"/>
        </w:rPr>
        <w:t>, as first-order representations,</w:t>
      </w:r>
      <w:r w:rsidR="008C02E2" w:rsidRPr="00B40544">
        <w:rPr>
          <w:rFonts w:cstheme="minorHAnsi"/>
          <w:bCs/>
          <w:sz w:val="24"/>
          <w:szCs w:val="24"/>
          <w:lang w:val="en-US"/>
        </w:rPr>
        <w:t xml:space="preserve"> both</w:t>
      </w:r>
      <w:r w:rsidR="00524715" w:rsidRPr="00B40544">
        <w:rPr>
          <w:rFonts w:cstheme="minorHAnsi"/>
          <w:bCs/>
          <w:sz w:val="24"/>
          <w:szCs w:val="24"/>
          <w:lang w:val="en-US"/>
        </w:rPr>
        <w:t xml:space="preserve"> real beliefs and </w:t>
      </w:r>
      <w:r w:rsidRPr="00B40544">
        <w:rPr>
          <w:rFonts w:cstheme="minorHAnsi"/>
          <w:bCs/>
          <w:sz w:val="24"/>
          <w:szCs w:val="24"/>
          <w:lang w:val="en-US"/>
        </w:rPr>
        <w:t xml:space="preserve">the aforementioned </w:t>
      </w:r>
      <w:r w:rsidR="00524715" w:rsidRPr="00B40544">
        <w:rPr>
          <w:rFonts w:cstheme="minorHAnsi"/>
          <w:bCs/>
          <w:sz w:val="24"/>
          <w:szCs w:val="24"/>
          <w:lang w:val="en-US"/>
        </w:rPr>
        <w:t>make-beliefs</w:t>
      </w:r>
      <w:r w:rsidR="009475E2" w:rsidRPr="00B40544">
        <w:rPr>
          <w:rFonts w:cstheme="minorHAnsi"/>
          <w:bCs/>
          <w:sz w:val="24"/>
          <w:szCs w:val="24"/>
          <w:lang w:val="en-US"/>
        </w:rPr>
        <w:t xml:space="preserve">, by </w:t>
      </w:r>
      <w:r w:rsidR="009475E2" w:rsidRPr="00B40544">
        <w:rPr>
          <w:rFonts w:cstheme="minorHAnsi"/>
          <w:bCs/>
          <w:sz w:val="24"/>
          <w:szCs w:val="24"/>
          <w:lang w:val="en-US"/>
        </w:rPr>
        <w:lastRenderedPageBreak/>
        <w:t xml:space="preserve">representing that they </w:t>
      </w:r>
      <w:r w:rsidR="00433431" w:rsidRPr="00B40544">
        <w:rPr>
          <w:rFonts w:cstheme="minorHAnsi"/>
          <w:bCs/>
          <w:sz w:val="24"/>
          <w:szCs w:val="24"/>
          <w:lang w:val="en-US"/>
        </w:rPr>
        <w:t>contextually differ as regards the different worlds they involve</w:t>
      </w:r>
      <w:r w:rsidRPr="00B40544">
        <w:rPr>
          <w:rFonts w:cstheme="minorHAnsi"/>
          <w:bCs/>
          <w:sz w:val="24"/>
          <w:szCs w:val="24"/>
          <w:lang w:val="en-US"/>
        </w:rPr>
        <w:t xml:space="preserve">. </w:t>
      </w:r>
      <w:r w:rsidR="00043661" w:rsidRPr="00B40544">
        <w:rPr>
          <w:rFonts w:cstheme="minorHAnsi"/>
          <w:bCs/>
          <w:sz w:val="24"/>
          <w:szCs w:val="24"/>
          <w:lang w:val="en-US"/>
        </w:rPr>
        <w:t>This metarepre</w:t>
      </w:r>
      <w:r w:rsidR="00D97DA3" w:rsidRPr="00B40544">
        <w:rPr>
          <w:rFonts w:cstheme="minorHAnsi"/>
          <w:bCs/>
          <w:sz w:val="24"/>
          <w:szCs w:val="24"/>
          <w:lang w:val="en-US"/>
        </w:rPr>
        <w:t>sentational state is the mark of</w:t>
      </w:r>
      <w:r w:rsidR="00043661" w:rsidRPr="00B40544">
        <w:rPr>
          <w:rFonts w:cstheme="minorHAnsi"/>
          <w:bCs/>
          <w:sz w:val="24"/>
          <w:szCs w:val="24"/>
          <w:lang w:val="en-US"/>
        </w:rPr>
        <w:t xml:space="preserve"> fictionality, for it gives both necessary and sufficient condition for fiction. </w:t>
      </w:r>
      <w:r w:rsidR="00433431" w:rsidRPr="00B40544">
        <w:rPr>
          <w:rFonts w:cstheme="minorHAnsi"/>
          <w:bCs/>
          <w:sz w:val="24"/>
          <w:szCs w:val="24"/>
          <w:lang w:val="en-US"/>
        </w:rPr>
        <w:t xml:space="preserve">Its existence justifies </w:t>
      </w:r>
      <w:r w:rsidR="008B766B" w:rsidRPr="00B40544">
        <w:rPr>
          <w:rFonts w:cstheme="minorHAnsi"/>
          <w:bCs/>
          <w:sz w:val="24"/>
          <w:szCs w:val="24"/>
          <w:lang w:val="en-US"/>
        </w:rPr>
        <w:t>some cognitive psychologists’</w:t>
      </w:r>
      <w:r w:rsidR="00433431" w:rsidRPr="00B40544">
        <w:rPr>
          <w:rFonts w:cstheme="minorHAnsi"/>
          <w:bCs/>
          <w:sz w:val="24"/>
          <w:szCs w:val="24"/>
          <w:lang w:val="en-US"/>
        </w:rPr>
        <w:t xml:space="preserve"> claim (Leslie 1987, </w:t>
      </w:r>
      <w:proofErr w:type="spellStart"/>
      <w:r w:rsidR="00433431" w:rsidRPr="00B40544">
        <w:rPr>
          <w:rFonts w:cstheme="minorHAnsi"/>
          <w:bCs/>
          <w:sz w:val="24"/>
          <w:szCs w:val="24"/>
          <w:lang w:val="en-US"/>
        </w:rPr>
        <w:t>Lillard</w:t>
      </w:r>
      <w:proofErr w:type="spellEnd"/>
      <w:r w:rsidR="00433431" w:rsidRPr="00B40544">
        <w:rPr>
          <w:rFonts w:cstheme="minorHAnsi"/>
          <w:bCs/>
          <w:sz w:val="24"/>
          <w:szCs w:val="24"/>
          <w:lang w:val="en-US"/>
        </w:rPr>
        <w:t xml:space="preserve"> 2002) that</w:t>
      </w:r>
      <w:r w:rsidR="009475E2" w:rsidRPr="00B40544">
        <w:rPr>
          <w:rFonts w:cstheme="minorHAnsi"/>
          <w:bCs/>
          <w:sz w:val="24"/>
          <w:szCs w:val="24"/>
          <w:lang w:val="en-US"/>
        </w:rPr>
        <w:t xml:space="preserve"> t</w:t>
      </w:r>
      <w:r w:rsidR="002D56E7" w:rsidRPr="00B40544">
        <w:rPr>
          <w:rFonts w:cstheme="minorHAnsi"/>
          <w:bCs/>
          <w:sz w:val="24"/>
          <w:szCs w:val="24"/>
          <w:lang w:val="en-US"/>
        </w:rPr>
        <w:t xml:space="preserve">here is no fiction without being aware of it. </w:t>
      </w:r>
    </w:p>
    <w:p w:rsidR="00F164BB" w:rsidRPr="00B40544" w:rsidRDefault="00043661" w:rsidP="00B40544">
      <w:pPr>
        <w:spacing w:afterLines="160" w:after="384" w:line="480" w:lineRule="auto"/>
        <w:jc w:val="both"/>
        <w:rPr>
          <w:rFonts w:cstheme="minorHAnsi"/>
          <w:bCs/>
          <w:sz w:val="24"/>
          <w:szCs w:val="24"/>
          <w:lang w:val="en-US"/>
        </w:rPr>
      </w:pPr>
      <w:r w:rsidRPr="00B40544">
        <w:rPr>
          <w:rFonts w:cstheme="minorHAnsi"/>
          <w:bCs/>
          <w:sz w:val="24"/>
          <w:szCs w:val="24"/>
          <w:lang w:val="en-US"/>
        </w:rPr>
        <w:t>F</w:t>
      </w:r>
      <w:r w:rsidR="009475E2" w:rsidRPr="00B40544">
        <w:rPr>
          <w:rFonts w:cstheme="minorHAnsi"/>
          <w:bCs/>
          <w:sz w:val="24"/>
          <w:szCs w:val="24"/>
          <w:lang w:val="en-US"/>
        </w:rPr>
        <w:t>inally</w:t>
      </w:r>
      <w:r w:rsidRPr="00B40544">
        <w:rPr>
          <w:rFonts w:cstheme="minorHAnsi"/>
          <w:bCs/>
          <w:sz w:val="24"/>
          <w:szCs w:val="24"/>
          <w:lang w:val="en-US"/>
        </w:rPr>
        <w:t xml:space="preserve">, by representing such real beliefs and make-beliefs as first-order representations that are contextually different, </w:t>
      </w:r>
      <w:r w:rsidR="002D56E7" w:rsidRPr="00B40544">
        <w:rPr>
          <w:rFonts w:cstheme="minorHAnsi"/>
          <w:bCs/>
          <w:sz w:val="24"/>
          <w:szCs w:val="24"/>
          <w:lang w:val="en-US"/>
        </w:rPr>
        <w:t>this metarepresentational state</w:t>
      </w:r>
      <w:r w:rsidRPr="00B40544">
        <w:rPr>
          <w:rFonts w:cstheme="minorHAnsi"/>
          <w:bCs/>
          <w:sz w:val="24"/>
          <w:szCs w:val="24"/>
          <w:lang w:val="en-US"/>
        </w:rPr>
        <w:t xml:space="preserve"> makes it the case that the make-belief it represents is a belief held not merely in an unreal context, but in an unreal context </w:t>
      </w:r>
      <w:r w:rsidR="002D56E7" w:rsidRPr="00B40544">
        <w:rPr>
          <w:rFonts w:cstheme="minorHAnsi"/>
          <w:bCs/>
          <w:sz w:val="24"/>
          <w:szCs w:val="24"/>
          <w:lang w:val="en-US"/>
        </w:rPr>
        <w:t>count</w:t>
      </w:r>
      <w:r w:rsidR="008B766B" w:rsidRPr="00B40544">
        <w:rPr>
          <w:rFonts w:cstheme="minorHAnsi"/>
          <w:bCs/>
          <w:sz w:val="24"/>
          <w:szCs w:val="24"/>
          <w:lang w:val="en-US"/>
        </w:rPr>
        <w:t>ing</w:t>
      </w:r>
      <w:r w:rsidRPr="00B40544">
        <w:rPr>
          <w:rFonts w:cstheme="minorHAnsi"/>
          <w:bCs/>
          <w:sz w:val="24"/>
          <w:szCs w:val="24"/>
          <w:lang w:val="en-US"/>
        </w:rPr>
        <w:t xml:space="preserve"> as </w:t>
      </w:r>
      <w:r w:rsidRPr="00B40544">
        <w:rPr>
          <w:rFonts w:cstheme="minorHAnsi"/>
          <w:bCs/>
          <w:i/>
          <w:sz w:val="24"/>
          <w:szCs w:val="24"/>
          <w:lang w:val="en-US"/>
        </w:rPr>
        <w:t>fictional</w:t>
      </w:r>
      <w:r w:rsidRPr="00B40544">
        <w:rPr>
          <w:rFonts w:cstheme="minorHAnsi"/>
          <w:bCs/>
          <w:sz w:val="24"/>
          <w:szCs w:val="24"/>
          <w:lang w:val="en-US"/>
        </w:rPr>
        <w:t xml:space="preserve">. Let me call this metarepresentational state the proper state of </w:t>
      </w:r>
      <w:r w:rsidRPr="00B40544">
        <w:rPr>
          <w:rFonts w:cstheme="minorHAnsi"/>
          <w:bCs/>
          <w:i/>
          <w:sz w:val="24"/>
          <w:szCs w:val="24"/>
          <w:lang w:val="en-US"/>
        </w:rPr>
        <w:t>make-believe</w:t>
      </w:r>
      <w:r w:rsidR="002D56E7" w:rsidRPr="00B40544">
        <w:rPr>
          <w:rFonts w:cstheme="minorHAnsi"/>
          <w:bCs/>
          <w:sz w:val="24"/>
          <w:szCs w:val="24"/>
          <w:lang w:val="en-US"/>
        </w:rPr>
        <w:t>, different from the make-belief that it involves as one of its representational components</w:t>
      </w:r>
      <w:r w:rsidR="003E464C" w:rsidRPr="00B40544">
        <w:rPr>
          <w:rFonts w:cstheme="minorHAnsi"/>
          <w:bCs/>
          <w:sz w:val="24"/>
          <w:szCs w:val="24"/>
          <w:lang w:val="en-US"/>
        </w:rPr>
        <w:t>,</w:t>
      </w:r>
      <w:r w:rsidR="009475E2" w:rsidRPr="00B40544">
        <w:rPr>
          <w:rFonts w:cstheme="minorHAnsi"/>
          <w:bCs/>
          <w:sz w:val="24"/>
          <w:szCs w:val="24"/>
          <w:lang w:val="en-US"/>
        </w:rPr>
        <w:t xml:space="preserve"> yet making it a </w:t>
      </w:r>
      <w:r w:rsidR="009475E2" w:rsidRPr="00B40544">
        <w:rPr>
          <w:rFonts w:cstheme="minorHAnsi"/>
          <w:bCs/>
          <w:i/>
          <w:sz w:val="24"/>
          <w:szCs w:val="24"/>
          <w:lang w:val="en-US"/>
        </w:rPr>
        <w:t>make</w:t>
      </w:r>
      <w:r w:rsidR="009475E2" w:rsidRPr="00B40544">
        <w:rPr>
          <w:rFonts w:cstheme="minorHAnsi"/>
          <w:bCs/>
          <w:sz w:val="24"/>
          <w:szCs w:val="24"/>
          <w:lang w:val="en-US"/>
        </w:rPr>
        <w:t>-belief</w:t>
      </w:r>
      <w:r w:rsidR="002D56E7" w:rsidRPr="00B40544">
        <w:rPr>
          <w:rFonts w:cstheme="minorHAnsi"/>
          <w:bCs/>
          <w:sz w:val="24"/>
          <w:szCs w:val="24"/>
          <w:lang w:val="en-US"/>
        </w:rPr>
        <w:t xml:space="preserve">. </w:t>
      </w:r>
    </w:p>
    <w:p w:rsidR="002257CB" w:rsidRPr="00B40544" w:rsidRDefault="002257CB" w:rsidP="00B40544">
      <w:pPr>
        <w:spacing w:afterLines="160" w:after="384" w:line="480" w:lineRule="auto"/>
        <w:jc w:val="both"/>
        <w:rPr>
          <w:rFonts w:cstheme="minorHAnsi"/>
          <w:bCs/>
          <w:sz w:val="24"/>
          <w:szCs w:val="24"/>
          <w:lang w:val="en-US"/>
        </w:rPr>
      </w:pPr>
      <w:r w:rsidRPr="00B40544">
        <w:rPr>
          <w:rFonts w:cstheme="minorHAnsi"/>
          <w:bCs/>
          <w:sz w:val="24"/>
          <w:szCs w:val="24"/>
          <w:lang w:val="en-US"/>
        </w:rPr>
        <w:t>The architect</w:t>
      </w:r>
      <w:r w:rsidR="00F74989" w:rsidRPr="00B40544">
        <w:rPr>
          <w:rFonts w:cstheme="minorHAnsi"/>
          <w:bCs/>
          <w:sz w:val="24"/>
          <w:szCs w:val="24"/>
          <w:lang w:val="en-US"/>
        </w:rPr>
        <w:t>ure of this paper is as follows. In Section 1, I present Walton’s theory of make-believe as well as its drawbacks. In Section 2, I discuss how these drawbacks can be circumvented</w:t>
      </w:r>
      <w:r w:rsidR="00E55A55" w:rsidRPr="00B40544">
        <w:rPr>
          <w:rFonts w:cstheme="minorHAnsi"/>
          <w:bCs/>
          <w:sz w:val="24"/>
          <w:szCs w:val="24"/>
          <w:lang w:val="en-US"/>
        </w:rPr>
        <w:t xml:space="preserve">. I </w:t>
      </w:r>
      <w:r w:rsidR="00F74989" w:rsidRPr="00B40544">
        <w:rPr>
          <w:rFonts w:cstheme="minorHAnsi"/>
          <w:bCs/>
          <w:sz w:val="24"/>
          <w:szCs w:val="24"/>
          <w:lang w:val="en-US"/>
        </w:rPr>
        <w:t>appeal to the notion of make-belief</w:t>
      </w:r>
      <w:r w:rsidR="00F5524D" w:rsidRPr="00B40544">
        <w:rPr>
          <w:rFonts w:cstheme="minorHAnsi"/>
          <w:bCs/>
          <w:sz w:val="24"/>
          <w:szCs w:val="24"/>
          <w:lang w:val="en-US"/>
        </w:rPr>
        <w:t xml:space="preserve"> as a contextually unreal belief</w:t>
      </w:r>
      <w:r w:rsidR="00A772B2" w:rsidRPr="00B40544">
        <w:rPr>
          <w:rFonts w:cstheme="minorHAnsi"/>
          <w:bCs/>
          <w:sz w:val="24"/>
          <w:szCs w:val="24"/>
          <w:lang w:val="en-US"/>
        </w:rPr>
        <w:t xml:space="preserve">, by also explaining the sense I am appealing to contexts: </w:t>
      </w:r>
      <w:r w:rsidR="00A772B2" w:rsidRPr="00B40544">
        <w:rPr>
          <w:rFonts w:cstheme="minorHAnsi"/>
          <w:bCs/>
          <w:i/>
          <w:sz w:val="24"/>
          <w:szCs w:val="24"/>
          <w:lang w:val="en-US"/>
        </w:rPr>
        <w:t>narrow</w:t>
      </w:r>
      <w:r w:rsidR="00A772B2" w:rsidRPr="00B40544">
        <w:rPr>
          <w:rFonts w:cstheme="minorHAnsi"/>
          <w:bCs/>
          <w:sz w:val="24"/>
          <w:szCs w:val="24"/>
          <w:lang w:val="en-US"/>
        </w:rPr>
        <w:t xml:space="preserve"> contexts, in Kaplan</w:t>
      </w:r>
      <w:r w:rsidR="00693AC6" w:rsidRPr="00B40544">
        <w:rPr>
          <w:rFonts w:cstheme="minorHAnsi"/>
          <w:bCs/>
          <w:sz w:val="24"/>
          <w:szCs w:val="24"/>
          <w:lang w:val="en-US"/>
        </w:rPr>
        <w:t>’s</w:t>
      </w:r>
      <w:r w:rsidR="00A772B2" w:rsidRPr="00B40544">
        <w:rPr>
          <w:rFonts w:cstheme="minorHAnsi"/>
          <w:bCs/>
          <w:sz w:val="24"/>
          <w:szCs w:val="24"/>
          <w:lang w:val="en-US"/>
        </w:rPr>
        <w:t xml:space="preserve"> (1989) technical sense</w:t>
      </w:r>
      <w:r w:rsidR="00F5524D" w:rsidRPr="00B40544">
        <w:rPr>
          <w:rFonts w:cstheme="minorHAnsi"/>
          <w:bCs/>
          <w:sz w:val="24"/>
          <w:szCs w:val="24"/>
          <w:lang w:val="en-US"/>
        </w:rPr>
        <w:t xml:space="preserve">. Yet in Section 3, while acknowledging that not even make-beliefs provide the mark of fictionality, I appeal to the notion of a metarepresentational state of make-believe that </w:t>
      </w:r>
      <w:r w:rsidR="008437E3" w:rsidRPr="00B40544">
        <w:rPr>
          <w:rFonts w:cstheme="minorHAnsi"/>
          <w:bCs/>
          <w:sz w:val="24"/>
          <w:szCs w:val="24"/>
          <w:lang w:val="en-US"/>
        </w:rPr>
        <w:t>is about</w:t>
      </w:r>
      <w:r w:rsidR="00F5524D" w:rsidRPr="00B40544">
        <w:rPr>
          <w:rFonts w:cstheme="minorHAnsi"/>
          <w:bCs/>
          <w:sz w:val="24"/>
          <w:szCs w:val="24"/>
          <w:lang w:val="en-US"/>
        </w:rPr>
        <w:t xml:space="preserve"> bot</w:t>
      </w:r>
      <w:r w:rsidR="008A5D68" w:rsidRPr="00B40544">
        <w:rPr>
          <w:rFonts w:cstheme="minorHAnsi"/>
          <w:bCs/>
          <w:sz w:val="24"/>
          <w:szCs w:val="24"/>
          <w:lang w:val="en-US"/>
        </w:rPr>
        <w:t>h real beliefs and make-beliefs. I indeed</w:t>
      </w:r>
      <w:r w:rsidR="00F5524D" w:rsidRPr="00B40544">
        <w:rPr>
          <w:rFonts w:cstheme="minorHAnsi"/>
          <w:bCs/>
          <w:sz w:val="24"/>
          <w:szCs w:val="24"/>
          <w:lang w:val="en-US"/>
        </w:rPr>
        <w:t xml:space="preserve"> attempt at showing how </w:t>
      </w:r>
      <w:r w:rsidR="00F5524D" w:rsidRPr="00B40544">
        <w:rPr>
          <w:rFonts w:cstheme="minorHAnsi"/>
          <w:bCs/>
          <w:i/>
          <w:sz w:val="24"/>
          <w:szCs w:val="24"/>
          <w:lang w:val="en-US"/>
        </w:rPr>
        <w:t>this</w:t>
      </w:r>
      <w:r w:rsidR="00F5524D" w:rsidRPr="00B40544">
        <w:rPr>
          <w:rFonts w:cstheme="minorHAnsi"/>
          <w:bCs/>
          <w:sz w:val="24"/>
          <w:szCs w:val="24"/>
          <w:lang w:val="en-US"/>
        </w:rPr>
        <w:t xml:space="preserve"> state may provide such a mark</w:t>
      </w:r>
      <w:r w:rsidR="008A5D68" w:rsidRPr="00B40544">
        <w:rPr>
          <w:rFonts w:cstheme="minorHAnsi"/>
          <w:bCs/>
          <w:sz w:val="24"/>
          <w:szCs w:val="24"/>
          <w:lang w:val="en-US"/>
        </w:rPr>
        <w:t xml:space="preserve">, by </w:t>
      </w:r>
      <w:r w:rsidR="00622AD7" w:rsidRPr="00B40544">
        <w:rPr>
          <w:rFonts w:cstheme="minorHAnsi"/>
          <w:bCs/>
          <w:sz w:val="24"/>
          <w:szCs w:val="24"/>
          <w:lang w:val="en-US"/>
        </w:rPr>
        <w:t xml:space="preserve">simultaneously </w:t>
      </w:r>
      <w:r w:rsidR="008A5D68" w:rsidRPr="00B40544">
        <w:rPr>
          <w:rFonts w:cstheme="minorHAnsi"/>
          <w:bCs/>
          <w:sz w:val="24"/>
          <w:szCs w:val="24"/>
          <w:lang w:val="en-US"/>
        </w:rPr>
        <w:t xml:space="preserve">explaining how </w:t>
      </w:r>
      <w:r w:rsidR="00622AD7" w:rsidRPr="00B40544">
        <w:rPr>
          <w:rFonts w:cstheme="minorHAnsi"/>
          <w:bCs/>
          <w:sz w:val="24"/>
          <w:szCs w:val="24"/>
          <w:lang w:val="en-US"/>
        </w:rPr>
        <w:t xml:space="preserve">the </w:t>
      </w:r>
      <w:r w:rsidR="008A5D68" w:rsidRPr="00B40544">
        <w:rPr>
          <w:rFonts w:cstheme="minorHAnsi"/>
          <w:bCs/>
          <w:sz w:val="24"/>
          <w:szCs w:val="24"/>
          <w:lang w:val="en-US"/>
        </w:rPr>
        <w:t xml:space="preserve">make-belief </w:t>
      </w:r>
      <w:r w:rsidR="005F5820" w:rsidRPr="00B40544">
        <w:rPr>
          <w:rFonts w:cstheme="minorHAnsi"/>
          <w:bCs/>
          <w:sz w:val="24"/>
          <w:szCs w:val="24"/>
          <w:lang w:val="en-US"/>
        </w:rPr>
        <w:t>that state is about</w:t>
      </w:r>
      <w:r w:rsidR="00622AD7" w:rsidRPr="00B40544">
        <w:rPr>
          <w:rFonts w:cstheme="minorHAnsi"/>
          <w:bCs/>
          <w:sz w:val="24"/>
          <w:szCs w:val="24"/>
          <w:lang w:val="en-US"/>
        </w:rPr>
        <w:t xml:space="preserve"> </w:t>
      </w:r>
      <w:r w:rsidR="005F5820" w:rsidRPr="00B40544">
        <w:rPr>
          <w:rFonts w:cstheme="minorHAnsi"/>
          <w:bCs/>
          <w:sz w:val="24"/>
          <w:szCs w:val="24"/>
          <w:lang w:val="en-US"/>
        </w:rPr>
        <w:t xml:space="preserve">is </w:t>
      </w:r>
      <w:r w:rsidR="008A5D68" w:rsidRPr="00B40544">
        <w:rPr>
          <w:rFonts w:cstheme="minorHAnsi"/>
          <w:bCs/>
          <w:sz w:val="24"/>
          <w:szCs w:val="24"/>
          <w:lang w:val="en-US"/>
        </w:rPr>
        <w:t xml:space="preserve">not </w:t>
      </w:r>
      <w:r w:rsidR="005F5820" w:rsidRPr="00B40544">
        <w:rPr>
          <w:rFonts w:cstheme="minorHAnsi"/>
          <w:bCs/>
          <w:sz w:val="24"/>
          <w:szCs w:val="24"/>
          <w:lang w:val="en-US"/>
        </w:rPr>
        <w:t xml:space="preserve">a </w:t>
      </w:r>
      <w:r w:rsidR="008A5D68" w:rsidRPr="00B40544">
        <w:rPr>
          <w:rFonts w:cstheme="minorHAnsi"/>
          <w:bCs/>
          <w:sz w:val="24"/>
          <w:szCs w:val="24"/>
          <w:lang w:val="en-US"/>
        </w:rPr>
        <w:t>mere unreal belief</w:t>
      </w:r>
      <w:r w:rsidR="005F5820" w:rsidRPr="00B40544">
        <w:rPr>
          <w:rFonts w:cstheme="minorHAnsi"/>
          <w:bCs/>
          <w:sz w:val="24"/>
          <w:szCs w:val="24"/>
          <w:lang w:val="en-US"/>
        </w:rPr>
        <w:t>, a belief in a merely unreal narrow context,</w:t>
      </w:r>
      <w:r w:rsidR="008A5D68" w:rsidRPr="00B40544">
        <w:rPr>
          <w:rFonts w:cstheme="minorHAnsi"/>
          <w:bCs/>
          <w:sz w:val="24"/>
          <w:szCs w:val="24"/>
          <w:lang w:val="en-US"/>
        </w:rPr>
        <w:t xml:space="preserve"> but precisely</w:t>
      </w:r>
      <w:r w:rsidR="005F5820" w:rsidRPr="00B40544">
        <w:rPr>
          <w:rFonts w:cstheme="minorHAnsi"/>
          <w:bCs/>
          <w:sz w:val="24"/>
          <w:szCs w:val="24"/>
          <w:lang w:val="en-US"/>
        </w:rPr>
        <w:t xml:space="preserve"> a</w:t>
      </w:r>
      <w:r w:rsidR="008A5D68" w:rsidRPr="00B40544">
        <w:rPr>
          <w:rFonts w:cstheme="minorHAnsi"/>
          <w:bCs/>
          <w:sz w:val="24"/>
          <w:szCs w:val="24"/>
          <w:lang w:val="en-US"/>
        </w:rPr>
        <w:t xml:space="preserve"> </w:t>
      </w:r>
      <w:r w:rsidR="008A5D68" w:rsidRPr="00B40544">
        <w:rPr>
          <w:rFonts w:cstheme="minorHAnsi"/>
          <w:bCs/>
          <w:i/>
          <w:sz w:val="24"/>
          <w:szCs w:val="24"/>
          <w:lang w:val="en-US"/>
        </w:rPr>
        <w:t>make</w:t>
      </w:r>
      <w:r w:rsidR="008A5D68" w:rsidRPr="00B40544">
        <w:rPr>
          <w:rFonts w:cstheme="minorHAnsi"/>
          <w:bCs/>
          <w:sz w:val="24"/>
          <w:szCs w:val="24"/>
          <w:lang w:val="en-US"/>
        </w:rPr>
        <w:t>-belief</w:t>
      </w:r>
      <w:r w:rsidR="00AB505D" w:rsidRPr="00B40544">
        <w:rPr>
          <w:rFonts w:cstheme="minorHAnsi"/>
          <w:bCs/>
          <w:sz w:val="24"/>
          <w:szCs w:val="24"/>
          <w:lang w:val="en-US"/>
        </w:rPr>
        <w:t>, a belief in a narrow fictional context</w:t>
      </w:r>
      <w:r w:rsidR="00F5524D" w:rsidRPr="00B40544">
        <w:rPr>
          <w:rFonts w:cstheme="minorHAnsi"/>
          <w:bCs/>
          <w:sz w:val="24"/>
          <w:szCs w:val="24"/>
          <w:lang w:val="en-US"/>
        </w:rPr>
        <w:t>.</w:t>
      </w:r>
    </w:p>
    <w:p w:rsidR="00F400E6" w:rsidRPr="00B40544" w:rsidRDefault="00F400E6" w:rsidP="00B40544">
      <w:pPr>
        <w:spacing w:afterLines="160" w:after="384" w:line="480" w:lineRule="auto"/>
        <w:jc w:val="both"/>
        <w:rPr>
          <w:rFonts w:cstheme="minorHAnsi"/>
          <w:bCs/>
          <w:sz w:val="24"/>
          <w:szCs w:val="24"/>
          <w:lang w:val="en-US"/>
        </w:rPr>
      </w:pPr>
    </w:p>
    <w:p w:rsidR="00F400E6" w:rsidRPr="00B40544" w:rsidRDefault="00441195" w:rsidP="00B40544">
      <w:pPr>
        <w:spacing w:afterLines="160" w:after="384" w:line="480" w:lineRule="auto"/>
        <w:jc w:val="both"/>
        <w:rPr>
          <w:rFonts w:cstheme="minorHAnsi"/>
          <w:bCs/>
          <w:i/>
          <w:sz w:val="24"/>
          <w:szCs w:val="24"/>
          <w:lang w:val="en-US"/>
        </w:rPr>
      </w:pPr>
      <w:r w:rsidRPr="00B40544">
        <w:rPr>
          <w:rFonts w:cstheme="minorHAnsi"/>
          <w:bCs/>
          <w:i/>
          <w:sz w:val="24"/>
          <w:szCs w:val="24"/>
          <w:lang w:val="en-US"/>
        </w:rPr>
        <w:t>1. Walton’s Make-believe Account of F</w:t>
      </w:r>
      <w:r w:rsidR="00F400E6" w:rsidRPr="00B40544">
        <w:rPr>
          <w:rFonts w:cstheme="minorHAnsi"/>
          <w:bCs/>
          <w:i/>
          <w:sz w:val="24"/>
          <w:szCs w:val="24"/>
          <w:lang w:val="en-US"/>
        </w:rPr>
        <w:t xml:space="preserve">iction and its </w:t>
      </w:r>
      <w:r w:rsidRPr="00B40544">
        <w:rPr>
          <w:rFonts w:cstheme="minorHAnsi"/>
          <w:bCs/>
          <w:i/>
          <w:sz w:val="24"/>
          <w:szCs w:val="24"/>
          <w:lang w:val="en-US"/>
        </w:rPr>
        <w:t>P</w:t>
      </w:r>
      <w:r w:rsidR="00F400E6" w:rsidRPr="00B40544">
        <w:rPr>
          <w:rFonts w:cstheme="minorHAnsi"/>
          <w:bCs/>
          <w:i/>
          <w:sz w:val="24"/>
          <w:szCs w:val="24"/>
          <w:lang w:val="en-US"/>
        </w:rPr>
        <w:t>roblems</w:t>
      </w:r>
    </w:p>
    <w:p w:rsidR="00F400E6" w:rsidRPr="00B40544" w:rsidRDefault="00F400E6" w:rsidP="00B40544">
      <w:pPr>
        <w:spacing w:afterLines="160" w:after="384" w:line="480" w:lineRule="auto"/>
        <w:jc w:val="both"/>
        <w:rPr>
          <w:rFonts w:cstheme="minorHAnsi"/>
          <w:bCs/>
          <w:sz w:val="24"/>
          <w:szCs w:val="24"/>
          <w:lang w:val="en-US"/>
        </w:rPr>
      </w:pPr>
    </w:p>
    <w:p w:rsidR="00E120E2" w:rsidRPr="00B40544" w:rsidRDefault="00F400E6" w:rsidP="00B40544">
      <w:pPr>
        <w:spacing w:afterLines="160" w:after="384" w:line="480" w:lineRule="auto"/>
        <w:jc w:val="both"/>
        <w:rPr>
          <w:rFonts w:cstheme="minorHAnsi"/>
          <w:bCs/>
          <w:sz w:val="24"/>
          <w:szCs w:val="24"/>
          <w:lang w:val="en-US"/>
        </w:rPr>
      </w:pPr>
      <w:r w:rsidRPr="00B40544">
        <w:rPr>
          <w:rFonts w:cstheme="minorHAnsi"/>
          <w:bCs/>
          <w:sz w:val="24"/>
          <w:szCs w:val="24"/>
          <w:lang w:val="en-US"/>
        </w:rPr>
        <w:t>According to Walton</w:t>
      </w:r>
      <w:r w:rsidR="006459F9" w:rsidRPr="00B40544">
        <w:rPr>
          <w:rFonts w:cstheme="minorHAnsi"/>
          <w:bCs/>
          <w:sz w:val="24"/>
          <w:szCs w:val="24"/>
          <w:lang w:val="en-US"/>
        </w:rPr>
        <w:t>’s</w:t>
      </w:r>
      <w:r w:rsidRPr="00B40544">
        <w:rPr>
          <w:rFonts w:cstheme="minorHAnsi"/>
          <w:bCs/>
          <w:sz w:val="24"/>
          <w:szCs w:val="24"/>
          <w:lang w:val="en-US"/>
        </w:rPr>
        <w:t xml:space="preserve"> (1990) influential account of fiction</w:t>
      </w:r>
      <w:r w:rsidR="002B1B5B" w:rsidRPr="00B40544">
        <w:rPr>
          <w:rFonts w:cstheme="minorHAnsi"/>
          <w:bCs/>
          <w:sz w:val="24"/>
          <w:szCs w:val="24"/>
          <w:lang w:val="en-US"/>
        </w:rPr>
        <w:t>, fiction</w:t>
      </w:r>
      <w:r w:rsidRPr="00B40544">
        <w:rPr>
          <w:rFonts w:cstheme="minorHAnsi"/>
          <w:bCs/>
          <w:sz w:val="24"/>
          <w:szCs w:val="24"/>
          <w:lang w:val="en-US"/>
        </w:rPr>
        <w:t xml:space="preserve"> consists in making believe something</w:t>
      </w:r>
      <w:r w:rsidR="002B1B5B" w:rsidRPr="00B40544">
        <w:rPr>
          <w:rFonts w:cstheme="minorHAnsi"/>
          <w:bCs/>
          <w:sz w:val="24"/>
          <w:szCs w:val="24"/>
          <w:lang w:val="en-US"/>
        </w:rPr>
        <w:t xml:space="preserve">. </w:t>
      </w:r>
      <w:r w:rsidR="0050097C" w:rsidRPr="00B40544">
        <w:rPr>
          <w:rFonts w:cstheme="minorHAnsi"/>
          <w:bCs/>
          <w:sz w:val="24"/>
          <w:szCs w:val="24"/>
          <w:lang w:val="en-US"/>
        </w:rPr>
        <w:t xml:space="preserve">In its turn, make-believe is conceived </w:t>
      </w:r>
      <w:r w:rsidR="0050097C" w:rsidRPr="00B40544">
        <w:rPr>
          <w:rFonts w:cstheme="minorHAnsi"/>
          <w:bCs/>
          <w:i/>
          <w:iCs/>
          <w:sz w:val="24"/>
          <w:szCs w:val="24"/>
          <w:lang w:val="en-US"/>
        </w:rPr>
        <w:t>normatively</w:t>
      </w:r>
      <w:r w:rsidR="0050097C" w:rsidRPr="00B40544">
        <w:rPr>
          <w:rFonts w:cstheme="minorHAnsi"/>
          <w:bCs/>
          <w:sz w:val="24"/>
          <w:szCs w:val="24"/>
          <w:lang w:val="en-US"/>
        </w:rPr>
        <w:t xml:space="preserve">: as an </w:t>
      </w:r>
      <w:r w:rsidR="0050097C" w:rsidRPr="00B40544">
        <w:rPr>
          <w:rFonts w:cstheme="minorHAnsi"/>
          <w:bCs/>
          <w:i/>
          <w:iCs/>
          <w:sz w:val="24"/>
          <w:szCs w:val="24"/>
          <w:lang w:val="en-US"/>
        </w:rPr>
        <w:t>invitation</w:t>
      </w:r>
      <w:r w:rsidR="0050097C" w:rsidRPr="00B40544">
        <w:rPr>
          <w:rFonts w:cstheme="minorHAnsi"/>
          <w:bCs/>
          <w:sz w:val="24"/>
          <w:szCs w:val="24"/>
          <w:lang w:val="en-US"/>
        </w:rPr>
        <w:t xml:space="preserve">, or even a </w:t>
      </w:r>
      <w:r w:rsidR="0050097C" w:rsidRPr="00B40544">
        <w:rPr>
          <w:rFonts w:cstheme="minorHAnsi"/>
          <w:bCs/>
          <w:i/>
          <w:iCs/>
          <w:sz w:val="24"/>
          <w:szCs w:val="24"/>
          <w:lang w:val="en-US"/>
        </w:rPr>
        <w:t>prescription</w:t>
      </w:r>
      <w:r w:rsidR="0050097C" w:rsidRPr="00B40544">
        <w:rPr>
          <w:rFonts w:cstheme="minorHAnsi"/>
          <w:bCs/>
          <w:sz w:val="24"/>
          <w:szCs w:val="24"/>
          <w:lang w:val="en-US"/>
        </w:rPr>
        <w:t>, to imagine certain contents</w:t>
      </w:r>
      <w:r w:rsidR="00740E6B" w:rsidRPr="00B40544">
        <w:rPr>
          <w:rFonts w:cstheme="minorHAnsi"/>
          <w:bCs/>
          <w:sz w:val="24"/>
          <w:szCs w:val="24"/>
          <w:lang w:val="en-US"/>
        </w:rPr>
        <w:t xml:space="preserve"> involving </w:t>
      </w:r>
      <w:r w:rsidR="00A73611" w:rsidRPr="00B40544">
        <w:rPr>
          <w:rFonts w:cstheme="minorHAnsi"/>
          <w:bCs/>
          <w:sz w:val="24"/>
          <w:szCs w:val="24"/>
          <w:lang w:val="en-US"/>
        </w:rPr>
        <w:t>typically</w:t>
      </w:r>
      <w:r w:rsidR="008437E3" w:rsidRPr="00B40544">
        <w:rPr>
          <w:rFonts w:cstheme="minorHAnsi"/>
          <w:bCs/>
          <w:sz w:val="24"/>
          <w:szCs w:val="24"/>
          <w:lang w:val="en-US"/>
        </w:rPr>
        <w:t xml:space="preserve"> mere</w:t>
      </w:r>
      <w:r w:rsidR="00A73611" w:rsidRPr="00B40544">
        <w:rPr>
          <w:rFonts w:cstheme="minorHAnsi"/>
          <w:bCs/>
          <w:sz w:val="24"/>
          <w:szCs w:val="24"/>
          <w:lang w:val="en-US"/>
        </w:rPr>
        <w:t xml:space="preserve"> </w:t>
      </w:r>
      <w:r w:rsidR="00740E6B" w:rsidRPr="00B40544">
        <w:rPr>
          <w:rFonts w:cstheme="minorHAnsi"/>
          <w:bCs/>
          <w:sz w:val="24"/>
          <w:szCs w:val="24"/>
          <w:lang w:val="en-US"/>
        </w:rPr>
        <w:t>imaginary items</w:t>
      </w:r>
      <w:r w:rsidR="00622AD7" w:rsidRPr="00B40544">
        <w:rPr>
          <w:rFonts w:cstheme="minorHAnsi"/>
          <w:bCs/>
          <w:sz w:val="24"/>
          <w:szCs w:val="24"/>
          <w:lang w:val="en-US"/>
        </w:rPr>
        <w:t xml:space="preserve"> – i.e., ‘things’ that do not really figure in the general inventory of what there is</w:t>
      </w:r>
      <w:r w:rsidR="0088413F" w:rsidRPr="00B40544">
        <w:rPr>
          <w:rFonts w:cstheme="minorHAnsi"/>
          <w:bCs/>
          <w:sz w:val="24"/>
          <w:szCs w:val="24"/>
          <w:lang w:val="en-US"/>
        </w:rPr>
        <w:t>.</w:t>
      </w:r>
      <w:r w:rsidR="0050097C" w:rsidRPr="00B40544">
        <w:rPr>
          <w:rFonts w:cstheme="minorHAnsi"/>
          <w:bCs/>
          <w:sz w:val="24"/>
          <w:szCs w:val="24"/>
          <w:lang w:val="en-US"/>
        </w:rPr>
        <w:t xml:space="preserve"> </w:t>
      </w:r>
      <w:r w:rsidR="00E53DDD" w:rsidRPr="00B40544">
        <w:rPr>
          <w:rFonts w:cstheme="minorHAnsi"/>
          <w:bCs/>
          <w:sz w:val="24"/>
          <w:szCs w:val="24"/>
          <w:lang w:val="en-US"/>
        </w:rPr>
        <w:t>This form of</w:t>
      </w:r>
      <w:r w:rsidR="0050097C" w:rsidRPr="00B40544">
        <w:rPr>
          <w:rFonts w:cstheme="minorHAnsi"/>
          <w:bCs/>
          <w:sz w:val="24"/>
          <w:szCs w:val="24"/>
          <w:lang w:val="en-US"/>
        </w:rPr>
        <w:t xml:space="preserve"> imagination is bounded by </w:t>
      </w:r>
      <w:r w:rsidR="00084DDA" w:rsidRPr="00B40544">
        <w:rPr>
          <w:rFonts w:cstheme="minorHAnsi"/>
          <w:bCs/>
          <w:sz w:val="24"/>
          <w:szCs w:val="24"/>
          <w:lang w:val="en-US"/>
        </w:rPr>
        <w:t xml:space="preserve">real </w:t>
      </w:r>
      <w:r w:rsidR="0050097C" w:rsidRPr="00B40544">
        <w:rPr>
          <w:rFonts w:cstheme="minorHAnsi"/>
          <w:bCs/>
          <w:sz w:val="24"/>
          <w:szCs w:val="24"/>
          <w:lang w:val="en-US"/>
        </w:rPr>
        <w:t xml:space="preserve">facts concerning the real </w:t>
      </w:r>
      <w:r w:rsidR="00E53DDD" w:rsidRPr="00B40544">
        <w:rPr>
          <w:rFonts w:cstheme="minorHAnsi"/>
          <w:bCs/>
          <w:sz w:val="24"/>
          <w:szCs w:val="24"/>
          <w:lang w:val="en-US"/>
        </w:rPr>
        <w:t xml:space="preserve">individuals, </w:t>
      </w:r>
      <w:r w:rsidR="0050097C" w:rsidRPr="00B40544">
        <w:rPr>
          <w:rFonts w:cstheme="minorHAnsi"/>
          <w:bCs/>
          <w:i/>
          <w:sz w:val="24"/>
          <w:szCs w:val="24"/>
          <w:lang w:val="en-US"/>
        </w:rPr>
        <w:t>props</w:t>
      </w:r>
      <w:r w:rsidR="00E53DDD" w:rsidRPr="00B40544">
        <w:rPr>
          <w:rFonts w:cstheme="minorHAnsi"/>
          <w:bCs/>
          <w:sz w:val="24"/>
          <w:szCs w:val="24"/>
          <w:lang w:val="en-US"/>
        </w:rPr>
        <w:t>, which</w:t>
      </w:r>
      <w:r w:rsidR="0050097C" w:rsidRPr="00B40544">
        <w:rPr>
          <w:rFonts w:cstheme="minorHAnsi"/>
          <w:bCs/>
          <w:sz w:val="24"/>
          <w:szCs w:val="24"/>
          <w:lang w:val="en-US"/>
        </w:rPr>
        <w:t xml:space="preserve"> are </w:t>
      </w:r>
      <w:r w:rsidR="00084DDA" w:rsidRPr="00B40544">
        <w:rPr>
          <w:rFonts w:cstheme="minorHAnsi"/>
          <w:bCs/>
          <w:sz w:val="24"/>
          <w:szCs w:val="24"/>
          <w:lang w:val="en-US"/>
        </w:rPr>
        <w:t xml:space="preserve">exploited </w:t>
      </w:r>
      <w:r w:rsidR="00FF3B0E" w:rsidRPr="00B40544">
        <w:rPr>
          <w:rFonts w:cstheme="minorHAnsi"/>
          <w:bCs/>
          <w:sz w:val="24"/>
          <w:szCs w:val="24"/>
          <w:lang w:val="en-US"/>
        </w:rPr>
        <w:t xml:space="preserve">in a make-believe game </w:t>
      </w:r>
      <w:r w:rsidR="00084DDA" w:rsidRPr="00B40544">
        <w:rPr>
          <w:rFonts w:cstheme="minorHAnsi"/>
          <w:bCs/>
          <w:sz w:val="24"/>
          <w:szCs w:val="24"/>
          <w:lang w:val="en-US"/>
        </w:rPr>
        <w:t>for such a</w:t>
      </w:r>
      <w:r w:rsidR="00FF3B0E" w:rsidRPr="00B40544">
        <w:rPr>
          <w:rFonts w:cstheme="minorHAnsi"/>
          <w:bCs/>
          <w:sz w:val="24"/>
          <w:szCs w:val="24"/>
          <w:lang w:val="en-US"/>
        </w:rPr>
        <w:t>n imaginative</w:t>
      </w:r>
      <w:r w:rsidR="00084DDA" w:rsidRPr="00B40544">
        <w:rPr>
          <w:rFonts w:cstheme="minorHAnsi"/>
          <w:bCs/>
          <w:sz w:val="24"/>
          <w:szCs w:val="24"/>
          <w:lang w:val="en-US"/>
        </w:rPr>
        <w:t xml:space="preserve"> purpose</w:t>
      </w:r>
      <w:r w:rsidR="0050097C" w:rsidRPr="00B40544">
        <w:rPr>
          <w:rFonts w:cstheme="minorHAnsi"/>
          <w:bCs/>
          <w:sz w:val="24"/>
          <w:szCs w:val="24"/>
          <w:lang w:val="en-US"/>
        </w:rPr>
        <w:t xml:space="preserve">. Indeed, </w:t>
      </w:r>
      <w:r w:rsidR="0088413F" w:rsidRPr="00B40544">
        <w:rPr>
          <w:rFonts w:cstheme="minorHAnsi"/>
          <w:bCs/>
          <w:sz w:val="24"/>
          <w:szCs w:val="24"/>
          <w:lang w:val="en-US"/>
        </w:rPr>
        <w:t xml:space="preserve">the </w:t>
      </w:r>
      <w:r w:rsidR="0050097C" w:rsidRPr="00B40544">
        <w:rPr>
          <w:rFonts w:cstheme="minorHAnsi"/>
          <w:bCs/>
          <w:sz w:val="24"/>
          <w:szCs w:val="24"/>
          <w:lang w:val="en-US"/>
        </w:rPr>
        <w:t xml:space="preserve">fictional facts </w:t>
      </w:r>
      <w:proofErr w:type="spellStart"/>
      <w:r w:rsidR="0088413F" w:rsidRPr="00B40544">
        <w:rPr>
          <w:rFonts w:cstheme="minorHAnsi"/>
          <w:bCs/>
          <w:sz w:val="24"/>
          <w:szCs w:val="24"/>
          <w:lang w:val="en-US"/>
        </w:rPr>
        <w:t>mobilised</w:t>
      </w:r>
      <w:proofErr w:type="spellEnd"/>
      <w:r w:rsidR="0088413F" w:rsidRPr="00B40544">
        <w:rPr>
          <w:rFonts w:cstheme="minorHAnsi"/>
          <w:bCs/>
          <w:sz w:val="24"/>
          <w:szCs w:val="24"/>
          <w:lang w:val="en-US"/>
        </w:rPr>
        <w:t xml:space="preserve"> by that imagination </w:t>
      </w:r>
      <w:r w:rsidR="00FC1EC5" w:rsidRPr="00B40544">
        <w:rPr>
          <w:rFonts w:cstheme="minorHAnsi"/>
          <w:bCs/>
          <w:sz w:val="24"/>
          <w:szCs w:val="24"/>
          <w:lang w:val="en-US"/>
        </w:rPr>
        <w:t>depend on such real facts. O</w:t>
      </w:r>
      <w:r w:rsidR="0050097C" w:rsidRPr="00B40544">
        <w:rPr>
          <w:rFonts w:cstheme="minorHAnsi"/>
          <w:bCs/>
          <w:sz w:val="24"/>
          <w:szCs w:val="24"/>
          <w:lang w:val="en-US"/>
        </w:rPr>
        <w:t>r</w:t>
      </w:r>
      <w:r w:rsidR="00740E6B" w:rsidRPr="00B40544">
        <w:rPr>
          <w:rFonts w:cstheme="minorHAnsi"/>
          <w:bCs/>
          <w:sz w:val="24"/>
          <w:szCs w:val="24"/>
          <w:lang w:val="en-US"/>
        </w:rPr>
        <w:t xml:space="preserve"> better</w:t>
      </w:r>
      <w:r w:rsidR="0050097C" w:rsidRPr="00B40544">
        <w:rPr>
          <w:rFonts w:cstheme="minorHAnsi"/>
          <w:bCs/>
          <w:sz w:val="24"/>
          <w:szCs w:val="24"/>
          <w:lang w:val="en-US"/>
        </w:rPr>
        <w:t>, sentences</w:t>
      </w:r>
      <w:r w:rsidR="00740E6B" w:rsidRPr="00B40544">
        <w:rPr>
          <w:rFonts w:cstheme="minorHAnsi"/>
          <w:bCs/>
          <w:sz w:val="24"/>
          <w:szCs w:val="24"/>
          <w:lang w:val="en-US"/>
        </w:rPr>
        <w:t xml:space="preserve"> </w:t>
      </w:r>
      <w:r w:rsidR="00622AD7" w:rsidRPr="00B40544">
        <w:rPr>
          <w:rFonts w:cstheme="minorHAnsi"/>
          <w:bCs/>
          <w:sz w:val="24"/>
          <w:szCs w:val="24"/>
          <w:lang w:val="en-US"/>
        </w:rPr>
        <w:t>‘</w:t>
      </w:r>
      <w:r w:rsidR="00740E6B" w:rsidRPr="00B40544">
        <w:rPr>
          <w:rFonts w:cstheme="minorHAnsi"/>
          <w:bCs/>
          <w:sz w:val="24"/>
          <w:szCs w:val="24"/>
          <w:lang w:val="en-US"/>
        </w:rPr>
        <w:t>about</w:t>
      </w:r>
      <w:r w:rsidR="00622AD7" w:rsidRPr="00B40544">
        <w:rPr>
          <w:rFonts w:cstheme="minorHAnsi"/>
          <w:bCs/>
          <w:sz w:val="24"/>
          <w:szCs w:val="24"/>
          <w:lang w:val="en-US"/>
        </w:rPr>
        <w:t>’</w:t>
      </w:r>
      <w:r w:rsidR="00740E6B" w:rsidRPr="00B40544">
        <w:rPr>
          <w:rFonts w:cstheme="minorHAnsi"/>
          <w:bCs/>
          <w:sz w:val="24"/>
          <w:szCs w:val="24"/>
          <w:lang w:val="en-US"/>
        </w:rPr>
        <w:t xml:space="preserve"> </w:t>
      </w:r>
      <w:r w:rsidR="00A73611" w:rsidRPr="00B40544">
        <w:rPr>
          <w:rFonts w:cstheme="minorHAnsi"/>
          <w:bCs/>
          <w:sz w:val="24"/>
          <w:szCs w:val="24"/>
          <w:lang w:val="en-US"/>
        </w:rPr>
        <w:t xml:space="preserve">those typically </w:t>
      </w:r>
      <w:r w:rsidR="008437E3" w:rsidRPr="00B40544">
        <w:rPr>
          <w:rFonts w:cstheme="minorHAnsi"/>
          <w:bCs/>
          <w:sz w:val="24"/>
          <w:szCs w:val="24"/>
          <w:lang w:val="en-US"/>
        </w:rPr>
        <w:t xml:space="preserve">mere </w:t>
      </w:r>
      <w:r w:rsidR="00740E6B" w:rsidRPr="00B40544">
        <w:rPr>
          <w:rFonts w:cstheme="minorHAnsi"/>
          <w:bCs/>
          <w:sz w:val="24"/>
          <w:szCs w:val="24"/>
          <w:lang w:val="en-US"/>
        </w:rPr>
        <w:t>imaginary items</w:t>
      </w:r>
      <w:r w:rsidR="0050097C" w:rsidRPr="00B40544">
        <w:rPr>
          <w:rFonts w:cstheme="minorHAnsi"/>
          <w:bCs/>
          <w:sz w:val="24"/>
          <w:szCs w:val="24"/>
          <w:lang w:val="en-US"/>
        </w:rPr>
        <w:t xml:space="preserve"> t</w:t>
      </w:r>
      <w:r w:rsidR="00740E6B" w:rsidRPr="00B40544">
        <w:rPr>
          <w:rFonts w:cstheme="minorHAnsi"/>
          <w:bCs/>
          <w:sz w:val="24"/>
          <w:szCs w:val="24"/>
          <w:lang w:val="en-US"/>
        </w:rPr>
        <w:t>hat are fictionally true</w:t>
      </w:r>
      <w:r w:rsidR="00084DDA" w:rsidRPr="00B40544">
        <w:rPr>
          <w:rFonts w:cstheme="minorHAnsi"/>
          <w:bCs/>
          <w:sz w:val="24"/>
          <w:szCs w:val="24"/>
          <w:lang w:val="en-US"/>
        </w:rPr>
        <w:t>, i.e., whose content one is invited to imagine,</w:t>
      </w:r>
      <w:r w:rsidR="0050097C" w:rsidRPr="00B40544">
        <w:rPr>
          <w:rFonts w:cstheme="minorHAnsi"/>
          <w:bCs/>
          <w:sz w:val="24"/>
          <w:szCs w:val="24"/>
          <w:lang w:val="en-US"/>
        </w:rPr>
        <w:t xml:space="preserve"> depend </w:t>
      </w:r>
      <w:r w:rsidR="00740E6B" w:rsidRPr="00B40544">
        <w:rPr>
          <w:rFonts w:cstheme="minorHAnsi"/>
          <w:bCs/>
          <w:sz w:val="24"/>
          <w:szCs w:val="24"/>
          <w:lang w:val="en-US"/>
        </w:rPr>
        <w:t xml:space="preserve">for such a truth </w:t>
      </w:r>
      <w:r w:rsidR="0050097C" w:rsidRPr="00B40544">
        <w:rPr>
          <w:rFonts w:cstheme="minorHAnsi"/>
          <w:bCs/>
          <w:sz w:val="24"/>
          <w:szCs w:val="24"/>
          <w:lang w:val="en-US"/>
        </w:rPr>
        <w:t xml:space="preserve">on sentences about such props being really true. </w:t>
      </w:r>
      <w:r w:rsidR="00E120E2" w:rsidRPr="00B40544">
        <w:rPr>
          <w:rFonts w:cstheme="minorHAnsi"/>
          <w:bCs/>
          <w:sz w:val="24"/>
          <w:szCs w:val="24"/>
          <w:lang w:val="en-US"/>
        </w:rPr>
        <w:t xml:space="preserve">This holds not only in the case of </w:t>
      </w:r>
      <w:r w:rsidR="00A73611" w:rsidRPr="00B40544">
        <w:rPr>
          <w:rFonts w:cstheme="minorHAnsi"/>
          <w:bCs/>
          <w:sz w:val="24"/>
          <w:szCs w:val="24"/>
          <w:lang w:val="en-US"/>
        </w:rPr>
        <w:t xml:space="preserve">naive </w:t>
      </w:r>
      <w:r w:rsidR="00213969" w:rsidRPr="00B40544">
        <w:rPr>
          <w:rFonts w:cstheme="minorHAnsi"/>
          <w:bCs/>
          <w:sz w:val="24"/>
          <w:szCs w:val="24"/>
          <w:lang w:val="en-US"/>
        </w:rPr>
        <w:t xml:space="preserve">childlike make-believe </w:t>
      </w:r>
      <w:r w:rsidR="00E120E2" w:rsidRPr="00B40544">
        <w:rPr>
          <w:rFonts w:cstheme="minorHAnsi"/>
          <w:bCs/>
          <w:sz w:val="24"/>
          <w:szCs w:val="24"/>
          <w:lang w:val="en-US"/>
        </w:rPr>
        <w:t>games</w:t>
      </w:r>
      <w:r w:rsidR="00740E6B" w:rsidRPr="00B40544">
        <w:rPr>
          <w:rFonts w:cstheme="minorHAnsi"/>
          <w:bCs/>
          <w:sz w:val="24"/>
          <w:szCs w:val="24"/>
          <w:lang w:val="en-US"/>
        </w:rPr>
        <w:t xml:space="preserve">, but also in </w:t>
      </w:r>
      <w:r w:rsidR="009475E2" w:rsidRPr="00B40544">
        <w:rPr>
          <w:rFonts w:cstheme="minorHAnsi"/>
          <w:bCs/>
          <w:sz w:val="24"/>
          <w:szCs w:val="24"/>
          <w:lang w:val="en-US"/>
        </w:rPr>
        <w:t xml:space="preserve">the case of </w:t>
      </w:r>
      <w:r w:rsidR="00D96E86" w:rsidRPr="00B40544">
        <w:rPr>
          <w:rFonts w:cstheme="minorHAnsi"/>
          <w:bCs/>
          <w:sz w:val="24"/>
          <w:szCs w:val="24"/>
          <w:lang w:val="en-US"/>
        </w:rPr>
        <w:t>sophisticated</w:t>
      </w:r>
      <w:r w:rsidR="00213969" w:rsidRPr="00B40544">
        <w:rPr>
          <w:rFonts w:cstheme="minorHAnsi"/>
          <w:bCs/>
          <w:sz w:val="24"/>
          <w:szCs w:val="24"/>
          <w:lang w:val="en-US"/>
        </w:rPr>
        <w:t xml:space="preserve"> literary</w:t>
      </w:r>
      <w:r w:rsidR="00740E6B" w:rsidRPr="00B40544">
        <w:rPr>
          <w:rFonts w:cstheme="minorHAnsi"/>
          <w:bCs/>
          <w:sz w:val="24"/>
          <w:szCs w:val="24"/>
          <w:lang w:val="en-US"/>
        </w:rPr>
        <w:t xml:space="preserve"> </w:t>
      </w:r>
      <w:r w:rsidR="00213969" w:rsidRPr="00B40544">
        <w:rPr>
          <w:rFonts w:cstheme="minorHAnsi"/>
          <w:bCs/>
          <w:sz w:val="24"/>
          <w:szCs w:val="24"/>
          <w:lang w:val="en-US"/>
        </w:rPr>
        <w:t xml:space="preserve">make-believe </w:t>
      </w:r>
      <w:r w:rsidR="00740E6B" w:rsidRPr="00B40544">
        <w:rPr>
          <w:rFonts w:cstheme="minorHAnsi"/>
          <w:bCs/>
          <w:sz w:val="24"/>
          <w:szCs w:val="24"/>
          <w:lang w:val="en-US"/>
        </w:rPr>
        <w:t>games.</w:t>
      </w:r>
    </w:p>
    <w:p w:rsidR="006808FC" w:rsidRPr="00B40544" w:rsidRDefault="0050097C" w:rsidP="00B40544">
      <w:pPr>
        <w:spacing w:afterLines="160" w:after="384" w:line="480" w:lineRule="auto"/>
        <w:jc w:val="both"/>
        <w:rPr>
          <w:rFonts w:cstheme="minorHAnsi"/>
          <w:bCs/>
          <w:sz w:val="24"/>
          <w:szCs w:val="24"/>
          <w:lang w:val="en-US"/>
        </w:rPr>
      </w:pPr>
      <w:r w:rsidRPr="00B40544">
        <w:rPr>
          <w:rFonts w:cstheme="minorHAnsi"/>
          <w:bCs/>
          <w:sz w:val="24"/>
          <w:szCs w:val="24"/>
          <w:lang w:val="en-US"/>
        </w:rPr>
        <w:t xml:space="preserve">In Walton’s example, the real fact that there are three </w:t>
      </w:r>
      <w:r w:rsidR="00084DDA" w:rsidRPr="00B40544">
        <w:rPr>
          <w:rFonts w:cstheme="minorHAnsi"/>
          <w:bCs/>
          <w:sz w:val="24"/>
          <w:szCs w:val="24"/>
          <w:lang w:val="en-US"/>
        </w:rPr>
        <w:t>pieces</w:t>
      </w:r>
      <w:r w:rsidRPr="00B40544">
        <w:rPr>
          <w:rFonts w:cstheme="minorHAnsi"/>
          <w:bCs/>
          <w:sz w:val="24"/>
          <w:szCs w:val="24"/>
          <w:lang w:val="en-US"/>
        </w:rPr>
        <w:t xml:space="preserve"> of mud is exploited in order </w:t>
      </w:r>
      <w:r w:rsidR="00E120E2" w:rsidRPr="00B40544">
        <w:rPr>
          <w:rFonts w:cstheme="minorHAnsi"/>
          <w:bCs/>
          <w:sz w:val="24"/>
          <w:szCs w:val="24"/>
          <w:lang w:val="en-US"/>
        </w:rPr>
        <w:t>to invite</w:t>
      </w:r>
      <w:r w:rsidRPr="00B40544">
        <w:rPr>
          <w:rFonts w:cstheme="minorHAnsi"/>
          <w:bCs/>
          <w:sz w:val="24"/>
          <w:szCs w:val="24"/>
          <w:lang w:val="en-US"/>
        </w:rPr>
        <w:t xml:space="preserve"> one to imagine that that there are three </w:t>
      </w:r>
      <w:r w:rsidR="00084DDA" w:rsidRPr="00B40544">
        <w:rPr>
          <w:rFonts w:cstheme="minorHAnsi"/>
          <w:bCs/>
          <w:sz w:val="24"/>
          <w:szCs w:val="24"/>
          <w:lang w:val="en-US"/>
        </w:rPr>
        <w:t>pieces</w:t>
      </w:r>
      <w:r w:rsidRPr="00B40544">
        <w:rPr>
          <w:rFonts w:cstheme="minorHAnsi"/>
          <w:bCs/>
          <w:sz w:val="24"/>
          <w:szCs w:val="24"/>
          <w:lang w:val="en-US"/>
        </w:rPr>
        <w:t xml:space="preserve"> of cake. </w:t>
      </w:r>
      <w:r w:rsidR="00E120E2" w:rsidRPr="00B40544">
        <w:rPr>
          <w:rFonts w:cstheme="minorHAnsi"/>
          <w:bCs/>
          <w:sz w:val="24"/>
          <w:szCs w:val="24"/>
          <w:lang w:val="en-US"/>
        </w:rPr>
        <w:t>One may see this a</w:t>
      </w:r>
      <w:r w:rsidRPr="00B40544">
        <w:rPr>
          <w:rFonts w:cstheme="minorHAnsi"/>
          <w:bCs/>
          <w:sz w:val="24"/>
          <w:szCs w:val="24"/>
          <w:lang w:val="en-US"/>
        </w:rPr>
        <w:t xml:space="preserve">s a </w:t>
      </w:r>
      <w:r w:rsidR="00E120E2" w:rsidRPr="00B40544">
        <w:rPr>
          <w:rFonts w:cstheme="minorHAnsi"/>
          <w:bCs/>
          <w:sz w:val="24"/>
          <w:szCs w:val="24"/>
          <w:lang w:val="en-US"/>
        </w:rPr>
        <w:t xml:space="preserve">fact involving certain </w:t>
      </w:r>
      <w:r w:rsidR="008437E3" w:rsidRPr="00B40544">
        <w:rPr>
          <w:rFonts w:cstheme="minorHAnsi"/>
          <w:bCs/>
          <w:sz w:val="24"/>
          <w:szCs w:val="24"/>
          <w:lang w:val="en-US"/>
        </w:rPr>
        <w:t xml:space="preserve">mere </w:t>
      </w:r>
      <w:r w:rsidR="00E120E2" w:rsidRPr="00B40544">
        <w:rPr>
          <w:rFonts w:cstheme="minorHAnsi"/>
          <w:bCs/>
          <w:sz w:val="24"/>
          <w:szCs w:val="24"/>
          <w:lang w:val="en-US"/>
        </w:rPr>
        <w:t xml:space="preserve">imaginary items – the </w:t>
      </w:r>
      <w:r w:rsidR="00084DDA" w:rsidRPr="00B40544">
        <w:rPr>
          <w:rFonts w:cstheme="minorHAnsi"/>
          <w:bCs/>
          <w:sz w:val="24"/>
          <w:szCs w:val="24"/>
          <w:lang w:val="en-US"/>
        </w:rPr>
        <w:t>pieces</w:t>
      </w:r>
      <w:r w:rsidR="00E120E2" w:rsidRPr="00B40544">
        <w:rPr>
          <w:rFonts w:cstheme="minorHAnsi"/>
          <w:bCs/>
          <w:sz w:val="24"/>
          <w:szCs w:val="24"/>
          <w:lang w:val="en-US"/>
        </w:rPr>
        <w:t xml:space="preserve"> of cake – that holds in the world of </w:t>
      </w:r>
      <w:r w:rsidR="009475E2" w:rsidRPr="00B40544">
        <w:rPr>
          <w:rFonts w:cstheme="minorHAnsi"/>
          <w:bCs/>
          <w:sz w:val="24"/>
          <w:szCs w:val="24"/>
          <w:lang w:val="en-US"/>
        </w:rPr>
        <w:t>a certain</w:t>
      </w:r>
      <w:r w:rsidR="00E120E2" w:rsidRPr="00B40544">
        <w:rPr>
          <w:rFonts w:cstheme="minorHAnsi"/>
          <w:bCs/>
          <w:sz w:val="24"/>
          <w:szCs w:val="24"/>
          <w:lang w:val="en-US"/>
        </w:rPr>
        <w:t xml:space="preserve"> make-believe</w:t>
      </w:r>
      <w:r w:rsidR="009475E2" w:rsidRPr="00B40544">
        <w:rPr>
          <w:rFonts w:cstheme="minorHAnsi"/>
          <w:bCs/>
          <w:sz w:val="24"/>
          <w:szCs w:val="24"/>
          <w:lang w:val="en-US"/>
        </w:rPr>
        <w:t xml:space="preserve"> game</w:t>
      </w:r>
      <w:r w:rsidR="00E120E2" w:rsidRPr="00B40544">
        <w:rPr>
          <w:rFonts w:cstheme="minorHAnsi"/>
          <w:bCs/>
          <w:sz w:val="24"/>
          <w:szCs w:val="24"/>
          <w:lang w:val="en-US"/>
        </w:rPr>
        <w:t xml:space="preserve">, the world of the fiction. It is so to speak a fictional fact, </w:t>
      </w:r>
      <w:r w:rsidR="00E120E2" w:rsidRPr="00B40544">
        <w:rPr>
          <w:rFonts w:cstheme="minorHAnsi"/>
          <w:bCs/>
          <w:sz w:val="24"/>
          <w:szCs w:val="24"/>
          <w:lang w:val="en-US"/>
        </w:rPr>
        <w:lastRenderedPageBreak/>
        <w:t>which depends for its existence on the above real fact involving certain real items</w:t>
      </w:r>
      <w:r w:rsidR="00E53DDD" w:rsidRPr="00B40544">
        <w:rPr>
          <w:rFonts w:cstheme="minorHAnsi"/>
          <w:bCs/>
          <w:sz w:val="24"/>
          <w:szCs w:val="24"/>
          <w:lang w:val="en-US"/>
        </w:rPr>
        <w:t>, the</w:t>
      </w:r>
      <w:r w:rsidR="00E120E2" w:rsidRPr="00B40544">
        <w:rPr>
          <w:rFonts w:cstheme="minorHAnsi"/>
          <w:bCs/>
          <w:sz w:val="24"/>
          <w:szCs w:val="24"/>
          <w:lang w:val="en-US"/>
        </w:rPr>
        <w:t xml:space="preserve"> props – the </w:t>
      </w:r>
      <w:r w:rsidR="00084DDA" w:rsidRPr="00B40544">
        <w:rPr>
          <w:rFonts w:cstheme="minorHAnsi"/>
          <w:bCs/>
          <w:sz w:val="24"/>
          <w:szCs w:val="24"/>
          <w:lang w:val="en-US"/>
        </w:rPr>
        <w:t>pieces</w:t>
      </w:r>
      <w:r w:rsidR="00E120E2" w:rsidRPr="00B40544">
        <w:rPr>
          <w:rFonts w:cstheme="minorHAnsi"/>
          <w:bCs/>
          <w:sz w:val="24"/>
          <w:szCs w:val="24"/>
          <w:lang w:val="en-US"/>
        </w:rPr>
        <w:t xml:space="preserve"> of mud. Yet</w:t>
      </w:r>
      <w:r w:rsidR="008572E3" w:rsidRPr="00B40544">
        <w:rPr>
          <w:rFonts w:cstheme="minorHAnsi"/>
          <w:bCs/>
          <w:sz w:val="24"/>
          <w:szCs w:val="24"/>
          <w:lang w:val="en-US"/>
        </w:rPr>
        <w:t>, comments Walton</w:t>
      </w:r>
      <w:r w:rsidR="00E120E2" w:rsidRPr="00B40544">
        <w:rPr>
          <w:rFonts w:cstheme="minorHAnsi"/>
          <w:bCs/>
          <w:sz w:val="24"/>
          <w:szCs w:val="24"/>
          <w:lang w:val="en-US"/>
        </w:rPr>
        <w:t xml:space="preserve"> in order not to be </w:t>
      </w:r>
      <w:r w:rsidR="00E53DDD" w:rsidRPr="00B40544">
        <w:rPr>
          <w:rFonts w:cstheme="minorHAnsi"/>
          <w:bCs/>
          <w:sz w:val="24"/>
          <w:szCs w:val="24"/>
          <w:lang w:val="en-US"/>
        </w:rPr>
        <w:t xml:space="preserve">ontologically </w:t>
      </w:r>
      <w:r w:rsidR="00E120E2" w:rsidRPr="00B40544">
        <w:rPr>
          <w:rFonts w:cstheme="minorHAnsi"/>
          <w:bCs/>
          <w:sz w:val="24"/>
          <w:szCs w:val="24"/>
          <w:lang w:val="en-US"/>
        </w:rPr>
        <w:t xml:space="preserve">committed </w:t>
      </w:r>
      <w:r w:rsidR="00E53DDD" w:rsidRPr="00B40544">
        <w:rPr>
          <w:rFonts w:cstheme="minorHAnsi"/>
          <w:bCs/>
          <w:sz w:val="24"/>
          <w:szCs w:val="24"/>
          <w:lang w:val="en-US"/>
        </w:rPr>
        <w:t xml:space="preserve">both </w:t>
      </w:r>
      <w:r w:rsidR="00E120E2" w:rsidRPr="00B40544">
        <w:rPr>
          <w:rFonts w:cstheme="minorHAnsi"/>
          <w:bCs/>
          <w:sz w:val="24"/>
          <w:szCs w:val="24"/>
          <w:lang w:val="en-US"/>
        </w:rPr>
        <w:t>to fictional facts and to fictional worlds, one may put things in linguistic rather than ontological terms. By virtue</w:t>
      </w:r>
      <w:r w:rsidR="003971BA" w:rsidRPr="00B40544">
        <w:rPr>
          <w:rFonts w:cstheme="minorHAnsi"/>
          <w:bCs/>
          <w:sz w:val="24"/>
          <w:szCs w:val="24"/>
          <w:lang w:val="en-US"/>
        </w:rPr>
        <w:t xml:space="preserve"> of the fact that the sentence “t</w:t>
      </w:r>
      <w:r w:rsidR="00E120E2" w:rsidRPr="00B40544">
        <w:rPr>
          <w:rFonts w:cstheme="minorHAnsi"/>
          <w:bCs/>
          <w:sz w:val="24"/>
          <w:szCs w:val="24"/>
          <w:lang w:val="en-US"/>
        </w:rPr>
        <w:t xml:space="preserve">here are three </w:t>
      </w:r>
      <w:r w:rsidR="00084DDA" w:rsidRPr="00B40544">
        <w:rPr>
          <w:rFonts w:cstheme="minorHAnsi"/>
          <w:bCs/>
          <w:sz w:val="24"/>
          <w:szCs w:val="24"/>
          <w:lang w:val="en-US"/>
        </w:rPr>
        <w:t>pieces</w:t>
      </w:r>
      <w:r w:rsidR="00EA624E" w:rsidRPr="00B40544">
        <w:rPr>
          <w:rFonts w:cstheme="minorHAnsi"/>
          <w:bCs/>
          <w:sz w:val="24"/>
          <w:szCs w:val="24"/>
          <w:lang w:val="en-US"/>
        </w:rPr>
        <w:t xml:space="preserve"> of mud”</w:t>
      </w:r>
      <w:r w:rsidR="00E120E2" w:rsidRPr="00B40544">
        <w:rPr>
          <w:rFonts w:cstheme="minorHAnsi"/>
          <w:bCs/>
          <w:sz w:val="24"/>
          <w:szCs w:val="24"/>
          <w:lang w:val="en-US"/>
        </w:rPr>
        <w:t xml:space="preserve"> is really true, true in </w:t>
      </w:r>
      <w:r w:rsidR="003971BA" w:rsidRPr="00B40544">
        <w:rPr>
          <w:rFonts w:cstheme="minorHAnsi"/>
          <w:bCs/>
          <w:sz w:val="24"/>
          <w:szCs w:val="24"/>
          <w:lang w:val="en-US"/>
        </w:rPr>
        <w:t>the actual worl</w:t>
      </w:r>
      <w:r w:rsidR="00E53DDD" w:rsidRPr="00B40544">
        <w:rPr>
          <w:rFonts w:cstheme="minorHAnsi"/>
          <w:bCs/>
          <w:sz w:val="24"/>
          <w:szCs w:val="24"/>
          <w:lang w:val="en-US"/>
        </w:rPr>
        <w:t xml:space="preserve">d, another </w:t>
      </w:r>
      <w:r w:rsidR="003971BA" w:rsidRPr="00B40544">
        <w:rPr>
          <w:rFonts w:cstheme="minorHAnsi"/>
          <w:bCs/>
          <w:sz w:val="24"/>
          <w:szCs w:val="24"/>
          <w:lang w:val="en-US"/>
        </w:rPr>
        <w:t>sentence</w:t>
      </w:r>
      <w:r w:rsidR="00E53DDD" w:rsidRPr="00B40544">
        <w:rPr>
          <w:rFonts w:cstheme="minorHAnsi"/>
          <w:bCs/>
          <w:sz w:val="24"/>
          <w:szCs w:val="24"/>
          <w:lang w:val="en-US"/>
        </w:rPr>
        <w:t>, i.e.,</w:t>
      </w:r>
      <w:r w:rsidR="003971BA" w:rsidRPr="00B40544">
        <w:rPr>
          <w:rFonts w:cstheme="minorHAnsi"/>
          <w:bCs/>
          <w:sz w:val="24"/>
          <w:szCs w:val="24"/>
          <w:lang w:val="en-US"/>
        </w:rPr>
        <w:t xml:space="preserve"> “</w:t>
      </w:r>
      <w:r w:rsidR="00E120E2" w:rsidRPr="00B40544">
        <w:rPr>
          <w:rFonts w:cstheme="minorHAnsi"/>
          <w:bCs/>
          <w:sz w:val="24"/>
          <w:szCs w:val="24"/>
          <w:lang w:val="en-US"/>
        </w:rPr>
        <w:t xml:space="preserve">there are three </w:t>
      </w:r>
      <w:r w:rsidR="00084DDA" w:rsidRPr="00B40544">
        <w:rPr>
          <w:rFonts w:cstheme="minorHAnsi"/>
          <w:bCs/>
          <w:sz w:val="24"/>
          <w:szCs w:val="24"/>
          <w:lang w:val="en-US"/>
        </w:rPr>
        <w:t>pieces</w:t>
      </w:r>
      <w:r w:rsidR="003971BA" w:rsidRPr="00B40544">
        <w:rPr>
          <w:rFonts w:cstheme="minorHAnsi"/>
          <w:bCs/>
          <w:sz w:val="24"/>
          <w:szCs w:val="24"/>
          <w:lang w:val="en-US"/>
        </w:rPr>
        <w:t xml:space="preserve"> of cake”</w:t>
      </w:r>
      <w:r w:rsidR="00E120E2" w:rsidRPr="00B40544">
        <w:rPr>
          <w:rFonts w:cstheme="minorHAnsi"/>
          <w:bCs/>
          <w:sz w:val="24"/>
          <w:szCs w:val="24"/>
          <w:lang w:val="en-US"/>
        </w:rPr>
        <w:t xml:space="preserve"> is fictionally true, it is something </w:t>
      </w:r>
      <w:r w:rsidR="00084DDA" w:rsidRPr="00B40544">
        <w:rPr>
          <w:rFonts w:cstheme="minorHAnsi"/>
          <w:bCs/>
          <w:sz w:val="24"/>
          <w:szCs w:val="24"/>
          <w:lang w:val="en-US"/>
        </w:rPr>
        <w:t xml:space="preserve">whose content </w:t>
      </w:r>
      <w:r w:rsidR="00E120E2" w:rsidRPr="00B40544">
        <w:rPr>
          <w:rFonts w:cstheme="minorHAnsi"/>
          <w:bCs/>
          <w:sz w:val="24"/>
          <w:szCs w:val="24"/>
          <w:lang w:val="en-US"/>
        </w:rPr>
        <w:t>one is invited to imagine.</w:t>
      </w:r>
      <w:r w:rsidR="00740E6B" w:rsidRPr="00B40544">
        <w:rPr>
          <w:rFonts w:cstheme="minorHAnsi"/>
          <w:bCs/>
          <w:sz w:val="24"/>
          <w:szCs w:val="24"/>
          <w:lang w:val="en-US"/>
        </w:rPr>
        <w:t xml:space="preserve"> </w:t>
      </w:r>
      <w:r w:rsidR="001B4F84" w:rsidRPr="00B40544">
        <w:rPr>
          <w:rFonts w:cstheme="minorHAnsi"/>
          <w:bCs/>
          <w:sz w:val="24"/>
          <w:szCs w:val="24"/>
          <w:lang w:val="en-US"/>
        </w:rPr>
        <w:t>As I said,</w:t>
      </w:r>
      <w:r w:rsidR="00E53DDD" w:rsidRPr="00B40544">
        <w:rPr>
          <w:rFonts w:cstheme="minorHAnsi"/>
          <w:bCs/>
          <w:sz w:val="24"/>
          <w:szCs w:val="24"/>
          <w:lang w:val="en-US"/>
        </w:rPr>
        <w:t xml:space="preserve"> moreover,</w:t>
      </w:r>
      <w:r w:rsidR="001B4F84" w:rsidRPr="00B40544">
        <w:rPr>
          <w:rFonts w:cstheme="minorHAnsi"/>
          <w:bCs/>
          <w:sz w:val="24"/>
          <w:szCs w:val="24"/>
          <w:lang w:val="en-US"/>
        </w:rPr>
        <w:t xml:space="preserve"> </w:t>
      </w:r>
      <w:r w:rsidR="00EA624E" w:rsidRPr="00B40544">
        <w:rPr>
          <w:rFonts w:cstheme="minorHAnsi"/>
          <w:bCs/>
          <w:sz w:val="24"/>
          <w:szCs w:val="24"/>
          <w:lang w:val="en-US"/>
        </w:rPr>
        <w:t xml:space="preserve">for Walton </w:t>
      </w:r>
      <w:r w:rsidR="001B4F84" w:rsidRPr="00B40544">
        <w:rPr>
          <w:rFonts w:cstheme="minorHAnsi"/>
          <w:bCs/>
          <w:sz w:val="24"/>
          <w:szCs w:val="24"/>
          <w:lang w:val="en-US"/>
        </w:rPr>
        <w:t>l</w:t>
      </w:r>
      <w:r w:rsidR="00740E6B" w:rsidRPr="00B40544">
        <w:rPr>
          <w:rFonts w:cstheme="minorHAnsi"/>
          <w:bCs/>
          <w:sz w:val="24"/>
          <w:szCs w:val="24"/>
          <w:lang w:val="en-US"/>
        </w:rPr>
        <w:t xml:space="preserve">iterature is </w:t>
      </w:r>
      <w:r w:rsidR="00084DDA" w:rsidRPr="00B40544">
        <w:rPr>
          <w:rFonts w:cstheme="minorHAnsi"/>
          <w:bCs/>
          <w:sz w:val="24"/>
          <w:szCs w:val="24"/>
          <w:lang w:val="en-US"/>
        </w:rPr>
        <w:t>fictional in exactly the same way</w:t>
      </w:r>
      <w:r w:rsidR="00E53DDD" w:rsidRPr="00B40544">
        <w:rPr>
          <w:rFonts w:cstheme="minorHAnsi"/>
          <w:bCs/>
          <w:sz w:val="24"/>
          <w:szCs w:val="24"/>
          <w:lang w:val="en-US"/>
        </w:rPr>
        <w:t>, by exploiting the very same imaginative mechanisms</w:t>
      </w:r>
      <w:r w:rsidR="001B4F84" w:rsidRPr="00B40544">
        <w:rPr>
          <w:rFonts w:cstheme="minorHAnsi"/>
          <w:bCs/>
          <w:sz w:val="24"/>
          <w:szCs w:val="24"/>
          <w:lang w:val="en-US"/>
        </w:rPr>
        <w:t>. For example, t</w:t>
      </w:r>
      <w:r w:rsidR="00740E6B" w:rsidRPr="00B40544">
        <w:rPr>
          <w:rFonts w:cstheme="minorHAnsi"/>
          <w:bCs/>
          <w:sz w:val="24"/>
          <w:szCs w:val="24"/>
          <w:lang w:val="en-US"/>
        </w:rPr>
        <w:t xml:space="preserve">he </w:t>
      </w:r>
      <w:r w:rsidR="00FC1EC5" w:rsidRPr="00B40544">
        <w:rPr>
          <w:rFonts w:cstheme="minorHAnsi"/>
          <w:bCs/>
          <w:sz w:val="24"/>
          <w:szCs w:val="24"/>
          <w:lang w:val="en-US"/>
        </w:rPr>
        <w:t xml:space="preserve">real </w:t>
      </w:r>
      <w:r w:rsidR="00740E6B" w:rsidRPr="00B40544">
        <w:rPr>
          <w:rFonts w:cstheme="minorHAnsi"/>
          <w:bCs/>
          <w:sz w:val="24"/>
          <w:szCs w:val="24"/>
          <w:lang w:val="en-US"/>
        </w:rPr>
        <w:t xml:space="preserve">fact that in Tolstoy’s </w:t>
      </w:r>
      <w:r w:rsidR="00740E6B" w:rsidRPr="00B40544">
        <w:rPr>
          <w:rFonts w:cstheme="minorHAnsi"/>
          <w:bCs/>
          <w:i/>
          <w:sz w:val="24"/>
          <w:szCs w:val="24"/>
          <w:lang w:val="en-US"/>
        </w:rPr>
        <w:t>Anna Karenina</w:t>
      </w:r>
      <w:r w:rsidR="00740E6B" w:rsidRPr="00B40544">
        <w:rPr>
          <w:rFonts w:cstheme="minorHAnsi"/>
          <w:bCs/>
          <w:sz w:val="24"/>
          <w:szCs w:val="24"/>
          <w:lang w:val="en-US"/>
        </w:rPr>
        <w:t xml:space="preserve"> a certain bit of text </w:t>
      </w:r>
      <w:r w:rsidR="005D354E" w:rsidRPr="00B40544">
        <w:rPr>
          <w:rFonts w:cstheme="minorHAnsi"/>
          <w:bCs/>
          <w:sz w:val="24"/>
          <w:szCs w:val="24"/>
          <w:lang w:val="en-US"/>
        </w:rPr>
        <w:t xml:space="preserve">occurs </w:t>
      </w:r>
      <w:r w:rsidR="00740E6B" w:rsidRPr="00B40544">
        <w:rPr>
          <w:rFonts w:cstheme="minorHAnsi"/>
          <w:bCs/>
          <w:sz w:val="24"/>
          <w:szCs w:val="24"/>
          <w:lang w:val="en-US"/>
        </w:rPr>
        <w:t xml:space="preserve">is exploited in order to invite one to imagine that Anna committed suicide. </w:t>
      </w:r>
      <w:r w:rsidR="009475E2" w:rsidRPr="00B40544">
        <w:rPr>
          <w:rFonts w:cstheme="minorHAnsi"/>
          <w:bCs/>
          <w:sz w:val="24"/>
          <w:szCs w:val="24"/>
          <w:lang w:val="en-US"/>
        </w:rPr>
        <w:t>T</w:t>
      </w:r>
      <w:r w:rsidR="00740E6B" w:rsidRPr="00B40544">
        <w:rPr>
          <w:rFonts w:cstheme="minorHAnsi"/>
          <w:bCs/>
          <w:sz w:val="24"/>
          <w:szCs w:val="24"/>
          <w:lang w:val="en-US"/>
        </w:rPr>
        <w:t>he s</w:t>
      </w:r>
      <w:r w:rsidR="003971BA" w:rsidRPr="00B40544">
        <w:rPr>
          <w:rFonts w:cstheme="minorHAnsi"/>
          <w:bCs/>
          <w:sz w:val="24"/>
          <w:szCs w:val="24"/>
          <w:lang w:val="en-US"/>
        </w:rPr>
        <w:t>entence “</w:t>
      </w:r>
      <w:r w:rsidR="001B4F84" w:rsidRPr="00B40544">
        <w:rPr>
          <w:rFonts w:cstheme="minorHAnsi"/>
          <w:bCs/>
          <w:sz w:val="24"/>
          <w:szCs w:val="24"/>
          <w:lang w:val="en-US"/>
        </w:rPr>
        <w:t>Anna Karenina commits</w:t>
      </w:r>
      <w:r w:rsidR="003971BA" w:rsidRPr="00B40544">
        <w:rPr>
          <w:rFonts w:cstheme="minorHAnsi"/>
          <w:bCs/>
          <w:sz w:val="24"/>
          <w:szCs w:val="24"/>
          <w:lang w:val="en-US"/>
        </w:rPr>
        <w:t xml:space="preserve"> suicide”</w:t>
      </w:r>
      <w:r w:rsidR="00740E6B" w:rsidRPr="00B40544">
        <w:rPr>
          <w:rFonts w:cstheme="minorHAnsi"/>
          <w:bCs/>
          <w:sz w:val="24"/>
          <w:szCs w:val="24"/>
          <w:lang w:val="en-US"/>
        </w:rPr>
        <w:t xml:space="preserve"> is fictionally true, is something </w:t>
      </w:r>
      <w:r w:rsidR="00084DDA" w:rsidRPr="00B40544">
        <w:rPr>
          <w:rFonts w:cstheme="minorHAnsi"/>
          <w:bCs/>
          <w:sz w:val="24"/>
          <w:szCs w:val="24"/>
          <w:lang w:val="en-US"/>
        </w:rPr>
        <w:t xml:space="preserve">whose content </w:t>
      </w:r>
      <w:r w:rsidR="00740E6B" w:rsidRPr="00B40544">
        <w:rPr>
          <w:rFonts w:cstheme="minorHAnsi"/>
          <w:bCs/>
          <w:sz w:val="24"/>
          <w:szCs w:val="24"/>
          <w:lang w:val="en-US"/>
        </w:rPr>
        <w:t xml:space="preserve">one is invited to imagine, </w:t>
      </w:r>
      <w:r w:rsidR="001B4F84" w:rsidRPr="00B40544">
        <w:rPr>
          <w:rFonts w:cstheme="minorHAnsi"/>
          <w:bCs/>
          <w:sz w:val="24"/>
          <w:szCs w:val="24"/>
          <w:lang w:val="en-US"/>
        </w:rPr>
        <w:t>insofar as</w:t>
      </w:r>
      <w:r w:rsidR="00740E6B" w:rsidRPr="00B40544">
        <w:rPr>
          <w:rFonts w:cstheme="minorHAnsi"/>
          <w:bCs/>
          <w:sz w:val="24"/>
          <w:szCs w:val="24"/>
          <w:lang w:val="en-US"/>
        </w:rPr>
        <w:t xml:space="preserve"> it is really true</w:t>
      </w:r>
      <w:r w:rsidR="00FC1EC5" w:rsidRPr="00B40544">
        <w:rPr>
          <w:rFonts w:cstheme="minorHAnsi"/>
          <w:bCs/>
          <w:sz w:val="24"/>
          <w:szCs w:val="24"/>
          <w:lang w:val="en-US"/>
        </w:rPr>
        <w:t>, true in the actual world,</w:t>
      </w:r>
      <w:r w:rsidR="00740E6B" w:rsidRPr="00B40544">
        <w:rPr>
          <w:rFonts w:cstheme="minorHAnsi"/>
          <w:bCs/>
          <w:sz w:val="24"/>
          <w:szCs w:val="24"/>
          <w:lang w:val="en-US"/>
        </w:rPr>
        <w:t xml:space="preserve"> that in Tolstoy’s text a similar sentence</w:t>
      </w:r>
      <w:r w:rsidR="001B4F84" w:rsidRPr="00B40544">
        <w:rPr>
          <w:rFonts w:cstheme="minorHAnsi"/>
          <w:bCs/>
          <w:sz w:val="24"/>
          <w:szCs w:val="24"/>
          <w:lang w:val="en-US"/>
        </w:rPr>
        <w:t xml:space="preserve"> occurs</w:t>
      </w:r>
      <w:r w:rsidR="00740E6B" w:rsidRPr="00B40544">
        <w:rPr>
          <w:rFonts w:cstheme="minorHAnsi"/>
          <w:bCs/>
          <w:sz w:val="24"/>
          <w:szCs w:val="24"/>
          <w:lang w:val="en-US"/>
        </w:rPr>
        <w:t>.</w:t>
      </w:r>
    </w:p>
    <w:p w:rsidR="005D354E" w:rsidRPr="00B40544" w:rsidRDefault="005D354E" w:rsidP="00B40544">
      <w:pPr>
        <w:spacing w:afterLines="160" w:after="384" w:line="480" w:lineRule="auto"/>
        <w:jc w:val="both"/>
        <w:rPr>
          <w:rFonts w:cstheme="minorHAnsi"/>
          <w:bCs/>
          <w:iCs/>
          <w:sz w:val="24"/>
          <w:szCs w:val="24"/>
          <w:lang w:val="en-US"/>
        </w:rPr>
      </w:pPr>
      <w:r w:rsidRPr="00B40544">
        <w:rPr>
          <w:rFonts w:cstheme="minorHAnsi"/>
          <w:bCs/>
          <w:sz w:val="24"/>
          <w:szCs w:val="24"/>
          <w:lang w:val="en-US"/>
        </w:rPr>
        <w:t xml:space="preserve">Basically, </w:t>
      </w:r>
      <w:r w:rsidR="00864858" w:rsidRPr="00B40544">
        <w:rPr>
          <w:rFonts w:cstheme="minorHAnsi"/>
          <w:bCs/>
          <w:sz w:val="24"/>
          <w:szCs w:val="24"/>
          <w:lang w:val="en-US"/>
        </w:rPr>
        <w:t>Walton has remained faithful to this account of fictionality throughout his philosophical career.</w:t>
      </w:r>
      <w:r w:rsidR="00864858" w:rsidRPr="00B40544">
        <w:rPr>
          <w:rStyle w:val="Rimandonotaapidipagina"/>
          <w:rFonts w:cstheme="minorHAnsi"/>
          <w:bCs/>
          <w:sz w:val="24"/>
          <w:szCs w:val="24"/>
          <w:lang w:val="en-US"/>
        </w:rPr>
        <w:footnoteReference w:id="1"/>
      </w:r>
      <w:r w:rsidR="001B4F84" w:rsidRPr="00B40544">
        <w:rPr>
          <w:rFonts w:cstheme="minorHAnsi"/>
          <w:bCs/>
          <w:sz w:val="24"/>
          <w:szCs w:val="24"/>
          <w:lang w:val="en-US"/>
        </w:rPr>
        <w:t xml:space="preserve"> Yet </w:t>
      </w:r>
      <w:r w:rsidR="00FF3B0E" w:rsidRPr="00B40544">
        <w:rPr>
          <w:rFonts w:cstheme="minorHAnsi"/>
          <w:bCs/>
          <w:sz w:val="24"/>
          <w:szCs w:val="24"/>
          <w:lang w:val="en-US"/>
        </w:rPr>
        <w:t>his</w:t>
      </w:r>
      <w:r w:rsidR="001B4F84" w:rsidRPr="00B40544">
        <w:rPr>
          <w:rFonts w:cstheme="minorHAnsi"/>
          <w:bCs/>
          <w:sz w:val="24"/>
          <w:szCs w:val="24"/>
          <w:lang w:val="en-US"/>
        </w:rPr>
        <w:t xml:space="preserve"> account has been subject to many criticisms. Friend (2008, 2011, 2012) has probably raised the strongest attack to it</w:t>
      </w:r>
      <w:r w:rsidR="00E53DDD" w:rsidRPr="00B40544">
        <w:rPr>
          <w:rFonts w:cstheme="minorHAnsi"/>
          <w:bCs/>
          <w:sz w:val="24"/>
          <w:szCs w:val="24"/>
          <w:lang w:val="en-US"/>
        </w:rPr>
        <w:t xml:space="preserve"> (</w:t>
      </w:r>
      <w:r w:rsidR="00E53DDD" w:rsidRPr="00B40544">
        <w:rPr>
          <w:rFonts w:cstheme="minorHAnsi"/>
          <w:sz w:val="24"/>
          <w:szCs w:val="24"/>
          <w:lang w:val="en-US"/>
        </w:rPr>
        <w:t xml:space="preserve">for similar criticisms, see also </w:t>
      </w:r>
      <w:proofErr w:type="spellStart"/>
      <w:r w:rsidR="00E53DDD" w:rsidRPr="00B40544">
        <w:rPr>
          <w:rFonts w:cstheme="minorHAnsi"/>
          <w:sz w:val="24"/>
          <w:szCs w:val="24"/>
          <w:lang w:val="en-US"/>
        </w:rPr>
        <w:t>Matravers</w:t>
      </w:r>
      <w:proofErr w:type="spellEnd"/>
      <w:r w:rsidR="00E53DDD" w:rsidRPr="00B40544">
        <w:rPr>
          <w:rFonts w:cstheme="minorHAnsi"/>
          <w:sz w:val="24"/>
          <w:szCs w:val="24"/>
          <w:lang w:val="en-US"/>
        </w:rPr>
        <w:t xml:space="preserve"> 2014)</w:t>
      </w:r>
      <w:r w:rsidR="001B4F84" w:rsidRPr="00B40544">
        <w:rPr>
          <w:rFonts w:cstheme="minorHAnsi"/>
          <w:bCs/>
          <w:sz w:val="24"/>
          <w:szCs w:val="24"/>
          <w:lang w:val="en-US"/>
        </w:rPr>
        <w:t xml:space="preserve">. The notion of fiction Walton </w:t>
      </w:r>
      <w:proofErr w:type="spellStart"/>
      <w:r w:rsidR="001B4F84" w:rsidRPr="00B40544">
        <w:rPr>
          <w:rFonts w:cstheme="minorHAnsi"/>
          <w:bCs/>
          <w:sz w:val="24"/>
          <w:szCs w:val="24"/>
          <w:lang w:val="en-US"/>
        </w:rPr>
        <w:t>mobil</w:t>
      </w:r>
      <w:r w:rsidR="0088413F" w:rsidRPr="00B40544">
        <w:rPr>
          <w:rFonts w:cstheme="minorHAnsi"/>
          <w:bCs/>
          <w:sz w:val="24"/>
          <w:szCs w:val="24"/>
          <w:lang w:val="en-US"/>
        </w:rPr>
        <w:t>ise</w:t>
      </w:r>
      <w:r w:rsidR="001B4F84" w:rsidRPr="00B40544">
        <w:rPr>
          <w:rFonts w:cstheme="minorHAnsi"/>
          <w:bCs/>
          <w:sz w:val="24"/>
          <w:szCs w:val="24"/>
          <w:lang w:val="en-US"/>
        </w:rPr>
        <w:t>s</w:t>
      </w:r>
      <w:proofErr w:type="spellEnd"/>
      <w:r w:rsidR="001B4F84" w:rsidRPr="00B40544">
        <w:rPr>
          <w:rFonts w:cstheme="minorHAnsi"/>
          <w:bCs/>
          <w:sz w:val="24"/>
          <w:szCs w:val="24"/>
          <w:lang w:val="en-US"/>
        </w:rPr>
        <w:t xml:space="preserve"> via make-believe,</w:t>
      </w:r>
      <w:r w:rsidR="001B4F84" w:rsidRPr="00B40544">
        <w:rPr>
          <w:rFonts w:cstheme="minorHAnsi"/>
          <w:bCs/>
          <w:i/>
          <w:iCs/>
          <w:sz w:val="24"/>
          <w:szCs w:val="24"/>
          <w:lang w:val="en-US"/>
        </w:rPr>
        <w:t xml:space="preserve"> </w:t>
      </w:r>
      <w:proofErr w:type="spellStart"/>
      <w:r w:rsidR="001B4F84" w:rsidRPr="00B40544">
        <w:rPr>
          <w:rFonts w:cstheme="minorHAnsi"/>
          <w:bCs/>
          <w:i/>
          <w:iCs/>
          <w:sz w:val="24"/>
          <w:szCs w:val="24"/>
          <w:lang w:val="en-US"/>
        </w:rPr>
        <w:t>walt</w:t>
      </w:r>
      <w:proofErr w:type="spellEnd"/>
      <w:r w:rsidR="001B4F84" w:rsidRPr="00B40544">
        <w:rPr>
          <w:rFonts w:cstheme="minorHAnsi"/>
          <w:bCs/>
          <w:i/>
          <w:iCs/>
          <w:sz w:val="24"/>
          <w:szCs w:val="24"/>
          <w:lang w:val="en-US"/>
        </w:rPr>
        <w:t>-fiction</w:t>
      </w:r>
      <w:r w:rsidR="001B4F84" w:rsidRPr="00B40544">
        <w:rPr>
          <w:rFonts w:cstheme="minorHAnsi"/>
          <w:bCs/>
          <w:sz w:val="24"/>
          <w:szCs w:val="24"/>
          <w:lang w:val="en-US"/>
        </w:rPr>
        <w:t xml:space="preserve"> as she nicely labels it, is not our ordinary notion of fiction.</w:t>
      </w:r>
      <w:r w:rsidR="003C67D5" w:rsidRPr="00B40544">
        <w:rPr>
          <w:rFonts w:cstheme="minorHAnsi"/>
          <w:bCs/>
          <w:sz w:val="24"/>
          <w:szCs w:val="24"/>
          <w:lang w:val="en-US"/>
        </w:rPr>
        <w:t xml:space="preserve"> For</w:t>
      </w:r>
      <w:r w:rsidR="00336E31" w:rsidRPr="00B40544">
        <w:rPr>
          <w:rFonts w:cstheme="minorHAnsi"/>
          <w:bCs/>
          <w:sz w:val="24"/>
          <w:szCs w:val="24"/>
          <w:lang w:val="en-US"/>
        </w:rPr>
        <w:t>, says Friend,</w:t>
      </w:r>
      <w:r w:rsidR="003C67D5" w:rsidRPr="00B40544">
        <w:rPr>
          <w:rFonts w:cstheme="minorHAnsi"/>
          <w:bCs/>
          <w:sz w:val="24"/>
          <w:szCs w:val="24"/>
          <w:lang w:val="en-US"/>
        </w:rPr>
        <w:t xml:space="preserve"> it provides neither sufficient nor necessary conditions of fictionality.</w:t>
      </w:r>
      <w:r w:rsidR="001B4F84" w:rsidRPr="00B40544">
        <w:rPr>
          <w:rFonts w:cstheme="minorHAnsi"/>
          <w:bCs/>
          <w:sz w:val="24"/>
          <w:szCs w:val="24"/>
          <w:lang w:val="en-US"/>
        </w:rPr>
        <w:t xml:space="preserve"> </w:t>
      </w:r>
      <w:r w:rsidR="003C67D5" w:rsidRPr="00B40544">
        <w:rPr>
          <w:rFonts w:cstheme="minorHAnsi"/>
          <w:bCs/>
          <w:sz w:val="24"/>
          <w:szCs w:val="24"/>
          <w:lang w:val="en-US"/>
        </w:rPr>
        <w:t xml:space="preserve">On the one hand, it is </w:t>
      </w:r>
      <w:r w:rsidR="003C67D5" w:rsidRPr="00B40544">
        <w:rPr>
          <w:rFonts w:cstheme="minorHAnsi"/>
          <w:bCs/>
          <w:i/>
          <w:iCs/>
          <w:sz w:val="24"/>
          <w:szCs w:val="24"/>
          <w:lang w:val="en-US"/>
        </w:rPr>
        <w:t xml:space="preserve">broader </w:t>
      </w:r>
      <w:r w:rsidR="003C67D5" w:rsidRPr="00B40544">
        <w:rPr>
          <w:rFonts w:cstheme="minorHAnsi"/>
          <w:bCs/>
          <w:sz w:val="24"/>
          <w:szCs w:val="24"/>
          <w:lang w:val="en-US"/>
        </w:rPr>
        <w:t xml:space="preserve">than </w:t>
      </w:r>
      <w:r w:rsidR="009475E2" w:rsidRPr="00B40544">
        <w:rPr>
          <w:rFonts w:cstheme="minorHAnsi"/>
          <w:bCs/>
          <w:sz w:val="24"/>
          <w:szCs w:val="24"/>
          <w:lang w:val="en-US"/>
        </w:rPr>
        <w:t xml:space="preserve">our </w:t>
      </w:r>
      <w:r w:rsidR="003C67D5" w:rsidRPr="00B40544">
        <w:rPr>
          <w:rFonts w:cstheme="minorHAnsi"/>
          <w:bCs/>
          <w:sz w:val="24"/>
          <w:szCs w:val="24"/>
          <w:lang w:val="en-US"/>
        </w:rPr>
        <w:t xml:space="preserve">notion. </w:t>
      </w:r>
      <w:proofErr w:type="gramStart"/>
      <w:r w:rsidR="003C67D5" w:rsidRPr="00B40544">
        <w:rPr>
          <w:rFonts w:cstheme="minorHAnsi"/>
          <w:bCs/>
          <w:sz w:val="24"/>
          <w:szCs w:val="24"/>
          <w:lang w:val="en-US"/>
        </w:rPr>
        <w:t>Also</w:t>
      </w:r>
      <w:proofErr w:type="gramEnd"/>
      <w:r w:rsidR="003C67D5" w:rsidRPr="00B40544">
        <w:rPr>
          <w:rFonts w:cstheme="minorHAnsi"/>
          <w:bCs/>
          <w:sz w:val="24"/>
          <w:szCs w:val="24"/>
          <w:lang w:val="en-US"/>
        </w:rPr>
        <w:t xml:space="preserve"> nonfictional works invite their readers to imagine something, for </w:t>
      </w:r>
      <w:r w:rsidR="003C67D5" w:rsidRPr="00B40544">
        <w:rPr>
          <w:rFonts w:cstheme="minorHAnsi"/>
          <w:bCs/>
          <w:sz w:val="24"/>
          <w:szCs w:val="24"/>
          <w:lang w:val="en-US"/>
        </w:rPr>
        <w:lastRenderedPageBreak/>
        <w:t xml:space="preserve">example what it is for someone to live in different places or times, to have different experiences, </w:t>
      </w:r>
      <w:r w:rsidR="008437E3" w:rsidRPr="00B40544">
        <w:rPr>
          <w:rFonts w:cstheme="minorHAnsi"/>
          <w:bCs/>
          <w:sz w:val="24"/>
          <w:szCs w:val="24"/>
          <w:lang w:val="en-US"/>
        </w:rPr>
        <w:t>etc</w:t>
      </w:r>
      <w:r w:rsidR="003C67D5" w:rsidRPr="00B40544">
        <w:rPr>
          <w:rFonts w:cstheme="minorHAnsi"/>
          <w:bCs/>
          <w:sz w:val="24"/>
          <w:szCs w:val="24"/>
          <w:lang w:val="en-US"/>
        </w:rPr>
        <w:t xml:space="preserve">. Consider the description of Disraeli’s house in Simon </w:t>
      </w:r>
      <w:proofErr w:type="spellStart"/>
      <w:r w:rsidR="003C67D5" w:rsidRPr="00B40544">
        <w:rPr>
          <w:rFonts w:cstheme="minorHAnsi"/>
          <w:bCs/>
          <w:sz w:val="24"/>
          <w:szCs w:val="24"/>
          <w:lang w:val="en-US"/>
        </w:rPr>
        <w:t>Schama’s</w:t>
      </w:r>
      <w:proofErr w:type="spellEnd"/>
      <w:r w:rsidR="003C67D5" w:rsidRPr="00B40544">
        <w:rPr>
          <w:rFonts w:cstheme="minorHAnsi"/>
          <w:bCs/>
          <w:sz w:val="24"/>
          <w:szCs w:val="24"/>
          <w:lang w:val="en-US"/>
        </w:rPr>
        <w:t xml:space="preserve"> </w:t>
      </w:r>
      <w:r w:rsidR="003C67D5" w:rsidRPr="00B40544">
        <w:rPr>
          <w:rFonts w:cstheme="minorHAnsi"/>
          <w:bCs/>
          <w:i/>
          <w:iCs/>
          <w:sz w:val="24"/>
          <w:szCs w:val="24"/>
          <w:lang w:val="en-US"/>
        </w:rPr>
        <w:t>History of Britain: The Fate of Empire 1776-2000</w:t>
      </w:r>
      <w:r w:rsidR="003C67D5" w:rsidRPr="00B40544">
        <w:rPr>
          <w:rFonts w:cstheme="minorHAnsi"/>
          <w:bCs/>
          <w:sz w:val="24"/>
          <w:szCs w:val="24"/>
          <w:lang w:val="en-US"/>
        </w:rPr>
        <w:t xml:space="preserve">, in which the reader is invited to imagine various things. The same is true of philosophical works such as Berkeley’s </w:t>
      </w:r>
      <w:r w:rsidR="003C67D5" w:rsidRPr="00B40544">
        <w:rPr>
          <w:rFonts w:cstheme="minorHAnsi"/>
          <w:bCs/>
          <w:i/>
          <w:iCs/>
          <w:sz w:val="24"/>
          <w:szCs w:val="24"/>
          <w:lang w:val="en-US"/>
        </w:rPr>
        <w:t>Dialogues</w:t>
      </w:r>
      <w:r w:rsidR="003C67D5" w:rsidRPr="00B40544">
        <w:rPr>
          <w:rFonts w:cstheme="minorHAnsi"/>
          <w:bCs/>
          <w:iCs/>
          <w:sz w:val="24"/>
          <w:szCs w:val="24"/>
          <w:lang w:val="en-US"/>
        </w:rPr>
        <w:t xml:space="preserve">. On the other hand, it is </w:t>
      </w:r>
      <w:r w:rsidR="003C67D5" w:rsidRPr="00B40544">
        <w:rPr>
          <w:rFonts w:cstheme="minorHAnsi"/>
          <w:bCs/>
          <w:i/>
          <w:iCs/>
          <w:sz w:val="24"/>
          <w:szCs w:val="24"/>
          <w:lang w:val="en-US"/>
        </w:rPr>
        <w:t xml:space="preserve">narrower </w:t>
      </w:r>
      <w:r w:rsidR="003C67D5" w:rsidRPr="00B40544">
        <w:rPr>
          <w:rFonts w:cstheme="minorHAnsi"/>
          <w:bCs/>
          <w:iCs/>
          <w:sz w:val="24"/>
          <w:szCs w:val="24"/>
          <w:lang w:val="en-US"/>
        </w:rPr>
        <w:t xml:space="preserve">than </w:t>
      </w:r>
      <w:r w:rsidR="009475E2" w:rsidRPr="00B40544">
        <w:rPr>
          <w:rFonts w:cstheme="minorHAnsi"/>
          <w:bCs/>
          <w:iCs/>
          <w:sz w:val="24"/>
          <w:szCs w:val="24"/>
          <w:lang w:val="en-US"/>
        </w:rPr>
        <w:t xml:space="preserve">our </w:t>
      </w:r>
      <w:r w:rsidR="003C67D5" w:rsidRPr="00B40544">
        <w:rPr>
          <w:rFonts w:cstheme="minorHAnsi"/>
          <w:bCs/>
          <w:iCs/>
          <w:sz w:val="24"/>
          <w:szCs w:val="24"/>
          <w:lang w:val="en-US"/>
        </w:rPr>
        <w:t>not</w:t>
      </w:r>
      <w:r w:rsidR="008437E3" w:rsidRPr="00B40544">
        <w:rPr>
          <w:rFonts w:cstheme="minorHAnsi"/>
          <w:bCs/>
          <w:iCs/>
          <w:sz w:val="24"/>
          <w:szCs w:val="24"/>
          <w:lang w:val="en-US"/>
        </w:rPr>
        <w:t>ion. M</w:t>
      </w:r>
      <w:r w:rsidR="00D53356" w:rsidRPr="00B40544">
        <w:rPr>
          <w:rFonts w:cstheme="minorHAnsi"/>
          <w:bCs/>
          <w:iCs/>
          <w:sz w:val="24"/>
          <w:szCs w:val="24"/>
          <w:lang w:val="en-US"/>
        </w:rPr>
        <w:t>any fictional narratives – h</w:t>
      </w:r>
      <w:r w:rsidR="003C67D5" w:rsidRPr="00B40544">
        <w:rPr>
          <w:rFonts w:cstheme="minorHAnsi"/>
          <w:bCs/>
          <w:iCs/>
          <w:sz w:val="24"/>
          <w:szCs w:val="24"/>
          <w:lang w:val="en-US"/>
        </w:rPr>
        <w:t>istorical no</w:t>
      </w:r>
      <w:r w:rsidR="00D53356" w:rsidRPr="00B40544">
        <w:rPr>
          <w:rFonts w:cstheme="minorHAnsi"/>
          <w:bCs/>
          <w:iCs/>
          <w:sz w:val="24"/>
          <w:szCs w:val="24"/>
          <w:lang w:val="en-US"/>
        </w:rPr>
        <w:t xml:space="preserve">vels first of all, but not only – </w:t>
      </w:r>
      <w:r w:rsidR="003C67D5" w:rsidRPr="00B40544">
        <w:rPr>
          <w:rFonts w:cstheme="minorHAnsi"/>
          <w:bCs/>
          <w:iCs/>
          <w:sz w:val="24"/>
          <w:szCs w:val="24"/>
          <w:lang w:val="en-US"/>
        </w:rPr>
        <w:t>invite us not only to make-believe, but also to believe what they tell.</w:t>
      </w:r>
    </w:p>
    <w:p w:rsidR="00991B16" w:rsidRPr="00B40544" w:rsidRDefault="00991B16" w:rsidP="00B40544">
      <w:pPr>
        <w:tabs>
          <w:tab w:val="num" w:pos="720"/>
        </w:tabs>
        <w:spacing w:afterLines="160" w:after="384" w:line="480" w:lineRule="auto"/>
        <w:jc w:val="both"/>
        <w:rPr>
          <w:rFonts w:cstheme="minorHAnsi"/>
          <w:bCs/>
          <w:iCs/>
          <w:sz w:val="24"/>
          <w:szCs w:val="24"/>
          <w:lang w:val="en-US"/>
        </w:rPr>
      </w:pPr>
      <w:r w:rsidRPr="00B40544">
        <w:rPr>
          <w:rFonts w:cstheme="minorHAnsi"/>
          <w:bCs/>
          <w:iCs/>
          <w:sz w:val="24"/>
          <w:szCs w:val="24"/>
          <w:lang w:val="en-US"/>
        </w:rPr>
        <w:t>These criticisms are powerful. Yet one may wonder whether, in looking for the mark of fictionality, one is really forced to conceive make-believe as an invitation to imagine. As we will see in Sections</w:t>
      </w:r>
      <w:r w:rsidR="000E3E4A" w:rsidRPr="00B40544">
        <w:rPr>
          <w:rFonts w:cstheme="minorHAnsi"/>
          <w:bCs/>
          <w:iCs/>
          <w:sz w:val="24"/>
          <w:szCs w:val="24"/>
          <w:lang w:val="en-US"/>
        </w:rPr>
        <w:t xml:space="preserve"> 2-3</w:t>
      </w:r>
      <w:r w:rsidR="000B39AB" w:rsidRPr="00B40544">
        <w:rPr>
          <w:rFonts w:cstheme="minorHAnsi"/>
          <w:bCs/>
          <w:iCs/>
          <w:sz w:val="24"/>
          <w:szCs w:val="24"/>
          <w:lang w:val="en-US"/>
        </w:rPr>
        <w:t xml:space="preserve">, there are two </w:t>
      </w:r>
      <w:r w:rsidR="000B39AB" w:rsidRPr="00B40544">
        <w:rPr>
          <w:rFonts w:cstheme="minorHAnsi"/>
          <w:bCs/>
          <w:i/>
          <w:iCs/>
          <w:sz w:val="24"/>
          <w:szCs w:val="24"/>
          <w:lang w:val="en-US"/>
        </w:rPr>
        <w:t>different</w:t>
      </w:r>
      <w:r w:rsidR="000B39AB" w:rsidRPr="00B40544">
        <w:rPr>
          <w:rFonts w:cstheme="minorHAnsi"/>
          <w:bCs/>
          <w:iCs/>
          <w:sz w:val="24"/>
          <w:szCs w:val="24"/>
          <w:lang w:val="en-US"/>
        </w:rPr>
        <w:t xml:space="preserve"> </w:t>
      </w:r>
      <w:r w:rsidRPr="00B40544">
        <w:rPr>
          <w:rFonts w:cstheme="minorHAnsi"/>
          <w:bCs/>
          <w:iCs/>
          <w:sz w:val="24"/>
          <w:szCs w:val="24"/>
          <w:lang w:val="en-US"/>
        </w:rPr>
        <w:t>kind</w:t>
      </w:r>
      <w:r w:rsidR="00336E31" w:rsidRPr="00B40544">
        <w:rPr>
          <w:rFonts w:cstheme="minorHAnsi"/>
          <w:bCs/>
          <w:iCs/>
          <w:sz w:val="24"/>
          <w:szCs w:val="24"/>
          <w:lang w:val="en-US"/>
        </w:rPr>
        <w:t>s</w:t>
      </w:r>
      <w:r w:rsidR="000B39AB" w:rsidRPr="00B40544">
        <w:rPr>
          <w:rFonts w:cstheme="minorHAnsi"/>
          <w:bCs/>
          <w:iCs/>
          <w:sz w:val="24"/>
          <w:szCs w:val="24"/>
          <w:lang w:val="en-US"/>
        </w:rPr>
        <w:t xml:space="preserve"> of </w:t>
      </w:r>
      <w:r w:rsidR="00D410A6" w:rsidRPr="00B40544">
        <w:rPr>
          <w:rFonts w:cstheme="minorHAnsi"/>
          <w:bCs/>
          <w:iCs/>
          <w:sz w:val="24"/>
          <w:szCs w:val="24"/>
          <w:lang w:val="en-US"/>
        </w:rPr>
        <w:t xml:space="preserve">mental representational </w:t>
      </w:r>
      <w:r w:rsidR="0090746F" w:rsidRPr="00B40544">
        <w:rPr>
          <w:rFonts w:cstheme="minorHAnsi"/>
          <w:bCs/>
          <w:iCs/>
          <w:sz w:val="24"/>
          <w:szCs w:val="24"/>
          <w:lang w:val="en-US"/>
        </w:rPr>
        <w:t xml:space="preserve">states </w:t>
      </w:r>
      <w:r w:rsidR="000B39AB" w:rsidRPr="00B40544">
        <w:rPr>
          <w:rFonts w:cstheme="minorHAnsi"/>
          <w:bCs/>
          <w:iCs/>
          <w:sz w:val="24"/>
          <w:szCs w:val="24"/>
          <w:lang w:val="en-US"/>
        </w:rPr>
        <w:t>that one may appeal to in order to differently account</w:t>
      </w:r>
      <w:r w:rsidR="009475E2" w:rsidRPr="00B40544">
        <w:rPr>
          <w:rFonts w:cstheme="minorHAnsi"/>
          <w:bCs/>
          <w:iCs/>
          <w:sz w:val="24"/>
          <w:szCs w:val="24"/>
          <w:lang w:val="en-US"/>
        </w:rPr>
        <w:t xml:space="preserve"> </w:t>
      </w:r>
      <w:r w:rsidR="000B39AB" w:rsidRPr="00B40544">
        <w:rPr>
          <w:rFonts w:cstheme="minorHAnsi"/>
          <w:bCs/>
          <w:iCs/>
          <w:sz w:val="24"/>
          <w:szCs w:val="24"/>
          <w:lang w:val="en-US"/>
        </w:rPr>
        <w:t>for fiction as make-believe</w:t>
      </w:r>
      <w:r w:rsidR="009D5466" w:rsidRPr="00B40544">
        <w:rPr>
          <w:rFonts w:cstheme="minorHAnsi"/>
          <w:bCs/>
          <w:iCs/>
          <w:sz w:val="24"/>
          <w:szCs w:val="24"/>
          <w:lang w:val="en-US"/>
        </w:rPr>
        <w:t>. For, as we will see</w:t>
      </w:r>
      <w:r w:rsidR="000E3E4A" w:rsidRPr="00B40544">
        <w:rPr>
          <w:rFonts w:cstheme="minorHAnsi"/>
          <w:bCs/>
          <w:iCs/>
          <w:sz w:val="24"/>
          <w:szCs w:val="24"/>
          <w:lang w:val="en-US"/>
        </w:rPr>
        <w:t xml:space="preserve"> in Section 3</w:t>
      </w:r>
      <w:r w:rsidR="009D5466" w:rsidRPr="00B40544">
        <w:rPr>
          <w:rFonts w:cstheme="minorHAnsi"/>
          <w:bCs/>
          <w:iCs/>
          <w:sz w:val="24"/>
          <w:szCs w:val="24"/>
          <w:lang w:val="en-US"/>
        </w:rPr>
        <w:t>, the second one provides the mark of fictionality one is looking for</w:t>
      </w:r>
      <w:r w:rsidR="004C72EF" w:rsidRPr="00B40544">
        <w:rPr>
          <w:rFonts w:cstheme="minorHAnsi"/>
          <w:bCs/>
          <w:iCs/>
          <w:sz w:val="24"/>
          <w:szCs w:val="24"/>
          <w:lang w:val="en-US"/>
        </w:rPr>
        <w:t>, by also showing how the first one has to do with fiction. Here they are</w:t>
      </w:r>
      <w:r w:rsidRPr="00B40544">
        <w:rPr>
          <w:rFonts w:cstheme="minorHAnsi"/>
          <w:bCs/>
          <w:iCs/>
          <w:sz w:val="24"/>
          <w:szCs w:val="24"/>
          <w:lang w:val="en-US"/>
        </w:rPr>
        <w:t xml:space="preserve">: </w:t>
      </w:r>
    </w:p>
    <w:p w:rsidR="00E53DDD" w:rsidRPr="00B40544" w:rsidRDefault="00E53DDD" w:rsidP="00B40544">
      <w:pPr>
        <w:tabs>
          <w:tab w:val="num" w:pos="720"/>
        </w:tabs>
        <w:spacing w:afterLines="160" w:after="384" w:line="480" w:lineRule="auto"/>
        <w:jc w:val="both"/>
        <w:rPr>
          <w:rFonts w:cstheme="minorHAnsi"/>
          <w:bCs/>
          <w:iCs/>
          <w:sz w:val="24"/>
          <w:szCs w:val="24"/>
          <w:lang w:val="en-US"/>
        </w:rPr>
      </w:pPr>
    </w:p>
    <w:p w:rsidR="00991B16" w:rsidRPr="00B40544" w:rsidRDefault="00991B16" w:rsidP="00B40544">
      <w:pPr>
        <w:tabs>
          <w:tab w:val="num" w:pos="720"/>
        </w:tabs>
        <w:spacing w:afterLines="160" w:after="384" w:line="480" w:lineRule="auto"/>
        <w:jc w:val="both"/>
        <w:rPr>
          <w:rFonts w:cstheme="minorHAnsi"/>
          <w:bCs/>
          <w:iCs/>
          <w:sz w:val="24"/>
          <w:szCs w:val="24"/>
          <w:lang w:val="en-US"/>
        </w:rPr>
      </w:pPr>
      <w:r w:rsidRPr="00B40544">
        <w:rPr>
          <w:rFonts w:cstheme="minorHAnsi"/>
          <w:bCs/>
          <w:iCs/>
          <w:sz w:val="24"/>
          <w:szCs w:val="24"/>
          <w:lang w:val="en-US"/>
        </w:rPr>
        <w:t xml:space="preserve">1) </w:t>
      </w:r>
      <w:r w:rsidR="000B39AB" w:rsidRPr="00B40544">
        <w:rPr>
          <w:rFonts w:cstheme="minorHAnsi"/>
          <w:bCs/>
          <w:iCs/>
          <w:sz w:val="24"/>
          <w:szCs w:val="24"/>
          <w:lang w:val="en-US"/>
        </w:rPr>
        <w:t>a contextual modification of belief (</w:t>
      </w:r>
      <w:r w:rsidR="000B39AB" w:rsidRPr="00B40544">
        <w:rPr>
          <w:rFonts w:cstheme="minorHAnsi"/>
          <w:bCs/>
          <w:i/>
          <w:iCs/>
          <w:sz w:val="24"/>
          <w:szCs w:val="24"/>
          <w:lang w:val="en-US"/>
        </w:rPr>
        <w:t>make-belief</w:t>
      </w:r>
      <w:r w:rsidRPr="00B40544">
        <w:rPr>
          <w:rFonts w:cstheme="minorHAnsi"/>
          <w:bCs/>
          <w:iCs/>
          <w:sz w:val="24"/>
          <w:szCs w:val="24"/>
          <w:lang w:val="en-US"/>
        </w:rPr>
        <w:t xml:space="preserve">); </w:t>
      </w:r>
    </w:p>
    <w:p w:rsidR="00991B16" w:rsidRPr="00B40544" w:rsidRDefault="00991B16" w:rsidP="00B40544">
      <w:pPr>
        <w:tabs>
          <w:tab w:val="num" w:pos="720"/>
        </w:tabs>
        <w:spacing w:afterLines="160" w:after="384" w:line="480" w:lineRule="auto"/>
        <w:jc w:val="both"/>
        <w:rPr>
          <w:rFonts w:cstheme="minorHAnsi"/>
          <w:bCs/>
          <w:iCs/>
          <w:sz w:val="24"/>
          <w:szCs w:val="24"/>
          <w:lang w:val="en-US"/>
        </w:rPr>
      </w:pPr>
      <w:r w:rsidRPr="00B40544">
        <w:rPr>
          <w:rFonts w:cstheme="minorHAnsi"/>
          <w:bCs/>
          <w:iCs/>
          <w:sz w:val="24"/>
          <w:szCs w:val="24"/>
          <w:lang w:val="en-US"/>
        </w:rPr>
        <w:t xml:space="preserve">2) a </w:t>
      </w:r>
      <w:r w:rsidRPr="00B40544">
        <w:rPr>
          <w:rFonts w:cstheme="minorHAnsi"/>
          <w:bCs/>
          <w:i/>
          <w:iCs/>
          <w:sz w:val="24"/>
          <w:szCs w:val="24"/>
          <w:lang w:val="en-US"/>
        </w:rPr>
        <w:t>metarepresentational</w:t>
      </w:r>
      <w:r w:rsidRPr="00B40544">
        <w:rPr>
          <w:rFonts w:cstheme="minorHAnsi"/>
          <w:bCs/>
          <w:iCs/>
          <w:sz w:val="24"/>
          <w:szCs w:val="24"/>
          <w:lang w:val="en-US"/>
        </w:rPr>
        <w:t xml:space="preserve"> state </w:t>
      </w:r>
      <w:r w:rsidR="00C369CB" w:rsidRPr="00B40544">
        <w:rPr>
          <w:rFonts w:cstheme="minorHAnsi"/>
          <w:bCs/>
          <w:iCs/>
          <w:sz w:val="24"/>
          <w:szCs w:val="24"/>
          <w:lang w:val="en-US"/>
        </w:rPr>
        <w:t xml:space="preserve">of </w:t>
      </w:r>
      <w:r w:rsidR="00C369CB" w:rsidRPr="00B40544">
        <w:rPr>
          <w:rFonts w:cstheme="minorHAnsi"/>
          <w:bCs/>
          <w:i/>
          <w:iCs/>
          <w:sz w:val="24"/>
          <w:szCs w:val="24"/>
          <w:lang w:val="en-US"/>
        </w:rPr>
        <w:t>make-believe</w:t>
      </w:r>
      <w:r w:rsidR="00C369CB" w:rsidRPr="00B40544">
        <w:rPr>
          <w:rFonts w:cstheme="minorHAnsi"/>
          <w:bCs/>
          <w:iCs/>
          <w:sz w:val="24"/>
          <w:szCs w:val="24"/>
          <w:lang w:val="en-US"/>
        </w:rPr>
        <w:t xml:space="preserve"> </w:t>
      </w:r>
      <w:r w:rsidRPr="00B40544">
        <w:rPr>
          <w:rFonts w:cstheme="minorHAnsi"/>
          <w:bCs/>
          <w:iCs/>
          <w:sz w:val="24"/>
          <w:szCs w:val="24"/>
          <w:lang w:val="en-US"/>
        </w:rPr>
        <w:t xml:space="preserve">that </w:t>
      </w:r>
      <w:r w:rsidR="00622AD7" w:rsidRPr="00B40544">
        <w:rPr>
          <w:rFonts w:cstheme="minorHAnsi"/>
          <w:bCs/>
          <w:iCs/>
          <w:sz w:val="24"/>
          <w:szCs w:val="24"/>
          <w:lang w:val="en-US"/>
        </w:rPr>
        <w:t>is about</w:t>
      </w:r>
      <w:r w:rsidRPr="00B40544">
        <w:rPr>
          <w:rFonts w:cstheme="minorHAnsi"/>
          <w:bCs/>
          <w:iCs/>
          <w:sz w:val="24"/>
          <w:szCs w:val="24"/>
          <w:lang w:val="en-US"/>
        </w:rPr>
        <w:t xml:space="preserve"> different </w:t>
      </w:r>
      <w:r w:rsidR="00D410A6" w:rsidRPr="00B40544">
        <w:rPr>
          <w:rFonts w:cstheme="minorHAnsi"/>
          <w:bCs/>
          <w:iCs/>
          <w:sz w:val="24"/>
          <w:szCs w:val="24"/>
          <w:lang w:val="en-US"/>
        </w:rPr>
        <w:t>first-order</w:t>
      </w:r>
      <w:r w:rsidRPr="00B40544">
        <w:rPr>
          <w:rFonts w:cstheme="minorHAnsi"/>
          <w:bCs/>
          <w:iCs/>
          <w:sz w:val="24"/>
          <w:szCs w:val="24"/>
          <w:lang w:val="en-US"/>
        </w:rPr>
        <w:t xml:space="preserve"> representational states of belief and of make-belief as a contextual modification of belief, by </w:t>
      </w:r>
      <w:r w:rsidR="005E5812" w:rsidRPr="00B40544">
        <w:rPr>
          <w:rFonts w:cstheme="minorHAnsi"/>
          <w:bCs/>
          <w:iCs/>
          <w:sz w:val="24"/>
          <w:szCs w:val="24"/>
          <w:lang w:val="en-US"/>
        </w:rPr>
        <w:t xml:space="preserve">contrastively </w:t>
      </w:r>
      <w:r w:rsidR="00E53DDD" w:rsidRPr="00B40544">
        <w:rPr>
          <w:rFonts w:cstheme="minorHAnsi"/>
          <w:bCs/>
          <w:iCs/>
          <w:sz w:val="24"/>
          <w:szCs w:val="24"/>
          <w:lang w:val="en-US"/>
        </w:rPr>
        <w:t xml:space="preserve">comparing them </w:t>
      </w:r>
      <w:r w:rsidR="008437E3" w:rsidRPr="00B40544">
        <w:rPr>
          <w:rFonts w:cstheme="minorHAnsi"/>
          <w:bCs/>
          <w:iCs/>
          <w:sz w:val="24"/>
          <w:szCs w:val="24"/>
          <w:lang w:val="en-US"/>
        </w:rPr>
        <w:t>as regards their location</w:t>
      </w:r>
      <w:r w:rsidR="00622AD7" w:rsidRPr="00B40544">
        <w:rPr>
          <w:rFonts w:cstheme="minorHAnsi"/>
          <w:bCs/>
          <w:iCs/>
          <w:sz w:val="24"/>
          <w:szCs w:val="24"/>
          <w:lang w:val="en-US"/>
        </w:rPr>
        <w:t xml:space="preserve"> in </w:t>
      </w:r>
      <w:r w:rsidR="00E53DDD" w:rsidRPr="00B40544">
        <w:rPr>
          <w:rFonts w:cstheme="minorHAnsi"/>
          <w:bCs/>
          <w:iCs/>
          <w:sz w:val="24"/>
          <w:szCs w:val="24"/>
          <w:lang w:val="en-US"/>
        </w:rPr>
        <w:t>different contexts</w:t>
      </w:r>
      <w:r w:rsidR="008875B3" w:rsidRPr="00B40544">
        <w:rPr>
          <w:rFonts w:cstheme="minorHAnsi"/>
          <w:bCs/>
          <w:iCs/>
          <w:sz w:val="24"/>
          <w:szCs w:val="24"/>
          <w:lang w:val="en-US"/>
        </w:rPr>
        <w:t>.</w:t>
      </w:r>
    </w:p>
    <w:p w:rsidR="006808FC" w:rsidRPr="00B40544" w:rsidRDefault="006808FC" w:rsidP="00B40544">
      <w:pPr>
        <w:spacing w:afterLines="160" w:after="384" w:line="480" w:lineRule="auto"/>
        <w:jc w:val="both"/>
        <w:rPr>
          <w:rFonts w:cstheme="minorHAnsi"/>
          <w:sz w:val="24"/>
          <w:szCs w:val="24"/>
          <w:lang w:val="en-US"/>
        </w:rPr>
      </w:pPr>
    </w:p>
    <w:p w:rsidR="005E5812" w:rsidRPr="00B40544" w:rsidRDefault="005E5812"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Thus, make-belief and make-believe are mental states of different kinds, a first-order and a second-order one. Yet, by means of its contrastive representational content, the second kind of state shows why the first </w:t>
      </w:r>
      <w:r w:rsidR="00523AFA" w:rsidRPr="00B40544">
        <w:rPr>
          <w:rFonts w:cstheme="minorHAnsi"/>
          <w:sz w:val="24"/>
          <w:szCs w:val="24"/>
          <w:lang w:val="en-US"/>
        </w:rPr>
        <w:t>one</w:t>
      </w:r>
      <w:r w:rsidRPr="00B40544">
        <w:rPr>
          <w:rFonts w:cstheme="minorHAnsi"/>
          <w:sz w:val="24"/>
          <w:szCs w:val="24"/>
          <w:lang w:val="en-US"/>
        </w:rPr>
        <w:t xml:space="preserve"> is a </w:t>
      </w:r>
      <w:r w:rsidRPr="00B40544">
        <w:rPr>
          <w:rFonts w:cstheme="minorHAnsi"/>
          <w:i/>
          <w:sz w:val="24"/>
          <w:szCs w:val="24"/>
          <w:lang w:val="en-US"/>
        </w:rPr>
        <w:t>make</w:t>
      </w:r>
      <w:r w:rsidRPr="00B40544">
        <w:rPr>
          <w:rFonts w:cstheme="minorHAnsi"/>
          <w:sz w:val="24"/>
          <w:szCs w:val="24"/>
          <w:lang w:val="en-US"/>
        </w:rPr>
        <w:t>-belief, i.e., an unreal belief counting as entertained not in a mere unreal context, but in an unreal fictional context.</w:t>
      </w:r>
    </w:p>
    <w:p w:rsidR="003F61F6" w:rsidRPr="00B40544" w:rsidRDefault="003F61F6" w:rsidP="00B40544">
      <w:pPr>
        <w:spacing w:afterLines="160" w:after="384" w:line="480" w:lineRule="auto"/>
        <w:jc w:val="both"/>
        <w:rPr>
          <w:rFonts w:cstheme="minorHAnsi"/>
          <w:sz w:val="24"/>
          <w:szCs w:val="24"/>
          <w:lang w:val="en-US"/>
        </w:rPr>
      </w:pPr>
    </w:p>
    <w:p w:rsidR="006808FC" w:rsidRPr="00B40544" w:rsidRDefault="006808FC" w:rsidP="00B40544">
      <w:pPr>
        <w:spacing w:afterLines="160" w:after="384" w:line="480" w:lineRule="auto"/>
        <w:jc w:val="both"/>
        <w:rPr>
          <w:rFonts w:cstheme="minorHAnsi"/>
          <w:i/>
          <w:sz w:val="24"/>
          <w:szCs w:val="24"/>
          <w:lang w:val="en-US"/>
        </w:rPr>
      </w:pPr>
      <w:r w:rsidRPr="00B40544">
        <w:rPr>
          <w:rFonts w:cstheme="minorHAnsi"/>
          <w:i/>
          <w:sz w:val="24"/>
          <w:szCs w:val="24"/>
          <w:lang w:val="en-US"/>
        </w:rPr>
        <w:t>2. Make-beliefs</w:t>
      </w:r>
    </w:p>
    <w:p w:rsidR="006808FC" w:rsidRPr="00B40544" w:rsidRDefault="006808FC" w:rsidP="00B40544">
      <w:pPr>
        <w:spacing w:afterLines="160" w:after="384" w:line="480" w:lineRule="auto"/>
        <w:jc w:val="both"/>
        <w:rPr>
          <w:rFonts w:cstheme="minorHAnsi"/>
          <w:sz w:val="24"/>
          <w:szCs w:val="24"/>
          <w:lang w:val="en-US"/>
        </w:rPr>
      </w:pPr>
    </w:p>
    <w:p w:rsidR="000B39AB" w:rsidRPr="00B40544" w:rsidRDefault="00B831C3"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Let me start by remarking that </w:t>
      </w:r>
      <w:r w:rsidR="008D1FFC" w:rsidRPr="00B40544">
        <w:rPr>
          <w:rFonts w:cstheme="minorHAnsi"/>
          <w:sz w:val="24"/>
          <w:szCs w:val="24"/>
          <w:lang w:val="en-US"/>
        </w:rPr>
        <w:t>i</w:t>
      </w:r>
      <w:r w:rsidRPr="00B40544">
        <w:rPr>
          <w:rFonts w:cstheme="minorHAnsi"/>
          <w:sz w:val="24"/>
          <w:szCs w:val="24"/>
          <w:lang w:val="en-US"/>
        </w:rPr>
        <w:t xml:space="preserve">n his (1997) discussion of fear in fiction, Walton has interestingly clarified, or </w:t>
      </w:r>
      <w:r w:rsidR="00B7621C" w:rsidRPr="00B40544">
        <w:rPr>
          <w:rFonts w:cstheme="minorHAnsi"/>
          <w:sz w:val="24"/>
          <w:szCs w:val="24"/>
          <w:lang w:val="en-US"/>
        </w:rPr>
        <w:t xml:space="preserve">even </w:t>
      </w:r>
      <w:r w:rsidRPr="00B40544">
        <w:rPr>
          <w:rFonts w:cstheme="minorHAnsi"/>
          <w:sz w:val="24"/>
          <w:szCs w:val="24"/>
          <w:lang w:val="en-US"/>
        </w:rPr>
        <w:t>modified, his previous (1978, 1990) account</w:t>
      </w:r>
      <w:r w:rsidR="00B50FFD" w:rsidRPr="00B40544">
        <w:rPr>
          <w:rFonts w:cstheme="minorHAnsi"/>
          <w:sz w:val="24"/>
          <w:szCs w:val="24"/>
          <w:lang w:val="en-US"/>
        </w:rPr>
        <w:t xml:space="preserve"> of the same matter</w:t>
      </w:r>
      <w:r w:rsidRPr="00B40544">
        <w:rPr>
          <w:rFonts w:cstheme="minorHAnsi"/>
          <w:sz w:val="24"/>
          <w:szCs w:val="24"/>
          <w:lang w:val="en-US"/>
        </w:rPr>
        <w:t xml:space="preserve">. Instead of saying, as he previously did, that </w:t>
      </w:r>
      <w:r w:rsidR="0082732F" w:rsidRPr="00B40544">
        <w:rPr>
          <w:rFonts w:cstheme="minorHAnsi"/>
          <w:sz w:val="24"/>
          <w:szCs w:val="24"/>
          <w:lang w:val="en-US"/>
        </w:rPr>
        <w:t>fear in fiction</w:t>
      </w:r>
      <w:r w:rsidRPr="00B40544">
        <w:rPr>
          <w:rFonts w:cstheme="minorHAnsi"/>
          <w:sz w:val="24"/>
          <w:szCs w:val="24"/>
          <w:lang w:val="en-US"/>
        </w:rPr>
        <w:t xml:space="preserve"> is a </w:t>
      </w:r>
      <w:r w:rsidR="007855B0" w:rsidRPr="00B40544">
        <w:rPr>
          <w:rFonts w:cstheme="minorHAnsi"/>
          <w:sz w:val="24"/>
          <w:szCs w:val="24"/>
          <w:lang w:val="en-US"/>
        </w:rPr>
        <w:t xml:space="preserve">mere </w:t>
      </w:r>
      <w:r w:rsidR="00B7621C" w:rsidRPr="00B40544">
        <w:rPr>
          <w:rFonts w:cstheme="minorHAnsi"/>
          <w:sz w:val="24"/>
          <w:szCs w:val="24"/>
          <w:lang w:val="en-US"/>
        </w:rPr>
        <w:t xml:space="preserve">mental </w:t>
      </w:r>
      <w:r w:rsidRPr="00B40544">
        <w:rPr>
          <w:rFonts w:cstheme="minorHAnsi"/>
          <w:sz w:val="24"/>
          <w:szCs w:val="24"/>
          <w:lang w:val="en-US"/>
        </w:rPr>
        <w:t xml:space="preserve">surrogate of fear </w:t>
      </w:r>
      <w:r w:rsidR="007855B0" w:rsidRPr="00B40544">
        <w:rPr>
          <w:rFonts w:cstheme="minorHAnsi"/>
          <w:sz w:val="24"/>
          <w:szCs w:val="24"/>
          <w:lang w:val="en-US"/>
        </w:rPr>
        <w:t xml:space="preserve">yet </w:t>
      </w:r>
      <w:r w:rsidRPr="00B40544">
        <w:rPr>
          <w:rFonts w:cstheme="minorHAnsi"/>
          <w:sz w:val="24"/>
          <w:szCs w:val="24"/>
          <w:lang w:val="en-US"/>
        </w:rPr>
        <w:t xml:space="preserve">endowed </w:t>
      </w:r>
      <w:r w:rsidR="008437E3" w:rsidRPr="00B40544">
        <w:rPr>
          <w:rFonts w:cstheme="minorHAnsi"/>
          <w:sz w:val="24"/>
          <w:szCs w:val="24"/>
          <w:lang w:val="en-US"/>
        </w:rPr>
        <w:t xml:space="preserve">both </w:t>
      </w:r>
      <w:r w:rsidRPr="00B40544">
        <w:rPr>
          <w:rFonts w:cstheme="minorHAnsi"/>
          <w:sz w:val="24"/>
          <w:szCs w:val="24"/>
          <w:lang w:val="en-US"/>
        </w:rPr>
        <w:t xml:space="preserve">with the same </w:t>
      </w:r>
      <w:r w:rsidR="008F4BE6" w:rsidRPr="00B40544">
        <w:rPr>
          <w:rFonts w:cstheme="minorHAnsi"/>
          <w:sz w:val="24"/>
          <w:szCs w:val="24"/>
          <w:lang w:val="en-US"/>
        </w:rPr>
        <w:t xml:space="preserve">phenomenology and its typical </w:t>
      </w:r>
      <w:r w:rsidRPr="00B40544">
        <w:rPr>
          <w:rFonts w:cstheme="minorHAnsi"/>
          <w:sz w:val="24"/>
          <w:szCs w:val="24"/>
          <w:lang w:val="en-US"/>
        </w:rPr>
        <w:t>behavioral and physical manifestations (</w:t>
      </w:r>
      <w:r w:rsidRPr="00B40544">
        <w:rPr>
          <w:rFonts w:cstheme="minorHAnsi"/>
          <w:i/>
          <w:iCs/>
          <w:sz w:val="24"/>
          <w:szCs w:val="24"/>
          <w:lang w:val="en-US"/>
        </w:rPr>
        <w:t>quasi-fear</w:t>
      </w:r>
      <w:r w:rsidR="00F56942" w:rsidRPr="00B40544">
        <w:rPr>
          <w:rFonts w:cstheme="minorHAnsi"/>
          <w:sz w:val="24"/>
          <w:szCs w:val="24"/>
          <w:lang w:val="en-US"/>
        </w:rPr>
        <w:t>, as he labeled it in 1978</w:t>
      </w:r>
      <w:r w:rsidRPr="00B40544">
        <w:rPr>
          <w:rFonts w:cstheme="minorHAnsi"/>
          <w:sz w:val="24"/>
          <w:szCs w:val="24"/>
          <w:lang w:val="en-US"/>
        </w:rPr>
        <w:t xml:space="preserve">), Walton </w:t>
      </w:r>
      <w:r w:rsidR="0082732F" w:rsidRPr="00B40544">
        <w:rPr>
          <w:rFonts w:cstheme="minorHAnsi"/>
          <w:sz w:val="24"/>
          <w:szCs w:val="24"/>
          <w:lang w:val="en-US"/>
        </w:rPr>
        <w:t xml:space="preserve">now </w:t>
      </w:r>
      <w:r w:rsidRPr="00B40544">
        <w:rPr>
          <w:rFonts w:cstheme="minorHAnsi"/>
          <w:sz w:val="24"/>
          <w:szCs w:val="24"/>
          <w:lang w:val="en-US"/>
        </w:rPr>
        <w:t xml:space="preserve">remarks that such a </w:t>
      </w:r>
      <w:r w:rsidR="007855B0" w:rsidRPr="00B40544">
        <w:rPr>
          <w:rFonts w:cstheme="minorHAnsi"/>
          <w:sz w:val="24"/>
          <w:szCs w:val="24"/>
          <w:lang w:val="en-US"/>
        </w:rPr>
        <w:t>state</w:t>
      </w:r>
      <w:r w:rsidRPr="00B40544">
        <w:rPr>
          <w:rFonts w:cstheme="minorHAnsi"/>
          <w:sz w:val="24"/>
          <w:szCs w:val="24"/>
          <w:lang w:val="en-US"/>
        </w:rPr>
        <w:t xml:space="preserve"> is a </w:t>
      </w:r>
      <w:r w:rsidRPr="00B40544">
        <w:rPr>
          <w:rFonts w:cstheme="minorHAnsi"/>
          <w:i/>
          <w:sz w:val="24"/>
          <w:szCs w:val="24"/>
          <w:lang w:val="en-US"/>
        </w:rPr>
        <w:t>genuine</w:t>
      </w:r>
      <w:r w:rsidRPr="00B40544">
        <w:rPr>
          <w:rFonts w:cstheme="minorHAnsi"/>
          <w:sz w:val="24"/>
          <w:szCs w:val="24"/>
          <w:lang w:val="en-US"/>
        </w:rPr>
        <w:t xml:space="preserve"> fear</w:t>
      </w:r>
      <w:r w:rsidR="00B50FFD" w:rsidRPr="00B40544">
        <w:rPr>
          <w:rFonts w:cstheme="minorHAnsi"/>
          <w:sz w:val="24"/>
          <w:szCs w:val="24"/>
          <w:lang w:val="en-US"/>
        </w:rPr>
        <w:t>.</w:t>
      </w:r>
      <w:r w:rsidR="006459F9" w:rsidRPr="00B40544">
        <w:rPr>
          <w:rFonts w:cstheme="minorHAnsi"/>
          <w:sz w:val="24"/>
          <w:szCs w:val="24"/>
          <w:lang w:val="en-US"/>
        </w:rPr>
        <w:t xml:space="preserve"> </w:t>
      </w:r>
      <w:r w:rsidR="00B50FFD" w:rsidRPr="00B40544">
        <w:rPr>
          <w:rFonts w:cstheme="minorHAnsi"/>
          <w:sz w:val="24"/>
          <w:szCs w:val="24"/>
          <w:lang w:val="en-US"/>
        </w:rPr>
        <w:t>In other words</w:t>
      </w:r>
      <w:r w:rsidR="006459F9" w:rsidRPr="00B40544">
        <w:rPr>
          <w:rFonts w:cstheme="minorHAnsi"/>
          <w:sz w:val="24"/>
          <w:szCs w:val="24"/>
          <w:lang w:val="en-US"/>
        </w:rPr>
        <w:t xml:space="preserve">, it is </w:t>
      </w:r>
      <w:r w:rsidR="006459F9" w:rsidRPr="00B40544">
        <w:rPr>
          <w:rFonts w:cstheme="minorHAnsi"/>
          <w:i/>
          <w:sz w:val="24"/>
          <w:szCs w:val="24"/>
          <w:lang w:val="en-US"/>
        </w:rPr>
        <w:t xml:space="preserve">the very same </w:t>
      </w:r>
      <w:r w:rsidR="00B50FFD" w:rsidRPr="00B40544">
        <w:rPr>
          <w:rFonts w:cstheme="minorHAnsi"/>
          <w:i/>
          <w:sz w:val="24"/>
          <w:szCs w:val="24"/>
          <w:lang w:val="en-US"/>
        </w:rPr>
        <w:t xml:space="preserve">kind of </w:t>
      </w:r>
      <w:r w:rsidR="006459F9" w:rsidRPr="00B40544">
        <w:rPr>
          <w:rFonts w:cstheme="minorHAnsi"/>
          <w:i/>
          <w:sz w:val="24"/>
          <w:szCs w:val="24"/>
          <w:lang w:val="en-US"/>
        </w:rPr>
        <w:t>state</w:t>
      </w:r>
      <w:r w:rsidR="006459F9" w:rsidRPr="00B40544">
        <w:rPr>
          <w:rFonts w:cstheme="minorHAnsi"/>
          <w:sz w:val="24"/>
          <w:szCs w:val="24"/>
          <w:lang w:val="en-US"/>
        </w:rPr>
        <w:t xml:space="preserve"> that is </w:t>
      </w:r>
      <w:r w:rsidR="008F4BE6" w:rsidRPr="00B40544">
        <w:rPr>
          <w:rFonts w:cstheme="minorHAnsi"/>
          <w:sz w:val="24"/>
          <w:szCs w:val="24"/>
          <w:lang w:val="en-US"/>
        </w:rPr>
        <w:t xml:space="preserve">also </w:t>
      </w:r>
      <w:r w:rsidR="006459F9" w:rsidRPr="00B40544">
        <w:rPr>
          <w:rFonts w:cstheme="minorHAnsi"/>
          <w:sz w:val="24"/>
          <w:szCs w:val="24"/>
          <w:lang w:val="en-US"/>
        </w:rPr>
        <w:t>entertained in real life, utterly outside fiction. Simply</w:t>
      </w:r>
      <w:r w:rsidRPr="00B40544">
        <w:rPr>
          <w:rFonts w:cstheme="minorHAnsi"/>
          <w:sz w:val="24"/>
          <w:szCs w:val="24"/>
          <w:lang w:val="en-US"/>
        </w:rPr>
        <w:t xml:space="preserve">, </w:t>
      </w:r>
      <w:r w:rsidR="006459F9" w:rsidRPr="00B40544">
        <w:rPr>
          <w:rFonts w:cstheme="minorHAnsi"/>
          <w:sz w:val="24"/>
          <w:szCs w:val="24"/>
          <w:lang w:val="en-US"/>
        </w:rPr>
        <w:t xml:space="preserve">in the case in question the state is </w:t>
      </w:r>
      <w:r w:rsidRPr="00B40544">
        <w:rPr>
          <w:rFonts w:cstheme="minorHAnsi"/>
          <w:sz w:val="24"/>
          <w:szCs w:val="24"/>
          <w:lang w:val="en-US"/>
        </w:rPr>
        <w:t xml:space="preserve">entertained in </w:t>
      </w:r>
      <w:r w:rsidR="00380A3E" w:rsidRPr="00B40544">
        <w:rPr>
          <w:rFonts w:cstheme="minorHAnsi"/>
          <w:sz w:val="24"/>
          <w:szCs w:val="24"/>
          <w:lang w:val="en-US"/>
        </w:rPr>
        <w:t>an unreal</w:t>
      </w:r>
      <w:r w:rsidRPr="00B40544">
        <w:rPr>
          <w:rFonts w:cstheme="minorHAnsi"/>
          <w:sz w:val="24"/>
          <w:szCs w:val="24"/>
          <w:lang w:val="en-US"/>
        </w:rPr>
        <w:t xml:space="preserve"> context</w:t>
      </w:r>
      <w:r w:rsidR="00380A3E" w:rsidRPr="00B40544">
        <w:rPr>
          <w:rFonts w:cstheme="minorHAnsi"/>
          <w:sz w:val="24"/>
          <w:szCs w:val="24"/>
          <w:lang w:val="en-US"/>
        </w:rPr>
        <w:t>,</w:t>
      </w:r>
      <w:r w:rsidRPr="00B40544">
        <w:rPr>
          <w:rFonts w:cstheme="minorHAnsi"/>
          <w:sz w:val="24"/>
          <w:szCs w:val="24"/>
          <w:lang w:val="en-US"/>
        </w:rPr>
        <w:t xml:space="preserve"> </w:t>
      </w:r>
      <w:r w:rsidR="007855B0" w:rsidRPr="00B40544">
        <w:rPr>
          <w:rFonts w:cstheme="minorHAnsi"/>
          <w:sz w:val="24"/>
          <w:szCs w:val="24"/>
          <w:lang w:val="en-US"/>
        </w:rPr>
        <w:t>fixed</w:t>
      </w:r>
      <w:r w:rsidR="0082732F" w:rsidRPr="00B40544">
        <w:rPr>
          <w:rFonts w:cstheme="minorHAnsi"/>
          <w:sz w:val="24"/>
          <w:szCs w:val="24"/>
          <w:lang w:val="en-US"/>
        </w:rPr>
        <w:t xml:space="preserve"> by </w:t>
      </w:r>
      <w:r w:rsidRPr="00B40544">
        <w:rPr>
          <w:rFonts w:cstheme="minorHAnsi"/>
          <w:sz w:val="24"/>
          <w:szCs w:val="24"/>
          <w:lang w:val="en-US"/>
        </w:rPr>
        <w:t>the relevant make-believe game</w:t>
      </w:r>
      <w:r w:rsidR="00A23D21" w:rsidRPr="00B40544">
        <w:rPr>
          <w:rFonts w:cstheme="minorHAnsi"/>
          <w:sz w:val="24"/>
          <w:szCs w:val="24"/>
          <w:lang w:val="en-US"/>
        </w:rPr>
        <w:t xml:space="preserve">. </w:t>
      </w:r>
      <w:r w:rsidR="000B39AB" w:rsidRPr="00B40544">
        <w:rPr>
          <w:rFonts w:cstheme="minorHAnsi"/>
          <w:sz w:val="24"/>
          <w:szCs w:val="24"/>
          <w:lang w:val="en-US"/>
        </w:rPr>
        <w:t xml:space="preserve">In </w:t>
      </w:r>
      <w:r w:rsidR="00A23D21" w:rsidRPr="00B40544">
        <w:rPr>
          <w:rFonts w:cstheme="minorHAnsi"/>
          <w:sz w:val="24"/>
          <w:szCs w:val="24"/>
          <w:lang w:val="en-US"/>
        </w:rPr>
        <w:t>that</w:t>
      </w:r>
      <w:r w:rsidR="000B39AB" w:rsidRPr="00B40544">
        <w:rPr>
          <w:rFonts w:cstheme="minorHAnsi"/>
          <w:sz w:val="24"/>
          <w:szCs w:val="24"/>
          <w:lang w:val="en-US"/>
        </w:rPr>
        <w:t xml:space="preserve"> context, one entertains a genuine emotion of fear addressed to </w:t>
      </w:r>
      <w:r w:rsidR="008437E3" w:rsidRPr="00B40544">
        <w:rPr>
          <w:rFonts w:cstheme="minorHAnsi"/>
          <w:sz w:val="24"/>
          <w:szCs w:val="24"/>
          <w:lang w:val="en-US"/>
        </w:rPr>
        <w:t>a mere</w:t>
      </w:r>
      <w:r w:rsidR="00A23D21" w:rsidRPr="00B40544">
        <w:rPr>
          <w:rFonts w:cstheme="minorHAnsi"/>
          <w:sz w:val="24"/>
          <w:szCs w:val="24"/>
          <w:lang w:val="en-US"/>
        </w:rPr>
        <w:t xml:space="preserve"> imaginary </w:t>
      </w:r>
      <w:r w:rsidR="000B39AB" w:rsidRPr="00B40544">
        <w:rPr>
          <w:rFonts w:cstheme="minorHAnsi"/>
          <w:sz w:val="24"/>
          <w:szCs w:val="24"/>
          <w:lang w:val="en-US"/>
        </w:rPr>
        <w:t>something that exists in the world of that context</w:t>
      </w:r>
      <w:r w:rsidR="008437E3" w:rsidRPr="00B40544">
        <w:rPr>
          <w:rFonts w:cstheme="minorHAnsi"/>
          <w:sz w:val="24"/>
          <w:szCs w:val="24"/>
          <w:lang w:val="en-US"/>
        </w:rPr>
        <w:t xml:space="preserve"> only</w:t>
      </w:r>
      <w:r w:rsidR="00B50FFD" w:rsidRPr="00B40544">
        <w:rPr>
          <w:rFonts w:cstheme="minorHAnsi"/>
          <w:sz w:val="24"/>
          <w:szCs w:val="24"/>
          <w:lang w:val="en-US"/>
        </w:rPr>
        <w:t xml:space="preserve"> – indeed, it does not </w:t>
      </w:r>
      <w:r w:rsidR="00B50FFD" w:rsidRPr="00B40544">
        <w:rPr>
          <w:rFonts w:cstheme="minorHAnsi"/>
          <w:sz w:val="24"/>
          <w:szCs w:val="24"/>
          <w:lang w:val="en-US"/>
        </w:rPr>
        <w:lastRenderedPageBreak/>
        <w:t>figure in the general inventory of what there is</w:t>
      </w:r>
      <w:r w:rsidR="00B7621C" w:rsidRPr="00B40544">
        <w:rPr>
          <w:rFonts w:cstheme="minorHAnsi"/>
          <w:sz w:val="24"/>
          <w:szCs w:val="24"/>
          <w:lang w:val="en-US"/>
        </w:rPr>
        <w:t>. T</w:t>
      </w:r>
      <w:r w:rsidR="00A23D21" w:rsidRPr="00B40544">
        <w:rPr>
          <w:rFonts w:cstheme="minorHAnsi"/>
          <w:sz w:val="24"/>
          <w:szCs w:val="24"/>
          <w:lang w:val="en-US"/>
        </w:rPr>
        <w:t>o stick to Walton’s example</w:t>
      </w:r>
      <w:r w:rsidR="000B39AB" w:rsidRPr="00B40544">
        <w:rPr>
          <w:rFonts w:cstheme="minorHAnsi"/>
          <w:sz w:val="24"/>
          <w:szCs w:val="24"/>
          <w:lang w:val="en-US"/>
        </w:rPr>
        <w:t xml:space="preserve">, </w:t>
      </w:r>
      <w:r w:rsidR="00B7621C" w:rsidRPr="00B40544">
        <w:rPr>
          <w:rFonts w:cstheme="minorHAnsi"/>
          <w:sz w:val="24"/>
          <w:szCs w:val="24"/>
          <w:lang w:val="en-US"/>
        </w:rPr>
        <w:t xml:space="preserve">in the context of the relevant make-believe game one is genuinely afraid of </w:t>
      </w:r>
      <w:r w:rsidR="000B39AB" w:rsidRPr="00B40544">
        <w:rPr>
          <w:rFonts w:cstheme="minorHAnsi"/>
          <w:sz w:val="24"/>
          <w:szCs w:val="24"/>
          <w:lang w:val="en-US"/>
        </w:rPr>
        <w:t>the green slime</w:t>
      </w:r>
      <w:r w:rsidR="007855B0" w:rsidRPr="00B40544">
        <w:rPr>
          <w:rFonts w:cstheme="minorHAnsi"/>
          <w:sz w:val="24"/>
          <w:szCs w:val="24"/>
          <w:lang w:val="en-US"/>
        </w:rPr>
        <w:t>, the</w:t>
      </w:r>
      <w:r w:rsidR="000B39AB" w:rsidRPr="00B40544">
        <w:rPr>
          <w:rFonts w:cstheme="minorHAnsi"/>
          <w:sz w:val="24"/>
          <w:szCs w:val="24"/>
          <w:lang w:val="en-US"/>
        </w:rPr>
        <w:t xml:space="preserve"> protagonist of th</w:t>
      </w:r>
      <w:r w:rsidR="00B7621C" w:rsidRPr="00B40544">
        <w:rPr>
          <w:rFonts w:cstheme="minorHAnsi"/>
          <w:sz w:val="24"/>
          <w:szCs w:val="24"/>
          <w:lang w:val="en-US"/>
        </w:rPr>
        <w:t>e horror movie one is attending</w:t>
      </w:r>
      <w:r w:rsidR="00A23D21" w:rsidRPr="00B40544">
        <w:rPr>
          <w:rFonts w:cstheme="minorHAnsi"/>
          <w:sz w:val="24"/>
          <w:szCs w:val="24"/>
          <w:lang w:val="en-US"/>
        </w:rPr>
        <w:t>.</w:t>
      </w:r>
    </w:p>
    <w:p w:rsidR="008F4BE6" w:rsidRPr="00B40544" w:rsidRDefault="00106A84"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Let me call this emotion, i.e., fear in </w:t>
      </w:r>
      <w:r w:rsidR="00380A3E" w:rsidRPr="00B40544">
        <w:rPr>
          <w:rFonts w:cstheme="minorHAnsi"/>
          <w:sz w:val="24"/>
          <w:szCs w:val="24"/>
          <w:lang w:val="en-US"/>
        </w:rPr>
        <w:t>an unreal</w:t>
      </w:r>
      <w:r w:rsidRPr="00B40544">
        <w:rPr>
          <w:rFonts w:cstheme="minorHAnsi"/>
          <w:sz w:val="24"/>
          <w:szCs w:val="24"/>
          <w:lang w:val="en-US"/>
        </w:rPr>
        <w:t xml:space="preserve"> context</w:t>
      </w:r>
      <w:r w:rsidR="00380A3E" w:rsidRPr="00B40544">
        <w:rPr>
          <w:rFonts w:cstheme="minorHAnsi"/>
          <w:sz w:val="24"/>
          <w:szCs w:val="24"/>
          <w:lang w:val="en-US"/>
        </w:rPr>
        <w:t xml:space="preserve"> fixed by a make-believe game</w:t>
      </w:r>
      <w:r w:rsidRPr="00B40544">
        <w:rPr>
          <w:rFonts w:cstheme="minorHAnsi"/>
          <w:sz w:val="24"/>
          <w:szCs w:val="24"/>
          <w:lang w:val="en-US"/>
        </w:rPr>
        <w:t xml:space="preserve">, </w:t>
      </w:r>
      <w:r w:rsidRPr="00B40544">
        <w:rPr>
          <w:rFonts w:cstheme="minorHAnsi"/>
          <w:i/>
          <w:iCs/>
          <w:sz w:val="24"/>
          <w:szCs w:val="24"/>
          <w:lang w:val="en-US"/>
        </w:rPr>
        <w:t>make-fear</w:t>
      </w:r>
      <w:r w:rsidRPr="00B40544">
        <w:rPr>
          <w:rFonts w:cstheme="minorHAnsi"/>
          <w:sz w:val="24"/>
          <w:szCs w:val="24"/>
          <w:lang w:val="en-US"/>
        </w:rPr>
        <w:t xml:space="preserve">. Make-fear is a modification of fear just in the minimal sense involving a context </w:t>
      </w:r>
      <w:r w:rsidRPr="00B40544">
        <w:rPr>
          <w:rFonts w:cstheme="minorHAnsi"/>
          <w:i/>
          <w:sz w:val="24"/>
          <w:szCs w:val="24"/>
          <w:lang w:val="en-US"/>
        </w:rPr>
        <w:t>shift</w:t>
      </w:r>
      <w:r w:rsidRPr="00B40544">
        <w:rPr>
          <w:rFonts w:cstheme="minorHAnsi"/>
          <w:sz w:val="24"/>
          <w:szCs w:val="24"/>
          <w:lang w:val="en-US"/>
        </w:rPr>
        <w:t>: make-fear is</w:t>
      </w:r>
      <w:r w:rsidR="00C4691B" w:rsidRPr="00B40544">
        <w:rPr>
          <w:rFonts w:cstheme="minorHAnsi"/>
          <w:sz w:val="24"/>
          <w:szCs w:val="24"/>
          <w:lang w:val="en-US"/>
        </w:rPr>
        <w:t xml:space="preserve"> a genuine</w:t>
      </w:r>
      <w:r w:rsidRPr="00B40544">
        <w:rPr>
          <w:rFonts w:cstheme="minorHAnsi"/>
          <w:sz w:val="24"/>
          <w:szCs w:val="24"/>
          <w:lang w:val="en-US"/>
        </w:rPr>
        <w:t xml:space="preserve"> fear </w:t>
      </w:r>
      <w:r w:rsidR="00C4691B" w:rsidRPr="00B40544">
        <w:rPr>
          <w:rFonts w:cstheme="minorHAnsi"/>
          <w:sz w:val="24"/>
          <w:szCs w:val="24"/>
          <w:lang w:val="en-US"/>
        </w:rPr>
        <w:t xml:space="preserve">yet entertained </w:t>
      </w:r>
      <w:r w:rsidRPr="00B40544">
        <w:rPr>
          <w:rFonts w:cstheme="minorHAnsi"/>
          <w:sz w:val="24"/>
          <w:szCs w:val="24"/>
          <w:lang w:val="en-US"/>
        </w:rPr>
        <w:t xml:space="preserve">not in a real, but in </w:t>
      </w:r>
      <w:r w:rsidR="00380A3E" w:rsidRPr="00B40544">
        <w:rPr>
          <w:rFonts w:cstheme="minorHAnsi"/>
          <w:sz w:val="24"/>
          <w:szCs w:val="24"/>
          <w:lang w:val="en-US"/>
        </w:rPr>
        <w:t>an unreal</w:t>
      </w:r>
      <w:r w:rsidRPr="00B40544">
        <w:rPr>
          <w:rFonts w:cstheme="minorHAnsi"/>
          <w:sz w:val="24"/>
          <w:szCs w:val="24"/>
          <w:lang w:val="en-US"/>
        </w:rPr>
        <w:t xml:space="preserve"> context</w:t>
      </w:r>
      <w:r w:rsidR="00380A3E" w:rsidRPr="00B40544">
        <w:rPr>
          <w:rFonts w:cstheme="minorHAnsi"/>
          <w:sz w:val="24"/>
          <w:szCs w:val="24"/>
          <w:lang w:val="en-US"/>
        </w:rPr>
        <w:t xml:space="preserve"> of the above sort</w:t>
      </w:r>
      <w:r w:rsidRPr="00B40544">
        <w:rPr>
          <w:rFonts w:cstheme="minorHAnsi"/>
          <w:sz w:val="24"/>
          <w:szCs w:val="24"/>
          <w:lang w:val="en-US"/>
        </w:rPr>
        <w:t xml:space="preserve">. </w:t>
      </w:r>
    </w:p>
    <w:p w:rsidR="008F4BE6" w:rsidRPr="00B40544" w:rsidRDefault="00066D2D" w:rsidP="00B40544">
      <w:pPr>
        <w:spacing w:afterLines="160" w:after="384" w:line="480" w:lineRule="auto"/>
        <w:jc w:val="both"/>
        <w:rPr>
          <w:rFonts w:cstheme="minorHAnsi"/>
          <w:sz w:val="24"/>
          <w:szCs w:val="24"/>
          <w:lang w:val="en-US"/>
        </w:rPr>
      </w:pPr>
      <w:r w:rsidRPr="00B40544">
        <w:rPr>
          <w:rFonts w:cstheme="minorHAnsi"/>
          <w:sz w:val="24"/>
          <w:szCs w:val="24"/>
          <w:lang w:val="en-US"/>
        </w:rPr>
        <w:t>O</w:t>
      </w:r>
      <w:r w:rsidR="00106A84" w:rsidRPr="00B40544">
        <w:rPr>
          <w:rFonts w:cstheme="minorHAnsi"/>
          <w:sz w:val="24"/>
          <w:szCs w:val="24"/>
          <w:lang w:val="en-US"/>
        </w:rPr>
        <w:t xml:space="preserve">ne may </w:t>
      </w:r>
      <w:proofErr w:type="spellStart"/>
      <w:r w:rsidR="00106A84" w:rsidRPr="00B40544">
        <w:rPr>
          <w:rFonts w:cstheme="minorHAnsi"/>
          <w:sz w:val="24"/>
          <w:szCs w:val="24"/>
          <w:lang w:val="en-US"/>
        </w:rPr>
        <w:t>general</w:t>
      </w:r>
      <w:r w:rsidR="0088413F" w:rsidRPr="00B40544">
        <w:rPr>
          <w:rFonts w:cstheme="minorHAnsi"/>
          <w:sz w:val="24"/>
          <w:szCs w:val="24"/>
          <w:lang w:val="en-US"/>
        </w:rPr>
        <w:t>ise</w:t>
      </w:r>
      <w:proofErr w:type="spellEnd"/>
      <w:r w:rsidR="00106A84" w:rsidRPr="00B40544">
        <w:rPr>
          <w:rFonts w:cstheme="minorHAnsi"/>
          <w:sz w:val="24"/>
          <w:szCs w:val="24"/>
          <w:lang w:val="en-US"/>
        </w:rPr>
        <w:t xml:space="preserve"> this account as regards other </w:t>
      </w:r>
      <w:r w:rsidR="00B50FFD" w:rsidRPr="00B40544">
        <w:rPr>
          <w:rFonts w:cstheme="minorHAnsi"/>
          <w:sz w:val="24"/>
          <w:szCs w:val="24"/>
          <w:lang w:val="en-US"/>
        </w:rPr>
        <w:t xml:space="preserve">kinds of </w:t>
      </w:r>
      <w:r w:rsidR="00106A84" w:rsidRPr="00B40544">
        <w:rPr>
          <w:rFonts w:cstheme="minorHAnsi"/>
          <w:sz w:val="24"/>
          <w:szCs w:val="24"/>
          <w:lang w:val="en-US"/>
        </w:rPr>
        <w:t xml:space="preserve">mental states that fiction involves. Obviously enough, one may not only be afraid of, but also craving for the protagonist of a movie or of a novel. Now, that craving is </w:t>
      </w:r>
      <w:r w:rsidR="00106A84" w:rsidRPr="00B40544">
        <w:rPr>
          <w:rFonts w:cstheme="minorHAnsi"/>
          <w:i/>
          <w:sz w:val="24"/>
          <w:szCs w:val="24"/>
          <w:lang w:val="en-US"/>
        </w:rPr>
        <w:t>make-desire</w:t>
      </w:r>
      <w:r w:rsidR="00106A84" w:rsidRPr="00B40544">
        <w:rPr>
          <w:rFonts w:cstheme="minorHAnsi"/>
          <w:sz w:val="24"/>
          <w:szCs w:val="24"/>
          <w:lang w:val="en-US"/>
        </w:rPr>
        <w:t xml:space="preserve">, in the sense that it is a genuine desire, yet entertained in the </w:t>
      </w:r>
      <w:r w:rsidR="00380A3E" w:rsidRPr="00B40544">
        <w:rPr>
          <w:rFonts w:cstheme="minorHAnsi"/>
          <w:sz w:val="24"/>
          <w:szCs w:val="24"/>
          <w:lang w:val="en-US"/>
        </w:rPr>
        <w:t xml:space="preserve">unreal </w:t>
      </w:r>
      <w:r w:rsidR="00106A84" w:rsidRPr="00B40544">
        <w:rPr>
          <w:rFonts w:cstheme="minorHAnsi"/>
          <w:sz w:val="24"/>
          <w:szCs w:val="24"/>
          <w:lang w:val="en-US"/>
        </w:rPr>
        <w:t xml:space="preserve">context </w:t>
      </w:r>
      <w:r w:rsidR="00380A3E" w:rsidRPr="00B40544">
        <w:rPr>
          <w:rFonts w:cstheme="minorHAnsi"/>
          <w:sz w:val="24"/>
          <w:szCs w:val="24"/>
          <w:lang w:val="en-US"/>
        </w:rPr>
        <w:t xml:space="preserve">fixed by </w:t>
      </w:r>
      <w:r w:rsidR="00106A84" w:rsidRPr="00B40544">
        <w:rPr>
          <w:rFonts w:cstheme="minorHAnsi"/>
          <w:sz w:val="24"/>
          <w:szCs w:val="24"/>
          <w:lang w:val="en-US"/>
        </w:rPr>
        <w:t xml:space="preserve">the make-believe game </w:t>
      </w:r>
      <w:r w:rsidR="00380A3E" w:rsidRPr="00B40544">
        <w:rPr>
          <w:rFonts w:cstheme="minorHAnsi"/>
          <w:sz w:val="24"/>
          <w:szCs w:val="24"/>
          <w:lang w:val="en-US"/>
        </w:rPr>
        <w:t xml:space="preserve">involving </w:t>
      </w:r>
      <w:r w:rsidR="00106A84" w:rsidRPr="00B40544">
        <w:rPr>
          <w:rFonts w:cstheme="minorHAnsi"/>
          <w:sz w:val="24"/>
          <w:szCs w:val="24"/>
          <w:lang w:val="en-US"/>
        </w:rPr>
        <w:t xml:space="preserve">that movie or novel. </w:t>
      </w:r>
      <w:r w:rsidR="00725947" w:rsidRPr="00B40544">
        <w:rPr>
          <w:rFonts w:cstheme="minorHAnsi"/>
          <w:sz w:val="24"/>
          <w:szCs w:val="24"/>
          <w:lang w:val="en-US"/>
        </w:rPr>
        <w:t xml:space="preserve">In this sense, make-desire is not a </w:t>
      </w:r>
      <w:r w:rsidR="00725947" w:rsidRPr="00B40544">
        <w:rPr>
          <w:rFonts w:cstheme="minorHAnsi"/>
          <w:i/>
          <w:sz w:val="24"/>
          <w:szCs w:val="24"/>
          <w:lang w:val="en-US"/>
        </w:rPr>
        <w:t>sui generis</w:t>
      </w:r>
      <w:r w:rsidR="00725947" w:rsidRPr="00B40544">
        <w:rPr>
          <w:rFonts w:cstheme="minorHAnsi"/>
          <w:sz w:val="24"/>
          <w:szCs w:val="24"/>
          <w:lang w:val="en-US"/>
        </w:rPr>
        <w:t xml:space="preserve"> </w:t>
      </w:r>
      <w:r w:rsidR="009D762F" w:rsidRPr="00B40544">
        <w:rPr>
          <w:rFonts w:cstheme="minorHAnsi"/>
          <w:sz w:val="24"/>
          <w:szCs w:val="24"/>
          <w:lang w:val="en-US"/>
        </w:rPr>
        <w:t xml:space="preserve">counterpart </w:t>
      </w:r>
      <w:r w:rsidR="00725947" w:rsidRPr="00B40544">
        <w:rPr>
          <w:rFonts w:cstheme="minorHAnsi"/>
          <w:sz w:val="24"/>
          <w:szCs w:val="24"/>
          <w:lang w:val="en-US"/>
        </w:rPr>
        <w:t xml:space="preserve">mental state that affects fiction, </w:t>
      </w:r>
      <w:r w:rsidR="008F4BE6" w:rsidRPr="00B40544">
        <w:rPr>
          <w:rFonts w:cstheme="minorHAnsi"/>
          <w:sz w:val="24"/>
          <w:szCs w:val="24"/>
          <w:lang w:val="en-US"/>
        </w:rPr>
        <w:t xml:space="preserve">just like the </w:t>
      </w:r>
      <w:proofErr w:type="spellStart"/>
      <w:r w:rsidR="008F4BE6" w:rsidRPr="00B40544">
        <w:rPr>
          <w:rFonts w:cstheme="minorHAnsi"/>
          <w:i/>
          <w:sz w:val="24"/>
          <w:szCs w:val="24"/>
          <w:lang w:val="en-US"/>
        </w:rPr>
        <w:t>i</w:t>
      </w:r>
      <w:proofErr w:type="spellEnd"/>
      <w:r w:rsidR="008F4BE6" w:rsidRPr="00B40544">
        <w:rPr>
          <w:rFonts w:cstheme="minorHAnsi"/>
          <w:i/>
          <w:sz w:val="24"/>
          <w:szCs w:val="24"/>
          <w:lang w:val="en-US"/>
        </w:rPr>
        <w:t>-desire</w:t>
      </w:r>
      <w:r w:rsidR="00725947" w:rsidRPr="00B40544">
        <w:rPr>
          <w:rFonts w:cstheme="minorHAnsi"/>
          <w:sz w:val="24"/>
          <w:szCs w:val="24"/>
          <w:lang w:val="en-US"/>
        </w:rPr>
        <w:t xml:space="preserve"> </w:t>
      </w:r>
      <w:r w:rsidR="008F4BE6" w:rsidRPr="00B40544">
        <w:rPr>
          <w:rFonts w:cstheme="minorHAnsi"/>
          <w:sz w:val="24"/>
          <w:szCs w:val="24"/>
          <w:lang w:val="en-US"/>
        </w:rPr>
        <w:t>that</w:t>
      </w:r>
      <w:r w:rsidR="00725947" w:rsidRPr="00B40544">
        <w:rPr>
          <w:rFonts w:cstheme="minorHAnsi"/>
          <w:sz w:val="24"/>
          <w:szCs w:val="24"/>
          <w:lang w:val="en-US"/>
        </w:rPr>
        <w:t xml:space="preserve"> Currie (1995, </w:t>
      </w:r>
      <w:r w:rsidR="00B50FFD" w:rsidRPr="00B40544">
        <w:rPr>
          <w:rFonts w:cstheme="minorHAnsi"/>
          <w:sz w:val="24"/>
          <w:szCs w:val="24"/>
          <w:lang w:val="en-US"/>
        </w:rPr>
        <w:t xml:space="preserve">1997, </w:t>
      </w:r>
      <w:r w:rsidR="00725947" w:rsidRPr="00B40544">
        <w:rPr>
          <w:rFonts w:cstheme="minorHAnsi"/>
          <w:sz w:val="24"/>
          <w:szCs w:val="24"/>
          <w:lang w:val="en-US"/>
        </w:rPr>
        <w:t xml:space="preserve">2010, 2013) postulates for </w:t>
      </w:r>
      <w:r w:rsidR="008F4BE6" w:rsidRPr="00B40544">
        <w:rPr>
          <w:rFonts w:cstheme="minorHAnsi"/>
          <w:sz w:val="24"/>
          <w:szCs w:val="24"/>
          <w:lang w:val="en-US"/>
        </w:rPr>
        <w:t>accounting for desire within fiction</w:t>
      </w:r>
      <w:r w:rsidR="00725947" w:rsidRPr="00B40544">
        <w:rPr>
          <w:rFonts w:cstheme="minorHAnsi"/>
          <w:sz w:val="24"/>
          <w:szCs w:val="24"/>
          <w:lang w:val="en-US"/>
        </w:rPr>
        <w:t xml:space="preserve">. </w:t>
      </w:r>
      <w:r w:rsidR="008F4BE6" w:rsidRPr="00B40544">
        <w:rPr>
          <w:rFonts w:cstheme="minorHAnsi"/>
          <w:sz w:val="24"/>
          <w:szCs w:val="24"/>
          <w:lang w:val="en-US"/>
        </w:rPr>
        <w:t>Instead</w:t>
      </w:r>
      <w:r w:rsidR="00725947" w:rsidRPr="00B40544">
        <w:rPr>
          <w:rFonts w:cstheme="minorHAnsi"/>
          <w:sz w:val="24"/>
          <w:szCs w:val="24"/>
          <w:lang w:val="en-US"/>
        </w:rPr>
        <w:t>, it is a genuine desire</w:t>
      </w:r>
      <w:r w:rsidR="008F4BE6" w:rsidRPr="00B40544">
        <w:rPr>
          <w:rFonts w:cstheme="minorHAnsi"/>
          <w:sz w:val="24"/>
          <w:szCs w:val="24"/>
          <w:lang w:val="en-US"/>
        </w:rPr>
        <w:t>;</w:t>
      </w:r>
      <w:r w:rsidR="006459F9" w:rsidRPr="00B40544">
        <w:rPr>
          <w:rFonts w:cstheme="minorHAnsi"/>
          <w:sz w:val="24"/>
          <w:szCs w:val="24"/>
          <w:lang w:val="en-US"/>
        </w:rPr>
        <w:t xml:space="preserve"> </w:t>
      </w:r>
      <w:r w:rsidR="008437E3" w:rsidRPr="00B40544">
        <w:rPr>
          <w:rFonts w:cstheme="minorHAnsi"/>
          <w:sz w:val="24"/>
          <w:szCs w:val="24"/>
          <w:lang w:val="en-US"/>
        </w:rPr>
        <w:t>namely</w:t>
      </w:r>
      <w:r w:rsidR="006459F9" w:rsidRPr="00B40544">
        <w:rPr>
          <w:rFonts w:cstheme="minorHAnsi"/>
          <w:sz w:val="24"/>
          <w:szCs w:val="24"/>
          <w:lang w:val="en-US"/>
        </w:rPr>
        <w:t>,</w:t>
      </w:r>
      <w:r w:rsidR="008F4BE6" w:rsidRPr="00B40544">
        <w:rPr>
          <w:rFonts w:cstheme="minorHAnsi"/>
          <w:sz w:val="24"/>
          <w:szCs w:val="24"/>
          <w:lang w:val="en-US"/>
        </w:rPr>
        <w:t xml:space="preserve"> it</w:t>
      </w:r>
      <w:r w:rsidR="006459F9" w:rsidRPr="00B40544">
        <w:rPr>
          <w:rFonts w:cstheme="minorHAnsi"/>
          <w:sz w:val="24"/>
          <w:szCs w:val="24"/>
          <w:lang w:val="en-US"/>
        </w:rPr>
        <w:t xml:space="preserve"> </w:t>
      </w:r>
      <w:r w:rsidR="008F4BE6" w:rsidRPr="00B40544">
        <w:rPr>
          <w:rFonts w:cstheme="minorHAnsi"/>
          <w:sz w:val="24"/>
          <w:szCs w:val="24"/>
          <w:lang w:val="en-US"/>
        </w:rPr>
        <w:t xml:space="preserve">is </w:t>
      </w:r>
      <w:r w:rsidR="006459F9" w:rsidRPr="00B40544">
        <w:rPr>
          <w:rFonts w:cstheme="minorHAnsi"/>
          <w:i/>
          <w:sz w:val="24"/>
          <w:szCs w:val="24"/>
          <w:lang w:val="en-US"/>
        </w:rPr>
        <w:t>the same</w:t>
      </w:r>
      <w:r w:rsidR="00B50FFD" w:rsidRPr="00B40544">
        <w:rPr>
          <w:rFonts w:cstheme="minorHAnsi"/>
          <w:i/>
          <w:sz w:val="24"/>
          <w:szCs w:val="24"/>
          <w:lang w:val="en-US"/>
        </w:rPr>
        <w:t xml:space="preserve"> kind </w:t>
      </w:r>
      <w:r w:rsidR="00B50FFD" w:rsidRPr="00B40544">
        <w:rPr>
          <w:rFonts w:cstheme="minorHAnsi"/>
          <w:sz w:val="24"/>
          <w:szCs w:val="24"/>
          <w:lang w:val="en-US"/>
        </w:rPr>
        <w:t>of</w:t>
      </w:r>
      <w:r w:rsidR="006459F9" w:rsidRPr="00B40544">
        <w:rPr>
          <w:rFonts w:cstheme="minorHAnsi"/>
          <w:sz w:val="24"/>
          <w:szCs w:val="24"/>
          <w:lang w:val="en-US"/>
        </w:rPr>
        <w:t xml:space="preserve"> mental state of desire that is entertained outside fiction</w:t>
      </w:r>
      <w:r w:rsidR="008F4BE6" w:rsidRPr="00B40544">
        <w:rPr>
          <w:rFonts w:cstheme="minorHAnsi"/>
          <w:sz w:val="24"/>
          <w:szCs w:val="24"/>
          <w:lang w:val="en-US"/>
        </w:rPr>
        <w:t>. Simply</w:t>
      </w:r>
      <w:r w:rsidR="006459F9" w:rsidRPr="00B40544">
        <w:rPr>
          <w:rFonts w:cstheme="minorHAnsi"/>
          <w:sz w:val="24"/>
          <w:szCs w:val="24"/>
          <w:lang w:val="en-US"/>
        </w:rPr>
        <w:t>,</w:t>
      </w:r>
      <w:r w:rsidR="00725947" w:rsidRPr="00B40544">
        <w:rPr>
          <w:rFonts w:cstheme="minorHAnsi"/>
          <w:sz w:val="24"/>
          <w:szCs w:val="24"/>
          <w:lang w:val="en-US"/>
        </w:rPr>
        <w:t xml:space="preserve"> </w:t>
      </w:r>
      <w:r w:rsidR="008F4BE6" w:rsidRPr="00B40544">
        <w:rPr>
          <w:rFonts w:cstheme="minorHAnsi"/>
          <w:sz w:val="24"/>
          <w:szCs w:val="24"/>
          <w:lang w:val="en-US"/>
        </w:rPr>
        <w:t xml:space="preserve">the desire is </w:t>
      </w:r>
      <w:r w:rsidR="00725947" w:rsidRPr="00B40544">
        <w:rPr>
          <w:rFonts w:cstheme="minorHAnsi"/>
          <w:sz w:val="24"/>
          <w:szCs w:val="24"/>
          <w:lang w:val="en-US"/>
        </w:rPr>
        <w:t xml:space="preserve">entertained in </w:t>
      </w:r>
      <w:r w:rsidR="00380A3E" w:rsidRPr="00B40544">
        <w:rPr>
          <w:rFonts w:cstheme="minorHAnsi"/>
          <w:sz w:val="24"/>
          <w:szCs w:val="24"/>
          <w:lang w:val="en-US"/>
        </w:rPr>
        <w:t>an unreal</w:t>
      </w:r>
      <w:r w:rsidR="00725947" w:rsidRPr="00B40544">
        <w:rPr>
          <w:rFonts w:cstheme="minorHAnsi"/>
          <w:sz w:val="24"/>
          <w:szCs w:val="24"/>
          <w:lang w:val="en-US"/>
        </w:rPr>
        <w:t xml:space="preserve"> context</w:t>
      </w:r>
      <w:r w:rsidR="00380A3E" w:rsidRPr="00B40544">
        <w:rPr>
          <w:rFonts w:cstheme="minorHAnsi"/>
          <w:sz w:val="24"/>
          <w:szCs w:val="24"/>
          <w:lang w:val="en-US"/>
        </w:rPr>
        <w:t xml:space="preserve"> of the above sort</w:t>
      </w:r>
      <w:r w:rsidR="00725947" w:rsidRPr="00B40544">
        <w:rPr>
          <w:rFonts w:cstheme="minorHAnsi"/>
          <w:sz w:val="24"/>
          <w:szCs w:val="24"/>
          <w:lang w:val="en-US"/>
        </w:rPr>
        <w:t xml:space="preserve">, </w:t>
      </w:r>
      <w:r w:rsidR="008F4BE6" w:rsidRPr="00B40544">
        <w:rPr>
          <w:rFonts w:cstheme="minorHAnsi"/>
          <w:sz w:val="24"/>
          <w:szCs w:val="24"/>
          <w:lang w:val="en-US"/>
        </w:rPr>
        <w:t xml:space="preserve">thereby being </w:t>
      </w:r>
      <w:r w:rsidR="00725947" w:rsidRPr="00B40544">
        <w:rPr>
          <w:rFonts w:cstheme="minorHAnsi"/>
          <w:sz w:val="24"/>
          <w:szCs w:val="24"/>
          <w:lang w:val="en-US"/>
        </w:rPr>
        <w:t xml:space="preserve">a minimal modification of a real desire in that contextual sense. </w:t>
      </w:r>
    </w:p>
    <w:p w:rsidR="0085748B" w:rsidRPr="00B40544" w:rsidRDefault="00725947" w:rsidP="00B40544">
      <w:pPr>
        <w:spacing w:afterLines="160" w:after="384" w:line="480" w:lineRule="auto"/>
        <w:jc w:val="both"/>
        <w:rPr>
          <w:rFonts w:cstheme="minorHAnsi"/>
          <w:sz w:val="24"/>
          <w:szCs w:val="24"/>
          <w:lang w:val="en-US"/>
        </w:rPr>
      </w:pPr>
      <w:proofErr w:type="gramStart"/>
      <w:r w:rsidRPr="00B40544">
        <w:rPr>
          <w:rFonts w:cstheme="minorHAnsi"/>
          <w:sz w:val="24"/>
          <w:szCs w:val="24"/>
          <w:lang w:val="en-US"/>
        </w:rPr>
        <w:t>Likewise</w:t>
      </w:r>
      <w:proofErr w:type="gramEnd"/>
      <w:r w:rsidRPr="00B40544">
        <w:rPr>
          <w:rFonts w:cstheme="minorHAnsi"/>
          <w:sz w:val="24"/>
          <w:szCs w:val="24"/>
          <w:lang w:val="en-US"/>
        </w:rPr>
        <w:t xml:space="preserve"> and more importantly, one can deal with belief in fiction as </w:t>
      </w:r>
      <w:r w:rsidRPr="00B40544">
        <w:rPr>
          <w:rFonts w:cstheme="minorHAnsi"/>
          <w:i/>
          <w:sz w:val="24"/>
          <w:szCs w:val="24"/>
          <w:lang w:val="en-US"/>
        </w:rPr>
        <w:t>make-belief</w:t>
      </w:r>
      <w:r w:rsidRPr="00B40544">
        <w:rPr>
          <w:rFonts w:cstheme="minorHAnsi"/>
          <w:sz w:val="24"/>
          <w:szCs w:val="24"/>
          <w:lang w:val="en-US"/>
        </w:rPr>
        <w:t xml:space="preserve"> in the very same sense. Indeed, if one makes fear of a green slime</w:t>
      </w:r>
      <w:r w:rsidR="009D762F" w:rsidRPr="00B40544">
        <w:rPr>
          <w:rFonts w:cstheme="minorHAnsi"/>
          <w:sz w:val="24"/>
          <w:szCs w:val="24"/>
          <w:lang w:val="en-US"/>
        </w:rPr>
        <w:t xml:space="preserve"> as the protagonist of a </w:t>
      </w:r>
      <w:r w:rsidR="009D762F" w:rsidRPr="00B40544">
        <w:rPr>
          <w:rFonts w:cstheme="minorHAnsi"/>
          <w:sz w:val="24"/>
          <w:szCs w:val="24"/>
          <w:lang w:val="en-US"/>
        </w:rPr>
        <w:lastRenderedPageBreak/>
        <w:t>movie</w:t>
      </w:r>
      <w:r w:rsidRPr="00B40544">
        <w:rPr>
          <w:rFonts w:cstheme="minorHAnsi"/>
          <w:sz w:val="24"/>
          <w:szCs w:val="24"/>
          <w:lang w:val="en-US"/>
        </w:rPr>
        <w:t>, then one also make</w:t>
      </w:r>
      <w:r w:rsidR="008F4BE6" w:rsidRPr="00B40544">
        <w:rPr>
          <w:rFonts w:cstheme="minorHAnsi"/>
          <w:sz w:val="24"/>
          <w:szCs w:val="24"/>
          <w:lang w:val="en-US"/>
        </w:rPr>
        <w:t>s believe that it is dangerous. This means that</w:t>
      </w:r>
      <w:r w:rsidRPr="00B40544">
        <w:rPr>
          <w:rFonts w:cstheme="minorHAnsi"/>
          <w:sz w:val="24"/>
          <w:szCs w:val="24"/>
          <w:lang w:val="en-US"/>
        </w:rPr>
        <w:t xml:space="preserve"> in the relevant </w:t>
      </w:r>
      <w:r w:rsidR="00380A3E" w:rsidRPr="00B40544">
        <w:rPr>
          <w:rFonts w:cstheme="minorHAnsi"/>
          <w:sz w:val="24"/>
          <w:szCs w:val="24"/>
          <w:lang w:val="en-US"/>
        </w:rPr>
        <w:t xml:space="preserve">unreal </w:t>
      </w:r>
      <w:r w:rsidRPr="00B40544">
        <w:rPr>
          <w:rFonts w:cstheme="minorHAnsi"/>
          <w:sz w:val="24"/>
          <w:szCs w:val="24"/>
          <w:lang w:val="en-US"/>
        </w:rPr>
        <w:t xml:space="preserve">context, one both has that fear and that belief. </w:t>
      </w:r>
      <w:r w:rsidR="00B50FFD" w:rsidRPr="00B40544">
        <w:rPr>
          <w:rFonts w:cstheme="minorHAnsi"/>
          <w:sz w:val="24"/>
          <w:szCs w:val="24"/>
          <w:lang w:val="en-US"/>
        </w:rPr>
        <w:t>Likewise, i</w:t>
      </w:r>
      <w:r w:rsidR="009D762F" w:rsidRPr="00B40544">
        <w:rPr>
          <w:rFonts w:cstheme="minorHAnsi"/>
          <w:sz w:val="24"/>
          <w:szCs w:val="24"/>
          <w:lang w:val="en-US"/>
        </w:rPr>
        <w:t>f one makes desire an attractive lady</w:t>
      </w:r>
      <w:r w:rsidR="00FF3B0E" w:rsidRPr="00B40544">
        <w:rPr>
          <w:rFonts w:cstheme="minorHAnsi"/>
          <w:sz w:val="24"/>
          <w:szCs w:val="24"/>
          <w:lang w:val="en-US"/>
        </w:rPr>
        <w:t xml:space="preserve">, say </w:t>
      </w:r>
      <w:r w:rsidR="00FF3B0E" w:rsidRPr="00B40544">
        <w:rPr>
          <w:rFonts w:cstheme="minorHAnsi"/>
          <w:i/>
          <w:sz w:val="24"/>
          <w:szCs w:val="24"/>
          <w:lang w:val="en-US"/>
        </w:rPr>
        <w:t>O</w:t>
      </w:r>
      <w:r w:rsidR="00FF3B0E" w:rsidRPr="00B40544">
        <w:rPr>
          <w:rFonts w:cstheme="minorHAnsi"/>
          <w:sz w:val="24"/>
          <w:szCs w:val="24"/>
          <w:lang w:val="en-US"/>
        </w:rPr>
        <w:t>,</w:t>
      </w:r>
      <w:r w:rsidR="009D762F" w:rsidRPr="00B40544">
        <w:rPr>
          <w:rFonts w:cstheme="minorHAnsi"/>
          <w:sz w:val="24"/>
          <w:szCs w:val="24"/>
          <w:lang w:val="en-US"/>
        </w:rPr>
        <w:t xml:space="preserve"> the protagonist of </w:t>
      </w:r>
      <w:r w:rsidR="00FF3B0E" w:rsidRPr="00B40544">
        <w:rPr>
          <w:rFonts w:cstheme="minorHAnsi"/>
          <w:sz w:val="24"/>
          <w:szCs w:val="24"/>
          <w:lang w:val="en-US"/>
        </w:rPr>
        <w:t xml:space="preserve">the corresponding </w:t>
      </w:r>
      <w:r w:rsidR="00FF3B0E" w:rsidRPr="00B40544">
        <w:rPr>
          <w:rFonts w:cstheme="minorHAnsi"/>
          <w:i/>
          <w:sz w:val="24"/>
          <w:szCs w:val="24"/>
          <w:lang w:val="en-US"/>
        </w:rPr>
        <w:t>Story of O</w:t>
      </w:r>
      <w:r w:rsidR="009D762F" w:rsidRPr="00B40544">
        <w:rPr>
          <w:rFonts w:cstheme="minorHAnsi"/>
          <w:sz w:val="24"/>
          <w:szCs w:val="24"/>
          <w:lang w:val="en-US"/>
        </w:rPr>
        <w:t xml:space="preserve">, then one also makes believe that she is charming: </w:t>
      </w:r>
      <w:r w:rsidR="008F4BE6" w:rsidRPr="00B40544">
        <w:rPr>
          <w:rFonts w:cstheme="minorHAnsi"/>
          <w:sz w:val="24"/>
          <w:szCs w:val="24"/>
          <w:lang w:val="en-US"/>
        </w:rPr>
        <w:t xml:space="preserve">in other words, </w:t>
      </w:r>
      <w:r w:rsidR="009D762F" w:rsidRPr="00B40544">
        <w:rPr>
          <w:rFonts w:cstheme="minorHAnsi"/>
          <w:sz w:val="24"/>
          <w:szCs w:val="24"/>
          <w:lang w:val="en-US"/>
        </w:rPr>
        <w:t xml:space="preserve">in the relevant </w:t>
      </w:r>
      <w:r w:rsidR="00380A3E" w:rsidRPr="00B40544">
        <w:rPr>
          <w:rFonts w:cstheme="minorHAnsi"/>
          <w:sz w:val="24"/>
          <w:szCs w:val="24"/>
          <w:lang w:val="en-US"/>
        </w:rPr>
        <w:t xml:space="preserve">unreal </w:t>
      </w:r>
      <w:r w:rsidR="009D762F" w:rsidRPr="00B40544">
        <w:rPr>
          <w:rFonts w:cstheme="minorHAnsi"/>
          <w:sz w:val="24"/>
          <w:szCs w:val="24"/>
          <w:lang w:val="en-US"/>
        </w:rPr>
        <w:t>context, one both has that desire and that belief. Thus, make-belief is</w:t>
      </w:r>
      <w:r w:rsidRPr="00B40544">
        <w:rPr>
          <w:rFonts w:cstheme="minorHAnsi"/>
          <w:sz w:val="24"/>
          <w:szCs w:val="24"/>
          <w:lang w:val="en-US"/>
        </w:rPr>
        <w:t xml:space="preserve"> a genuine belief that is however entertained in the </w:t>
      </w:r>
      <w:r w:rsidR="00380A3E" w:rsidRPr="00B40544">
        <w:rPr>
          <w:rFonts w:cstheme="minorHAnsi"/>
          <w:sz w:val="24"/>
          <w:szCs w:val="24"/>
          <w:lang w:val="en-US"/>
        </w:rPr>
        <w:t xml:space="preserve">unreal </w:t>
      </w:r>
      <w:r w:rsidRPr="00B40544">
        <w:rPr>
          <w:rFonts w:cstheme="minorHAnsi"/>
          <w:sz w:val="24"/>
          <w:szCs w:val="24"/>
          <w:lang w:val="en-US"/>
        </w:rPr>
        <w:t>context</w:t>
      </w:r>
      <w:r w:rsidR="00C4691B" w:rsidRPr="00B40544">
        <w:rPr>
          <w:rFonts w:cstheme="minorHAnsi"/>
          <w:sz w:val="24"/>
          <w:szCs w:val="24"/>
          <w:lang w:val="en-US"/>
        </w:rPr>
        <w:t xml:space="preserve"> </w:t>
      </w:r>
      <w:r w:rsidR="00380A3E" w:rsidRPr="00B40544">
        <w:rPr>
          <w:rFonts w:cstheme="minorHAnsi"/>
          <w:sz w:val="24"/>
          <w:szCs w:val="24"/>
          <w:lang w:val="en-US"/>
        </w:rPr>
        <w:t xml:space="preserve">fixed by </w:t>
      </w:r>
      <w:r w:rsidR="00C4691B" w:rsidRPr="00B40544">
        <w:rPr>
          <w:rFonts w:cstheme="minorHAnsi"/>
          <w:sz w:val="24"/>
          <w:szCs w:val="24"/>
          <w:lang w:val="en-US"/>
        </w:rPr>
        <w:t>a certain make-believe game; it is</w:t>
      </w:r>
      <w:r w:rsidRPr="00B40544">
        <w:rPr>
          <w:rFonts w:cstheme="minorHAnsi"/>
          <w:sz w:val="24"/>
          <w:szCs w:val="24"/>
          <w:lang w:val="en-US"/>
        </w:rPr>
        <w:t xml:space="preserve"> a modification of a real belief in this minimal sense.</w:t>
      </w:r>
      <w:r w:rsidR="009D762F" w:rsidRPr="00B40544">
        <w:rPr>
          <w:rFonts w:cstheme="minorHAnsi"/>
          <w:sz w:val="24"/>
          <w:szCs w:val="24"/>
          <w:lang w:val="en-US"/>
        </w:rPr>
        <w:t xml:space="preserve"> Once again, a make-belief is not, in Currie’s (</w:t>
      </w:r>
      <w:r w:rsidR="00B50FFD" w:rsidRPr="00B40544">
        <w:rPr>
          <w:rFonts w:cstheme="minorHAnsi"/>
          <w:sz w:val="24"/>
          <w:szCs w:val="24"/>
          <w:lang w:val="en-US"/>
        </w:rPr>
        <w:t xml:space="preserve">1997, </w:t>
      </w:r>
      <w:r w:rsidR="009D762F" w:rsidRPr="00B40544">
        <w:rPr>
          <w:rFonts w:cstheme="minorHAnsi"/>
          <w:sz w:val="24"/>
          <w:szCs w:val="24"/>
          <w:lang w:val="en-US"/>
        </w:rPr>
        <w:t xml:space="preserve">2013) terms, an </w:t>
      </w:r>
      <w:proofErr w:type="spellStart"/>
      <w:r w:rsidR="009D762F" w:rsidRPr="00B40544">
        <w:rPr>
          <w:rFonts w:cstheme="minorHAnsi"/>
          <w:i/>
          <w:sz w:val="24"/>
          <w:szCs w:val="24"/>
          <w:lang w:val="en-US"/>
        </w:rPr>
        <w:t>i</w:t>
      </w:r>
      <w:proofErr w:type="spellEnd"/>
      <w:r w:rsidR="009D762F" w:rsidRPr="00B40544">
        <w:rPr>
          <w:rFonts w:cstheme="minorHAnsi"/>
          <w:i/>
          <w:sz w:val="24"/>
          <w:szCs w:val="24"/>
          <w:lang w:val="en-US"/>
        </w:rPr>
        <w:t>-belief</w:t>
      </w:r>
      <w:r w:rsidR="009D762F" w:rsidRPr="00B40544">
        <w:rPr>
          <w:rFonts w:cstheme="minorHAnsi"/>
          <w:sz w:val="24"/>
          <w:szCs w:val="24"/>
          <w:lang w:val="en-US"/>
        </w:rPr>
        <w:t xml:space="preserve">, taken as a </w:t>
      </w:r>
      <w:r w:rsidR="009D762F" w:rsidRPr="00B40544">
        <w:rPr>
          <w:rFonts w:cstheme="minorHAnsi"/>
          <w:i/>
          <w:sz w:val="24"/>
          <w:szCs w:val="24"/>
          <w:lang w:val="en-US"/>
        </w:rPr>
        <w:t>sui generis</w:t>
      </w:r>
      <w:r w:rsidR="009D762F" w:rsidRPr="00B40544">
        <w:rPr>
          <w:rFonts w:cstheme="minorHAnsi"/>
          <w:sz w:val="24"/>
          <w:szCs w:val="24"/>
          <w:lang w:val="en-US"/>
        </w:rPr>
        <w:t xml:space="preserve"> counterpart mental state that affects fiction</w:t>
      </w:r>
      <w:r w:rsidR="008F4BE6" w:rsidRPr="00B40544">
        <w:rPr>
          <w:rFonts w:cstheme="minorHAnsi"/>
          <w:sz w:val="24"/>
          <w:szCs w:val="24"/>
          <w:lang w:val="en-US"/>
        </w:rPr>
        <w:t>.</w:t>
      </w:r>
      <w:r w:rsidR="00B50FFD" w:rsidRPr="00B40544">
        <w:rPr>
          <w:rStyle w:val="Rimandonotaapidipagina"/>
          <w:rFonts w:cstheme="minorHAnsi"/>
          <w:sz w:val="24"/>
          <w:szCs w:val="24"/>
          <w:lang w:val="en-US"/>
        </w:rPr>
        <w:footnoteReference w:id="2"/>
      </w:r>
      <w:r w:rsidR="008F4BE6" w:rsidRPr="00B40544">
        <w:rPr>
          <w:rFonts w:cstheme="minorHAnsi"/>
          <w:sz w:val="24"/>
          <w:szCs w:val="24"/>
          <w:lang w:val="en-US"/>
        </w:rPr>
        <w:t xml:space="preserve"> Instead,</w:t>
      </w:r>
      <w:r w:rsidR="009D762F" w:rsidRPr="00B40544">
        <w:rPr>
          <w:rFonts w:cstheme="minorHAnsi"/>
          <w:sz w:val="24"/>
          <w:szCs w:val="24"/>
          <w:lang w:val="en-US"/>
        </w:rPr>
        <w:t xml:space="preserve"> it is just a genuine belief</w:t>
      </w:r>
      <w:r w:rsidR="006459F9" w:rsidRPr="00B40544">
        <w:rPr>
          <w:rFonts w:cstheme="minorHAnsi"/>
          <w:sz w:val="24"/>
          <w:szCs w:val="24"/>
          <w:lang w:val="en-US"/>
        </w:rPr>
        <w:t xml:space="preserve">, that is, </w:t>
      </w:r>
      <w:r w:rsidR="006459F9" w:rsidRPr="00B40544">
        <w:rPr>
          <w:rFonts w:cstheme="minorHAnsi"/>
          <w:i/>
          <w:sz w:val="24"/>
          <w:szCs w:val="24"/>
          <w:lang w:val="en-US"/>
        </w:rPr>
        <w:t>the very same</w:t>
      </w:r>
      <w:r w:rsidR="00B50FFD" w:rsidRPr="00B40544">
        <w:rPr>
          <w:rFonts w:cstheme="minorHAnsi"/>
          <w:i/>
          <w:sz w:val="24"/>
          <w:szCs w:val="24"/>
          <w:lang w:val="en-US"/>
        </w:rPr>
        <w:t xml:space="preserve"> kind</w:t>
      </w:r>
      <w:r w:rsidR="006459F9" w:rsidRPr="00B40544">
        <w:rPr>
          <w:rFonts w:cstheme="minorHAnsi"/>
          <w:sz w:val="24"/>
          <w:szCs w:val="24"/>
          <w:lang w:val="en-US"/>
        </w:rPr>
        <w:t xml:space="preserve"> </w:t>
      </w:r>
      <w:r w:rsidR="00B50FFD" w:rsidRPr="00B40544">
        <w:rPr>
          <w:rFonts w:cstheme="minorHAnsi"/>
          <w:sz w:val="24"/>
          <w:szCs w:val="24"/>
          <w:lang w:val="en-US"/>
        </w:rPr>
        <w:t xml:space="preserve">of </w:t>
      </w:r>
      <w:r w:rsidR="006459F9" w:rsidRPr="00B40544">
        <w:rPr>
          <w:rFonts w:cstheme="minorHAnsi"/>
          <w:sz w:val="24"/>
          <w:szCs w:val="24"/>
          <w:lang w:val="en-US"/>
        </w:rPr>
        <w:t xml:space="preserve">mental state of desire that is entertained outside fiction, which is however </w:t>
      </w:r>
      <w:r w:rsidR="009D762F" w:rsidRPr="00B40544">
        <w:rPr>
          <w:rFonts w:cstheme="minorHAnsi"/>
          <w:sz w:val="24"/>
          <w:szCs w:val="24"/>
          <w:lang w:val="en-US"/>
        </w:rPr>
        <w:t xml:space="preserve">entertained in </w:t>
      </w:r>
      <w:r w:rsidR="00380A3E" w:rsidRPr="00B40544">
        <w:rPr>
          <w:rFonts w:cstheme="minorHAnsi"/>
          <w:sz w:val="24"/>
          <w:szCs w:val="24"/>
          <w:lang w:val="en-US"/>
        </w:rPr>
        <w:t>the relevant unreal</w:t>
      </w:r>
      <w:r w:rsidR="009D762F" w:rsidRPr="00B40544">
        <w:rPr>
          <w:rFonts w:cstheme="minorHAnsi"/>
          <w:sz w:val="24"/>
          <w:szCs w:val="24"/>
          <w:lang w:val="en-US"/>
        </w:rPr>
        <w:t xml:space="preserve"> context.</w:t>
      </w:r>
      <w:r w:rsidR="00441195" w:rsidRPr="00B40544">
        <w:rPr>
          <w:rStyle w:val="Rimandonotaapidipagina"/>
          <w:rFonts w:cstheme="minorHAnsi"/>
          <w:sz w:val="24"/>
          <w:szCs w:val="24"/>
          <w:lang w:val="en-US"/>
        </w:rPr>
        <w:footnoteReference w:id="3"/>
      </w:r>
      <w:r w:rsidR="00380A3E" w:rsidRPr="00B40544">
        <w:rPr>
          <w:rFonts w:cstheme="minorHAnsi"/>
          <w:sz w:val="24"/>
          <w:szCs w:val="24"/>
          <w:lang w:val="en-US"/>
        </w:rPr>
        <w:t xml:space="preserve"> </w:t>
      </w:r>
      <w:r w:rsidR="0085748B" w:rsidRPr="00B40544">
        <w:rPr>
          <w:rFonts w:cstheme="minorHAnsi"/>
          <w:sz w:val="24"/>
          <w:szCs w:val="24"/>
          <w:lang w:val="en-US"/>
        </w:rPr>
        <w:t xml:space="preserve">The comparison with Currie on this concern is very </w:t>
      </w:r>
      <w:r w:rsidR="00380A3E" w:rsidRPr="00B40544">
        <w:rPr>
          <w:rFonts w:cstheme="minorHAnsi"/>
          <w:sz w:val="24"/>
          <w:szCs w:val="24"/>
          <w:lang w:val="en-US"/>
        </w:rPr>
        <w:lastRenderedPageBreak/>
        <w:t>important</w:t>
      </w:r>
      <w:r w:rsidR="0085748B" w:rsidRPr="00B40544">
        <w:rPr>
          <w:rFonts w:cstheme="minorHAnsi"/>
          <w:sz w:val="24"/>
          <w:szCs w:val="24"/>
          <w:lang w:val="en-US"/>
        </w:rPr>
        <w:t xml:space="preserve">. For when one appeals to make-beliefs so conceived just as Currie does to </w:t>
      </w:r>
      <w:proofErr w:type="spellStart"/>
      <w:r w:rsidR="0085748B" w:rsidRPr="00B40544">
        <w:rPr>
          <w:rFonts w:cstheme="minorHAnsi"/>
          <w:sz w:val="24"/>
          <w:szCs w:val="24"/>
          <w:lang w:val="en-US"/>
        </w:rPr>
        <w:t>i</w:t>
      </w:r>
      <w:proofErr w:type="spellEnd"/>
      <w:r w:rsidR="0085748B" w:rsidRPr="00B40544">
        <w:rPr>
          <w:rFonts w:cstheme="minorHAnsi"/>
          <w:sz w:val="24"/>
          <w:szCs w:val="24"/>
          <w:lang w:val="en-US"/>
        </w:rPr>
        <w:t xml:space="preserve">-beliefs, one can </w:t>
      </w:r>
      <w:r w:rsidR="00380A3E" w:rsidRPr="00B40544">
        <w:rPr>
          <w:rFonts w:cstheme="minorHAnsi"/>
          <w:sz w:val="24"/>
          <w:szCs w:val="24"/>
          <w:lang w:val="en-US"/>
        </w:rPr>
        <w:t xml:space="preserve">notice </w:t>
      </w:r>
      <w:r w:rsidR="0085748B" w:rsidRPr="00B40544">
        <w:rPr>
          <w:rFonts w:cstheme="minorHAnsi"/>
          <w:sz w:val="24"/>
          <w:szCs w:val="24"/>
          <w:lang w:val="en-US"/>
        </w:rPr>
        <w:t xml:space="preserve">that </w:t>
      </w:r>
      <w:r w:rsidR="00066D2D" w:rsidRPr="00B40544">
        <w:rPr>
          <w:rFonts w:cstheme="minorHAnsi"/>
          <w:sz w:val="24"/>
          <w:szCs w:val="24"/>
          <w:lang w:val="en-US"/>
        </w:rPr>
        <w:t xml:space="preserve">a </w:t>
      </w:r>
      <w:r w:rsidR="0085748B" w:rsidRPr="00B40544">
        <w:rPr>
          <w:rFonts w:cstheme="minorHAnsi"/>
          <w:sz w:val="24"/>
          <w:szCs w:val="24"/>
          <w:lang w:val="en-US"/>
        </w:rPr>
        <w:t xml:space="preserve">make-belief is not just one mental </w:t>
      </w:r>
      <w:r w:rsidR="00FE1612" w:rsidRPr="00B40544">
        <w:rPr>
          <w:rFonts w:cstheme="minorHAnsi"/>
          <w:sz w:val="24"/>
          <w:szCs w:val="24"/>
          <w:lang w:val="en-US"/>
        </w:rPr>
        <w:t xml:space="preserve">representational </w:t>
      </w:r>
      <w:r w:rsidR="0085748B" w:rsidRPr="00B40544">
        <w:rPr>
          <w:rFonts w:cstheme="minorHAnsi"/>
          <w:sz w:val="24"/>
          <w:szCs w:val="24"/>
          <w:lang w:val="en-US"/>
        </w:rPr>
        <w:t>state among others (make-fears, make-desires…) affect</w:t>
      </w:r>
      <w:r w:rsidR="00C45829" w:rsidRPr="00B40544">
        <w:rPr>
          <w:rFonts w:cstheme="minorHAnsi"/>
          <w:sz w:val="24"/>
          <w:szCs w:val="24"/>
          <w:lang w:val="en-US"/>
        </w:rPr>
        <w:t>ing</w:t>
      </w:r>
      <w:r w:rsidR="0085748B" w:rsidRPr="00B40544">
        <w:rPr>
          <w:rFonts w:cstheme="minorHAnsi"/>
          <w:sz w:val="24"/>
          <w:szCs w:val="24"/>
          <w:lang w:val="en-US"/>
        </w:rPr>
        <w:t xml:space="preserve"> a subject that is involved with fiction, but it is rather the </w:t>
      </w:r>
      <w:r w:rsidR="0085748B" w:rsidRPr="00B40544">
        <w:rPr>
          <w:rFonts w:cstheme="minorHAnsi"/>
          <w:i/>
          <w:sz w:val="24"/>
          <w:szCs w:val="24"/>
          <w:lang w:val="en-US"/>
        </w:rPr>
        <w:t>typical</w:t>
      </w:r>
      <w:r w:rsidR="0085748B" w:rsidRPr="00B40544">
        <w:rPr>
          <w:rFonts w:cstheme="minorHAnsi"/>
          <w:sz w:val="24"/>
          <w:szCs w:val="24"/>
          <w:lang w:val="en-US"/>
        </w:rPr>
        <w:t xml:space="preserve"> state that affects that subject when so involved.</w:t>
      </w:r>
    </w:p>
    <w:p w:rsidR="00F20471" w:rsidRPr="00B40544" w:rsidRDefault="002C400C"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This form of contextualism </w:t>
      </w:r>
      <w:r w:rsidR="00C32FEC" w:rsidRPr="00B40544">
        <w:rPr>
          <w:rFonts w:cstheme="minorHAnsi"/>
          <w:sz w:val="24"/>
          <w:szCs w:val="24"/>
          <w:lang w:val="en-US"/>
        </w:rPr>
        <w:t>applies</w:t>
      </w:r>
      <w:r w:rsidRPr="00B40544">
        <w:rPr>
          <w:rFonts w:cstheme="minorHAnsi"/>
          <w:sz w:val="24"/>
          <w:szCs w:val="24"/>
          <w:lang w:val="en-US"/>
        </w:rPr>
        <w:t xml:space="preserve"> to mental states </w:t>
      </w:r>
      <w:r w:rsidR="00134B70" w:rsidRPr="00B40544">
        <w:rPr>
          <w:rFonts w:cstheme="minorHAnsi"/>
          <w:sz w:val="24"/>
          <w:szCs w:val="24"/>
          <w:lang w:val="en-US"/>
        </w:rPr>
        <w:t xml:space="preserve">the </w:t>
      </w:r>
      <w:r w:rsidR="004F017F" w:rsidRPr="00B40544">
        <w:rPr>
          <w:rFonts w:cstheme="minorHAnsi"/>
          <w:sz w:val="24"/>
          <w:szCs w:val="24"/>
          <w:lang w:val="en-US"/>
        </w:rPr>
        <w:t xml:space="preserve">very same </w:t>
      </w:r>
      <w:r w:rsidR="00134B70" w:rsidRPr="00B40544">
        <w:rPr>
          <w:rFonts w:cstheme="minorHAnsi"/>
          <w:sz w:val="24"/>
          <w:szCs w:val="24"/>
          <w:lang w:val="en-US"/>
        </w:rPr>
        <w:t>contextualist</w:t>
      </w:r>
      <w:r w:rsidRPr="00B40544">
        <w:rPr>
          <w:rFonts w:cstheme="minorHAnsi"/>
          <w:sz w:val="24"/>
          <w:szCs w:val="24"/>
          <w:lang w:val="en-US"/>
        </w:rPr>
        <w:t xml:space="preserve"> account that </w:t>
      </w:r>
      <w:proofErr w:type="spellStart"/>
      <w:r w:rsidRPr="00B40544">
        <w:rPr>
          <w:rFonts w:cstheme="minorHAnsi"/>
          <w:sz w:val="24"/>
          <w:szCs w:val="24"/>
          <w:lang w:val="en-US"/>
        </w:rPr>
        <w:t>Recanati</w:t>
      </w:r>
      <w:proofErr w:type="spellEnd"/>
      <w:r w:rsidRPr="00B40544">
        <w:rPr>
          <w:rFonts w:cstheme="minorHAnsi"/>
          <w:sz w:val="24"/>
          <w:szCs w:val="24"/>
          <w:lang w:val="en-US"/>
        </w:rPr>
        <w:t xml:space="preserve"> (2000</w:t>
      </w:r>
      <w:r w:rsidR="000A78B9" w:rsidRPr="00B40544">
        <w:rPr>
          <w:rFonts w:cstheme="minorHAnsi"/>
          <w:sz w:val="24"/>
          <w:szCs w:val="24"/>
          <w:lang w:val="en-US"/>
        </w:rPr>
        <w:t>, 2011</w:t>
      </w:r>
      <w:r w:rsidRPr="00B40544">
        <w:rPr>
          <w:rFonts w:cstheme="minorHAnsi"/>
          <w:sz w:val="24"/>
          <w:szCs w:val="24"/>
          <w:lang w:val="en-US"/>
        </w:rPr>
        <w:t xml:space="preserve">) and Voltolini (2006, 2016) have applied to </w:t>
      </w:r>
      <w:r w:rsidR="000A78B9" w:rsidRPr="00B40544">
        <w:rPr>
          <w:rFonts w:cstheme="minorHAnsi"/>
          <w:sz w:val="24"/>
          <w:szCs w:val="24"/>
          <w:lang w:val="en-US"/>
        </w:rPr>
        <w:t xml:space="preserve">the so-called </w:t>
      </w:r>
      <w:r w:rsidR="000A78B9" w:rsidRPr="00B40544">
        <w:rPr>
          <w:rFonts w:cstheme="minorHAnsi"/>
          <w:i/>
          <w:sz w:val="24"/>
          <w:szCs w:val="24"/>
          <w:lang w:val="en-US"/>
        </w:rPr>
        <w:t>fictional</w:t>
      </w:r>
      <w:r w:rsidR="000A78B9" w:rsidRPr="00B40544">
        <w:rPr>
          <w:rFonts w:cstheme="minorHAnsi"/>
          <w:sz w:val="24"/>
          <w:szCs w:val="24"/>
          <w:lang w:val="en-US"/>
        </w:rPr>
        <w:t xml:space="preserve"> use of sentences, </w:t>
      </w:r>
      <w:r w:rsidR="00FE1612" w:rsidRPr="00B40544">
        <w:rPr>
          <w:rFonts w:cstheme="minorHAnsi"/>
          <w:sz w:val="24"/>
          <w:szCs w:val="24"/>
          <w:lang w:val="en-US"/>
        </w:rPr>
        <w:t xml:space="preserve">i.e., </w:t>
      </w:r>
      <w:r w:rsidR="000A78B9" w:rsidRPr="00B40544">
        <w:rPr>
          <w:rFonts w:cstheme="minorHAnsi"/>
          <w:sz w:val="24"/>
          <w:szCs w:val="24"/>
          <w:lang w:val="en-US"/>
        </w:rPr>
        <w:t xml:space="preserve">the use in which sentences are </w:t>
      </w:r>
      <w:r w:rsidR="00380A3E" w:rsidRPr="00B40544">
        <w:rPr>
          <w:rFonts w:cstheme="minorHAnsi"/>
          <w:sz w:val="24"/>
          <w:szCs w:val="24"/>
          <w:lang w:val="en-US"/>
        </w:rPr>
        <w:t xml:space="preserve">employed </w:t>
      </w:r>
      <w:r w:rsidR="000A78B9" w:rsidRPr="00B40544">
        <w:rPr>
          <w:rFonts w:cstheme="minorHAnsi"/>
          <w:sz w:val="24"/>
          <w:szCs w:val="24"/>
          <w:lang w:val="en-US"/>
        </w:rPr>
        <w:t xml:space="preserve">within make-believe games. When uttered in such a game, a sentence has a fictional truth-conditional content relative to </w:t>
      </w:r>
      <w:r w:rsidR="004C2D29" w:rsidRPr="00B40544">
        <w:rPr>
          <w:rFonts w:cstheme="minorHAnsi"/>
          <w:sz w:val="24"/>
          <w:szCs w:val="24"/>
          <w:lang w:val="en-US"/>
        </w:rPr>
        <w:t xml:space="preserve">a </w:t>
      </w:r>
      <w:r w:rsidR="000A78B9" w:rsidRPr="00B40544">
        <w:rPr>
          <w:rFonts w:cstheme="minorHAnsi"/>
          <w:sz w:val="24"/>
          <w:szCs w:val="24"/>
          <w:lang w:val="en-US"/>
        </w:rPr>
        <w:t xml:space="preserve">fictional narrow context of interpretation. </w:t>
      </w:r>
      <w:r w:rsidR="00F9263C" w:rsidRPr="00B40544">
        <w:rPr>
          <w:rFonts w:cstheme="minorHAnsi"/>
          <w:sz w:val="24"/>
          <w:szCs w:val="24"/>
          <w:lang w:val="en-US"/>
        </w:rPr>
        <w:t xml:space="preserve">This account </w:t>
      </w:r>
      <w:proofErr w:type="spellStart"/>
      <w:r w:rsidR="00C32FEC" w:rsidRPr="00B40544">
        <w:rPr>
          <w:rFonts w:cstheme="minorHAnsi"/>
          <w:sz w:val="24"/>
          <w:szCs w:val="24"/>
          <w:lang w:val="en-US"/>
        </w:rPr>
        <w:t>generalis</w:t>
      </w:r>
      <w:r w:rsidR="00F9263C" w:rsidRPr="00B40544">
        <w:rPr>
          <w:rFonts w:cstheme="minorHAnsi"/>
          <w:sz w:val="24"/>
          <w:szCs w:val="24"/>
          <w:lang w:val="en-US"/>
        </w:rPr>
        <w:t>es</w:t>
      </w:r>
      <w:proofErr w:type="spellEnd"/>
      <w:r w:rsidR="00F9263C" w:rsidRPr="00B40544">
        <w:rPr>
          <w:rFonts w:cstheme="minorHAnsi"/>
          <w:sz w:val="24"/>
          <w:szCs w:val="24"/>
          <w:lang w:val="en-US"/>
        </w:rPr>
        <w:t xml:space="preserve"> to </w:t>
      </w:r>
      <w:r w:rsidR="00C105BB" w:rsidRPr="00B40544">
        <w:rPr>
          <w:rFonts w:cstheme="minorHAnsi"/>
          <w:sz w:val="24"/>
          <w:szCs w:val="24"/>
          <w:lang w:val="en-US"/>
        </w:rPr>
        <w:t xml:space="preserve">such </w:t>
      </w:r>
      <w:r w:rsidR="00F9263C" w:rsidRPr="00B40544">
        <w:rPr>
          <w:rFonts w:cstheme="minorHAnsi"/>
          <w:sz w:val="24"/>
          <w:szCs w:val="24"/>
          <w:lang w:val="en-US"/>
        </w:rPr>
        <w:t>sentence</w:t>
      </w:r>
      <w:r w:rsidR="00C32FEC" w:rsidRPr="00B40544">
        <w:rPr>
          <w:rFonts w:cstheme="minorHAnsi"/>
          <w:sz w:val="24"/>
          <w:szCs w:val="24"/>
          <w:lang w:val="en-US"/>
        </w:rPr>
        <w:t>s</w:t>
      </w:r>
      <w:r w:rsidR="00F9263C" w:rsidRPr="00B40544">
        <w:rPr>
          <w:rFonts w:cstheme="minorHAnsi"/>
          <w:sz w:val="24"/>
          <w:szCs w:val="24"/>
          <w:lang w:val="en-US"/>
        </w:rPr>
        <w:t xml:space="preserve"> the account that Kaplan (1989) originally provided for indexical sentences, i.e., sentences contain</w:t>
      </w:r>
      <w:r w:rsidR="00C45829" w:rsidRPr="00B40544">
        <w:rPr>
          <w:rFonts w:cstheme="minorHAnsi"/>
          <w:sz w:val="24"/>
          <w:szCs w:val="24"/>
          <w:lang w:val="en-US"/>
        </w:rPr>
        <w:t>ing</w:t>
      </w:r>
      <w:r w:rsidR="00F9263C" w:rsidRPr="00B40544">
        <w:rPr>
          <w:rFonts w:cstheme="minorHAnsi"/>
          <w:sz w:val="24"/>
          <w:szCs w:val="24"/>
          <w:lang w:val="en-US"/>
        </w:rPr>
        <w:t xml:space="preserve"> context-sensitive terms such as indexical terms (first of all, personal </w:t>
      </w:r>
      <w:r w:rsidR="00C45829" w:rsidRPr="00B40544">
        <w:rPr>
          <w:rFonts w:cstheme="minorHAnsi"/>
          <w:sz w:val="24"/>
          <w:szCs w:val="24"/>
          <w:lang w:val="en-US"/>
        </w:rPr>
        <w:t xml:space="preserve">and demonstrative </w:t>
      </w:r>
      <w:r w:rsidR="00F9263C" w:rsidRPr="00B40544">
        <w:rPr>
          <w:rFonts w:cstheme="minorHAnsi"/>
          <w:sz w:val="24"/>
          <w:szCs w:val="24"/>
          <w:lang w:val="en-US"/>
        </w:rPr>
        <w:t xml:space="preserve">pronouns). </w:t>
      </w:r>
      <w:r w:rsidR="00C06F51" w:rsidRPr="00B40544">
        <w:rPr>
          <w:rFonts w:cstheme="minorHAnsi"/>
          <w:sz w:val="24"/>
          <w:szCs w:val="24"/>
          <w:lang w:val="en-US"/>
        </w:rPr>
        <w:t xml:space="preserve">This is a </w:t>
      </w:r>
      <w:r w:rsidR="00C06F51" w:rsidRPr="00B40544">
        <w:rPr>
          <w:rFonts w:cstheme="minorHAnsi"/>
          <w:i/>
          <w:iCs/>
          <w:sz w:val="24"/>
          <w:szCs w:val="24"/>
          <w:lang w:val="en-US"/>
        </w:rPr>
        <w:t>minimal</w:t>
      </w:r>
      <w:r w:rsidR="00C06F51" w:rsidRPr="00B40544">
        <w:rPr>
          <w:rFonts w:cstheme="minorHAnsi"/>
          <w:sz w:val="24"/>
          <w:szCs w:val="24"/>
          <w:lang w:val="en-US"/>
        </w:rPr>
        <w:t xml:space="preserve"> form of contextualism, for it allows one </w:t>
      </w:r>
      <w:r w:rsidR="00FE1612" w:rsidRPr="00B40544">
        <w:rPr>
          <w:rFonts w:cstheme="minorHAnsi"/>
          <w:sz w:val="24"/>
          <w:szCs w:val="24"/>
          <w:lang w:val="en-US"/>
        </w:rPr>
        <w:t xml:space="preserve">to </w:t>
      </w:r>
      <w:r w:rsidR="00C06F51" w:rsidRPr="00B40544">
        <w:rPr>
          <w:rFonts w:cstheme="minorHAnsi"/>
          <w:sz w:val="24"/>
          <w:szCs w:val="24"/>
          <w:lang w:val="en-US"/>
        </w:rPr>
        <w:t xml:space="preserve">assign truth-conditions to </w:t>
      </w:r>
      <w:r w:rsidR="00E23B3E" w:rsidRPr="00B40544">
        <w:rPr>
          <w:rFonts w:cstheme="minorHAnsi"/>
          <w:sz w:val="24"/>
          <w:szCs w:val="24"/>
          <w:lang w:val="en-US"/>
        </w:rPr>
        <w:t xml:space="preserve">fictionally used </w:t>
      </w:r>
      <w:r w:rsidR="00C06F51" w:rsidRPr="00B40544">
        <w:rPr>
          <w:rFonts w:cstheme="minorHAnsi"/>
          <w:sz w:val="24"/>
          <w:szCs w:val="24"/>
          <w:lang w:val="en-US"/>
        </w:rPr>
        <w:t xml:space="preserve">sentences in context, just as it happens with indexical sentences. </w:t>
      </w:r>
      <w:r w:rsidR="000A78B9" w:rsidRPr="00B40544">
        <w:rPr>
          <w:rFonts w:cstheme="minorHAnsi"/>
          <w:sz w:val="24"/>
          <w:szCs w:val="24"/>
          <w:lang w:val="en-US"/>
        </w:rPr>
        <w:t>According to K</w:t>
      </w:r>
      <w:r w:rsidR="00F9263C" w:rsidRPr="00B40544">
        <w:rPr>
          <w:rFonts w:cstheme="minorHAnsi"/>
          <w:sz w:val="24"/>
          <w:szCs w:val="24"/>
          <w:lang w:val="en-US"/>
        </w:rPr>
        <w:t xml:space="preserve">aplan, </w:t>
      </w:r>
      <w:r w:rsidR="000A78B9" w:rsidRPr="00B40544">
        <w:rPr>
          <w:rFonts w:cstheme="minorHAnsi"/>
          <w:sz w:val="24"/>
          <w:szCs w:val="24"/>
          <w:lang w:val="en-US"/>
        </w:rPr>
        <w:t xml:space="preserve">as amended by </w:t>
      </w:r>
      <w:proofErr w:type="spellStart"/>
      <w:r w:rsidR="000A78B9" w:rsidRPr="00B40544">
        <w:rPr>
          <w:rFonts w:cstheme="minorHAnsi"/>
          <w:sz w:val="24"/>
          <w:szCs w:val="24"/>
          <w:lang w:val="en-US"/>
        </w:rPr>
        <w:t>Predelli</w:t>
      </w:r>
      <w:proofErr w:type="spellEnd"/>
      <w:r w:rsidR="000A78B9" w:rsidRPr="00B40544">
        <w:rPr>
          <w:rFonts w:cstheme="minorHAnsi"/>
          <w:sz w:val="24"/>
          <w:szCs w:val="24"/>
          <w:lang w:val="en-US"/>
        </w:rPr>
        <w:t xml:space="preserve"> (2005),</w:t>
      </w:r>
      <w:r w:rsidR="00AE425B" w:rsidRPr="00B40544">
        <w:rPr>
          <w:rFonts w:cstheme="minorHAnsi"/>
          <w:sz w:val="24"/>
          <w:szCs w:val="24"/>
          <w:lang w:val="en-US"/>
        </w:rPr>
        <w:t xml:space="preserve"> a </w:t>
      </w:r>
      <w:r w:rsidR="00AE425B" w:rsidRPr="00B40544">
        <w:rPr>
          <w:rFonts w:cstheme="minorHAnsi"/>
          <w:i/>
          <w:sz w:val="24"/>
          <w:szCs w:val="24"/>
          <w:lang w:val="en-US"/>
        </w:rPr>
        <w:t>narrow</w:t>
      </w:r>
      <w:r w:rsidR="00AE425B" w:rsidRPr="00B40544">
        <w:rPr>
          <w:rFonts w:cstheme="minorHAnsi"/>
          <w:sz w:val="24"/>
          <w:szCs w:val="24"/>
          <w:lang w:val="en-US"/>
        </w:rPr>
        <w:t xml:space="preserve"> context of interpretation is a set made by the saturation of a fixed numbers of </w:t>
      </w:r>
      <w:r w:rsidR="00C105BB" w:rsidRPr="00B40544">
        <w:rPr>
          <w:rFonts w:cstheme="minorHAnsi"/>
          <w:sz w:val="24"/>
          <w:szCs w:val="24"/>
          <w:lang w:val="en-US"/>
        </w:rPr>
        <w:t xml:space="preserve">circumstantial </w:t>
      </w:r>
      <w:r w:rsidR="00AE425B" w:rsidRPr="00B40544">
        <w:rPr>
          <w:rFonts w:cstheme="minorHAnsi"/>
          <w:sz w:val="24"/>
          <w:szCs w:val="24"/>
          <w:lang w:val="en-US"/>
        </w:rPr>
        <w:t>parameters (</w:t>
      </w:r>
      <w:r w:rsidR="004C2D29" w:rsidRPr="00B40544">
        <w:rPr>
          <w:rFonts w:cstheme="minorHAnsi"/>
          <w:sz w:val="24"/>
          <w:szCs w:val="24"/>
          <w:lang w:val="en-US"/>
        </w:rPr>
        <w:t xml:space="preserve">typically: </w:t>
      </w:r>
      <w:r w:rsidR="00AE425B" w:rsidRPr="00B40544">
        <w:rPr>
          <w:rFonts w:cstheme="minorHAnsi"/>
          <w:sz w:val="24"/>
          <w:szCs w:val="24"/>
          <w:lang w:val="en-US"/>
        </w:rPr>
        <w:t>agent, space, time, and world)</w:t>
      </w:r>
      <w:r w:rsidR="004C2D29" w:rsidRPr="00B40544">
        <w:rPr>
          <w:rFonts w:cstheme="minorHAnsi"/>
          <w:sz w:val="24"/>
          <w:szCs w:val="24"/>
          <w:lang w:val="en-US"/>
        </w:rPr>
        <w:t xml:space="preserve"> that enables a sentence to have certain truth-conditions relative to that context</w:t>
      </w:r>
      <w:r w:rsidR="00AE425B" w:rsidRPr="00B40544">
        <w:rPr>
          <w:rFonts w:cstheme="minorHAnsi"/>
          <w:sz w:val="24"/>
          <w:szCs w:val="24"/>
          <w:lang w:val="en-US"/>
        </w:rPr>
        <w:t xml:space="preserve">. </w:t>
      </w:r>
      <w:r w:rsidR="004C2D29" w:rsidRPr="00B40544">
        <w:rPr>
          <w:rFonts w:cstheme="minorHAnsi"/>
          <w:sz w:val="24"/>
          <w:szCs w:val="24"/>
          <w:lang w:val="en-US"/>
        </w:rPr>
        <w:t>As a result, a</w:t>
      </w:r>
      <w:r w:rsidR="00C73CC9" w:rsidRPr="00B40544">
        <w:rPr>
          <w:rFonts w:cstheme="minorHAnsi"/>
          <w:sz w:val="24"/>
          <w:szCs w:val="24"/>
          <w:lang w:val="en-US"/>
        </w:rPr>
        <w:t>n unreal</w:t>
      </w:r>
      <w:r w:rsidR="004C2D29" w:rsidRPr="00B40544">
        <w:rPr>
          <w:rFonts w:cstheme="minorHAnsi"/>
          <w:sz w:val="24"/>
          <w:szCs w:val="24"/>
          <w:lang w:val="en-US"/>
        </w:rPr>
        <w:t xml:space="preserve"> </w:t>
      </w:r>
      <w:r w:rsidR="004C2D29" w:rsidRPr="00B40544">
        <w:rPr>
          <w:rFonts w:cstheme="minorHAnsi"/>
          <w:i/>
          <w:sz w:val="24"/>
          <w:szCs w:val="24"/>
          <w:lang w:val="en-US"/>
        </w:rPr>
        <w:t>fictional</w:t>
      </w:r>
      <w:r w:rsidR="004C2D29" w:rsidRPr="00B40544">
        <w:rPr>
          <w:rFonts w:cstheme="minorHAnsi"/>
          <w:sz w:val="24"/>
          <w:szCs w:val="24"/>
          <w:lang w:val="en-US"/>
        </w:rPr>
        <w:t xml:space="preserve"> narrow context is a narrow context of interpretation whose world parameter is a saturated by a </w:t>
      </w:r>
      <w:r w:rsidR="00C105BB" w:rsidRPr="00B40544">
        <w:rPr>
          <w:rFonts w:cstheme="minorHAnsi"/>
          <w:i/>
          <w:sz w:val="24"/>
          <w:szCs w:val="24"/>
          <w:lang w:val="en-US"/>
        </w:rPr>
        <w:t>fictional</w:t>
      </w:r>
      <w:r w:rsidR="00C105BB" w:rsidRPr="00B40544">
        <w:rPr>
          <w:rFonts w:cstheme="minorHAnsi"/>
          <w:sz w:val="24"/>
          <w:szCs w:val="24"/>
          <w:lang w:val="en-US"/>
        </w:rPr>
        <w:t xml:space="preserve"> </w:t>
      </w:r>
      <w:r w:rsidR="004C2D29" w:rsidRPr="00B40544">
        <w:rPr>
          <w:rFonts w:cstheme="minorHAnsi"/>
          <w:sz w:val="24"/>
          <w:szCs w:val="24"/>
          <w:lang w:val="en-US"/>
        </w:rPr>
        <w:t xml:space="preserve">world, i.e., the world in which the vicissitudes narrated in the fictional use of a sentence unfold. </w:t>
      </w:r>
      <w:r w:rsidR="00F20471" w:rsidRPr="00B40544">
        <w:rPr>
          <w:rFonts w:cstheme="minorHAnsi"/>
          <w:sz w:val="24"/>
          <w:szCs w:val="24"/>
          <w:lang w:val="en-US"/>
        </w:rPr>
        <w:t>Now, in Kaplan’s account</w:t>
      </w:r>
      <w:r w:rsidR="00FE1612" w:rsidRPr="00B40544">
        <w:rPr>
          <w:rFonts w:cstheme="minorHAnsi"/>
          <w:sz w:val="24"/>
          <w:szCs w:val="24"/>
          <w:lang w:val="en-US"/>
        </w:rPr>
        <w:t xml:space="preserve"> </w:t>
      </w:r>
      <w:r w:rsidR="00FE1612" w:rsidRPr="00B40544">
        <w:rPr>
          <w:rFonts w:cstheme="minorHAnsi"/>
          <w:sz w:val="24"/>
          <w:szCs w:val="24"/>
          <w:lang w:val="en-US"/>
        </w:rPr>
        <w:lastRenderedPageBreak/>
        <w:t>an indexical sentence, say “I am American”</w:t>
      </w:r>
      <w:r w:rsidR="00F20471" w:rsidRPr="00B40544">
        <w:rPr>
          <w:rFonts w:cstheme="minorHAnsi"/>
          <w:sz w:val="24"/>
          <w:szCs w:val="24"/>
          <w:lang w:val="en-US"/>
        </w:rPr>
        <w:t xml:space="preserve">, </w:t>
      </w:r>
      <w:r w:rsidR="00FE1612" w:rsidRPr="00B40544">
        <w:rPr>
          <w:rFonts w:cstheme="minorHAnsi"/>
          <w:sz w:val="24"/>
          <w:szCs w:val="24"/>
          <w:lang w:val="en-US"/>
        </w:rPr>
        <w:t>o</w:t>
      </w:r>
      <w:r w:rsidR="00F20471" w:rsidRPr="00B40544">
        <w:rPr>
          <w:rFonts w:cstheme="minorHAnsi"/>
          <w:sz w:val="24"/>
          <w:szCs w:val="24"/>
          <w:lang w:val="en-US"/>
        </w:rPr>
        <w:t>b</w:t>
      </w:r>
      <w:r w:rsidR="00FE1612" w:rsidRPr="00B40544">
        <w:rPr>
          <w:rFonts w:cstheme="minorHAnsi"/>
          <w:sz w:val="24"/>
          <w:szCs w:val="24"/>
          <w:lang w:val="en-US"/>
        </w:rPr>
        <w:t>tains certain truth-conditions once it is p</w:t>
      </w:r>
      <w:r w:rsidR="00F20471" w:rsidRPr="00B40544">
        <w:rPr>
          <w:rFonts w:cstheme="minorHAnsi"/>
          <w:sz w:val="24"/>
          <w:szCs w:val="24"/>
          <w:lang w:val="en-US"/>
        </w:rPr>
        <w:t>aired with a certain narrow con</w:t>
      </w:r>
      <w:r w:rsidR="00FE1612" w:rsidRPr="00B40544">
        <w:rPr>
          <w:rFonts w:cstheme="minorHAnsi"/>
          <w:sz w:val="24"/>
          <w:szCs w:val="24"/>
          <w:lang w:val="en-US"/>
        </w:rPr>
        <w:t xml:space="preserve">text </w:t>
      </w:r>
      <w:r w:rsidR="00F20471" w:rsidRPr="00B40544">
        <w:rPr>
          <w:rFonts w:cstheme="minorHAnsi"/>
          <w:sz w:val="24"/>
          <w:szCs w:val="24"/>
          <w:lang w:val="en-US"/>
        </w:rPr>
        <w:t xml:space="preserve">in which, say, Barack Obama is the agent – it is true </w:t>
      </w:r>
      <w:proofErr w:type="spellStart"/>
      <w:r w:rsidR="00F20471" w:rsidRPr="00B40544">
        <w:rPr>
          <w:rFonts w:cstheme="minorHAnsi"/>
          <w:sz w:val="24"/>
          <w:szCs w:val="24"/>
          <w:lang w:val="en-US"/>
        </w:rPr>
        <w:t>iff</w:t>
      </w:r>
      <w:proofErr w:type="spellEnd"/>
      <w:r w:rsidR="00F20471" w:rsidRPr="00B40544">
        <w:rPr>
          <w:rFonts w:cstheme="minorHAnsi"/>
          <w:sz w:val="24"/>
          <w:szCs w:val="24"/>
          <w:lang w:val="en-US"/>
        </w:rPr>
        <w:t xml:space="preserve"> Obama is American in the world of the context, the actual world in this example, which is actually the case. Likewise, </w:t>
      </w:r>
      <w:r w:rsidR="004C2D29" w:rsidRPr="00B40544">
        <w:rPr>
          <w:rFonts w:cstheme="minorHAnsi"/>
          <w:sz w:val="24"/>
          <w:szCs w:val="24"/>
          <w:lang w:val="en-US"/>
        </w:rPr>
        <w:t>a sentence in a fictional use obtai</w:t>
      </w:r>
      <w:r w:rsidR="00F20471" w:rsidRPr="00B40544">
        <w:rPr>
          <w:rFonts w:cstheme="minorHAnsi"/>
          <w:sz w:val="24"/>
          <w:szCs w:val="24"/>
          <w:lang w:val="en-US"/>
        </w:rPr>
        <w:t>ns certain fictional truth-conditions once it is paired with a</w:t>
      </w:r>
      <w:r w:rsidR="00C73CC9" w:rsidRPr="00B40544">
        <w:rPr>
          <w:rFonts w:cstheme="minorHAnsi"/>
          <w:sz w:val="24"/>
          <w:szCs w:val="24"/>
          <w:lang w:val="en-US"/>
        </w:rPr>
        <w:t>n unreal</w:t>
      </w:r>
      <w:r w:rsidR="00F20471" w:rsidRPr="00B40544">
        <w:rPr>
          <w:rFonts w:cstheme="minorHAnsi"/>
          <w:sz w:val="24"/>
          <w:szCs w:val="24"/>
          <w:lang w:val="en-US"/>
        </w:rPr>
        <w:t xml:space="preserve"> fictional narrow context whose world is a certain </w:t>
      </w:r>
      <w:r w:rsidR="00E23B3E" w:rsidRPr="00B40544">
        <w:rPr>
          <w:rFonts w:cstheme="minorHAnsi"/>
          <w:sz w:val="24"/>
          <w:szCs w:val="24"/>
          <w:lang w:val="en-US"/>
        </w:rPr>
        <w:t xml:space="preserve">fictional </w:t>
      </w:r>
      <w:r w:rsidR="00F20471" w:rsidRPr="00B40544">
        <w:rPr>
          <w:rFonts w:cstheme="minorHAnsi"/>
          <w:sz w:val="24"/>
          <w:szCs w:val="24"/>
          <w:lang w:val="en-US"/>
        </w:rPr>
        <w:t xml:space="preserve">world: </w:t>
      </w:r>
      <w:r w:rsidR="004C2D29" w:rsidRPr="00B40544">
        <w:rPr>
          <w:rFonts w:cstheme="minorHAnsi"/>
          <w:sz w:val="24"/>
          <w:szCs w:val="24"/>
          <w:lang w:val="en-US"/>
        </w:rPr>
        <w:t xml:space="preserve">it is true </w:t>
      </w:r>
      <w:proofErr w:type="spellStart"/>
      <w:r w:rsidR="004C2D29" w:rsidRPr="00B40544">
        <w:rPr>
          <w:rFonts w:cstheme="minorHAnsi"/>
          <w:sz w:val="24"/>
          <w:szCs w:val="24"/>
          <w:lang w:val="en-US"/>
        </w:rPr>
        <w:t>iff</w:t>
      </w:r>
      <w:proofErr w:type="spellEnd"/>
      <w:r w:rsidR="004C2D29" w:rsidRPr="00B40544">
        <w:rPr>
          <w:rFonts w:cstheme="minorHAnsi"/>
          <w:sz w:val="24"/>
          <w:szCs w:val="24"/>
          <w:lang w:val="en-US"/>
        </w:rPr>
        <w:t xml:space="preserve"> things go in a certain way in </w:t>
      </w:r>
      <w:r w:rsidR="00F20471" w:rsidRPr="00B40544">
        <w:rPr>
          <w:rFonts w:cstheme="minorHAnsi"/>
          <w:sz w:val="24"/>
          <w:szCs w:val="24"/>
          <w:lang w:val="en-US"/>
        </w:rPr>
        <w:t>that</w:t>
      </w:r>
      <w:r w:rsidR="004C2D29" w:rsidRPr="00B40544">
        <w:rPr>
          <w:rFonts w:cstheme="minorHAnsi"/>
          <w:sz w:val="24"/>
          <w:szCs w:val="24"/>
          <w:lang w:val="en-US"/>
        </w:rPr>
        <w:t xml:space="preserve"> world</w:t>
      </w:r>
      <w:r w:rsidR="00F20471" w:rsidRPr="00B40544">
        <w:rPr>
          <w:rFonts w:cstheme="minorHAnsi"/>
          <w:sz w:val="24"/>
          <w:szCs w:val="24"/>
          <w:lang w:val="en-US"/>
        </w:rPr>
        <w:t>. Moreover, it also obtains</w:t>
      </w:r>
      <w:r w:rsidR="004C2D29" w:rsidRPr="00B40544">
        <w:rPr>
          <w:rFonts w:cstheme="minorHAnsi"/>
          <w:sz w:val="24"/>
          <w:szCs w:val="24"/>
          <w:lang w:val="en-US"/>
        </w:rPr>
        <w:t xml:space="preserve"> a fictional</w:t>
      </w:r>
      <w:r w:rsidR="00F20471" w:rsidRPr="00B40544">
        <w:rPr>
          <w:rFonts w:cstheme="minorHAnsi"/>
          <w:sz w:val="24"/>
          <w:szCs w:val="24"/>
          <w:lang w:val="en-US"/>
        </w:rPr>
        <w:t xml:space="preserve"> truth-value:</w:t>
      </w:r>
      <w:r w:rsidR="004C2D29" w:rsidRPr="00B40544">
        <w:rPr>
          <w:rFonts w:cstheme="minorHAnsi"/>
          <w:sz w:val="24"/>
          <w:szCs w:val="24"/>
          <w:lang w:val="en-US"/>
        </w:rPr>
        <w:t xml:space="preserve"> if things so unfold in that world, the sentence is fictionally true, fictionally false otherwise. </w:t>
      </w:r>
    </w:p>
    <w:p w:rsidR="00D6498D" w:rsidRPr="00B40544" w:rsidRDefault="004C2D29"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Clearly enough, </w:t>
      </w:r>
      <w:r w:rsidR="00F20471" w:rsidRPr="00B40544">
        <w:rPr>
          <w:rFonts w:cstheme="minorHAnsi"/>
          <w:sz w:val="24"/>
          <w:szCs w:val="24"/>
          <w:lang w:val="en-US"/>
        </w:rPr>
        <w:t xml:space="preserve">in this form of contextualism Walton’s ontological scruples as regards fictional worlds are respected. For </w:t>
      </w:r>
      <w:r w:rsidRPr="00B40544">
        <w:rPr>
          <w:rFonts w:cstheme="minorHAnsi"/>
          <w:sz w:val="24"/>
          <w:szCs w:val="24"/>
          <w:lang w:val="en-US"/>
        </w:rPr>
        <w:t xml:space="preserve">a world of make-believe is invoked just for </w:t>
      </w:r>
      <w:r w:rsidRPr="00B40544">
        <w:rPr>
          <w:rFonts w:cstheme="minorHAnsi"/>
          <w:i/>
          <w:sz w:val="24"/>
          <w:szCs w:val="24"/>
          <w:lang w:val="en-US"/>
        </w:rPr>
        <w:t>semantic</w:t>
      </w:r>
      <w:r w:rsidR="00F20471" w:rsidRPr="00B40544">
        <w:rPr>
          <w:rFonts w:cstheme="minorHAnsi"/>
          <w:sz w:val="24"/>
          <w:szCs w:val="24"/>
          <w:lang w:val="en-US"/>
        </w:rPr>
        <w:t xml:space="preserve"> reasons. Indeed,</w:t>
      </w:r>
      <w:r w:rsidRPr="00B40544">
        <w:rPr>
          <w:rFonts w:cstheme="minorHAnsi"/>
          <w:sz w:val="24"/>
          <w:szCs w:val="24"/>
          <w:lang w:val="en-US"/>
        </w:rPr>
        <w:t xml:space="preserve"> it is postulated </w:t>
      </w:r>
      <w:r w:rsidR="00F20471" w:rsidRPr="00B40544">
        <w:rPr>
          <w:rFonts w:cstheme="minorHAnsi"/>
          <w:sz w:val="24"/>
          <w:szCs w:val="24"/>
          <w:lang w:val="en-US"/>
        </w:rPr>
        <w:t xml:space="preserve">only </w:t>
      </w:r>
      <w:r w:rsidRPr="00B40544">
        <w:rPr>
          <w:rFonts w:cstheme="minorHAnsi"/>
          <w:sz w:val="24"/>
          <w:szCs w:val="24"/>
          <w:lang w:val="en-US"/>
        </w:rPr>
        <w:t xml:space="preserve">in order for that sentence to have a fictional truth-conditional content and a fictional truth-value. But nothing is said </w:t>
      </w:r>
      <w:r w:rsidR="00F20471" w:rsidRPr="00B40544">
        <w:rPr>
          <w:rFonts w:cstheme="minorHAnsi"/>
          <w:sz w:val="24"/>
          <w:szCs w:val="24"/>
          <w:lang w:val="en-US"/>
        </w:rPr>
        <w:t xml:space="preserve">not only </w:t>
      </w:r>
      <w:r w:rsidRPr="00B40544">
        <w:rPr>
          <w:rFonts w:cstheme="minorHAnsi"/>
          <w:sz w:val="24"/>
          <w:szCs w:val="24"/>
          <w:lang w:val="en-US"/>
        </w:rPr>
        <w:t xml:space="preserve">as </w:t>
      </w:r>
      <w:r w:rsidR="008437E3" w:rsidRPr="00B40544">
        <w:rPr>
          <w:rFonts w:cstheme="minorHAnsi"/>
          <w:sz w:val="24"/>
          <w:szCs w:val="24"/>
          <w:lang w:val="en-US"/>
        </w:rPr>
        <w:t>regards</w:t>
      </w:r>
      <w:r w:rsidRPr="00B40544">
        <w:rPr>
          <w:rFonts w:cstheme="minorHAnsi"/>
          <w:sz w:val="24"/>
          <w:szCs w:val="24"/>
          <w:lang w:val="en-US"/>
        </w:rPr>
        <w:t xml:space="preserve"> the metaphysical nature of that</w:t>
      </w:r>
      <w:r w:rsidR="00F20471" w:rsidRPr="00B40544">
        <w:rPr>
          <w:rFonts w:cstheme="minorHAnsi"/>
          <w:sz w:val="24"/>
          <w:szCs w:val="24"/>
          <w:lang w:val="en-US"/>
        </w:rPr>
        <w:t xml:space="preserve"> world –</w:t>
      </w:r>
      <w:r w:rsidR="004F017F" w:rsidRPr="00B40544">
        <w:rPr>
          <w:rFonts w:cstheme="minorHAnsi"/>
          <w:sz w:val="24"/>
          <w:szCs w:val="24"/>
          <w:lang w:val="en-US"/>
        </w:rPr>
        <w:t xml:space="preserve"> </w:t>
      </w:r>
      <w:r w:rsidR="00F20471" w:rsidRPr="00B40544">
        <w:rPr>
          <w:rFonts w:cstheme="minorHAnsi"/>
          <w:sz w:val="24"/>
          <w:szCs w:val="24"/>
          <w:lang w:val="en-US"/>
        </w:rPr>
        <w:t>the postu</w:t>
      </w:r>
      <w:r w:rsidRPr="00B40544">
        <w:rPr>
          <w:rFonts w:cstheme="minorHAnsi"/>
          <w:sz w:val="24"/>
          <w:szCs w:val="24"/>
          <w:lang w:val="en-US"/>
        </w:rPr>
        <w:t xml:space="preserve">lation says nothing as to whether that world is possible, or whether it is a set of worlds rather just a single world – </w:t>
      </w:r>
      <w:r w:rsidR="00D6498D" w:rsidRPr="00B40544">
        <w:rPr>
          <w:rFonts w:cstheme="minorHAnsi"/>
          <w:sz w:val="24"/>
          <w:szCs w:val="24"/>
          <w:lang w:val="en-US"/>
        </w:rPr>
        <w:t>but also as</w:t>
      </w:r>
      <w:r w:rsidRPr="00B40544">
        <w:rPr>
          <w:rFonts w:cstheme="minorHAnsi"/>
          <w:sz w:val="24"/>
          <w:szCs w:val="24"/>
          <w:lang w:val="en-US"/>
        </w:rPr>
        <w:t xml:space="preserve"> </w:t>
      </w:r>
      <w:r w:rsidR="008437E3" w:rsidRPr="00B40544">
        <w:rPr>
          <w:rFonts w:cstheme="minorHAnsi"/>
          <w:sz w:val="24"/>
          <w:szCs w:val="24"/>
          <w:lang w:val="en-US"/>
        </w:rPr>
        <w:t>regards</w:t>
      </w:r>
      <w:r w:rsidRPr="00B40544">
        <w:rPr>
          <w:rFonts w:cstheme="minorHAnsi"/>
          <w:sz w:val="24"/>
          <w:szCs w:val="24"/>
          <w:lang w:val="en-US"/>
        </w:rPr>
        <w:t xml:space="preserve"> the ontological commitment to </w:t>
      </w:r>
      <w:r w:rsidR="00D6498D" w:rsidRPr="00B40544">
        <w:rPr>
          <w:rFonts w:cstheme="minorHAnsi"/>
          <w:sz w:val="24"/>
          <w:szCs w:val="24"/>
          <w:lang w:val="en-US"/>
        </w:rPr>
        <w:t>that</w:t>
      </w:r>
      <w:r w:rsidRPr="00B40544">
        <w:rPr>
          <w:rFonts w:cstheme="minorHAnsi"/>
          <w:sz w:val="24"/>
          <w:szCs w:val="24"/>
          <w:lang w:val="en-US"/>
        </w:rPr>
        <w:t xml:space="preserve"> world, i.e.</w:t>
      </w:r>
      <w:r w:rsidR="00D6498D" w:rsidRPr="00B40544">
        <w:rPr>
          <w:rFonts w:cstheme="minorHAnsi"/>
          <w:sz w:val="24"/>
          <w:szCs w:val="24"/>
          <w:lang w:val="en-US"/>
        </w:rPr>
        <w:t>,</w:t>
      </w:r>
      <w:r w:rsidRPr="00B40544">
        <w:rPr>
          <w:rFonts w:cstheme="minorHAnsi"/>
          <w:sz w:val="24"/>
          <w:szCs w:val="24"/>
          <w:lang w:val="en-US"/>
        </w:rPr>
        <w:t xml:space="preserve"> as to whether </w:t>
      </w:r>
      <w:r w:rsidR="00D6498D" w:rsidRPr="00B40544">
        <w:rPr>
          <w:rFonts w:cstheme="minorHAnsi"/>
          <w:sz w:val="24"/>
          <w:szCs w:val="24"/>
          <w:lang w:val="en-US"/>
        </w:rPr>
        <w:t>that</w:t>
      </w:r>
      <w:r w:rsidRPr="00B40544">
        <w:rPr>
          <w:rFonts w:cstheme="minorHAnsi"/>
          <w:sz w:val="24"/>
          <w:szCs w:val="24"/>
          <w:lang w:val="en-US"/>
        </w:rPr>
        <w:t xml:space="preserve"> world really figures in the general inventory of what there is.</w:t>
      </w:r>
      <w:r w:rsidR="00C06F51" w:rsidRPr="00B40544">
        <w:rPr>
          <w:rStyle w:val="Rimandonotaapidipagina"/>
          <w:rFonts w:cstheme="minorHAnsi"/>
          <w:sz w:val="24"/>
          <w:szCs w:val="24"/>
          <w:lang w:val="en-US"/>
        </w:rPr>
        <w:footnoteReference w:id="4"/>
      </w:r>
      <w:r w:rsidRPr="00B40544">
        <w:rPr>
          <w:rFonts w:cstheme="minorHAnsi"/>
          <w:sz w:val="24"/>
          <w:szCs w:val="24"/>
          <w:lang w:val="en-US"/>
        </w:rPr>
        <w:t xml:space="preserve"> </w:t>
      </w:r>
    </w:p>
    <w:p w:rsidR="002C400C" w:rsidRPr="00B40544" w:rsidRDefault="00C45829" w:rsidP="00B40544">
      <w:pPr>
        <w:spacing w:afterLines="160" w:after="384" w:line="480" w:lineRule="auto"/>
        <w:jc w:val="both"/>
        <w:rPr>
          <w:rFonts w:cstheme="minorHAnsi"/>
          <w:sz w:val="24"/>
          <w:szCs w:val="24"/>
          <w:lang w:val="en-US"/>
        </w:rPr>
      </w:pPr>
      <w:r w:rsidRPr="00B40544">
        <w:rPr>
          <w:rFonts w:cstheme="minorHAnsi"/>
          <w:sz w:val="24"/>
          <w:szCs w:val="24"/>
          <w:lang w:val="en-US"/>
        </w:rPr>
        <w:t>O</w:t>
      </w:r>
      <w:r w:rsidR="00D6498D" w:rsidRPr="00B40544">
        <w:rPr>
          <w:rFonts w:cstheme="minorHAnsi"/>
          <w:sz w:val="24"/>
          <w:szCs w:val="24"/>
          <w:lang w:val="en-US"/>
        </w:rPr>
        <w:t>n the basis of this contextualism</w:t>
      </w:r>
      <w:r w:rsidRPr="00B40544">
        <w:rPr>
          <w:rFonts w:cstheme="minorHAnsi"/>
          <w:sz w:val="24"/>
          <w:szCs w:val="24"/>
          <w:lang w:val="en-US"/>
        </w:rPr>
        <w:t>,</w:t>
      </w:r>
      <w:r w:rsidR="009C2D4F" w:rsidRPr="00B40544">
        <w:rPr>
          <w:rFonts w:cstheme="minorHAnsi"/>
          <w:sz w:val="24"/>
          <w:szCs w:val="24"/>
          <w:lang w:val="en-US"/>
        </w:rPr>
        <w:t xml:space="preserve"> a fictional use of a sentence can be distinguished by another use of such sentence, i.e., its </w:t>
      </w:r>
      <w:r w:rsidR="009C2D4F" w:rsidRPr="00B40544">
        <w:rPr>
          <w:rFonts w:cstheme="minorHAnsi"/>
          <w:i/>
          <w:sz w:val="24"/>
          <w:szCs w:val="24"/>
          <w:lang w:val="en-US"/>
        </w:rPr>
        <w:t>historical</w:t>
      </w:r>
      <w:r w:rsidR="009C2D4F" w:rsidRPr="00B40544">
        <w:rPr>
          <w:rFonts w:cstheme="minorHAnsi"/>
          <w:sz w:val="24"/>
          <w:szCs w:val="24"/>
          <w:lang w:val="en-US"/>
        </w:rPr>
        <w:t xml:space="preserve"> use. In the historical use, </w:t>
      </w:r>
      <w:r w:rsidR="00A669F2" w:rsidRPr="00B40544">
        <w:rPr>
          <w:rFonts w:cstheme="minorHAnsi"/>
          <w:sz w:val="24"/>
          <w:szCs w:val="24"/>
          <w:lang w:val="en-US"/>
        </w:rPr>
        <w:t xml:space="preserve">a sentence has </w:t>
      </w:r>
      <w:r w:rsidR="00A669F2" w:rsidRPr="00B40544">
        <w:rPr>
          <w:rFonts w:cstheme="minorHAnsi"/>
          <w:sz w:val="24"/>
          <w:szCs w:val="24"/>
          <w:lang w:val="en-US"/>
        </w:rPr>
        <w:lastRenderedPageBreak/>
        <w:t xml:space="preserve">real truth-conditions once it is coupled with a real narrow context, i.e., a narrow context whose world parameter is saturated by the actual world, and </w:t>
      </w:r>
      <w:r w:rsidR="00D6498D" w:rsidRPr="00B40544">
        <w:rPr>
          <w:rFonts w:cstheme="minorHAnsi"/>
          <w:sz w:val="24"/>
          <w:szCs w:val="24"/>
          <w:lang w:val="en-US"/>
        </w:rPr>
        <w:t xml:space="preserve">it </w:t>
      </w:r>
      <w:r w:rsidR="00A669F2" w:rsidRPr="00B40544">
        <w:rPr>
          <w:rFonts w:cstheme="minorHAnsi"/>
          <w:sz w:val="24"/>
          <w:szCs w:val="24"/>
          <w:lang w:val="en-US"/>
        </w:rPr>
        <w:t>is really true if in the actual world things unfold as it narrates in such a use.</w:t>
      </w:r>
    </w:p>
    <w:p w:rsidR="00D6498D" w:rsidRPr="00B40544" w:rsidRDefault="004F017F" w:rsidP="00B40544">
      <w:pPr>
        <w:spacing w:afterLines="160" w:after="384" w:line="480" w:lineRule="auto"/>
        <w:jc w:val="both"/>
        <w:rPr>
          <w:rFonts w:cstheme="minorHAnsi"/>
          <w:sz w:val="24"/>
          <w:szCs w:val="24"/>
          <w:lang w:val="en-US"/>
        </w:rPr>
      </w:pPr>
      <w:r w:rsidRPr="00B40544">
        <w:rPr>
          <w:rFonts w:cstheme="minorHAnsi"/>
          <w:sz w:val="24"/>
          <w:szCs w:val="24"/>
          <w:lang w:val="en-US"/>
        </w:rPr>
        <w:t>Let me apply this account to mental states. As I said</w:t>
      </w:r>
      <w:r w:rsidR="001A1816" w:rsidRPr="00B40544">
        <w:rPr>
          <w:rFonts w:cstheme="minorHAnsi"/>
          <w:sz w:val="24"/>
          <w:szCs w:val="24"/>
          <w:lang w:val="en-US"/>
        </w:rPr>
        <w:t>, a fictional use of a sentence amounts to the fact that such a sentence has fictional truth-conditions in a</w:t>
      </w:r>
      <w:r w:rsidR="00C73CC9" w:rsidRPr="00B40544">
        <w:rPr>
          <w:rFonts w:cstheme="minorHAnsi"/>
          <w:sz w:val="24"/>
          <w:szCs w:val="24"/>
          <w:lang w:val="en-US"/>
        </w:rPr>
        <w:t>n unreal</w:t>
      </w:r>
      <w:r w:rsidR="001A1816" w:rsidRPr="00B40544">
        <w:rPr>
          <w:rFonts w:cstheme="minorHAnsi"/>
          <w:sz w:val="24"/>
          <w:szCs w:val="24"/>
          <w:lang w:val="en-US"/>
        </w:rPr>
        <w:t xml:space="preserve"> fictional</w:t>
      </w:r>
      <w:r w:rsidR="005B141E" w:rsidRPr="00B40544">
        <w:rPr>
          <w:rFonts w:cstheme="minorHAnsi"/>
          <w:sz w:val="24"/>
          <w:szCs w:val="24"/>
          <w:lang w:val="en-US"/>
        </w:rPr>
        <w:t xml:space="preserve"> </w:t>
      </w:r>
      <w:r w:rsidR="001A1816" w:rsidRPr="00B40544">
        <w:rPr>
          <w:rFonts w:cstheme="minorHAnsi"/>
          <w:sz w:val="24"/>
          <w:szCs w:val="24"/>
          <w:lang w:val="en-US"/>
        </w:rPr>
        <w:t>narrow context</w:t>
      </w:r>
      <w:r w:rsidR="00134B70" w:rsidRPr="00B40544">
        <w:rPr>
          <w:rFonts w:cstheme="minorHAnsi"/>
          <w:sz w:val="24"/>
          <w:szCs w:val="24"/>
          <w:lang w:val="en-US"/>
        </w:rPr>
        <w:t>, while</w:t>
      </w:r>
      <w:r w:rsidR="001A1816" w:rsidRPr="00B40544">
        <w:rPr>
          <w:rFonts w:cstheme="minorHAnsi"/>
          <w:sz w:val="24"/>
          <w:szCs w:val="24"/>
          <w:lang w:val="en-US"/>
        </w:rPr>
        <w:t xml:space="preserve"> a historical use of that sentence amounts to the fact that such a sentence has real truth-conditions in a real narrow context</w:t>
      </w:r>
      <w:r w:rsidR="00D6498D" w:rsidRPr="00B40544">
        <w:rPr>
          <w:rFonts w:cstheme="minorHAnsi"/>
          <w:sz w:val="24"/>
          <w:szCs w:val="24"/>
          <w:lang w:val="en-US"/>
        </w:rPr>
        <w:t>. Likewise</w:t>
      </w:r>
      <w:r w:rsidR="001A1816" w:rsidRPr="00B40544">
        <w:rPr>
          <w:rFonts w:cstheme="minorHAnsi"/>
          <w:sz w:val="24"/>
          <w:szCs w:val="24"/>
          <w:lang w:val="en-US"/>
        </w:rPr>
        <w:t xml:space="preserve">, </w:t>
      </w:r>
      <w:r w:rsidR="00D6498D" w:rsidRPr="00B40544">
        <w:rPr>
          <w:rFonts w:cstheme="minorHAnsi"/>
          <w:sz w:val="24"/>
          <w:szCs w:val="24"/>
          <w:lang w:val="en-US"/>
        </w:rPr>
        <w:t>I may</w:t>
      </w:r>
      <w:r w:rsidRPr="00B40544">
        <w:rPr>
          <w:rFonts w:cstheme="minorHAnsi"/>
          <w:sz w:val="24"/>
          <w:szCs w:val="24"/>
          <w:lang w:val="en-US"/>
        </w:rPr>
        <w:t xml:space="preserve"> now</w:t>
      </w:r>
      <w:r w:rsidR="00D6498D" w:rsidRPr="00B40544">
        <w:rPr>
          <w:rFonts w:cstheme="minorHAnsi"/>
          <w:sz w:val="24"/>
          <w:szCs w:val="24"/>
          <w:lang w:val="en-US"/>
        </w:rPr>
        <w:t xml:space="preserve"> say that, just as a real belief is a genuine belief yet entertained in a real narrow context, </w:t>
      </w:r>
      <w:r w:rsidRPr="00B40544">
        <w:rPr>
          <w:rFonts w:cstheme="minorHAnsi"/>
          <w:sz w:val="24"/>
          <w:szCs w:val="24"/>
          <w:lang w:val="en-US"/>
        </w:rPr>
        <w:t xml:space="preserve">thereby having real truth-conditions in that context and a real truth-value, </w:t>
      </w:r>
      <w:r w:rsidR="001A1816" w:rsidRPr="00B40544">
        <w:rPr>
          <w:rFonts w:cstheme="minorHAnsi"/>
          <w:sz w:val="24"/>
          <w:szCs w:val="24"/>
          <w:lang w:val="en-US"/>
        </w:rPr>
        <w:t xml:space="preserve">a make-belief is </w:t>
      </w:r>
      <w:r w:rsidR="00D6498D" w:rsidRPr="00B40544">
        <w:rPr>
          <w:rFonts w:cstheme="minorHAnsi"/>
          <w:sz w:val="24"/>
          <w:szCs w:val="24"/>
          <w:lang w:val="en-US"/>
        </w:rPr>
        <w:t xml:space="preserve">again </w:t>
      </w:r>
      <w:r w:rsidR="001A1816" w:rsidRPr="00B40544">
        <w:rPr>
          <w:rFonts w:cstheme="minorHAnsi"/>
          <w:sz w:val="24"/>
          <w:szCs w:val="24"/>
          <w:lang w:val="en-US"/>
        </w:rPr>
        <w:t>a genuine belief</w:t>
      </w:r>
      <w:r w:rsidR="00D6498D" w:rsidRPr="00B40544">
        <w:rPr>
          <w:rFonts w:cstheme="minorHAnsi"/>
          <w:sz w:val="24"/>
          <w:szCs w:val="24"/>
          <w:lang w:val="en-US"/>
        </w:rPr>
        <w:t>,</w:t>
      </w:r>
      <w:r w:rsidR="001A1816" w:rsidRPr="00B40544">
        <w:rPr>
          <w:rFonts w:cstheme="minorHAnsi"/>
          <w:sz w:val="24"/>
          <w:szCs w:val="24"/>
          <w:lang w:val="en-US"/>
        </w:rPr>
        <w:t xml:space="preserve"> yet entertained in </w:t>
      </w:r>
      <w:r w:rsidR="00C73CC9" w:rsidRPr="00B40544">
        <w:rPr>
          <w:rFonts w:cstheme="minorHAnsi"/>
          <w:sz w:val="24"/>
          <w:szCs w:val="24"/>
          <w:lang w:val="en-US"/>
        </w:rPr>
        <w:t>an unreal fictional</w:t>
      </w:r>
      <w:r w:rsidR="001A1816" w:rsidRPr="00B40544">
        <w:rPr>
          <w:rFonts w:cstheme="minorHAnsi"/>
          <w:sz w:val="24"/>
          <w:szCs w:val="24"/>
          <w:lang w:val="en-US"/>
        </w:rPr>
        <w:t xml:space="preserve"> </w:t>
      </w:r>
      <w:r w:rsidR="00D6498D" w:rsidRPr="00B40544">
        <w:rPr>
          <w:rFonts w:cstheme="minorHAnsi"/>
          <w:sz w:val="24"/>
          <w:szCs w:val="24"/>
          <w:lang w:val="en-US"/>
        </w:rPr>
        <w:t>narrow context</w:t>
      </w:r>
      <w:r w:rsidRPr="00B40544">
        <w:rPr>
          <w:rFonts w:cstheme="minorHAnsi"/>
          <w:sz w:val="24"/>
          <w:szCs w:val="24"/>
          <w:lang w:val="en-US"/>
        </w:rPr>
        <w:t>, thereby having fictional truth-conditions in that context and a fictional truth-value</w:t>
      </w:r>
      <w:r w:rsidR="001A1816" w:rsidRPr="00B40544">
        <w:rPr>
          <w:rFonts w:cstheme="minorHAnsi"/>
          <w:sz w:val="24"/>
          <w:szCs w:val="24"/>
          <w:lang w:val="en-US"/>
        </w:rPr>
        <w:t xml:space="preserve">. </w:t>
      </w:r>
    </w:p>
    <w:p w:rsidR="00DC6439" w:rsidRPr="00B40544" w:rsidRDefault="00134B70" w:rsidP="00B40544">
      <w:pPr>
        <w:spacing w:afterLines="160" w:after="384" w:line="480" w:lineRule="auto"/>
        <w:jc w:val="both"/>
        <w:rPr>
          <w:rFonts w:cstheme="minorHAnsi"/>
          <w:sz w:val="24"/>
          <w:szCs w:val="24"/>
          <w:lang w:val="en-US"/>
        </w:rPr>
      </w:pPr>
      <w:r w:rsidRPr="00B40544">
        <w:rPr>
          <w:rFonts w:cstheme="minorHAnsi"/>
          <w:sz w:val="24"/>
          <w:szCs w:val="24"/>
          <w:lang w:val="en-US"/>
        </w:rPr>
        <w:t>This contextualist way of putting things has fundamental repercussions for the present discussion.</w:t>
      </w:r>
      <w:r w:rsidR="00D6498D" w:rsidRPr="00B40544">
        <w:rPr>
          <w:rFonts w:cstheme="minorHAnsi"/>
          <w:sz w:val="24"/>
          <w:szCs w:val="24"/>
          <w:lang w:val="en-US"/>
        </w:rPr>
        <w:t xml:space="preserve"> </w:t>
      </w:r>
      <w:proofErr w:type="gramStart"/>
      <w:r w:rsidR="00DE5F61" w:rsidRPr="00B40544">
        <w:rPr>
          <w:rFonts w:cstheme="minorHAnsi"/>
          <w:sz w:val="24"/>
          <w:szCs w:val="24"/>
          <w:lang w:val="en-US"/>
        </w:rPr>
        <w:t>Indeed</w:t>
      </w:r>
      <w:proofErr w:type="gramEnd"/>
      <w:r w:rsidR="00F77655" w:rsidRPr="00B40544">
        <w:rPr>
          <w:rFonts w:cstheme="minorHAnsi"/>
          <w:sz w:val="24"/>
          <w:szCs w:val="24"/>
          <w:lang w:val="en-US"/>
        </w:rPr>
        <w:t xml:space="preserve"> to begin with</w:t>
      </w:r>
      <w:r w:rsidR="00DE5F61" w:rsidRPr="00B40544">
        <w:rPr>
          <w:rFonts w:cstheme="minorHAnsi"/>
          <w:sz w:val="24"/>
          <w:szCs w:val="24"/>
          <w:lang w:val="en-US"/>
        </w:rPr>
        <w:t xml:space="preserve">, armed with the above notion of make-belief, </w:t>
      </w:r>
      <w:r w:rsidR="008D1FFC" w:rsidRPr="00B40544">
        <w:rPr>
          <w:rFonts w:cstheme="minorHAnsi"/>
          <w:sz w:val="24"/>
          <w:szCs w:val="24"/>
          <w:lang w:val="en-US"/>
        </w:rPr>
        <w:t xml:space="preserve">I can accommodate Friend’s criticisms to Walton by differently conceiving the role of beliefs and imaginations when </w:t>
      </w:r>
      <w:r w:rsidR="00F37C31" w:rsidRPr="00B40544">
        <w:rPr>
          <w:rFonts w:cstheme="minorHAnsi"/>
          <w:sz w:val="24"/>
          <w:szCs w:val="24"/>
          <w:lang w:val="en-US"/>
        </w:rPr>
        <w:t xml:space="preserve">respectively </w:t>
      </w:r>
      <w:r w:rsidR="008D1FFC" w:rsidRPr="00B40544">
        <w:rPr>
          <w:rFonts w:cstheme="minorHAnsi"/>
          <w:sz w:val="24"/>
          <w:szCs w:val="24"/>
          <w:lang w:val="en-US"/>
        </w:rPr>
        <w:t xml:space="preserve">involved in fiction </w:t>
      </w:r>
      <w:r w:rsidR="00F37C31" w:rsidRPr="00B40544">
        <w:rPr>
          <w:rFonts w:cstheme="minorHAnsi"/>
          <w:sz w:val="24"/>
          <w:szCs w:val="24"/>
          <w:lang w:val="en-US"/>
        </w:rPr>
        <w:t>and</w:t>
      </w:r>
      <w:r w:rsidR="008D1FFC" w:rsidRPr="00B40544">
        <w:rPr>
          <w:rFonts w:cstheme="minorHAnsi"/>
          <w:sz w:val="24"/>
          <w:szCs w:val="24"/>
          <w:lang w:val="en-US"/>
        </w:rPr>
        <w:t xml:space="preserve"> in reality. </w:t>
      </w:r>
    </w:p>
    <w:p w:rsidR="00DC6439" w:rsidRPr="00B40544" w:rsidRDefault="008D1FFC"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First, </w:t>
      </w:r>
      <w:r w:rsidR="0089436F" w:rsidRPr="00B40544">
        <w:rPr>
          <w:rFonts w:cstheme="minorHAnsi"/>
          <w:sz w:val="24"/>
          <w:szCs w:val="24"/>
          <w:lang w:val="en-US"/>
        </w:rPr>
        <w:t xml:space="preserve">instead of saying that fiction also involves beliefs, as Friend does, </w:t>
      </w:r>
      <w:r w:rsidR="002155A2" w:rsidRPr="00B40544">
        <w:rPr>
          <w:rFonts w:cstheme="minorHAnsi"/>
          <w:sz w:val="24"/>
          <w:szCs w:val="24"/>
          <w:lang w:val="en-US"/>
        </w:rPr>
        <w:t>one may</w:t>
      </w:r>
      <w:r w:rsidR="0089436F" w:rsidRPr="00B40544">
        <w:rPr>
          <w:rFonts w:cstheme="minorHAnsi"/>
          <w:sz w:val="24"/>
          <w:szCs w:val="24"/>
          <w:lang w:val="en-US"/>
        </w:rPr>
        <w:t xml:space="preserve"> say that fiction involves make-beliefs, i.e., beliefs entertained in </w:t>
      </w:r>
      <w:r w:rsidR="00C73CC9" w:rsidRPr="00B40544">
        <w:rPr>
          <w:rFonts w:cstheme="minorHAnsi"/>
          <w:sz w:val="24"/>
          <w:szCs w:val="24"/>
          <w:lang w:val="en-US"/>
        </w:rPr>
        <w:t>an unreal fictional</w:t>
      </w:r>
      <w:r w:rsidR="0089436F" w:rsidRPr="00B40544">
        <w:rPr>
          <w:rFonts w:cstheme="minorHAnsi"/>
          <w:sz w:val="24"/>
          <w:szCs w:val="24"/>
          <w:lang w:val="en-US"/>
        </w:rPr>
        <w:t xml:space="preserve"> </w:t>
      </w:r>
      <w:r w:rsidR="00F77655" w:rsidRPr="00B40544">
        <w:rPr>
          <w:rFonts w:cstheme="minorHAnsi"/>
          <w:sz w:val="24"/>
          <w:szCs w:val="24"/>
          <w:lang w:val="en-US"/>
        </w:rPr>
        <w:t xml:space="preserve">narrow </w:t>
      </w:r>
      <w:r w:rsidR="0089436F" w:rsidRPr="00B40544">
        <w:rPr>
          <w:rFonts w:cstheme="minorHAnsi"/>
          <w:sz w:val="24"/>
          <w:szCs w:val="24"/>
          <w:lang w:val="en-US"/>
        </w:rPr>
        <w:t xml:space="preserve">context, whose </w:t>
      </w:r>
      <w:r w:rsidR="008437E3" w:rsidRPr="00B40544">
        <w:rPr>
          <w:rFonts w:cstheme="minorHAnsi"/>
          <w:sz w:val="24"/>
          <w:szCs w:val="24"/>
          <w:lang w:val="en-US"/>
        </w:rPr>
        <w:t xml:space="preserve">truth-conditional </w:t>
      </w:r>
      <w:r w:rsidR="0089436F" w:rsidRPr="00B40544">
        <w:rPr>
          <w:rFonts w:cstheme="minorHAnsi"/>
          <w:sz w:val="24"/>
          <w:szCs w:val="24"/>
          <w:lang w:val="en-US"/>
        </w:rPr>
        <w:t xml:space="preserve">content </w:t>
      </w:r>
      <w:r w:rsidR="000706C9" w:rsidRPr="00B40544">
        <w:rPr>
          <w:rFonts w:cstheme="minorHAnsi"/>
          <w:sz w:val="24"/>
          <w:szCs w:val="24"/>
          <w:lang w:val="en-US"/>
        </w:rPr>
        <w:t xml:space="preserve">however </w:t>
      </w:r>
      <w:r w:rsidR="0089436F" w:rsidRPr="00B40544">
        <w:rPr>
          <w:rFonts w:cstheme="minorHAnsi"/>
          <w:sz w:val="24"/>
          <w:szCs w:val="24"/>
          <w:lang w:val="en-US"/>
        </w:rPr>
        <w:t xml:space="preserve">coincides with </w:t>
      </w:r>
      <w:r w:rsidR="00C45829" w:rsidRPr="00B40544">
        <w:rPr>
          <w:rFonts w:cstheme="minorHAnsi"/>
          <w:sz w:val="24"/>
          <w:szCs w:val="24"/>
          <w:lang w:val="en-US"/>
        </w:rPr>
        <w:t>that</w:t>
      </w:r>
      <w:r w:rsidR="0089436F" w:rsidRPr="00B40544">
        <w:rPr>
          <w:rFonts w:cstheme="minorHAnsi"/>
          <w:sz w:val="24"/>
          <w:szCs w:val="24"/>
          <w:lang w:val="en-US"/>
        </w:rPr>
        <w:t xml:space="preserve"> of the corresponding real beliefs, i.e., beliefs that are entertained in a real </w:t>
      </w:r>
      <w:r w:rsidR="00C15F91" w:rsidRPr="00B40544">
        <w:rPr>
          <w:rFonts w:cstheme="minorHAnsi"/>
          <w:sz w:val="24"/>
          <w:szCs w:val="24"/>
          <w:lang w:val="en-US"/>
        </w:rPr>
        <w:t xml:space="preserve">narrow </w:t>
      </w:r>
      <w:r w:rsidR="00DC6439" w:rsidRPr="00B40544">
        <w:rPr>
          <w:rFonts w:cstheme="minorHAnsi"/>
          <w:sz w:val="24"/>
          <w:szCs w:val="24"/>
          <w:lang w:val="en-US"/>
        </w:rPr>
        <w:t>context.</w:t>
      </w:r>
      <w:r w:rsidR="00A75451" w:rsidRPr="00B40544">
        <w:rPr>
          <w:rFonts w:cstheme="minorHAnsi"/>
          <w:sz w:val="24"/>
          <w:szCs w:val="24"/>
          <w:lang w:val="en-US"/>
        </w:rPr>
        <w:t xml:space="preserve"> This </w:t>
      </w:r>
      <w:r w:rsidR="00331080" w:rsidRPr="00B40544">
        <w:rPr>
          <w:rFonts w:cstheme="minorHAnsi"/>
          <w:sz w:val="24"/>
          <w:szCs w:val="24"/>
          <w:lang w:val="en-US"/>
        </w:rPr>
        <w:lastRenderedPageBreak/>
        <w:t xml:space="preserve">notably </w:t>
      </w:r>
      <w:r w:rsidR="00A75451" w:rsidRPr="00B40544">
        <w:rPr>
          <w:rFonts w:cstheme="minorHAnsi"/>
          <w:sz w:val="24"/>
          <w:szCs w:val="24"/>
          <w:lang w:val="en-US"/>
        </w:rPr>
        <w:t>holds when such states concern real individuals that also figure as protagonists of the relevant fiction: in their respective context, both the belief and the make-belief are about a real individual that figures in the domains of the worlds of both contexts – the actual world, the fictional world – by predicating of her the same thing.</w:t>
      </w:r>
    </w:p>
    <w:p w:rsidR="00DC6439" w:rsidRPr="00B40544" w:rsidRDefault="0089436F"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Once this is the case, </w:t>
      </w:r>
      <w:r w:rsidR="000E2E8B" w:rsidRPr="00B40544">
        <w:rPr>
          <w:rFonts w:cstheme="minorHAnsi"/>
          <w:sz w:val="24"/>
          <w:szCs w:val="24"/>
          <w:lang w:val="en-US"/>
        </w:rPr>
        <w:t>second</w:t>
      </w:r>
      <w:r w:rsidRPr="00B40544">
        <w:rPr>
          <w:rFonts w:cstheme="minorHAnsi"/>
          <w:sz w:val="24"/>
          <w:szCs w:val="24"/>
          <w:lang w:val="en-US"/>
        </w:rPr>
        <w:t xml:space="preserve">, instead of saying that fiction </w:t>
      </w:r>
      <w:r w:rsidR="00C35F2D" w:rsidRPr="00B40544">
        <w:rPr>
          <w:rFonts w:cstheme="minorHAnsi"/>
          <w:sz w:val="24"/>
          <w:szCs w:val="24"/>
          <w:lang w:val="en-US"/>
        </w:rPr>
        <w:t xml:space="preserve">essentially </w:t>
      </w:r>
      <w:r w:rsidRPr="00B40544">
        <w:rPr>
          <w:rFonts w:cstheme="minorHAnsi"/>
          <w:sz w:val="24"/>
          <w:szCs w:val="24"/>
          <w:lang w:val="en-US"/>
        </w:rPr>
        <w:t xml:space="preserve">involves imagination, as Walton himself underlines, </w:t>
      </w:r>
      <w:r w:rsidR="000E2E8B" w:rsidRPr="00B40544">
        <w:rPr>
          <w:rFonts w:cstheme="minorHAnsi"/>
          <w:sz w:val="24"/>
          <w:szCs w:val="24"/>
          <w:lang w:val="en-US"/>
        </w:rPr>
        <w:t>one may</w:t>
      </w:r>
      <w:r w:rsidRPr="00B40544">
        <w:rPr>
          <w:rFonts w:cstheme="minorHAnsi"/>
          <w:sz w:val="24"/>
          <w:szCs w:val="24"/>
          <w:lang w:val="en-US"/>
        </w:rPr>
        <w:t xml:space="preserve"> say that fiction </w:t>
      </w:r>
      <w:r w:rsidR="00C35F2D" w:rsidRPr="00B40544">
        <w:rPr>
          <w:rFonts w:cstheme="minorHAnsi"/>
          <w:sz w:val="24"/>
          <w:szCs w:val="24"/>
          <w:lang w:val="en-US"/>
        </w:rPr>
        <w:t xml:space="preserve">typically </w:t>
      </w:r>
      <w:r w:rsidRPr="00B40544">
        <w:rPr>
          <w:rFonts w:cstheme="minorHAnsi"/>
          <w:sz w:val="24"/>
          <w:szCs w:val="24"/>
          <w:lang w:val="en-US"/>
        </w:rPr>
        <w:t xml:space="preserve">involves make-beliefs that are not matched by corresponding real beliefs, </w:t>
      </w:r>
      <w:r w:rsidR="00C15F91" w:rsidRPr="00B40544">
        <w:rPr>
          <w:rFonts w:cstheme="minorHAnsi"/>
          <w:sz w:val="24"/>
          <w:szCs w:val="24"/>
          <w:lang w:val="en-US"/>
        </w:rPr>
        <w:t xml:space="preserve">i.e., </w:t>
      </w:r>
      <w:r w:rsidRPr="00B40544">
        <w:rPr>
          <w:rFonts w:cstheme="minorHAnsi"/>
          <w:sz w:val="24"/>
          <w:szCs w:val="24"/>
          <w:lang w:val="en-US"/>
        </w:rPr>
        <w:t xml:space="preserve">beliefs in real </w:t>
      </w:r>
      <w:r w:rsidR="00C15F91" w:rsidRPr="00B40544">
        <w:rPr>
          <w:rFonts w:cstheme="minorHAnsi"/>
          <w:sz w:val="24"/>
          <w:szCs w:val="24"/>
          <w:lang w:val="en-US"/>
        </w:rPr>
        <w:t xml:space="preserve">narrow </w:t>
      </w:r>
      <w:r w:rsidRPr="00B40544">
        <w:rPr>
          <w:rFonts w:cstheme="minorHAnsi"/>
          <w:sz w:val="24"/>
          <w:szCs w:val="24"/>
          <w:lang w:val="en-US"/>
        </w:rPr>
        <w:t>contexts.</w:t>
      </w:r>
      <w:r w:rsidR="00C35F2D" w:rsidRPr="00B40544">
        <w:rPr>
          <w:rFonts w:cstheme="minorHAnsi"/>
          <w:sz w:val="24"/>
          <w:szCs w:val="24"/>
          <w:lang w:val="en-US"/>
        </w:rPr>
        <w:t xml:space="preserve"> In this respect, nothing prevents fiction from </w:t>
      </w:r>
      <w:r w:rsidR="00FF3B0E" w:rsidRPr="00B40544">
        <w:rPr>
          <w:rFonts w:cstheme="minorHAnsi"/>
          <w:sz w:val="24"/>
          <w:szCs w:val="24"/>
          <w:lang w:val="en-US"/>
        </w:rPr>
        <w:t xml:space="preserve">also </w:t>
      </w:r>
      <w:r w:rsidR="00C35F2D" w:rsidRPr="00B40544">
        <w:rPr>
          <w:rFonts w:cstheme="minorHAnsi"/>
          <w:sz w:val="24"/>
          <w:szCs w:val="24"/>
          <w:lang w:val="en-US"/>
        </w:rPr>
        <w:t xml:space="preserve">involving </w:t>
      </w:r>
      <w:r w:rsidR="00C35F2D" w:rsidRPr="00B40544">
        <w:rPr>
          <w:rFonts w:cstheme="minorHAnsi"/>
          <w:i/>
          <w:sz w:val="24"/>
          <w:szCs w:val="24"/>
          <w:lang w:val="en-US"/>
        </w:rPr>
        <w:t>make-imaginations</w:t>
      </w:r>
      <w:r w:rsidR="00C35F2D" w:rsidRPr="00B40544">
        <w:rPr>
          <w:rFonts w:cstheme="minorHAnsi"/>
          <w:sz w:val="24"/>
          <w:szCs w:val="24"/>
          <w:lang w:val="en-US"/>
        </w:rPr>
        <w:t xml:space="preserve">, i.e., imaginations that are entertained in </w:t>
      </w:r>
      <w:r w:rsidR="00C73CC9" w:rsidRPr="00B40544">
        <w:rPr>
          <w:rFonts w:cstheme="minorHAnsi"/>
          <w:sz w:val="24"/>
          <w:szCs w:val="24"/>
          <w:lang w:val="en-US"/>
        </w:rPr>
        <w:t>an unreal fictional</w:t>
      </w:r>
      <w:r w:rsidR="00C35F2D" w:rsidRPr="00B40544">
        <w:rPr>
          <w:rFonts w:cstheme="minorHAnsi"/>
          <w:sz w:val="24"/>
          <w:szCs w:val="24"/>
          <w:lang w:val="en-US"/>
        </w:rPr>
        <w:t xml:space="preserve"> </w:t>
      </w:r>
      <w:r w:rsidR="00C15F91" w:rsidRPr="00B40544">
        <w:rPr>
          <w:rFonts w:cstheme="minorHAnsi"/>
          <w:sz w:val="24"/>
          <w:szCs w:val="24"/>
          <w:lang w:val="en-US"/>
        </w:rPr>
        <w:t xml:space="preserve">narrow </w:t>
      </w:r>
      <w:r w:rsidR="00C35F2D" w:rsidRPr="00B40544">
        <w:rPr>
          <w:rFonts w:cstheme="minorHAnsi"/>
          <w:sz w:val="24"/>
          <w:szCs w:val="24"/>
          <w:lang w:val="en-US"/>
        </w:rPr>
        <w:t xml:space="preserve">context. </w:t>
      </w:r>
      <w:r w:rsidRPr="00B40544">
        <w:rPr>
          <w:rFonts w:cstheme="minorHAnsi"/>
          <w:sz w:val="24"/>
          <w:szCs w:val="24"/>
          <w:lang w:val="en-US"/>
        </w:rPr>
        <w:t xml:space="preserve"> </w:t>
      </w:r>
      <w:r w:rsidR="00487B2C" w:rsidRPr="00B40544">
        <w:rPr>
          <w:rFonts w:cstheme="minorHAnsi"/>
          <w:sz w:val="24"/>
          <w:szCs w:val="24"/>
          <w:lang w:val="en-US"/>
        </w:rPr>
        <w:t xml:space="preserve">But these </w:t>
      </w:r>
      <w:r w:rsidR="00C15F91" w:rsidRPr="00B40544">
        <w:rPr>
          <w:rFonts w:cstheme="minorHAnsi"/>
          <w:sz w:val="24"/>
          <w:szCs w:val="24"/>
          <w:lang w:val="en-US"/>
        </w:rPr>
        <w:t xml:space="preserve">make-imaginations </w:t>
      </w:r>
      <w:r w:rsidR="00487B2C" w:rsidRPr="00B40544">
        <w:rPr>
          <w:rFonts w:cstheme="minorHAnsi"/>
          <w:sz w:val="24"/>
          <w:szCs w:val="24"/>
          <w:lang w:val="en-US"/>
        </w:rPr>
        <w:t>are not what, by following Walton</w:t>
      </w:r>
      <w:r w:rsidR="000706C9" w:rsidRPr="00B40544">
        <w:rPr>
          <w:rFonts w:cstheme="minorHAnsi"/>
          <w:sz w:val="24"/>
          <w:szCs w:val="24"/>
          <w:lang w:val="en-US"/>
        </w:rPr>
        <w:t>,</w:t>
      </w:r>
      <w:r w:rsidR="00487B2C" w:rsidRPr="00B40544">
        <w:rPr>
          <w:rFonts w:cstheme="minorHAnsi"/>
          <w:sz w:val="24"/>
          <w:szCs w:val="24"/>
          <w:lang w:val="en-US"/>
        </w:rPr>
        <w:t xml:space="preserve"> </w:t>
      </w:r>
      <w:r w:rsidR="00FF3B0E" w:rsidRPr="00B40544">
        <w:rPr>
          <w:rFonts w:cstheme="minorHAnsi"/>
          <w:sz w:val="24"/>
          <w:szCs w:val="24"/>
          <w:lang w:val="en-US"/>
        </w:rPr>
        <w:t xml:space="preserve">one normally </w:t>
      </w:r>
      <w:r w:rsidR="00487B2C" w:rsidRPr="00B40544">
        <w:rPr>
          <w:rFonts w:cstheme="minorHAnsi"/>
          <w:sz w:val="24"/>
          <w:szCs w:val="24"/>
          <w:lang w:val="en-US"/>
        </w:rPr>
        <w:t>takes to be the ima</w:t>
      </w:r>
      <w:r w:rsidR="000706C9" w:rsidRPr="00B40544">
        <w:rPr>
          <w:rFonts w:cstheme="minorHAnsi"/>
          <w:sz w:val="24"/>
          <w:szCs w:val="24"/>
          <w:lang w:val="en-US"/>
        </w:rPr>
        <w:t>ginations that fiction involves. F</w:t>
      </w:r>
      <w:r w:rsidR="00487B2C" w:rsidRPr="00B40544">
        <w:rPr>
          <w:rFonts w:cstheme="minorHAnsi"/>
          <w:sz w:val="24"/>
          <w:szCs w:val="24"/>
          <w:lang w:val="en-US"/>
        </w:rPr>
        <w:t xml:space="preserve">or </w:t>
      </w:r>
      <w:r w:rsidR="00C831F1" w:rsidRPr="00B40544">
        <w:rPr>
          <w:rFonts w:cstheme="minorHAnsi"/>
          <w:sz w:val="24"/>
          <w:szCs w:val="24"/>
          <w:lang w:val="en-US"/>
        </w:rPr>
        <w:t xml:space="preserve">properly speaking, </w:t>
      </w:r>
      <w:r w:rsidR="00487B2C" w:rsidRPr="00B40544">
        <w:rPr>
          <w:rFonts w:cstheme="minorHAnsi"/>
          <w:sz w:val="24"/>
          <w:szCs w:val="24"/>
          <w:lang w:val="en-US"/>
        </w:rPr>
        <w:t xml:space="preserve">the latter </w:t>
      </w:r>
      <w:r w:rsidR="00C73CC9" w:rsidRPr="00B40544">
        <w:rPr>
          <w:rFonts w:cstheme="minorHAnsi"/>
          <w:sz w:val="24"/>
          <w:szCs w:val="24"/>
          <w:lang w:val="en-US"/>
        </w:rPr>
        <w:t xml:space="preserve">states </w:t>
      </w:r>
      <w:r w:rsidR="00487B2C" w:rsidRPr="00B40544">
        <w:rPr>
          <w:rFonts w:cstheme="minorHAnsi"/>
          <w:sz w:val="24"/>
          <w:szCs w:val="24"/>
          <w:lang w:val="en-US"/>
        </w:rPr>
        <w:t xml:space="preserve">are </w:t>
      </w:r>
      <w:r w:rsidR="00407BBB" w:rsidRPr="00B40544">
        <w:rPr>
          <w:rFonts w:cstheme="minorHAnsi"/>
          <w:sz w:val="24"/>
          <w:szCs w:val="24"/>
          <w:lang w:val="en-US"/>
        </w:rPr>
        <w:t>instead</w:t>
      </w:r>
      <w:r w:rsidR="00487B2C" w:rsidRPr="00B40544">
        <w:rPr>
          <w:rFonts w:cstheme="minorHAnsi"/>
          <w:sz w:val="24"/>
          <w:szCs w:val="24"/>
          <w:lang w:val="en-US"/>
        </w:rPr>
        <w:t xml:space="preserve"> make-beliefs </w:t>
      </w:r>
      <w:r w:rsidR="00C15F91" w:rsidRPr="00B40544">
        <w:rPr>
          <w:rFonts w:cstheme="minorHAnsi"/>
          <w:sz w:val="24"/>
          <w:szCs w:val="24"/>
          <w:lang w:val="en-US"/>
        </w:rPr>
        <w:t xml:space="preserve">that are simply </w:t>
      </w:r>
      <w:r w:rsidR="00487B2C" w:rsidRPr="00B40544">
        <w:rPr>
          <w:rFonts w:cstheme="minorHAnsi"/>
          <w:sz w:val="24"/>
          <w:szCs w:val="24"/>
          <w:lang w:val="en-US"/>
        </w:rPr>
        <w:t xml:space="preserve">not matched by corresponding real beliefs. </w:t>
      </w:r>
      <w:r w:rsidR="00C831F1" w:rsidRPr="00B40544">
        <w:rPr>
          <w:rFonts w:cstheme="minorHAnsi"/>
          <w:sz w:val="24"/>
          <w:szCs w:val="24"/>
          <w:lang w:val="en-US"/>
        </w:rPr>
        <w:t>Thus, make-imaginations are typologically different from make-beliefs. Make-imaginations are mere contextual modifications of imaginations, just as make-beliefs are mere contextual modifications of beliefs.</w:t>
      </w:r>
      <w:r w:rsidR="00C831F1" w:rsidRPr="00B40544">
        <w:rPr>
          <w:rStyle w:val="Rimandonotaapidipagina"/>
          <w:rFonts w:cstheme="minorHAnsi"/>
          <w:sz w:val="24"/>
          <w:szCs w:val="24"/>
          <w:lang w:val="en-US"/>
        </w:rPr>
        <w:footnoteReference w:id="5"/>
      </w:r>
    </w:p>
    <w:p w:rsidR="008875B3" w:rsidRPr="00B40544" w:rsidRDefault="00C45829" w:rsidP="00B40544">
      <w:pPr>
        <w:spacing w:afterLines="160" w:after="384" w:line="480" w:lineRule="auto"/>
        <w:jc w:val="both"/>
        <w:rPr>
          <w:rFonts w:cstheme="minorHAnsi"/>
          <w:sz w:val="24"/>
          <w:szCs w:val="24"/>
          <w:lang w:val="en-US"/>
        </w:rPr>
      </w:pPr>
      <w:r w:rsidRPr="00B40544">
        <w:rPr>
          <w:rFonts w:cstheme="minorHAnsi"/>
          <w:sz w:val="24"/>
          <w:szCs w:val="24"/>
          <w:lang w:val="en-US"/>
        </w:rPr>
        <w:t>Hence</w:t>
      </w:r>
      <w:r w:rsidR="0089436F" w:rsidRPr="00B40544">
        <w:rPr>
          <w:rFonts w:cstheme="minorHAnsi"/>
          <w:sz w:val="24"/>
          <w:szCs w:val="24"/>
          <w:lang w:val="en-US"/>
        </w:rPr>
        <w:t xml:space="preserve"> </w:t>
      </w:r>
      <w:r w:rsidR="000E2E8B" w:rsidRPr="00B40544">
        <w:rPr>
          <w:rFonts w:cstheme="minorHAnsi"/>
          <w:sz w:val="24"/>
          <w:szCs w:val="24"/>
          <w:lang w:val="en-US"/>
        </w:rPr>
        <w:t>third</w:t>
      </w:r>
      <w:r w:rsidR="00C15F91" w:rsidRPr="00B40544">
        <w:rPr>
          <w:rFonts w:cstheme="minorHAnsi"/>
          <w:sz w:val="24"/>
          <w:szCs w:val="24"/>
          <w:lang w:val="en-US"/>
        </w:rPr>
        <w:t xml:space="preserve">, </w:t>
      </w:r>
      <w:r w:rsidR="00DC6439" w:rsidRPr="00B40544">
        <w:rPr>
          <w:rFonts w:cstheme="minorHAnsi"/>
          <w:sz w:val="24"/>
          <w:szCs w:val="24"/>
          <w:lang w:val="en-US"/>
        </w:rPr>
        <w:t>the same must hold as regards real imaginations and real beliefs. I</w:t>
      </w:r>
      <w:r w:rsidR="0089436F" w:rsidRPr="00B40544">
        <w:rPr>
          <w:rFonts w:cstheme="minorHAnsi"/>
          <w:sz w:val="24"/>
          <w:szCs w:val="24"/>
          <w:lang w:val="en-US"/>
        </w:rPr>
        <w:t>nstead of saying</w:t>
      </w:r>
      <w:r w:rsidR="00407BBB" w:rsidRPr="00B40544">
        <w:rPr>
          <w:rFonts w:cstheme="minorHAnsi"/>
          <w:sz w:val="24"/>
          <w:szCs w:val="24"/>
          <w:lang w:val="en-US"/>
        </w:rPr>
        <w:t>, along with Friend,</w:t>
      </w:r>
      <w:r w:rsidR="0089436F" w:rsidRPr="00B40544">
        <w:rPr>
          <w:rFonts w:cstheme="minorHAnsi"/>
          <w:sz w:val="24"/>
          <w:szCs w:val="24"/>
          <w:lang w:val="en-US"/>
        </w:rPr>
        <w:t xml:space="preserve"> that </w:t>
      </w:r>
      <w:r w:rsidR="00FF3B0E" w:rsidRPr="00B40544">
        <w:rPr>
          <w:rFonts w:cstheme="minorHAnsi"/>
          <w:sz w:val="24"/>
          <w:szCs w:val="24"/>
          <w:lang w:val="en-US"/>
        </w:rPr>
        <w:t>non</w:t>
      </w:r>
      <w:r w:rsidR="00F90BF6" w:rsidRPr="00B40544">
        <w:rPr>
          <w:rFonts w:cstheme="minorHAnsi"/>
          <w:sz w:val="24"/>
          <w:szCs w:val="24"/>
          <w:lang w:val="en-US"/>
        </w:rPr>
        <w:t>-</w:t>
      </w:r>
      <w:r w:rsidR="00FF3B0E" w:rsidRPr="00B40544">
        <w:rPr>
          <w:rFonts w:cstheme="minorHAnsi"/>
          <w:sz w:val="24"/>
          <w:szCs w:val="24"/>
          <w:lang w:val="en-US"/>
        </w:rPr>
        <w:t>fiction</w:t>
      </w:r>
      <w:r w:rsidR="0089436F" w:rsidRPr="00B40544">
        <w:rPr>
          <w:rFonts w:cstheme="minorHAnsi"/>
          <w:sz w:val="24"/>
          <w:szCs w:val="24"/>
          <w:lang w:val="en-US"/>
        </w:rPr>
        <w:t xml:space="preserve"> involves imagination just as fiction does</w:t>
      </w:r>
      <w:r w:rsidR="00407BBB" w:rsidRPr="00B40544">
        <w:rPr>
          <w:rFonts w:cstheme="minorHAnsi"/>
          <w:sz w:val="24"/>
          <w:szCs w:val="24"/>
          <w:lang w:val="en-US"/>
        </w:rPr>
        <w:t>,</w:t>
      </w:r>
      <w:r w:rsidR="00D53356" w:rsidRPr="00B40544">
        <w:rPr>
          <w:rFonts w:cstheme="minorHAnsi"/>
          <w:sz w:val="24"/>
          <w:szCs w:val="24"/>
          <w:lang w:val="en-US"/>
        </w:rPr>
        <w:t xml:space="preserve"> </w:t>
      </w:r>
      <w:r w:rsidRPr="00B40544">
        <w:rPr>
          <w:rFonts w:cstheme="minorHAnsi"/>
          <w:sz w:val="24"/>
          <w:szCs w:val="24"/>
          <w:lang w:val="en-US"/>
        </w:rPr>
        <w:lastRenderedPageBreak/>
        <w:t>one may</w:t>
      </w:r>
      <w:r w:rsidR="0089436F" w:rsidRPr="00B40544">
        <w:rPr>
          <w:rFonts w:cstheme="minorHAnsi"/>
          <w:sz w:val="24"/>
          <w:szCs w:val="24"/>
          <w:lang w:val="en-US"/>
        </w:rPr>
        <w:t xml:space="preserve"> say that in real </w:t>
      </w:r>
      <w:r w:rsidR="00C15F91" w:rsidRPr="00B40544">
        <w:rPr>
          <w:rFonts w:cstheme="minorHAnsi"/>
          <w:sz w:val="24"/>
          <w:szCs w:val="24"/>
          <w:lang w:val="en-US"/>
        </w:rPr>
        <w:t xml:space="preserve">narrow </w:t>
      </w:r>
      <w:r w:rsidR="0089436F" w:rsidRPr="00B40544">
        <w:rPr>
          <w:rFonts w:cstheme="minorHAnsi"/>
          <w:sz w:val="24"/>
          <w:szCs w:val="24"/>
          <w:lang w:val="en-US"/>
        </w:rPr>
        <w:t>contexts</w:t>
      </w:r>
      <w:r w:rsidR="00C15F91" w:rsidRPr="00B40544">
        <w:rPr>
          <w:rFonts w:cstheme="minorHAnsi"/>
          <w:sz w:val="24"/>
          <w:szCs w:val="24"/>
          <w:lang w:val="en-US"/>
        </w:rPr>
        <w:t>,</w:t>
      </w:r>
      <w:r w:rsidR="0089436F" w:rsidRPr="00B40544">
        <w:rPr>
          <w:rFonts w:cstheme="minorHAnsi"/>
          <w:sz w:val="24"/>
          <w:szCs w:val="24"/>
          <w:lang w:val="en-US"/>
        </w:rPr>
        <w:t xml:space="preserve"> one entertains </w:t>
      </w:r>
      <w:r w:rsidR="003548FA" w:rsidRPr="00B40544">
        <w:rPr>
          <w:rFonts w:cstheme="minorHAnsi"/>
          <w:sz w:val="24"/>
          <w:szCs w:val="24"/>
          <w:lang w:val="en-US"/>
        </w:rPr>
        <w:t xml:space="preserve">real </w:t>
      </w:r>
      <w:r w:rsidR="0089436F" w:rsidRPr="00B40544">
        <w:rPr>
          <w:rFonts w:cstheme="minorHAnsi"/>
          <w:sz w:val="24"/>
          <w:szCs w:val="24"/>
          <w:lang w:val="en-US"/>
        </w:rPr>
        <w:t xml:space="preserve">imaginations </w:t>
      </w:r>
      <w:r w:rsidR="000E2E8B" w:rsidRPr="00B40544">
        <w:rPr>
          <w:rFonts w:cstheme="minorHAnsi"/>
          <w:sz w:val="24"/>
          <w:szCs w:val="24"/>
          <w:lang w:val="en-US"/>
        </w:rPr>
        <w:t xml:space="preserve">that are </w:t>
      </w:r>
      <w:r w:rsidR="0089436F" w:rsidRPr="00B40544">
        <w:rPr>
          <w:rFonts w:cstheme="minorHAnsi"/>
          <w:sz w:val="24"/>
          <w:szCs w:val="24"/>
          <w:lang w:val="en-US"/>
        </w:rPr>
        <w:t xml:space="preserve">not matched by make-beliefs, i.e., beliefs </w:t>
      </w:r>
      <w:r w:rsidR="00C15F91" w:rsidRPr="00B40544">
        <w:rPr>
          <w:rFonts w:cstheme="minorHAnsi"/>
          <w:sz w:val="24"/>
          <w:szCs w:val="24"/>
          <w:lang w:val="en-US"/>
        </w:rPr>
        <w:t xml:space="preserve">entertained </w:t>
      </w:r>
      <w:r w:rsidR="0089436F" w:rsidRPr="00B40544">
        <w:rPr>
          <w:rFonts w:cstheme="minorHAnsi"/>
          <w:sz w:val="24"/>
          <w:szCs w:val="24"/>
          <w:lang w:val="en-US"/>
        </w:rPr>
        <w:t xml:space="preserve">in </w:t>
      </w:r>
      <w:r w:rsidR="003548FA" w:rsidRPr="00B40544">
        <w:rPr>
          <w:rFonts w:cstheme="minorHAnsi"/>
          <w:sz w:val="24"/>
          <w:szCs w:val="24"/>
          <w:lang w:val="en-US"/>
        </w:rPr>
        <w:t>an unreal fictional</w:t>
      </w:r>
      <w:r w:rsidR="0089436F" w:rsidRPr="00B40544">
        <w:rPr>
          <w:rFonts w:cstheme="minorHAnsi"/>
          <w:sz w:val="24"/>
          <w:szCs w:val="24"/>
          <w:lang w:val="en-US"/>
        </w:rPr>
        <w:t xml:space="preserve"> </w:t>
      </w:r>
      <w:r w:rsidR="00C15F91" w:rsidRPr="00B40544">
        <w:rPr>
          <w:rFonts w:cstheme="minorHAnsi"/>
          <w:sz w:val="24"/>
          <w:szCs w:val="24"/>
          <w:lang w:val="en-US"/>
        </w:rPr>
        <w:t xml:space="preserve">narrow </w:t>
      </w:r>
      <w:r w:rsidR="0089436F" w:rsidRPr="00B40544">
        <w:rPr>
          <w:rFonts w:cstheme="minorHAnsi"/>
          <w:sz w:val="24"/>
          <w:szCs w:val="24"/>
          <w:lang w:val="en-US"/>
        </w:rPr>
        <w:t>context.</w:t>
      </w:r>
      <w:r w:rsidR="00DC6439" w:rsidRPr="00B40544">
        <w:rPr>
          <w:rStyle w:val="Rimandonotaapidipagina"/>
          <w:rFonts w:cstheme="minorHAnsi"/>
          <w:sz w:val="24"/>
          <w:szCs w:val="24"/>
          <w:lang w:val="en-US"/>
        </w:rPr>
        <w:footnoteReference w:id="6"/>
      </w:r>
    </w:p>
    <w:p w:rsidR="003548FA" w:rsidRPr="00B40544" w:rsidRDefault="003548FA"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At this point, one may wonder whether this proliferation of mental states is necessary. Why must one distinguish between make-beliefs and real imaginations? If this distinction is unjustified, the other distinctions – the one between make-beliefs and make-imaginations, the one between real imaginations and make-imaginations – </w:t>
      </w:r>
      <w:r w:rsidR="00263CB4" w:rsidRPr="00B40544">
        <w:rPr>
          <w:rFonts w:cstheme="minorHAnsi"/>
          <w:sz w:val="24"/>
          <w:szCs w:val="24"/>
          <w:lang w:val="en-US"/>
        </w:rPr>
        <w:t>are ready to</w:t>
      </w:r>
      <w:r w:rsidRPr="00B40544">
        <w:rPr>
          <w:rFonts w:cstheme="minorHAnsi"/>
          <w:sz w:val="24"/>
          <w:szCs w:val="24"/>
          <w:lang w:val="en-US"/>
        </w:rPr>
        <w:t xml:space="preserve"> collapse as well.</w:t>
      </w:r>
    </w:p>
    <w:p w:rsidR="003548FA" w:rsidRPr="00B40544" w:rsidRDefault="003548FA"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But this proliferation is not </w:t>
      </w:r>
      <w:r w:rsidRPr="00B40544">
        <w:rPr>
          <w:rFonts w:cstheme="minorHAnsi"/>
          <w:i/>
          <w:sz w:val="24"/>
          <w:szCs w:val="24"/>
          <w:lang w:val="en-US"/>
        </w:rPr>
        <w:t>ad hoc</w:t>
      </w:r>
      <w:r w:rsidRPr="00B40544">
        <w:rPr>
          <w:rFonts w:cstheme="minorHAnsi"/>
          <w:sz w:val="24"/>
          <w:szCs w:val="24"/>
          <w:lang w:val="en-US"/>
        </w:rPr>
        <w:t xml:space="preserve">. To begin with, the basic distinction is the one between beliefs and imaginations. For they are different mental states since, as many people claim (cf. e.g. Everett 2013), they have a different functional, hence inferential, role. Unlike imaginations, when linked with other states (typically, desires), beliefs prompt to action. </w:t>
      </w:r>
      <w:r w:rsidR="000D4D64" w:rsidRPr="00B40544">
        <w:rPr>
          <w:rFonts w:cstheme="minorHAnsi"/>
          <w:sz w:val="24"/>
          <w:szCs w:val="24"/>
          <w:lang w:val="en-US"/>
        </w:rPr>
        <w:t>Moreover</w:t>
      </w:r>
      <w:r w:rsidRPr="00B40544">
        <w:rPr>
          <w:rFonts w:cstheme="minorHAnsi"/>
          <w:sz w:val="24"/>
          <w:szCs w:val="24"/>
          <w:lang w:val="en-US"/>
        </w:rPr>
        <w:t>, the same distinction holds also as</w:t>
      </w:r>
      <w:r w:rsidR="000D4D64" w:rsidRPr="00B40544">
        <w:rPr>
          <w:rFonts w:cstheme="minorHAnsi"/>
          <w:sz w:val="24"/>
          <w:szCs w:val="24"/>
          <w:lang w:val="en-US"/>
        </w:rPr>
        <w:t xml:space="preserve"> regards</w:t>
      </w:r>
      <w:r w:rsidRPr="00B40544">
        <w:rPr>
          <w:rFonts w:cstheme="minorHAnsi"/>
          <w:sz w:val="24"/>
          <w:szCs w:val="24"/>
          <w:lang w:val="en-US"/>
        </w:rPr>
        <w:t xml:space="preserve"> make-beliefs and make-imaginations, since they respectively are genuine beliefs and imaginations yet entertained in unreal fictional contexts.</w:t>
      </w:r>
      <w:r w:rsidR="007C5FDE" w:rsidRPr="00B40544">
        <w:rPr>
          <w:rFonts w:cstheme="minorHAnsi"/>
          <w:sz w:val="24"/>
          <w:szCs w:val="24"/>
          <w:lang w:val="en-US"/>
        </w:rPr>
        <w:t xml:space="preserve"> If</w:t>
      </w:r>
      <w:r w:rsidRPr="00B40544">
        <w:rPr>
          <w:rFonts w:cstheme="minorHAnsi"/>
          <w:sz w:val="24"/>
          <w:szCs w:val="24"/>
          <w:lang w:val="en-US"/>
        </w:rPr>
        <w:t xml:space="preserve"> one is involved in such a context, </w:t>
      </w:r>
      <w:r w:rsidR="007C5FDE" w:rsidRPr="00B40544">
        <w:rPr>
          <w:rFonts w:cstheme="minorHAnsi"/>
          <w:sz w:val="24"/>
          <w:szCs w:val="24"/>
          <w:lang w:val="en-US"/>
        </w:rPr>
        <w:t xml:space="preserve">unlike one’s </w:t>
      </w:r>
      <w:r w:rsidR="007C5FDE" w:rsidRPr="00B40544">
        <w:rPr>
          <w:rFonts w:cstheme="minorHAnsi"/>
          <w:sz w:val="24"/>
          <w:szCs w:val="24"/>
          <w:lang w:val="en-US"/>
        </w:rPr>
        <w:lastRenderedPageBreak/>
        <w:t xml:space="preserve">make-imaginations, </w:t>
      </w:r>
      <w:r w:rsidRPr="00B40544">
        <w:rPr>
          <w:rFonts w:cstheme="minorHAnsi"/>
          <w:sz w:val="24"/>
          <w:szCs w:val="24"/>
          <w:lang w:val="en-US"/>
        </w:rPr>
        <w:t xml:space="preserve">one’s make-beliefs (when linked with other states, typically </w:t>
      </w:r>
      <w:r w:rsidR="000D4D64" w:rsidRPr="00B40544">
        <w:rPr>
          <w:rFonts w:cstheme="minorHAnsi"/>
          <w:sz w:val="24"/>
          <w:szCs w:val="24"/>
          <w:lang w:val="en-US"/>
        </w:rPr>
        <w:t>make-desires) prompt one to act in that context.</w:t>
      </w:r>
      <w:r w:rsidR="000D4D64" w:rsidRPr="00B40544">
        <w:rPr>
          <w:rStyle w:val="Rimandonotaapidipagina"/>
          <w:rFonts w:cstheme="minorHAnsi"/>
          <w:sz w:val="24"/>
          <w:szCs w:val="24"/>
          <w:lang w:val="en-US"/>
        </w:rPr>
        <w:footnoteReference w:id="7"/>
      </w:r>
    </w:p>
    <w:p w:rsidR="007C5FDE" w:rsidRPr="00B40544" w:rsidRDefault="00243CFB" w:rsidP="00B40544">
      <w:pPr>
        <w:spacing w:afterLines="160" w:after="384" w:line="480" w:lineRule="auto"/>
        <w:jc w:val="both"/>
        <w:rPr>
          <w:rFonts w:cstheme="minorHAnsi"/>
          <w:sz w:val="24"/>
          <w:szCs w:val="24"/>
          <w:lang w:val="en-US"/>
        </w:rPr>
      </w:pPr>
      <w:r w:rsidRPr="00B40544">
        <w:rPr>
          <w:rFonts w:cstheme="minorHAnsi"/>
          <w:sz w:val="24"/>
          <w:szCs w:val="24"/>
          <w:lang w:val="en-US"/>
        </w:rPr>
        <w:t>One would clearly grasp this point if the unreal context in question were</w:t>
      </w:r>
      <w:r w:rsidR="007C5FDE" w:rsidRPr="00B40544">
        <w:rPr>
          <w:rFonts w:cstheme="minorHAnsi"/>
          <w:sz w:val="24"/>
          <w:szCs w:val="24"/>
          <w:lang w:val="en-US"/>
        </w:rPr>
        <w:t xml:space="preserve"> straightforwardly</w:t>
      </w:r>
      <w:r w:rsidRPr="00B40544">
        <w:rPr>
          <w:rFonts w:cstheme="minorHAnsi"/>
          <w:sz w:val="24"/>
          <w:szCs w:val="24"/>
          <w:lang w:val="en-US"/>
        </w:rPr>
        <w:t xml:space="preserve"> a </w:t>
      </w:r>
      <w:r w:rsidRPr="00B40544">
        <w:rPr>
          <w:rFonts w:cstheme="minorHAnsi"/>
          <w:i/>
          <w:sz w:val="24"/>
          <w:szCs w:val="24"/>
          <w:lang w:val="en-US"/>
        </w:rPr>
        <w:t>possible</w:t>
      </w:r>
      <w:r w:rsidRPr="00B40544">
        <w:rPr>
          <w:rFonts w:cstheme="minorHAnsi"/>
          <w:sz w:val="24"/>
          <w:szCs w:val="24"/>
          <w:lang w:val="en-US"/>
        </w:rPr>
        <w:t xml:space="preserve"> rather than a fictional context. Entertaining a </w:t>
      </w:r>
      <w:r w:rsidRPr="00B40544">
        <w:rPr>
          <w:rFonts w:cstheme="minorHAnsi"/>
          <w:i/>
          <w:sz w:val="24"/>
          <w:szCs w:val="24"/>
          <w:lang w:val="en-US"/>
        </w:rPr>
        <w:t>possible</w:t>
      </w:r>
      <w:r w:rsidRPr="00B40544">
        <w:rPr>
          <w:rFonts w:cstheme="minorHAnsi"/>
          <w:sz w:val="24"/>
          <w:szCs w:val="24"/>
          <w:lang w:val="en-US"/>
        </w:rPr>
        <w:t xml:space="preserve"> belief differs from entertaining a real belief, since the former but not the latter is held in an unreal possible context. Ditto for a possible imagination and a real imagination. But entertaining a possible belief differs from entertaining a possible imagination just as entertaining a real belief differs from entertaining a real imagination, insofar as they differ with respect to their different contextual consequences.</w:t>
      </w:r>
      <w:r w:rsidR="00263CB4" w:rsidRPr="00B40544">
        <w:rPr>
          <w:rFonts w:cstheme="minorHAnsi"/>
          <w:sz w:val="24"/>
          <w:szCs w:val="24"/>
          <w:lang w:val="en-US"/>
        </w:rPr>
        <w:t xml:space="preserve"> </w:t>
      </w:r>
    </w:p>
    <w:p w:rsidR="00243CFB" w:rsidRPr="00B40544" w:rsidRDefault="00E80E0F" w:rsidP="00B40544">
      <w:pPr>
        <w:spacing w:afterLines="160" w:after="384" w:line="480" w:lineRule="auto"/>
        <w:jc w:val="both"/>
        <w:rPr>
          <w:rFonts w:cstheme="minorHAnsi"/>
          <w:sz w:val="24"/>
          <w:szCs w:val="24"/>
          <w:lang w:val="en-US"/>
        </w:rPr>
      </w:pPr>
      <w:r w:rsidRPr="00B40544">
        <w:rPr>
          <w:rFonts w:cstheme="minorHAnsi"/>
          <w:sz w:val="24"/>
          <w:szCs w:val="24"/>
          <w:lang w:val="en-US"/>
        </w:rPr>
        <w:t>O</w:t>
      </w:r>
      <w:r w:rsidR="00243CFB" w:rsidRPr="00B40544">
        <w:rPr>
          <w:rFonts w:cstheme="minorHAnsi"/>
          <w:sz w:val="24"/>
          <w:szCs w:val="24"/>
          <w:lang w:val="en-US"/>
        </w:rPr>
        <w:t xml:space="preserve">nce things are put this way, </w:t>
      </w:r>
      <w:r w:rsidR="00263CB4" w:rsidRPr="00B40544">
        <w:rPr>
          <w:rFonts w:cstheme="minorHAnsi"/>
          <w:sz w:val="24"/>
          <w:szCs w:val="24"/>
          <w:lang w:val="en-US"/>
        </w:rPr>
        <w:t xml:space="preserve">my basic distinction between </w:t>
      </w:r>
      <w:r w:rsidR="00243CFB" w:rsidRPr="00B40544">
        <w:rPr>
          <w:rFonts w:cstheme="minorHAnsi"/>
          <w:sz w:val="24"/>
          <w:szCs w:val="24"/>
          <w:lang w:val="en-US"/>
        </w:rPr>
        <w:t xml:space="preserve">a make-belief </w:t>
      </w:r>
      <w:r w:rsidR="00263CB4" w:rsidRPr="00B40544">
        <w:rPr>
          <w:rFonts w:cstheme="minorHAnsi"/>
          <w:sz w:val="24"/>
          <w:szCs w:val="24"/>
          <w:lang w:val="en-US"/>
        </w:rPr>
        <w:t>and</w:t>
      </w:r>
      <w:r w:rsidR="00243CFB" w:rsidRPr="00B40544">
        <w:rPr>
          <w:rFonts w:cstheme="minorHAnsi"/>
          <w:sz w:val="24"/>
          <w:szCs w:val="24"/>
          <w:lang w:val="en-US"/>
        </w:rPr>
        <w:t xml:space="preserve"> a real </w:t>
      </w:r>
      <w:r w:rsidR="002E61A4" w:rsidRPr="00B40544">
        <w:rPr>
          <w:rFonts w:cstheme="minorHAnsi"/>
          <w:sz w:val="24"/>
          <w:szCs w:val="24"/>
          <w:lang w:val="en-US"/>
        </w:rPr>
        <w:t xml:space="preserve">imagination </w:t>
      </w:r>
      <w:r w:rsidRPr="00B40544">
        <w:rPr>
          <w:rFonts w:cstheme="minorHAnsi"/>
          <w:sz w:val="24"/>
          <w:szCs w:val="24"/>
          <w:lang w:val="en-US"/>
        </w:rPr>
        <w:t xml:space="preserve">clearly </w:t>
      </w:r>
      <w:r w:rsidR="00263CB4" w:rsidRPr="00B40544">
        <w:rPr>
          <w:rFonts w:cstheme="minorHAnsi"/>
          <w:sz w:val="24"/>
          <w:szCs w:val="24"/>
          <w:lang w:val="en-US"/>
        </w:rPr>
        <w:t xml:space="preserve">holds: </w:t>
      </w:r>
      <w:r w:rsidR="002E61A4" w:rsidRPr="00B40544">
        <w:rPr>
          <w:rFonts w:cstheme="minorHAnsi"/>
          <w:sz w:val="24"/>
          <w:szCs w:val="24"/>
          <w:lang w:val="en-US"/>
        </w:rPr>
        <w:t>the former has unreal consequences, the latter has no real consequences</w:t>
      </w:r>
      <w:r w:rsidR="00243CFB" w:rsidRPr="00B40544">
        <w:rPr>
          <w:rFonts w:cstheme="minorHAnsi"/>
          <w:sz w:val="24"/>
          <w:szCs w:val="24"/>
          <w:lang w:val="en-US"/>
        </w:rPr>
        <w:t xml:space="preserve">. Granted, both a make-belief and a real imagination do not have </w:t>
      </w:r>
      <w:r w:rsidR="008E7D10" w:rsidRPr="00B40544">
        <w:rPr>
          <w:rFonts w:cstheme="minorHAnsi"/>
          <w:sz w:val="24"/>
          <w:szCs w:val="24"/>
          <w:lang w:val="en-US"/>
        </w:rPr>
        <w:t>real</w:t>
      </w:r>
      <w:r w:rsidR="00243CFB" w:rsidRPr="00B40544">
        <w:rPr>
          <w:rFonts w:cstheme="minorHAnsi"/>
          <w:sz w:val="24"/>
          <w:szCs w:val="24"/>
          <w:lang w:val="en-US"/>
        </w:rPr>
        <w:t xml:space="preserve"> consequences, but only </w:t>
      </w:r>
      <w:r w:rsidR="007C5FDE" w:rsidRPr="00B40544">
        <w:rPr>
          <w:rFonts w:cstheme="minorHAnsi"/>
          <w:sz w:val="24"/>
          <w:szCs w:val="24"/>
          <w:lang w:val="en-US"/>
        </w:rPr>
        <w:t>because</w:t>
      </w:r>
      <w:r w:rsidR="00243CFB" w:rsidRPr="00B40544">
        <w:rPr>
          <w:rFonts w:cstheme="minorHAnsi"/>
          <w:sz w:val="24"/>
          <w:szCs w:val="24"/>
          <w:lang w:val="en-US"/>
        </w:rPr>
        <w:t xml:space="preserve"> the former </w:t>
      </w:r>
      <w:r w:rsidR="008E7D10" w:rsidRPr="00B40544">
        <w:rPr>
          <w:rFonts w:cstheme="minorHAnsi"/>
          <w:sz w:val="24"/>
          <w:szCs w:val="24"/>
          <w:lang w:val="en-US"/>
        </w:rPr>
        <w:t xml:space="preserve">is </w:t>
      </w:r>
      <w:proofErr w:type="spellStart"/>
      <w:r w:rsidR="008E7D10" w:rsidRPr="00B40544">
        <w:rPr>
          <w:rFonts w:cstheme="minorHAnsi"/>
          <w:sz w:val="24"/>
          <w:szCs w:val="24"/>
          <w:lang w:val="en-US"/>
        </w:rPr>
        <w:t>recognised</w:t>
      </w:r>
      <w:proofErr w:type="spellEnd"/>
      <w:r w:rsidR="002E61A4" w:rsidRPr="00B40544">
        <w:rPr>
          <w:rFonts w:cstheme="minorHAnsi"/>
          <w:sz w:val="24"/>
          <w:szCs w:val="24"/>
          <w:lang w:val="en-US"/>
        </w:rPr>
        <w:t xml:space="preserve"> as </w:t>
      </w:r>
      <w:r w:rsidR="008E7D10" w:rsidRPr="00B40544">
        <w:rPr>
          <w:rFonts w:cstheme="minorHAnsi"/>
          <w:sz w:val="24"/>
          <w:szCs w:val="24"/>
          <w:lang w:val="en-US"/>
        </w:rPr>
        <w:t xml:space="preserve">a </w:t>
      </w:r>
      <w:r w:rsidR="002E61A4" w:rsidRPr="00B40544">
        <w:rPr>
          <w:rFonts w:cstheme="minorHAnsi"/>
          <w:sz w:val="24"/>
          <w:szCs w:val="24"/>
          <w:lang w:val="en-US"/>
        </w:rPr>
        <w:t>belief</w:t>
      </w:r>
      <w:r w:rsidR="008E7D10" w:rsidRPr="00B40544">
        <w:rPr>
          <w:rFonts w:cstheme="minorHAnsi"/>
          <w:sz w:val="24"/>
          <w:szCs w:val="24"/>
          <w:lang w:val="en-US"/>
        </w:rPr>
        <w:t xml:space="preserve"> held in an unreal context</w:t>
      </w:r>
      <w:r w:rsidR="002E61A4" w:rsidRPr="00B40544">
        <w:rPr>
          <w:rFonts w:cstheme="minorHAnsi"/>
          <w:sz w:val="24"/>
          <w:szCs w:val="24"/>
          <w:lang w:val="en-US"/>
        </w:rPr>
        <w:t xml:space="preserve">. For </w:t>
      </w:r>
      <w:r w:rsidR="00263CB4" w:rsidRPr="00B40544">
        <w:rPr>
          <w:rFonts w:cstheme="minorHAnsi"/>
          <w:sz w:val="24"/>
          <w:szCs w:val="24"/>
          <w:lang w:val="en-US"/>
        </w:rPr>
        <w:t>without that recognition, as I will show in detail in the next Section,</w:t>
      </w:r>
      <w:r w:rsidR="002E61A4" w:rsidRPr="00B40544">
        <w:rPr>
          <w:rFonts w:cstheme="minorHAnsi"/>
          <w:sz w:val="24"/>
          <w:szCs w:val="24"/>
          <w:lang w:val="en-US"/>
        </w:rPr>
        <w:t xml:space="preserve"> it would have </w:t>
      </w:r>
      <w:r w:rsidR="008E7D10" w:rsidRPr="00B40544">
        <w:rPr>
          <w:rFonts w:cstheme="minorHAnsi"/>
          <w:sz w:val="24"/>
          <w:szCs w:val="24"/>
          <w:lang w:val="en-US"/>
        </w:rPr>
        <w:t>real</w:t>
      </w:r>
      <w:r w:rsidR="002E61A4" w:rsidRPr="00B40544">
        <w:rPr>
          <w:rFonts w:cstheme="minorHAnsi"/>
          <w:sz w:val="24"/>
          <w:szCs w:val="24"/>
          <w:lang w:val="en-US"/>
        </w:rPr>
        <w:t xml:space="preserve"> consequences</w:t>
      </w:r>
      <w:r w:rsidR="008E7D10" w:rsidRPr="00B40544">
        <w:rPr>
          <w:rFonts w:cstheme="minorHAnsi"/>
          <w:sz w:val="24"/>
          <w:szCs w:val="24"/>
          <w:lang w:val="en-US"/>
        </w:rPr>
        <w:t>.</w:t>
      </w:r>
    </w:p>
    <w:p w:rsidR="00D53356" w:rsidRPr="00B40544" w:rsidRDefault="00263CB4" w:rsidP="00B40544">
      <w:pPr>
        <w:spacing w:afterLines="160" w:after="384" w:line="480" w:lineRule="auto"/>
        <w:jc w:val="both"/>
        <w:rPr>
          <w:rFonts w:cstheme="minorHAnsi"/>
          <w:iCs/>
          <w:sz w:val="24"/>
          <w:szCs w:val="24"/>
          <w:lang w:val="en-US"/>
        </w:rPr>
      </w:pPr>
      <w:r w:rsidRPr="00B40544">
        <w:rPr>
          <w:rFonts w:cstheme="minorHAnsi"/>
          <w:sz w:val="24"/>
          <w:szCs w:val="24"/>
          <w:lang w:val="en-US"/>
        </w:rPr>
        <w:lastRenderedPageBreak/>
        <w:t xml:space="preserve">This said, </w:t>
      </w:r>
      <w:r w:rsidR="00580956" w:rsidRPr="00B40544">
        <w:rPr>
          <w:rFonts w:cstheme="minorHAnsi"/>
          <w:sz w:val="24"/>
          <w:szCs w:val="24"/>
          <w:lang w:val="en-US"/>
        </w:rPr>
        <w:t>l</w:t>
      </w:r>
      <w:r w:rsidR="00D53356" w:rsidRPr="00B40544">
        <w:rPr>
          <w:rFonts w:cstheme="minorHAnsi"/>
          <w:sz w:val="24"/>
          <w:szCs w:val="24"/>
          <w:lang w:val="en-US"/>
        </w:rPr>
        <w:t xml:space="preserve">et me show cases of </w:t>
      </w:r>
      <w:r w:rsidRPr="00B40544">
        <w:rPr>
          <w:rFonts w:cstheme="minorHAnsi"/>
          <w:sz w:val="24"/>
          <w:szCs w:val="24"/>
          <w:lang w:val="en-US"/>
        </w:rPr>
        <w:t xml:space="preserve">the above </w:t>
      </w:r>
      <w:r w:rsidR="00D53356" w:rsidRPr="00B40544">
        <w:rPr>
          <w:rFonts w:cstheme="minorHAnsi"/>
          <w:sz w:val="24"/>
          <w:szCs w:val="24"/>
          <w:lang w:val="en-US"/>
        </w:rPr>
        <w:t xml:space="preserve">three different </w:t>
      </w:r>
      <w:r w:rsidR="00442949" w:rsidRPr="00B40544">
        <w:rPr>
          <w:rFonts w:cstheme="minorHAnsi"/>
          <w:sz w:val="24"/>
          <w:szCs w:val="24"/>
          <w:lang w:val="en-US"/>
        </w:rPr>
        <w:t xml:space="preserve">mental </w:t>
      </w:r>
      <w:r w:rsidR="00D53356" w:rsidRPr="00B40544">
        <w:rPr>
          <w:rFonts w:cstheme="minorHAnsi"/>
          <w:sz w:val="24"/>
          <w:szCs w:val="24"/>
          <w:lang w:val="en-US"/>
        </w:rPr>
        <w:t>situations. As regards the first one</w:t>
      </w:r>
      <w:r w:rsidRPr="00B40544">
        <w:rPr>
          <w:rFonts w:cstheme="minorHAnsi"/>
          <w:sz w:val="24"/>
          <w:szCs w:val="24"/>
          <w:lang w:val="en-US"/>
        </w:rPr>
        <w:t xml:space="preserve"> – fiction involving both beliefs and make-beliefs – </w:t>
      </w:r>
      <w:r w:rsidR="00C15F91" w:rsidRPr="00B40544">
        <w:rPr>
          <w:rFonts w:cstheme="minorHAnsi"/>
          <w:sz w:val="24"/>
          <w:szCs w:val="24"/>
          <w:lang w:val="en-US"/>
        </w:rPr>
        <w:t xml:space="preserve">let me </w:t>
      </w:r>
      <w:r w:rsidR="00D53356" w:rsidRPr="00B40544">
        <w:rPr>
          <w:rFonts w:cstheme="minorHAnsi"/>
          <w:sz w:val="24"/>
          <w:szCs w:val="24"/>
          <w:lang w:val="en-US"/>
        </w:rPr>
        <w:t xml:space="preserve">consider the </w:t>
      </w:r>
      <w:r w:rsidR="00D53356" w:rsidRPr="00B40544">
        <w:rPr>
          <w:rFonts w:cstheme="minorHAnsi"/>
          <w:i/>
          <w:sz w:val="24"/>
          <w:szCs w:val="24"/>
          <w:lang w:val="en-US"/>
        </w:rPr>
        <w:t>incipit</w:t>
      </w:r>
      <w:r w:rsidR="00D53356" w:rsidRPr="00B40544">
        <w:rPr>
          <w:rFonts w:cstheme="minorHAnsi"/>
          <w:sz w:val="24"/>
          <w:szCs w:val="24"/>
          <w:lang w:val="en-US"/>
        </w:rPr>
        <w:t xml:space="preserve"> of Alessandro Manzoni’s historical novel, </w:t>
      </w:r>
      <w:r w:rsidR="00D53356" w:rsidRPr="00B40544">
        <w:rPr>
          <w:rFonts w:cstheme="minorHAnsi"/>
          <w:i/>
          <w:sz w:val="24"/>
          <w:szCs w:val="24"/>
          <w:lang w:val="en-US"/>
        </w:rPr>
        <w:t>The</w:t>
      </w:r>
      <w:r w:rsidR="00D53356" w:rsidRPr="00B40544">
        <w:rPr>
          <w:rFonts w:cstheme="minorHAnsi"/>
          <w:sz w:val="24"/>
          <w:szCs w:val="24"/>
          <w:lang w:val="en-US"/>
        </w:rPr>
        <w:t xml:space="preserve"> </w:t>
      </w:r>
      <w:r w:rsidR="00D53356" w:rsidRPr="00B40544">
        <w:rPr>
          <w:rFonts w:cstheme="minorHAnsi"/>
          <w:i/>
          <w:iCs/>
          <w:sz w:val="24"/>
          <w:szCs w:val="24"/>
          <w:lang w:val="en-US"/>
        </w:rPr>
        <w:t>Betrothed</w:t>
      </w:r>
      <w:r w:rsidR="00D53356" w:rsidRPr="00B40544">
        <w:rPr>
          <w:rFonts w:cstheme="minorHAnsi"/>
          <w:iCs/>
          <w:sz w:val="24"/>
          <w:szCs w:val="24"/>
          <w:lang w:val="en-US"/>
        </w:rPr>
        <w:t>:</w:t>
      </w:r>
    </w:p>
    <w:p w:rsidR="00D53356" w:rsidRPr="00B40544" w:rsidRDefault="00D53356" w:rsidP="00B40544">
      <w:pPr>
        <w:spacing w:afterLines="160" w:after="384" w:line="480" w:lineRule="auto"/>
        <w:jc w:val="both"/>
        <w:rPr>
          <w:rFonts w:cstheme="minorHAnsi"/>
          <w:iCs/>
          <w:sz w:val="24"/>
          <w:szCs w:val="24"/>
          <w:lang w:val="en-US"/>
        </w:rPr>
      </w:pPr>
    </w:p>
    <w:p w:rsidR="00D53356" w:rsidRPr="00B40544" w:rsidRDefault="00D53356" w:rsidP="00B40544">
      <w:pPr>
        <w:spacing w:afterLines="160" w:after="384" w:line="480" w:lineRule="auto"/>
        <w:jc w:val="both"/>
        <w:rPr>
          <w:rFonts w:cstheme="minorHAnsi"/>
          <w:iCs/>
          <w:sz w:val="24"/>
          <w:szCs w:val="24"/>
          <w:lang w:val="en-US"/>
        </w:rPr>
      </w:pPr>
      <w:r w:rsidRPr="00B40544">
        <w:rPr>
          <w:rFonts w:cstheme="minorHAnsi"/>
          <w:iCs/>
          <w:sz w:val="24"/>
          <w:szCs w:val="24"/>
          <w:lang w:val="en-US"/>
        </w:rPr>
        <w:t>(1) That branch of the Lake of Como, which turns toward the south between two unbroken chains of mountains, presenting to the eye a succession of bays and gulfs, formed by their jutting and retiring ridges, suddenly contracts itself between a headland to the right and an extended sloping bank on the left, and assumes the flow and appearance of a river.</w:t>
      </w:r>
    </w:p>
    <w:p w:rsidR="00D53356" w:rsidRPr="00B40544" w:rsidRDefault="00D53356" w:rsidP="00B40544">
      <w:pPr>
        <w:spacing w:afterLines="160" w:after="384" w:line="480" w:lineRule="auto"/>
        <w:jc w:val="both"/>
        <w:rPr>
          <w:rFonts w:cstheme="minorHAnsi"/>
          <w:iCs/>
          <w:sz w:val="24"/>
          <w:szCs w:val="24"/>
          <w:lang w:val="en-US"/>
        </w:rPr>
      </w:pPr>
    </w:p>
    <w:p w:rsidR="00325796" w:rsidRPr="00B40544" w:rsidRDefault="00325796" w:rsidP="00B40544">
      <w:pPr>
        <w:spacing w:afterLines="160" w:after="384" w:line="480" w:lineRule="auto"/>
        <w:jc w:val="both"/>
        <w:rPr>
          <w:rFonts w:cstheme="minorHAnsi"/>
          <w:iCs/>
          <w:sz w:val="24"/>
          <w:szCs w:val="24"/>
          <w:lang w:val="en-US"/>
        </w:rPr>
      </w:pPr>
      <w:r w:rsidRPr="00B40544">
        <w:rPr>
          <w:rFonts w:cstheme="minorHAnsi"/>
          <w:iCs/>
          <w:sz w:val="24"/>
          <w:szCs w:val="24"/>
          <w:lang w:val="en-US"/>
        </w:rPr>
        <w:t xml:space="preserve">In conformity with the contextualist account of </w:t>
      </w:r>
      <w:r w:rsidR="00263CB4" w:rsidRPr="00B40544">
        <w:rPr>
          <w:rFonts w:cstheme="minorHAnsi"/>
          <w:iCs/>
          <w:sz w:val="24"/>
          <w:szCs w:val="24"/>
          <w:lang w:val="en-US"/>
        </w:rPr>
        <w:t xml:space="preserve">fictionally used </w:t>
      </w:r>
      <w:r w:rsidRPr="00B40544">
        <w:rPr>
          <w:rFonts w:cstheme="minorHAnsi"/>
          <w:iCs/>
          <w:sz w:val="24"/>
          <w:szCs w:val="24"/>
          <w:lang w:val="en-US"/>
        </w:rPr>
        <w:t xml:space="preserve">sentences developed by </w:t>
      </w:r>
      <w:proofErr w:type="spellStart"/>
      <w:r w:rsidRPr="00B40544">
        <w:rPr>
          <w:rFonts w:cstheme="minorHAnsi"/>
          <w:iCs/>
          <w:sz w:val="24"/>
          <w:szCs w:val="24"/>
          <w:lang w:val="en-US"/>
        </w:rPr>
        <w:t>Recanati</w:t>
      </w:r>
      <w:proofErr w:type="spellEnd"/>
      <w:r w:rsidRPr="00B40544">
        <w:rPr>
          <w:rFonts w:cstheme="minorHAnsi"/>
          <w:iCs/>
          <w:sz w:val="24"/>
          <w:szCs w:val="24"/>
          <w:lang w:val="en-US"/>
        </w:rPr>
        <w:t xml:space="preserve"> and Voltolini, it turns out that </w:t>
      </w:r>
      <w:r w:rsidR="00D53356" w:rsidRPr="00B40544">
        <w:rPr>
          <w:rFonts w:cstheme="minorHAnsi"/>
          <w:iCs/>
          <w:sz w:val="24"/>
          <w:szCs w:val="24"/>
          <w:lang w:val="en-US"/>
        </w:rPr>
        <w:t xml:space="preserve">(1) is both a fictional truth and a real truth. For </w:t>
      </w:r>
      <w:r w:rsidRPr="00B40544">
        <w:rPr>
          <w:rFonts w:cstheme="minorHAnsi"/>
          <w:iCs/>
          <w:sz w:val="24"/>
          <w:szCs w:val="24"/>
          <w:lang w:val="en-US"/>
        </w:rPr>
        <w:t xml:space="preserve">on the one hand, </w:t>
      </w:r>
      <w:r w:rsidR="00D53356" w:rsidRPr="00B40544">
        <w:rPr>
          <w:rFonts w:cstheme="minorHAnsi"/>
          <w:iCs/>
          <w:sz w:val="24"/>
          <w:szCs w:val="24"/>
          <w:lang w:val="en-US"/>
        </w:rPr>
        <w:t xml:space="preserve">it is a fictional truth </w:t>
      </w:r>
      <w:r w:rsidRPr="00B40544">
        <w:rPr>
          <w:rFonts w:cstheme="minorHAnsi"/>
          <w:iCs/>
          <w:sz w:val="24"/>
          <w:szCs w:val="24"/>
          <w:lang w:val="en-US"/>
        </w:rPr>
        <w:t xml:space="preserve">once it is fictionally used in the make-believe </w:t>
      </w:r>
      <w:r w:rsidR="00353F56" w:rsidRPr="00B40544">
        <w:rPr>
          <w:rFonts w:cstheme="minorHAnsi"/>
          <w:iCs/>
          <w:sz w:val="24"/>
          <w:szCs w:val="24"/>
          <w:lang w:val="en-US"/>
        </w:rPr>
        <w:t>game</w:t>
      </w:r>
      <w:r w:rsidR="00D53356" w:rsidRPr="00B40544">
        <w:rPr>
          <w:rFonts w:cstheme="minorHAnsi"/>
          <w:iCs/>
          <w:sz w:val="24"/>
          <w:szCs w:val="24"/>
          <w:lang w:val="en-US"/>
        </w:rPr>
        <w:t xml:space="preserve"> of </w:t>
      </w:r>
      <w:r w:rsidR="00D53356" w:rsidRPr="00B40544">
        <w:rPr>
          <w:rFonts w:cstheme="minorHAnsi"/>
          <w:i/>
          <w:iCs/>
          <w:sz w:val="24"/>
          <w:szCs w:val="24"/>
          <w:lang w:val="en-US"/>
        </w:rPr>
        <w:t>The Betrothed</w:t>
      </w:r>
      <w:r w:rsidRPr="00B40544">
        <w:rPr>
          <w:rFonts w:cstheme="minorHAnsi"/>
          <w:iCs/>
          <w:sz w:val="24"/>
          <w:szCs w:val="24"/>
          <w:lang w:val="en-US"/>
        </w:rPr>
        <w:t xml:space="preserve">, so that it has a certain fictional truth-conditional content when paired with the relevant </w:t>
      </w:r>
      <w:r w:rsidR="00335196" w:rsidRPr="00B40544">
        <w:rPr>
          <w:rFonts w:cstheme="minorHAnsi"/>
          <w:iCs/>
          <w:sz w:val="24"/>
          <w:szCs w:val="24"/>
          <w:lang w:val="en-US"/>
        </w:rPr>
        <w:t>unreal fictional</w:t>
      </w:r>
      <w:r w:rsidRPr="00B40544">
        <w:rPr>
          <w:rFonts w:cstheme="minorHAnsi"/>
          <w:iCs/>
          <w:sz w:val="24"/>
          <w:szCs w:val="24"/>
          <w:lang w:val="en-US"/>
        </w:rPr>
        <w:t xml:space="preserve"> narrow context and it is true in </w:t>
      </w:r>
      <w:r w:rsidR="00353F56" w:rsidRPr="00B40544">
        <w:rPr>
          <w:rFonts w:cstheme="minorHAnsi"/>
          <w:iCs/>
          <w:sz w:val="24"/>
          <w:szCs w:val="24"/>
          <w:lang w:val="en-US"/>
        </w:rPr>
        <w:t>the</w:t>
      </w:r>
      <w:r w:rsidRPr="00B40544">
        <w:rPr>
          <w:rFonts w:cstheme="minorHAnsi"/>
          <w:iCs/>
          <w:sz w:val="24"/>
          <w:szCs w:val="24"/>
          <w:lang w:val="en-US"/>
        </w:rPr>
        <w:t xml:space="preserve"> </w:t>
      </w:r>
      <w:r w:rsidR="00335196" w:rsidRPr="00B40544">
        <w:rPr>
          <w:rFonts w:cstheme="minorHAnsi"/>
          <w:iCs/>
          <w:sz w:val="24"/>
          <w:szCs w:val="24"/>
          <w:lang w:val="en-US"/>
        </w:rPr>
        <w:t>fictional</w:t>
      </w:r>
      <w:r w:rsidRPr="00B40544">
        <w:rPr>
          <w:rFonts w:cstheme="minorHAnsi"/>
          <w:iCs/>
          <w:sz w:val="24"/>
          <w:szCs w:val="24"/>
          <w:lang w:val="en-US"/>
        </w:rPr>
        <w:t xml:space="preserve"> world</w:t>
      </w:r>
      <w:r w:rsidR="00353F56" w:rsidRPr="00B40544">
        <w:rPr>
          <w:rFonts w:cstheme="minorHAnsi"/>
          <w:iCs/>
          <w:sz w:val="24"/>
          <w:szCs w:val="24"/>
          <w:lang w:val="en-US"/>
        </w:rPr>
        <w:t xml:space="preserve"> of </w:t>
      </w:r>
      <w:r w:rsidR="00353F56" w:rsidRPr="00B40544">
        <w:rPr>
          <w:rFonts w:cstheme="minorHAnsi"/>
          <w:i/>
          <w:iCs/>
          <w:sz w:val="24"/>
          <w:szCs w:val="24"/>
          <w:lang w:val="en-US"/>
        </w:rPr>
        <w:t>The Betrothed</w:t>
      </w:r>
      <w:r w:rsidRPr="00B40544">
        <w:rPr>
          <w:rFonts w:cstheme="minorHAnsi"/>
          <w:iCs/>
          <w:sz w:val="24"/>
          <w:szCs w:val="24"/>
          <w:lang w:val="en-US"/>
        </w:rPr>
        <w:t>, the world of that context. Yet</w:t>
      </w:r>
      <w:r w:rsidR="00D53356" w:rsidRPr="00B40544">
        <w:rPr>
          <w:rFonts w:cstheme="minorHAnsi"/>
          <w:iCs/>
          <w:sz w:val="24"/>
          <w:szCs w:val="24"/>
          <w:lang w:val="en-US"/>
        </w:rPr>
        <w:t xml:space="preserve"> </w:t>
      </w:r>
      <w:r w:rsidRPr="00B40544">
        <w:rPr>
          <w:rFonts w:cstheme="minorHAnsi"/>
          <w:iCs/>
          <w:sz w:val="24"/>
          <w:szCs w:val="24"/>
          <w:lang w:val="en-US"/>
        </w:rPr>
        <w:t xml:space="preserve">it is also a </w:t>
      </w:r>
      <w:r w:rsidR="00D53356" w:rsidRPr="00B40544">
        <w:rPr>
          <w:rFonts w:cstheme="minorHAnsi"/>
          <w:iCs/>
          <w:sz w:val="24"/>
          <w:szCs w:val="24"/>
          <w:lang w:val="en-US"/>
        </w:rPr>
        <w:t xml:space="preserve">real truth </w:t>
      </w:r>
      <w:r w:rsidRPr="00B40544">
        <w:rPr>
          <w:rFonts w:cstheme="minorHAnsi"/>
          <w:iCs/>
          <w:sz w:val="24"/>
          <w:szCs w:val="24"/>
          <w:lang w:val="en-US"/>
        </w:rPr>
        <w:t>once it is historically used</w:t>
      </w:r>
      <w:r w:rsidR="007C5FDE" w:rsidRPr="00B40544">
        <w:rPr>
          <w:rFonts w:cstheme="minorHAnsi"/>
          <w:iCs/>
          <w:sz w:val="24"/>
          <w:szCs w:val="24"/>
          <w:lang w:val="en-US"/>
        </w:rPr>
        <w:t>. Thus,</w:t>
      </w:r>
      <w:r w:rsidRPr="00B40544">
        <w:rPr>
          <w:rFonts w:cstheme="minorHAnsi"/>
          <w:iCs/>
          <w:sz w:val="24"/>
          <w:szCs w:val="24"/>
          <w:lang w:val="en-US"/>
        </w:rPr>
        <w:t xml:space="preserve"> it has </w:t>
      </w:r>
      <w:r w:rsidR="003B3BF7" w:rsidRPr="00B40544">
        <w:rPr>
          <w:rFonts w:cstheme="minorHAnsi"/>
          <w:iCs/>
          <w:sz w:val="24"/>
          <w:szCs w:val="24"/>
          <w:lang w:val="en-US"/>
        </w:rPr>
        <w:t>the same</w:t>
      </w:r>
      <w:r w:rsidRPr="00B40544">
        <w:rPr>
          <w:rFonts w:cstheme="minorHAnsi"/>
          <w:iCs/>
          <w:sz w:val="24"/>
          <w:szCs w:val="24"/>
          <w:lang w:val="en-US"/>
        </w:rPr>
        <w:t xml:space="preserve"> real truth-conditional content when paired with the relevant real narrow context that has the actual world as its world parameter and it is true in that </w:t>
      </w:r>
      <w:r w:rsidRPr="00B40544">
        <w:rPr>
          <w:rFonts w:cstheme="minorHAnsi"/>
          <w:iCs/>
          <w:sz w:val="24"/>
          <w:szCs w:val="24"/>
          <w:lang w:val="en-US"/>
        </w:rPr>
        <w:lastRenderedPageBreak/>
        <w:t>world</w:t>
      </w:r>
      <w:r w:rsidR="008437E3" w:rsidRPr="00B40544">
        <w:rPr>
          <w:rFonts w:cstheme="minorHAnsi"/>
          <w:iCs/>
          <w:sz w:val="24"/>
          <w:szCs w:val="24"/>
          <w:lang w:val="en-US"/>
        </w:rPr>
        <w:t>.</w:t>
      </w:r>
      <w:r w:rsidR="00AF3573" w:rsidRPr="00B40544">
        <w:rPr>
          <w:rFonts w:cstheme="minorHAnsi"/>
          <w:iCs/>
          <w:sz w:val="24"/>
          <w:szCs w:val="24"/>
          <w:lang w:val="en-US"/>
        </w:rPr>
        <w:t xml:space="preserve"> </w:t>
      </w:r>
      <w:r w:rsidR="008437E3" w:rsidRPr="00B40544">
        <w:rPr>
          <w:rFonts w:cstheme="minorHAnsi"/>
          <w:iCs/>
          <w:sz w:val="24"/>
          <w:szCs w:val="24"/>
          <w:lang w:val="en-US"/>
        </w:rPr>
        <w:t>I</w:t>
      </w:r>
      <w:r w:rsidRPr="00B40544">
        <w:rPr>
          <w:rFonts w:cstheme="minorHAnsi"/>
          <w:iCs/>
          <w:sz w:val="24"/>
          <w:szCs w:val="24"/>
          <w:lang w:val="en-US"/>
        </w:rPr>
        <w:t>ndeed</w:t>
      </w:r>
      <w:r w:rsidR="00353F56" w:rsidRPr="00B40544">
        <w:rPr>
          <w:rFonts w:cstheme="minorHAnsi"/>
          <w:iCs/>
          <w:sz w:val="24"/>
          <w:szCs w:val="24"/>
          <w:lang w:val="en-US"/>
        </w:rPr>
        <w:t>,</w:t>
      </w:r>
      <w:r w:rsidRPr="00B40544">
        <w:rPr>
          <w:rFonts w:cstheme="minorHAnsi"/>
          <w:iCs/>
          <w:sz w:val="24"/>
          <w:szCs w:val="24"/>
          <w:lang w:val="en-US"/>
        </w:rPr>
        <w:t xml:space="preserve"> </w:t>
      </w:r>
      <w:r w:rsidR="00AF3573" w:rsidRPr="00B40544">
        <w:rPr>
          <w:rFonts w:cstheme="minorHAnsi"/>
          <w:iCs/>
          <w:sz w:val="24"/>
          <w:szCs w:val="24"/>
          <w:lang w:val="en-US"/>
        </w:rPr>
        <w:t xml:space="preserve">the </w:t>
      </w:r>
      <w:r w:rsidRPr="00B40544">
        <w:rPr>
          <w:rFonts w:cstheme="minorHAnsi"/>
          <w:iCs/>
          <w:sz w:val="24"/>
          <w:szCs w:val="24"/>
          <w:lang w:val="en-US"/>
        </w:rPr>
        <w:t xml:space="preserve">actual </w:t>
      </w:r>
      <w:r w:rsidR="00AF3573" w:rsidRPr="00B40544">
        <w:rPr>
          <w:rFonts w:cstheme="minorHAnsi"/>
          <w:iCs/>
          <w:sz w:val="24"/>
          <w:szCs w:val="24"/>
          <w:lang w:val="en-US"/>
        </w:rPr>
        <w:t>geographical situation of the relevant area in Northern Lombardy, Italy, is just as Manzoni describes it</w:t>
      </w:r>
      <w:r w:rsidR="00A75451" w:rsidRPr="00B40544">
        <w:rPr>
          <w:rFonts w:cstheme="minorHAnsi"/>
          <w:iCs/>
          <w:sz w:val="24"/>
          <w:szCs w:val="24"/>
          <w:lang w:val="en-US"/>
        </w:rPr>
        <w:t xml:space="preserve">; the lake of Como, which figures in the domain both of the actual and of </w:t>
      </w:r>
      <w:r w:rsidR="00A75451" w:rsidRPr="00B40544">
        <w:rPr>
          <w:rFonts w:cstheme="minorHAnsi"/>
          <w:i/>
          <w:iCs/>
          <w:sz w:val="24"/>
          <w:szCs w:val="24"/>
          <w:lang w:val="en-US"/>
        </w:rPr>
        <w:t xml:space="preserve">The </w:t>
      </w:r>
      <w:proofErr w:type="spellStart"/>
      <w:r w:rsidR="00A75451" w:rsidRPr="00B40544">
        <w:rPr>
          <w:rFonts w:cstheme="minorHAnsi"/>
          <w:i/>
          <w:iCs/>
          <w:sz w:val="24"/>
          <w:szCs w:val="24"/>
          <w:lang w:val="en-US"/>
        </w:rPr>
        <w:t>Bethroted</w:t>
      </w:r>
      <w:r w:rsidR="00A75451" w:rsidRPr="00B40544">
        <w:rPr>
          <w:rFonts w:cstheme="minorHAnsi"/>
          <w:iCs/>
          <w:sz w:val="24"/>
          <w:szCs w:val="24"/>
          <w:lang w:val="en-US"/>
        </w:rPr>
        <w:t>’s</w:t>
      </w:r>
      <w:proofErr w:type="spellEnd"/>
      <w:r w:rsidR="00A75451" w:rsidRPr="00B40544">
        <w:rPr>
          <w:rFonts w:cstheme="minorHAnsi"/>
          <w:iCs/>
          <w:sz w:val="24"/>
          <w:szCs w:val="24"/>
          <w:lang w:val="en-US"/>
        </w:rPr>
        <w:t xml:space="preserve"> world, is located in both worlds as (1) says in both contexts.</w:t>
      </w:r>
    </w:p>
    <w:p w:rsidR="00D53356" w:rsidRPr="00B40544" w:rsidRDefault="00AF3573" w:rsidP="00B40544">
      <w:pPr>
        <w:spacing w:afterLines="160" w:after="384" w:line="480" w:lineRule="auto"/>
        <w:jc w:val="both"/>
        <w:rPr>
          <w:rFonts w:cstheme="minorHAnsi"/>
          <w:iCs/>
          <w:sz w:val="24"/>
          <w:szCs w:val="24"/>
          <w:lang w:val="en-US"/>
        </w:rPr>
      </w:pPr>
      <w:r w:rsidRPr="00B40544">
        <w:rPr>
          <w:rFonts w:cstheme="minorHAnsi"/>
          <w:iCs/>
          <w:sz w:val="24"/>
          <w:szCs w:val="24"/>
          <w:lang w:val="en-US"/>
        </w:rPr>
        <w:t xml:space="preserve">Now, </w:t>
      </w:r>
      <w:r w:rsidR="00F87236" w:rsidRPr="00B40544">
        <w:rPr>
          <w:rFonts w:cstheme="minorHAnsi"/>
          <w:iCs/>
          <w:sz w:val="24"/>
          <w:szCs w:val="24"/>
          <w:lang w:val="en-US"/>
        </w:rPr>
        <w:t xml:space="preserve">once </w:t>
      </w:r>
      <w:r w:rsidR="005C54C5" w:rsidRPr="00B40544">
        <w:rPr>
          <w:rFonts w:cstheme="minorHAnsi"/>
          <w:iCs/>
          <w:sz w:val="24"/>
          <w:szCs w:val="24"/>
          <w:lang w:val="en-US"/>
        </w:rPr>
        <w:t xml:space="preserve">one </w:t>
      </w:r>
      <w:r w:rsidR="00335196" w:rsidRPr="00B40544">
        <w:rPr>
          <w:rFonts w:cstheme="minorHAnsi"/>
          <w:iCs/>
          <w:sz w:val="24"/>
          <w:szCs w:val="24"/>
          <w:lang w:val="en-US"/>
        </w:rPr>
        <w:t xml:space="preserve">moves </w:t>
      </w:r>
      <w:r w:rsidR="00F87236" w:rsidRPr="00B40544">
        <w:rPr>
          <w:rFonts w:cstheme="minorHAnsi"/>
          <w:iCs/>
          <w:sz w:val="24"/>
          <w:szCs w:val="24"/>
          <w:lang w:val="en-US"/>
        </w:rPr>
        <w:t xml:space="preserve">from the linguistic to the mental level, </w:t>
      </w:r>
      <w:r w:rsidRPr="00B40544">
        <w:rPr>
          <w:rFonts w:cstheme="minorHAnsi"/>
          <w:iCs/>
          <w:sz w:val="24"/>
          <w:szCs w:val="24"/>
          <w:lang w:val="en-US"/>
        </w:rPr>
        <w:t xml:space="preserve">it would be </w:t>
      </w:r>
      <w:r w:rsidR="00335196" w:rsidRPr="00B40544">
        <w:rPr>
          <w:rFonts w:cstheme="minorHAnsi"/>
          <w:iCs/>
          <w:sz w:val="24"/>
          <w:szCs w:val="24"/>
          <w:lang w:val="en-US"/>
        </w:rPr>
        <w:t>imprecise</w:t>
      </w:r>
      <w:r w:rsidRPr="00B40544">
        <w:rPr>
          <w:rFonts w:cstheme="minorHAnsi"/>
          <w:iCs/>
          <w:sz w:val="24"/>
          <w:szCs w:val="24"/>
          <w:lang w:val="en-US"/>
        </w:rPr>
        <w:t xml:space="preserve"> to say that </w:t>
      </w:r>
      <w:r w:rsidRPr="00B40544">
        <w:rPr>
          <w:rFonts w:cstheme="minorHAnsi"/>
          <w:i/>
          <w:iCs/>
          <w:sz w:val="24"/>
          <w:szCs w:val="24"/>
          <w:lang w:val="en-US"/>
        </w:rPr>
        <w:t>The Betrothed</w:t>
      </w:r>
      <w:r w:rsidRPr="00B40544">
        <w:rPr>
          <w:rFonts w:cstheme="minorHAnsi"/>
          <w:iCs/>
          <w:sz w:val="24"/>
          <w:szCs w:val="24"/>
          <w:lang w:val="en-US"/>
        </w:rPr>
        <w:t xml:space="preserve"> prompt</w:t>
      </w:r>
      <w:r w:rsidR="00060D2C" w:rsidRPr="00B40544">
        <w:rPr>
          <w:rFonts w:cstheme="minorHAnsi"/>
          <w:iCs/>
          <w:sz w:val="24"/>
          <w:szCs w:val="24"/>
          <w:lang w:val="en-US"/>
        </w:rPr>
        <w:t>s</w:t>
      </w:r>
      <w:r w:rsidRPr="00B40544">
        <w:rPr>
          <w:rFonts w:cstheme="minorHAnsi"/>
          <w:iCs/>
          <w:sz w:val="24"/>
          <w:szCs w:val="24"/>
          <w:lang w:val="en-US"/>
        </w:rPr>
        <w:t xml:space="preserve"> a belief in what (1) says. Instead, one should say that one both believes it when one is involved in a real </w:t>
      </w:r>
      <w:r w:rsidR="00F87236" w:rsidRPr="00B40544">
        <w:rPr>
          <w:rFonts w:cstheme="minorHAnsi"/>
          <w:iCs/>
          <w:sz w:val="24"/>
          <w:szCs w:val="24"/>
          <w:lang w:val="en-US"/>
        </w:rPr>
        <w:t xml:space="preserve">narrow </w:t>
      </w:r>
      <w:r w:rsidRPr="00B40544">
        <w:rPr>
          <w:rFonts w:cstheme="minorHAnsi"/>
          <w:iCs/>
          <w:sz w:val="24"/>
          <w:szCs w:val="24"/>
          <w:lang w:val="en-US"/>
        </w:rPr>
        <w:t xml:space="preserve">context – e.g., when reading (the relevant part of) Manzoni’s text as a historical work – and makes believe it, i.e., one believes it when one is involved in </w:t>
      </w:r>
      <w:r w:rsidR="00877B58" w:rsidRPr="00B40544">
        <w:rPr>
          <w:rFonts w:cstheme="minorHAnsi"/>
          <w:iCs/>
          <w:sz w:val="24"/>
          <w:szCs w:val="24"/>
          <w:lang w:val="en-US"/>
        </w:rPr>
        <w:t xml:space="preserve">an </w:t>
      </w:r>
      <w:r w:rsidR="00335196" w:rsidRPr="00B40544">
        <w:rPr>
          <w:rFonts w:cstheme="minorHAnsi"/>
          <w:iCs/>
          <w:sz w:val="24"/>
          <w:szCs w:val="24"/>
          <w:lang w:val="en-US"/>
        </w:rPr>
        <w:t>unreal fictional</w:t>
      </w:r>
      <w:r w:rsidRPr="00B40544">
        <w:rPr>
          <w:rFonts w:cstheme="minorHAnsi"/>
          <w:iCs/>
          <w:sz w:val="24"/>
          <w:szCs w:val="24"/>
          <w:lang w:val="en-US"/>
        </w:rPr>
        <w:t xml:space="preserve"> </w:t>
      </w:r>
      <w:r w:rsidR="00F87236" w:rsidRPr="00B40544">
        <w:rPr>
          <w:rFonts w:cstheme="minorHAnsi"/>
          <w:iCs/>
          <w:sz w:val="24"/>
          <w:szCs w:val="24"/>
          <w:lang w:val="en-US"/>
        </w:rPr>
        <w:t xml:space="preserve">narrow </w:t>
      </w:r>
      <w:r w:rsidRPr="00B40544">
        <w:rPr>
          <w:rFonts w:cstheme="minorHAnsi"/>
          <w:iCs/>
          <w:sz w:val="24"/>
          <w:szCs w:val="24"/>
          <w:lang w:val="en-US"/>
        </w:rPr>
        <w:t xml:space="preserve">context – </w:t>
      </w:r>
      <w:r w:rsidR="00877B58" w:rsidRPr="00B40544">
        <w:rPr>
          <w:rFonts w:cstheme="minorHAnsi"/>
          <w:iCs/>
          <w:sz w:val="24"/>
          <w:szCs w:val="24"/>
          <w:lang w:val="en-US"/>
        </w:rPr>
        <w:t>e.g.</w:t>
      </w:r>
      <w:r w:rsidRPr="00B40544">
        <w:rPr>
          <w:rFonts w:cstheme="minorHAnsi"/>
          <w:iCs/>
          <w:sz w:val="24"/>
          <w:szCs w:val="24"/>
          <w:lang w:val="en-US"/>
        </w:rPr>
        <w:t xml:space="preserve">, when reading </w:t>
      </w:r>
      <w:r w:rsidR="00877B58" w:rsidRPr="00B40544">
        <w:rPr>
          <w:rFonts w:cstheme="minorHAnsi"/>
          <w:iCs/>
          <w:sz w:val="24"/>
          <w:szCs w:val="24"/>
          <w:lang w:val="en-US"/>
        </w:rPr>
        <w:t xml:space="preserve">(that part of) that </w:t>
      </w:r>
      <w:r w:rsidRPr="00B40544">
        <w:rPr>
          <w:rFonts w:cstheme="minorHAnsi"/>
          <w:iCs/>
          <w:sz w:val="24"/>
          <w:szCs w:val="24"/>
          <w:lang w:val="en-US"/>
        </w:rPr>
        <w:t>text as a fictional work.</w:t>
      </w:r>
    </w:p>
    <w:p w:rsidR="00384BAB" w:rsidRPr="00B40544" w:rsidRDefault="000620B1" w:rsidP="00B40544">
      <w:pPr>
        <w:spacing w:afterLines="160" w:after="384" w:line="480" w:lineRule="auto"/>
        <w:jc w:val="both"/>
        <w:rPr>
          <w:rFonts w:cstheme="minorHAnsi"/>
          <w:iCs/>
          <w:sz w:val="24"/>
          <w:szCs w:val="24"/>
          <w:lang w:val="en-US"/>
        </w:rPr>
      </w:pPr>
      <w:r w:rsidRPr="00B40544">
        <w:rPr>
          <w:rFonts w:cstheme="minorHAnsi"/>
          <w:iCs/>
          <w:sz w:val="24"/>
          <w:szCs w:val="24"/>
          <w:lang w:val="en-US"/>
        </w:rPr>
        <w:t>As regards the second situation</w:t>
      </w:r>
      <w:r w:rsidR="00335196" w:rsidRPr="00B40544">
        <w:rPr>
          <w:rFonts w:cstheme="minorHAnsi"/>
          <w:iCs/>
          <w:sz w:val="24"/>
          <w:szCs w:val="24"/>
          <w:lang w:val="en-US"/>
        </w:rPr>
        <w:t xml:space="preserve"> – fiction as merely involving make-beliefs –</w:t>
      </w:r>
      <w:r w:rsidR="00384BAB" w:rsidRPr="00B40544">
        <w:rPr>
          <w:rFonts w:cstheme="minorHAnsi"/>
          <w:iCs/>
          <w:sz w:val="24"/>
          <w:szCs w:val="24"/>
          <w:lang w:val="en-US"/>
        </w:rPr>
        <w:t xml:space="preserve"> consider the </w:t>
      </w:r>
      <w:r w:rsidR="00384BAB" w:rsidRPr="00B40544">
        <w:rPr>
          <w:rFonts w:cstheme="minorHAnsi"/>
          <w:i/>
          <w:iCs/>
          <w:sz w:val="24"/>
          <w:szCs w:val="24"/>
          <w:lang w:val="en-US"/>
        </w:rPr>
        <w:t>incipit</w:t>
      </w:r>
      <w:r w:rsidR="00384BAB" w:rsidRPr="00B40544">
        <w:rPr>
          <w:rFonts w:cstheme="minorHAnsi"/>
          <w:iCs/>
          <w:sz w:val="24"/>
          <w:szCs w:val="24"/>
          <w:lang w:val="en-US"/>
        </w:rPr>
        <w:t xml:space="preserve"> of James Joyce’s </w:t>
      </w:r>
      <w:r w:rsidR="00384BAB" w:rsidRPr="00B40544">
        <w:rPr>
          <w:rFonts w:cstheme="minorHAnsi"/>
          <w:i/>
          <w:iCs/>
          <w:sz w:val="24"/>
          <w:szCs w:val="24"/>
          <w:lang w:val="en-US"/>
        </w:rPr>
        <w:t>Ulysses</w:t>
      </w:r>
      <w:r w:rsidR="00384BAB" w:rsidRPr="00B40544">
        <w:rPr>
          <w:rFonts w:cstheme="minorHAnsi"/>
          <w:iCs/>
          <w:sz w:val="24"/>
          <w:szCs w:val="24"/>
          <w:lang w:val="en-US"/>
        </w:rPr>
        <w:t>:</w:t>
      </w:r>
    </w:p>
    <w:p w:rsidR="00384BAB" w:rsidRPr="00B40544" w:rsidRDefault="00384BAB" w:rsidP="00B40544">
      <w:pPr>
        <w:spacing w:afterLines="160" w:after="384" w:line="480" w:lineRule="auto"/>
        <w:jc w:val="both"/>
        <w:rPr>
          <w:rFonts w:cstheme="minorHAnsi"/>
          <w:iCs/>
          <w:sz w:val="24"/>
          <w:szCs w:val="24"/>
          <w:lang w:val="en-US"/>
        </w:rPr>
      </w:pPr>
    </w:p>
    <w:p w:rsidR="00384BAB" w:rsidRPr="00B40544" w:rsidRDefault="00384BAB" w:rsidP="00B40544">
      <w:pPr>
        <w:spacing w:afterLines="160" w:after="384" w:line="480" w:lineRule="auto"/>
        <w:jc w:val="both"/>
        <w:rPr>
          <w:rFonts w:cstheme="minorHAnsi"/>
          <w:iCs/>
          <w:sz w:val="24"/>
          <w:szCs w:val="24"/>
          <w:lang w:val="en-US"/>
        </w:rPr>
      </w:pPr>
      <w:r w:rsidRPr="00B40544">
        <w:rPr>
          <w:rFonts w:cstheme="minorHAnsi"/>
          <w:iCs/>
          <w:sz w:val="24"/>
          <w:szCs w:val="24"/>
          <w:lang w:val="en-US"/>
        </w:rPr>
        <w:t xml:space="preserve">(2) Stately, plump Buck Mulligan came from the </w:t>
      </w:r>
      <w:proofErr w:type="spellStart"/>
      <w:r w:rsidRPr="00B40544">
        <w:rPr>
          <w:rFonts w:cstheme="minorHAnsi"/>
          <w:iCs/>
          <w:sz w:val="24"/>
          <w:szCs w:val="24"/>
          <w:lang w:val="en-US"/>
        </w:rPr>
        <w:t>stairhead</w:t>
      </w:r>
      <w:proofErr w:type="spellEnd"/>
      <w:r w:rsidRPr="00B40544">
        <w:rPr>
          <w:rFonts w:cstheme="minorHAnsi"/>
          <w:iCs/>
          <w:sz w:val="24"/>
          <w:szCs w:val="24"/>
          <w:lang w:val="en-US"/>
        </w:rPr>
        <w:t xml:space="preserve">, bearing a bowl of lather on which a mirror and a razor lay crossed. A yellow </w:t>
      </w:r>
      <w:proofErr w:type="spellStart"/>
      <w:r w:rsidRPr="00B40544">
        <w:rPr>
          <w:rFonts w:cstheme="minorHAnsi"/>
          <w:iCs/>
          <w:sz w:val="24"/>
          <w:szCs w:val="24"/>
          <w:lang w:val="en-US"/>
        </w:rPr>
        <w:t>dressinggown</w:t>
      </w:r>
      <w:proofErr w:type="spellEnd"/>
      <w:r w:rsidRPr="00B40544">
        <w:rPr>
          <w:rFonts w:cstheme="minorHAnsi"/>
          <w:iCs/>
          <w:sz w:val="24"/>
          <w:szCs w:val="24"/>
          <w:lang w:val="en-US"/>
        </w:rPr>
        <w:t xml:space="preserve">, </w:t>
      </w:r>
      <w:proofErr w:type="spellStart"/>
      <w:r w:rsidRPr="00B40544">
        <w:rPr>
          <w:rFonts w:cstheme="minorHAnsi"/>
          <w:iCs/>
          <w:sz w:val="24"/>
          <w:szCs w:val="24"/>
          <w:lang w:val="en-US"/>
        </w:rPr>
        <w:t>ungirdled</w:t>
      </w:r>
      <w:proofErr w:type="spellEnd"/>
      <w:r w:rsidRPr="00B40544">
        <w:rPr>
          <w:rFonts w:cstheme="minorHAnsi"/>
          <w:iCs/>
          <w:sz w:val="24"/>
          <w:szCs w:val="24"/>
          <w:lang w:val="en-US"/>
        </w:rPr>
        <w:t>, was sustained gently behind him on the mild morning air.</w:t>
      </w:r>
    </w:p>
    <w:p w:rsidR="00D53356" w:rsidRPr="00B40544" w:rsidRDefault="00D53356" w:rsidP="00B40544">
      <w:pPr>
        <w:spacing w:afterLines="160" w:after="384" w:line="480" w:lineRule="auto"/>
        <w:jc w:val="both"/>
        <w:rPr>
          <w:rFonts w:cstheme="minorHAnsi"/>
          <w:sz w:val="24"/>
          <w:szCs w:val="24"/>
          <w:lang w:val="en-US"/>
        </w:rPr>
      </w:pPr>
    </w:p>
    <w:p w:rsidR="008572E3" w:rsidRPr="00B40544" w:rsidRDefault="008572E3" w:rsidP="00B40544">
      <w:pPr>
        <w:spacing w:afterLines="160" w:after="384" w:line="480" w:lineRule="auto"/>
        <w:jc w:val="both"/>
        <w:rPr>
          <w:rFonts w:cstheme="minorHAnsi"/>
          <w:sz w:val="24"/>
          <w:szCs w:val="24"/>
          <w:lang w:val="en-US"/>
        </w:rPr>
      </w:pPr>
      <w:r w:rsidRPr="00B40544">
        <w:rPr>
          <w:rFonts w:cstheme="minorHAnsi"/>
          <w:sz w:val="24"/>
          <w:szCs w:val="24"/>
          <w:lang w:val="en-US"/>
        </w:rPr>
        <w:lastRenderedPageBreak/>
        <w:t xml:space="preserve">(2) is just a fictional truth. Indeed, </w:t>
      </w:r>
      <w:r w:rsidR="005B141E" w:rsidRPr="00B40544">
        <w:rPr>
          <w:rFonts w:cstheme="minorHAnsi"/>
          <w:sz w:val="24"/>
          <w:szCs w:val="24"/>
          <w:lang w:val="en-US"/>
        </w:rPr>
        <w:t xml:space="preserve">when fictionally used, it has a fictional truth-conditional content once it is a paired with </w:t>
      </w:r>
      <w:r w:rsidR="00335196" w:rsidRPr="00B40544">
        <w:rPr>
          <w:rFonts w:cstheme="minorHAnsi"/>
          <w:sz w:val="24"/>
          <w:szCs w:val="24"/>
          <w:lang w:val="en-US"/>
        </w:rPr>
        <w:t>an unreal fictional</w:t>
      </w:r>
      <w:r w:rsidR="005B141E" w:rsidRPr="00B40544">
        <w:rPr>
          <w:rFonts w:cstheme="minorHAnsi"/>
          <w:sz w:val="24"/>
          <w:szCs w:val="24"/>
          <w:lang w:val="en-US"/>
        </w:rPr>
        <w:t xml:space="preserve"> narrow context and it is true in the </w:t>
      </w:r>
      <w:r w:rsidR="00335196" w:rsidRPr="00B40544">
        <w:rPr>
          <w:rFonts w:cstheme="minorHAnsi"/>
          <w:sz w:val="24"/>
          <w:szCs w:val="24"/>
          <w:lang w:val="en-US"/>
        </w:rPr>
        <w:t>fictional</w:t>
      </w:r>
      <w:r w:rsidR="005B141E" w:rsidRPr="00B40544">
        <w:rPr>
          <w:rFonts w:cstheme="minorHAnsi"/>
          <w:sz w:val="24"/>
          <w:szCs w:val="24"/>
          <w:lang w:val="en-US"/>
        </w:rPr>
        <w:t xml:space="preserve"> world of that context –</w:t>
      </w:r>
      <w:r w:rsidR="00335196" w:rsidRPr="00B40544">
        <w:rPr>
          <w:rFonts w:cstheme="minorHAnsi"/>
          <w:sz w:val="24"/>
          <w:szCs w:val="24"/>
          <w:lang w:val="en-US"/>
        </w:rPr>
        <w:t xml:space="preserve"> </w:t>
      </w:r>
      <w:proofErr w:type="gramStart"/>
      <w:r w:rsidRPr="00B40544">
        <w:rPr>
          <w:rFonts w:cstheme="minorHAnsi"/>
          <w:i/>
          <w:sz w:val="24"/>
          <w:szCs w:val="24"/>
          <w:lang w:val="en-US"/>
        </w:rPr>
        <w:t>Ulysses</w:t>
      </w:r>
      <w:r w:rsidR="00335196" w:rsidRPr="00B40544">
        <w:rPr>
          <w:rFonts w:cstheme="minorHAnsi"/>
          <w:sz w:val="24"/>
          <w:szCs w:val="24"/>
          <w:lang w:val="en-US"/>
        </w:rPr>
        <w:t>‘ world</w:t>
      </w:r>
      <w:proofErr w:type="gramEnd"/>
      <w:r w:rsidR="005B141E" w:rsidRPr="00B40544">
        <w:rPr>
          <w:rFonts w:cstheme="minorHAnsi"/>
          <w:sz w:val="24"/>
          <w:szCs w:val="24"/>
          <w:lang w:val="en-US"/>
        </w:rPr>
        <w:t xml:space="preserve"> – for so things unfold there.</w:t>
      </w:r>
      <w:r w:rsidRPr="00B40544">
        <w:rPr>
          <w:rFonts w:cstheme="minorHAnsi"/>
          <w:sz w:val="24"/>
          <w:szCs w:val="24"/>
          <w:lang w:val="en-US"/>
        </w:rPr>
        <w:t xml:space="preserve"> Now, instead of saying </w:t>
      </w:r>
      <w:r w:rsidR="00035A7C" w:rsidRPr="00B40544">
        <w:rPr>
          <w:rFonts w:cstheme="minorHAnsi"/>
          <w:i/>
          <w:sz w:val="24"/>
          <w:szCs w:val="24"/>
          <w:lang w:val="en-US"/>
        </w:rPr>
        <w:t>à la</w:t>
      </w:r>
      <w:r w:rsidR="00035A7C" w:rsidRPr="00B40544">
        <w:rPr>
          <w:rFonts w:cstheme="minorHAnsi"/>
          <w:sz w:val="24"/>
          <w:szCs w:val="24"/>
          <w:lang w:val="en-US"/>
        </w:rPr>
        <w:t xml:space="preserve"> Walton </w:t>
      </w:r>
      <w:r w:rsidRPr="00B40544">
        <w:rPr>
          <w:rFonts w:cstheme="minorHAnsi"/>
          <w:sz w:val="24"/>
          <w:szCs w:val="24"/>
          <w:lang w:val="en-US"/>
        </w:rPr>
        <w:t xml:space="preserve">that what (2) says </w:t>
      </w:r>
      <w:r w:rsidR="00035A7C" w:rsidRPr="00B40544">
        <w:rPr>
          <w:rFonts w:cstheme="minorHAnsi"/>
          <w:sz w:val="24"/>
          <w:szCs w:val="24"/>
          <w:lang w:val="en-US"/>
        </w:rPr>
        <w:t>must</w:t>
      </w:r>
      <w:r w:rsidRPr="00B40544">
        <w:rPr>
          <w:rFonts w:cstheme="minorHAnsi"/>
          <w:sz w:val="24"/>
          <w:szCs w:val="24"/>
          <w:lang w:val="en-US"/>
        </w:rPr>
        <w:t xml:space="preserve"> be imagined, one should say that one makes believe it, i.e., believes it in </w:t>
      </w:r>
      <w:r w:rsidR="00035A7C" w:rsidRPr="00B40544">
        <w:rPr>
          <w:rFonts w:cstheme="minorHAnsi"/>
          <w:sz w:val="24"/>
          <w:szCs w:val="24"/>
          <w:lang w:val="en-US"/>
        </w:rPr>
        <w:t>that</w:t>
      </w:r>
      <w:r w:rsidRPr="00B40544">
        <w:rPr>
          <w:rFonts w:cstheme="minorHAnsi"/>
          <w:sz w:val="24"/>
          <w:szCs w:val="24"/>
          <w:lang w:val="en-US"/>
        </w:rPr>
        <w:t xml:space="preserve"> </w:t>
      </w:r>
      <w:r w:rsidR="00335196" w:rsidRPr="00B40544">
        <w:rPr>
          <w:rFonts w:cstheme="minorHAnsi"/>
          <w:sz w:val="24"/>
          <w:szCs w:val="24"/>
          <w:lang w:val="en-US"/>
        </w:rPr>
        <w:t>unreal fictional</w:t>
      </w:r>
      <w:r w:rsidRPr="00B40544">
        <w:rPr>
          <w:rFonts w:cstheme="minorHAnsi"/>
          <w:sz w:val="24"/>
          <w:szCs w:val="24"/>
          <w:lang w:val="en-US"/>
        </w:rPr>
        <w:t xml:space="preserve"> </w:t>
      </w:r>
      <w:r w:rsidR="005B141E" w:rsidRPr="00B40544">
        <w:rPr>
          <w:rFonts w:cstheme="minorHAnsi"/>
          <w:sz w:val="24"/>
          <w:szCs w:val="24"/>
          <w:lang w:val="en-US"/>
        </w:rPr>
        <w:t xml:space="preserve">narrow </w:t>
      </w:r>
      <w:r w:rsidRPr="00B40544">
        <w:rPr>
          <w:rFonts w:cstheme="minorHAnsi"/>
          <w:sz w:val="24"/>
          <w:szCs w:val="24"/>
          <w:lang w:val="en-US"/>
        </w:rPr>
        <w:t xml:space="preserve">context, but this make-belief is matched by </w:t>
      </w:r>
      <w:r w:rsidR="00353F56" w:rsidRPr="00B40544">
        <w:rPr>
          <w:rFonts w:cstheme="minorHAnsi"/>
          <w:sz w:val="24"/>
          <w:szCs w:val="24"/>
          <w:lang w:val="en-US"/>
        </w:rPr>
        <w:t>no</w:t>
      </w:r>
      <w:r w:rsidRPr="00B40544">
        <w:rPr>
          <w:rFonts w:cstheme="minorHAnsi"/>
          <w:sz w:val="24"/>
          <w:szCs w:val="24"/>
          <w:lang w:val="en-US"/>
        </w:rPr>
        <w:t xml:space="preserve"> corresponding belief in a real </w:t>
      </w:r>
      <w:r w:rsidR="005B141E" w:rsidRPr="00B40544">
        <w:rPr>
          <w:rFonts w:cstheme="minorHAnsi"/>
          <w:sz w:val="24"/>
          <w:szCs w:val="24"/>
          <w:lang w:val="en-US"/>
        </w:rPr>
        <w:t xml:space="preserve">narrow </w:t>
      </w:r>
      <w:r w:rsidRPr="00B40544">
        <w:rPr>
          <w:rFonts w:cstheme="minorHAnsi"/>
          <w:sz w:val="24"/>
          <w:szCs w:val="24"/>
          <w:lang w:val="en-US"/>
        </w:rPr>
        <w:t xml:space="preserve">context. This can be easily seen once one </w:t>
      </w:r>
      <w:proofErr w:type="spellStart"/>
      <w:r w:rsidRPr="00B40544">
        <w:rPr>
          <w:rFonts w:cstheme="minorHAnsi"/>
          <w:sz w:val="24"/>
          <w:szCs w:val="24"/>
          <w:lang w:val="en-US"/>
        </w:rPr>
        <w:t>real</w:t>
      </w:r>
      <w:r w:rsidR="0088413F" w:rsidRPr="00B40544">
        <w:rPr>
          <w:rFonts w:cstheme="minorHAnsi"/>
          <w:sz w:val="24"/>
          <w:szCs w:val="24"/>
          <w:lang w:val="en-US"/>
        </w:rPr>
        <w:t>ise</w:t>
      </w:r>
      <w:r w:rsidRPr="00B40544">
        <w:rPr>
          <w:rFonts w:cstheme="minorHAnsi"/>
          <w:sz w:val="24"/>
          <w:szCs w:val="24"/>
          <w:lang w:val="en-US"/>
        </w:rPr>
        <w:t>s</w:t>
      </w:r>
      <w:proofErr w:type="spellEnd"/>
      <w:r w:rsidRPr="00B40544">
        <w:rPr>
          <w:rFonts w:cstheme="minorHAnsi"/>
          <w:sz w:val="24"/>
          <w:szCs w:val="24"/>
          <w:lang w:val="en-US"/>
        </w:rPr>
        <w:t xml:space="preserve"> that “Buck Mulligan” is a fictional name </w:t>
      </w:r>
      <w:r w:rsidR="00C020BC" w:rsidRPr="00B40544">
        <w:rPr>
          <w:rFonts w:cstheme="minorHAnsi"/>
          <w:sz w:val="24"/>
          <w:szCs w:val="24"/>
          <w:lang w:val="en-US"/>
        </w:rPr>
        <w:t xml:space="preserve">that is </w:t>
      </w:r>
      <w:r w:rsidRPr="00B40544">
        <w:rPr>
          <w:rFonts w:cstheme="minorHAnsi"/>
          <w:sz w:val="24"/>
          <w:szCs w:val="24"/>
          <w:lang w:val="en-US"/>
        </w:rPr>
        <w:t>actually empty.</w:t>
      </w:r>
      <w:r w:rsidR="005B141E" w:rsidRPr="00B40544">
        <w:rPr>
          <w:rFonts w:cstheme="minorHAnsi"/>
          <w:sz w:val="24"/>
          <w:szCs w:val="24"/>
          <w:lang w:val="en-US"/>
        </w:rPr>
        <w:t xml:space="preserve"> Thus, when it is historically used, (2) cannot be true in the actual world, the world of that real narrow context that such a use </w:t>
      </w:r>
      <w:proofErr w:type="spellStart"/>
      <w:r w:rsidR="005B141E" w:rsidRPr="00B40544">
        <w:rPr>
          <w:rFonts w:cstheme="minorHAnsi"/>
          <w:sz w:val="24"/>
          <w:szCs w:val="24"/>
          <w:lang w:val="en-US"/>
        </w:rPr>
        <w:t>mobilises</w:t>
      </w:r>
      <w:proofErr w:type="spellEnd"/>
      <w:r w:rsidR="005B141E" w:rsidRPr="00B40544">
        <w:rPr>
          <w:rFonts w:cstheme="minorHAnsi"/>
          <w:sz w:val="24"/>
          <w:szCs w:val="24"/>
          <w:lang w:val="en-US"/>
        </w:rPr>
        <w:t>.</w:t>
      </w:r>
      <w:r w:rsidRPr="00B40544">
        <w:rPr>
          <w:rFonts w:cstheme="minorHAnsi"/>
          <w:sz w:val="24"/>
          <w:szCs w:val="24"/>
          <w:lang w:val="en-US"/>
        </w:rPr>
        <w:t xml:space="preserve"> </w:t>
      </w:r>
      <w:r w:rsidR="00335196" w:rsidRPr="00B40544">
        <w:rPr>
          <w:rFonts w:cstheme="minorHAnsi"/>
          <w:sz w:val="24"/>
          <w:szCs w:val="24"/>
          <w:lang w:val="en-US"/>
        </w:rPr>
        <w:t>Hence</w:t>
      </w:r>
      <w:r w:rsidRPr="00B40544">
        <w:rPr>
          <w:rFonts w:cstheme="minorHAnsi"/>
          <w:sz w:val="24"/>
          <w:szCs w:val="24"/>
          <w:lang w:val="en-US"/>
        </w:rPr>
        <w:t xml:space="preserve">, in the </w:t>
      </w:r>
      <w:r w:rsidR="005B141E" w:rsidRPr="00B40544">
        <w:rPr>
          <w:rFonts w:cstheme="minorHAnsi"/>
          <w:sz w:val="24"/>
          <w:szCs w:val="24"/>
          <w:lang w:val="en-US"/>
        </w:rPr>
        <w:t xml:space="preserve">narrow </w:t>
      </w:r>
      <w:r w:rsidR="00335196" w:rsidRPr="00B40544">
        <w:rPr>
          <w:rFonts w:cstheme="minorHAnsi"/>
          <w:sz w:val="24"/>
          <w:szCs w:val="24"/>
          <w:lang w:val="en-US"/>
        </w:rPr>
        <w:t>unreal fictional</w:t>
      </w:r>
      <w:r w:rsidR="005B141E" w:rsidRPr="00B40544">
        <w:rPr>
          <w:rFonts w:cstheme="minorHAnsi"/>
          <w:sz w:val="24"/>
          <w:szCs w:val="24"/>
          <w:lang w:val="en-US"/>
        </w:rPr>
        <w:t xml:space="preserve"> </w:t>
      </w:r>
      <w:r w:rsidRPr="00B40544">
        <w:rPr>
          <w:rFonts w:cstheme="minorHAnsi"/>
          <w:sz w:val="24"/>
          <w:szCs w:val="24"/>
          <w:lang w:val="en-US"/>
        </w:rPr>
        <w:t xml:space="preserve">context, where the name </w:t>
      </w:r>
      <w:r w:rsidR="005C54C5" w:rsidRPr="00B40544">
        <w:rPr>
          <w:rFonts w:cstheme="minorHAnsi"/>
          <w:sz w:val="24"/>
          <w:szCs w:val="24"/>
          <w:lang w:val="en-US"/>
        </w:rPr>
        <w:t xml:space="preserve">instead </w:t>
      </w:r>
      <w:r w:rsidRPr="00B40544">
        <w:rPr>
          <w:rFonts w:cstheme="minorHAnsi"/>
          <w:sz w:val="24"/>
          <w:szCs w:val="24"/>
          <w:lang w:val="en-US"/>
        </w:rPr>
        <w:t xml:space="preserve">refers to a certain </w:t>
      </w:r>
      <w:r w:rsidR="008437E3" w:rsidRPr="00B40544">
        <w:rPr>
          <w:rFonts w:cstheme="minorHAnsi"/>
          <w:sz w:val="24"/>
          <w:szCs w:val="24"/>
          <w:lang w:val="en-US"/>
        </w:rPr>
        <w:t xml:space="preserve">mere </w:t>
      </w:r>
      <w:r w:rsidR="00FF3B0E" w:rsidRPr="00B40544">
        <w:rPr>
          <w:rFonts w:cstheme="minorHAnsi"/>
          <w:sz w:val="24"/>
          <w:szCs w:val="24"/>
          <w:lang w:val="en-US"/>
        </w:rPr>
        <w:t xml:space="preserve">imaginary </w:t>
      </w:r>
      <w:r w:rsidRPr="00B40544">
        <w:rPr>
          <w:rFonts w:cstheme="minorHAnsi"/>
          <w:sz w:val="24"/>
          <w:szCs w:val="24"/>
          <w:lang w:val="en-US"/>
        </w:rPr>
        <w:t>individual, one may believe that such an individua</w:t>
      </w:r>
      <w:r w:rsidR="00FF3B0E" w:rsidRPr="00B40544">
        <w:rPr>
          <w:rFonts w:cstheme="minorHAnsi"/>
          <w:sz w:val="24"/>
          <w:szCs w:val="24"/>
          <w:lang w:val="en-US"/>
        </w:rPr>
        <w:t xml:space="preserve">l comes from the </w:t>
      </w:r>
      <w:proofErr w:type="spellStart"/>
      <w:r w:rsidR="00FF3B0E" w:rsidRPr="00B40544">
        <w:rPr>
          <w:rFonts w:cstheme="minorHAnsi"/>
          <w:sz w:val="24"/>
          <w:szCs w:val="24"/>
          <w:lang w:val="en-US"/>
        </w:rPr>
        <w:t>stairhead</w:t>
      </w:r>
      <w:proofErr w:type="spellEnd"/>
      <w:r w:rsidR="00FF3B0E" w:rsidRPr="00B40544">
        <w:rPr>
          <w:rFonts w:cstheme="minorHAnsi"/>
          <w:sz w:val="24"/>
          <w:szCs w:val="24"/>
          <w:lang w:val="en-US"/>
        </w:rPr>
        <w:t xml:space="preserve"> etc</w:t>
      </w:r>
      <w:r w:rsidR="004E4361" w:rsidRPr="00B40544">
        <w:rPr>
          <w:rFonts w:cstheme="minorHAnsi"/>
          <w:sz w:val="24"/>
          <w:szCs w:val="24"/>
          <w:lang w:val="en-US"/>
        </w:rPr>
        <w:t>. B</w:t>
      </w:r>
      <w:r w:rsidRPr="00B40544">
        <w:rPr>
          <w:rFonts w:cstheme="minorHAnsi"/>
          <w:sz w:val="24"/>
          <w:szCs w:val="24"/>
          <w:lang w:val="en-US"/>
        </w:rPr>
        <w:t xml:space="preserve">ut in a real </w:t>
      </w:r>
      <w:r w:rsidR="005B141E" w:rsidRPr="00B40544">
        <w:rPr>
          <w:rFonts w:cstheme="minorHAnsi"/>
          <w:sz w:val="24"/>
          <w:szCs w:val="24"/>
          <w:lang w:val="en-US"/>
        </w:rPr>
        <w:t xml:space="preserve">narrow </w:t>
      </w:r>
      <w:r w:rsidRPr="00B40544">
        <w:rPr>
          <w:rFonts w:cstheme="minorHAnsi"/>
          <w:sz w:val="24"/>
          <w:szCs w:val="24"/>
          <w:lang w:val="en-US"/>
        </w:rPr>
        <w:t xml:space="preserve">context, where the name refers to nothing, one </w:t>
      </w:r>
      <w:r w:rsidR="000620B1" w:rsidRPr="00B40544">
        <w:rPr>
          <w:rFonts w:cstheme="minorHAnsi"/>
          <w:sz w:val="24"/>
          <w:szCs w:val="24"/>
          <w:lang w:val="en-US"/>
        </w:rPr>
        <w:t xml:space="preserve">correspondingly </w:t>
      </w:r>
      <w:r w:rsidRPr="00B40544">
        <w:rPr>
          <w:rFonts w:cstheme="minorHAnsi"/>
          <w:sz w:val="24"/>
          <w:szCs w:val="24"/>
          <w:lang w:val="en-US"/>
        </w:rPr>
        <w:t>believes nothing.</w:t>
      </w:r>
    </w:p>
    <w:p w:rsidR="00C06F51" w:rsidRPr="00B40544" w:rsidRDefault="00C06F51"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In this respect, appealing to a narrow context also for mental representational states allows such states to be satisfied or unsatisfied in the world of the context. </w:t>
      </w:r>
      <w:proofErr w:type="gramStart"/>
      <w:r w:rsidRPr="00B40544">
        <w:rPr>
          <w:rFonts w:cstheme="minorHAnsi"/>
          <w:sz w:val="24"/>
          <w:szCs w:val="24"/>
          <w:lang w:val="en-US"/>
        </w:rPr>
        <w:t>Indeed</w:t>
      </w:r>
      <w:proofErr w:type="gramEnd"/>
      <w:r w:rsidR="005C54C5" w:rsidRPr="00B40544">
        <w:rPr>
          <w:rFonts w:cstheme="minorHAnsi"/>
          <w:sz w:val="24"/>
          <w:szCs w:val="24"/>
          <w:lang w:val="en-US"/>
        </w:rPr>
        <w:t xml:space="preserve"> in the case of (1),</w:t>
      </w:r>
      <w:r w:rsidRPr="00B40544">
        <w:rPr>
          <w:rFonts w:cstheme="minorHAnsi"/>
          <w:sz w:val="24"/>
          <w:szCs w:val="24"/>
          <w:lang w:val="en-US"/>
        </w:rPr>
        <w:t xml:space="preserve"> one and the same thing, which is both a make-belief concerning what is narrated in a historical novel and a belief concerning the same thing yet </w:t>
      </w:r>
      <w:r w:rsidR="00353F56" w:rsidRPr="00B40544">
        <w:rPr>
          <w:rFonts w:cstheme="minorHAnsi"/>
          <w:sz w:val="24"/>
          <w:szCs w:val="24"/>
          <w:lang w:val="en-US"/>
        </w:rPr>
        <w:t>entertained</w:t>
      </w:r>
      <w:r w:rsidRPr="00B40544">
        <w:rPr>
          <w:rFonts w:cstheme="minorHAnsi"/>
          <w:sz w:val="24"/>
          <w:szCs w:val="24"/>
          <w:lang w:val="en-US"/>
        </w:rPr>
        <w:t xml:space="preserve"> in </w:t>
      </w:r>
      <w:r w:rsidR="00353F56" w:rsidRPr="00B40544">
        <w:rPr>
          <w:rFonts w:cstheme="minorHAnsi"/>
          <w:sz w:val="24"/>
          <w:szCs w:val="24"/>
          <w:lang w:val="en-US"/>
        </w:rPr>
        <w:t>a</w:t>
      </w:r>
      <w:r w:rsidRPr="00B40544">
        <w:rPr>
          <w:rFonts w:cstheme="minorHAnsi"/>
          <w:sz w:val="24"/>
          <w:szCs w:val="24"/>
          <w:lang w:val="en-US"/>
        </w:rPr>
        <w:t xml:space="preserve"> real </w:t>
      </w:r>
      <w:r w:rsidR="00353F56" w:rsidRPr="00B40544">
        <w:rPr>
          <w:rFonts w:cstheme="minorHAnsi"/>
          <w:sz w:val="24"/>
          <w:szCs w:val="24"/>
          <w:lang w:val="en-US"/>
        </w:rPr>
        <w:t>narrow context</w:t>
      </w:r>
      <w:r w:rsidRPr="00B40544">
        <w:rPr>
          <w:rFonts w:cstheme="minorHAnsi"/>
          <w:sz w:val="24"/>
          <w:szCs w:val="24"/>
          <w:lang w:val="en-US"/>
        </w:rPr>
        <w:t xml:space="preserve">, has truth-conditions that are satisfied both in the world of the </w:t>
      </w:r>
      <w:r w:rsidR="00580956" w:rsidRPr="00B40544">
        <w:rPr>
          <w:rFonts w:cstheme="minorHAnsi"/>
          <w:sz w:val="24"/>
          <w:szCs w:val="24"/>
          <w:lang w:val="en-US"/>
        </w:rPr>
        <w:t>unreal fictional</w:t>
      </w:r>
      <w:r w:rsidRPr="00B40544">
        <w:rPr>
          <w:rFonts w:cstheme="minorHAnsi"/>
          <w:sz w:val="24"/>
          <w:szCs w:val="24"/>
          <w:lang w:val="en-US"/>
        </w:rPr>
        <w:t xml:space="preserve"> narrow context and in the actual world</w:t>
      </w:r>
      <w:r w:rsidR="00353F56" w:rsidRPr="00B40544">
        <w:rPr>
          <w:rFonts w:cstheme="minorHAnsi"/>
          <w:sz w:val="24"/>
          <w:szCs w:val="24"/>
          <w:lang w:val="en-US"/>
        </w:rPr>
        <w:t>, the world of that real narrow context</w:t>
      </w:r>
      <w:r w:rsidRPr="00B40544">
        <w:rPr>
          <w:rFonts w:cstheme="minorHAnsi"/>
          <w:sz w:val="24"/>
          <w:szCs w:val="24"/>
          <w:lang w:val="en-US"/>
        </w:rPr>
        <w:t xml:space="preserve">. Yet </w:t>
      </w:r>
      <w:r w:rsidR="005C54C5" w:rsidRPr="00B40544">
        <w:rPr>
          <w:rFonts w:cstheme="minorHAnsi"/>
          <w:sz w:val="24"/>
          <w:szCs w:val="24"/>
          <w:lang w:val="en-US"/>
        </w:rPr>
        <w:t>in the case of (2) things are different. For the</w:t>
      </w:r>
      <w:r w:rsidRPr="00B40544">
        <w:rPr>
          <w:rFonts w:cstheme="minorHAnsi"/>
          <w:sz w:val="24"/>
          <w:szCs w:val="24"/>
          <w:lang w:val="en-US"/>
        </w:rPr>
        <w:t xml:space="preserve"> make-belief expressed by </w:t>
      </w:r>
      <w:r w:rsidR="005C54C5" w:rsidRPr="00B40544">
        <w:rPr>
          <w:rFonts w:cstheme="minorHAnsi"/>
          <w:sz w:val="24"/>
          <w:szCs w:val="24"/>
          <w:lang w:val="en-US"/>
        </w:rPr>
        <w:t>(2)</w:t>
      </w:r>
      <w:r w:rsidRPr="00B40544">
        <w:rPr>
          <w:rFonts w:cstheme="minorHAnsi"/>
          <w:sz w:val="24"/>
          <w:szCs w:val="24"/>
          <w:lang w:val="en-US"/>
        </w:rPr>
        <w:t xml:space="preserve"> </w:t>
      </w:r>
      <w:r w:rsidRPr="00B40544">
        <w:rPr>
          <w:rFonts w:cstheme="minorHAnsi"/>
          <w:sz w:val="24"/>
          <w:szCs w:val="24"/>
          <w:lang w:val="en-US"/>
        </w:rPr>
        <w:lastRenderedPageBreak/>
        <w:t xml:space="preserve">and concerning what is narrated in a nonhistorical novel typically has </w:t>
      </w:r>
      <w:r w:rsidR="00353F56" w:rsidRPr="00B40544">
        <w:rPr>
          <w:rFonts w:cstheme="minorHAnsi"/>
          <w:sz w:val="24"/>
          <w:szCs w:val="24"/>
          <w:lang w:val="en-US"/>
        </w:rPr>
        <w:t xml:space="preserve">fictional </w:t>
      </w:r>
      <w:r w:rsidRPr="00B40544">
        <w:rPr>
          <w:rFonts w:cstheme="minorHAnsi"/>
          <w:sz w:val="24"/>
          <w:szCs w:val="24"/>
          <w:lang w:val="en-US"/>
        </w:rPr>
        <w:t xml:space="preserve">truth-conditions that are satisfied in the world of the </w:t>
      </w:r>
      <w:r w:rsidR="00580956" w:rsidRPr="00B40544">
        <w:rPr>
          <w:rFonts w:cstheme="minorHAnsi"/>
          <w:sz w:val="24"/>
          <w:szCs w:val="24"/>
          <w:lang w:val="en-US"/>
        </w:rPr>
        <w:t>unreal fictional</w:t>
      </w:r>
      <w:r w:rsidRPr="00B40544">
        <w:rPr>
          <w:rFonts w:cstheme="minorHAnsi"/>
          <w:sz w:val="24"/>
          <w:szCs w:val="24"/>
          <w:lang w:val="en-US"/>
        </w:rPr>
        <w:t xml:space="preserve"> narrow context, </w:t>
      </w:r>
      <w:r w:rsidR="00580956" w:rsidRPr="00B40544">
        <w:rPr>
          <w:rFonts w:cstheme="minorHAnsi"/>
          <w:i/>
          <w:sz w:val="24"/>
          <w:szCs w:val="24"/>
          <w:lang w:val="en-US"/>
        </w:rPr>
        <w:t>Ulysses</w:t>
      </w:r>
      <w:r w:rsidR="00580956" w:rsidRPr="00B40544">
        <w:rPr>
          <w:rFonts w:cstheme="minorHAnsi"/>
          <w:sz w:val="24"/>
          <w:szCs w:val="24"/>
          <w:lang w:val="en-US"/>
        </w:rPr>
        <w:t xml:space="preserve">’ world, </w:t>
      </w:r>
      <w:r w:rsidRPr="00B40544">
        <w:rPr>
          <w:rFonts w:cstheme="minorHAnsi"/>
          <w:sz w:val="24"/>
          <w:szCs w:val="24"/>
          <w:lang w:val="en-US"/>
        </w:rPr>
        <w:t>while if there is a</w:t>
      </w:r>
      <w:r w:rsidR="005C54C5" w:rsidRPr="00B40544">
        <w:rPr>
          <w:rFonts w:cstheme="minorHAnsi"/>
          <w:sz w:val="24"/>
          <w:szCs w:val="24"/>
          <w:lang w:val="en-US"/>
        </w:rPr>
        <w:t>n, admittedly different,</w:t>
      </w:r>
      <w:r w:rsidRPr="00B40544">
        <w:rPr>
          <w:rFonts w:cstheme="minorHAnsi"/>
          <w:sz w:val="24"/>
          <w:szCs w:val="24"/>
          <w:lang w:val="en-US"/>
        </w:rPr>
        <w:t xml:space="preserve"> real belief that </w:t>
      </w:r>
      <w:r w:rsidR="005C54C5" w:rsidRPr="00B40544">
        <w:rPr>
          <w:rFonts w:cstheme="minorHAnsi"/>
          <w:sz w:val="24"/>
          <w:szCs w:val="24"/>
          <w:lang w:val="en-US"/>
        </w:rPr>
        <w:t>(2)</w:t>
      </w:r>
      <w:r w:rsidRPr="00B40544">
        <w:rPr>
          <w:rFonts w:cstheme="minorHAnsi"/>
          <w:sz w:val="24"/>
          <w:szCs w:val="24"/>
          <w:lang w:val="en-US"/>
        </w:rPr>
        <w:t xml:space="preserve"> also expresses, it has </w:t>
      </w:r>
      <w:r w:rsidR="00584198" w:rsidRPr="00B40544">
        <w:rPr>
          <w:rFonts w:cstheme="minorHAnsi"/>
          <w:sz w:val="24"/>
          <w:szCs w:val="24"/>
          <w:lang w:val="en-US"/>
        </w:rPr>
        <w:t xml:space="preserve">different </w:t>
      </w:r>
      <w:r w:rsidR="00353F56" w:rsidRPr="00B40544">
        <w:rPr>
          <w:rFonts w:cstheme="minorHAnsi"/>
          <w:sz w:val="24"/>
          <w:szCs w:val="24"/>
          <w:lang w:val="en-US"/>
        </w:rPr>
        <w:t xml:space="preserve">real </w:t>
      </w:r>
      <w:r w:rsidRPr="00B40544">
        <w:rPr>
          <w:rFonts w:cstheme="minorHAnsi"/>
          <w:sz w:val="24"/>
          <w:szCs w:val="24"/>
          <w:lang w:val="en-US"/>
        </w:rPr>
        <w:t>truth-conditions that are not satisfied in the actual world</w:t>
      </w:r>
      <w:r w:rsidR="005C54C5" w:rsidRPr="00B40544">
        <w:rPr>
          <w:rFonts w:cstheme="minorHAnsi"/>
          <w:sz w:val="24"/>
          <w:szCs w:val="24"/>
          <w:lang w:val="en-US"/>
        </w:rPr>
        <w:t>.</w:t>
      </w:r>
    </w:p>
    <w:p w:rsidR="000620B1" w:rsidRPr="00B40544" w:rsidRDefault="000620B1"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The third situation </w:t>
      </w:r>
      <w:r w:rsidR="00580956" w:rsidRPr="00B40544">
        <w:rPr>
          <w:rFonts w:cstheme="minorHAnsi"/>
          <w:sz w:val="24"/>
          <w:szCs w:val="24"/>
          <w:lang w:val="en-US"/>
        </w:rPr>
        <w:t xml:space="preserve">– non-fiction involving real imaginations – </w:t>
      </w:r>
      <w:r w:rsidRPr="00B40544">
        <w:rPr>
          <w:rFonts w:cstheme="minorHAnsi"/>
          <w:sz w:val="24"/>
          <w:szCs w:val="24"/>
          <w:lang w:val="en-US"/>
        </w:rPr>
        <w:t xml:space="preserve">just </w:t>
      </w:r>
      <w:r w:rsidR="00F90BF6" w:rsidRPr="00B40544">
        <w:rPr>
          <w:rFonts w:cstheme="minorHAnsi"/>
          <w:sz w:val="24"/>
          <w:szCs w:val="24"/>
          <w:lang w:val="en-US"/>
        </w:rPr>
        <w:t>reverses</w:t>
      </w:r>
      <w:r w:rsidRPr="00B40544">
        <w:rPr>
          <w:rFonts w:cstheme="minorHAnsi"/>
          <w:sz w:val="24"/>
          <w:szCs w:val="24"/>
          <w:lang w:val="en-US"/>
        </w:rPr>
        <w:t xml:space="preserve"> the second one. In a real </w:t>
      </w:r>
      <w:r w:rsidR="005B141E" w:rsidRPr="00B40544">
        <w:rPr>
          <w:rFonts w:cstheme="minorHAnsi"/>
          <w:sz w:val="24"/>
          <w:szCs w:val="24"/>
          <w:lang w:val="en-US"/>
        </w:rPr>
        <w:t xml:space="preserve">narrow </w:t>
      </w:r>
      <w:r w:rsidRPr="00B40544">
        <w:rPr>
          <w:rFonts w:cstheme="minorHAnsi"/>
          <w:sz w:val="24"/>
          <w:szCs w:val="24"/>
          <w:lang w:val="en-US"/>
        </w:rPr>
        <w:t xml:space="preserve">context, e.g. while reading </w:t>
      </w:r>
      <w:proofErr w:type="spellStart"/>
      <w:r w:rsidRPr="00B40544">
        <w:rPr>
          <w:rFonts w:cstheme="minorHAnsi"/>
          <w:sz w:val="24"/>
          <w:szCs w:val="24"/>
          <w:lang w:val="en-US"/>
        </w:rPr>
        <w:t>Schama’s</w:t>
      </w:r>
      <w:proofErr w:type="spellEnd"/>
      <w:r w:rsidRPr="00B40544">
        <w:rPr>
          <w:rFonts w:cstheme="minorHAnsi"/>
          <w:sz w:val="24"/>
          <w:szCs w:val="24"/>
          <w:lang w:val="en-US"/>
        </w:rPr>
        <w:t xml:space="preserve"> </w:t>
      </w:r>
      <w:r w:rsidRPr="00B40544">
        <w:rPr>
          <w:rFonts w:cstheme="minorHAnsi"/>
          <w:i/>
          <w:sz w:val="24"/>
          <w:szCs w:val="24"/>
          <w:lang w:val="en-US"/>
        </w:rPr>
        <w:t>History of Britain</w:t>
      </w:r>
      <w:r w:rsidRPr="00B40544">
        <w:rPr>
          <w:rFonts w:cstheme="minorHAnsi"/>
          <w:sz w:val="24"/>
          <w:szCs w:val="24"/>
          <w:lang w:val="en-US"/>
        </w:rPr>
        <w:t xml:space="preserve">, one may imagine the </w:t>
      </w:r>
      <w:r w:rsidR="005B141E" w:rsidRPr="00B40544">
        <w:rPr>
          <w:rFonts w:cstheme="minorHAnsi"/>
          <w:sz w:val="24"/>
          <w:szCs w:val="24"/>
          <w:lang w:val="en-US"/>
        </w:rPr>
        <w:t xml:space="preserve">truth-conditional </w:t>
      </w:r>
      <w:r w:rsidRPr="00B40544">
        <w:rPr>
          <w:rFonts w:cstheme="minorHAnsi"/>
          <w:sz w:val="24"/>
          <w:szCs w:val="24"/>
          <w:lang w:val="en-US"/>
        </w:rPr>
        <w:t>content of:</w:t>
      </w:r>
    </w:p>
    <w:p w:rsidR="000620B1" w:rsidRPr="00B40544" w:rsidRDefault="000620B1" w:rsidP="00B40544">
      <w:pPr>
        <w:spacing w:afterLines="160" w:after="384" w:line="480" w:lineRule="auto"/>
        <w:jc w:val="both"/>
        <w:rPr>
          <w:rFonts w:cstheme="minorHAnsi"/>
          <w:sz w:val="24"/>
          <w:szCs w:val="24"/>
          <w:lang w:val="en-US"/>
        </w:rPr>
      </w:pPr>
    </w:p>
    <w:p w:rsidR="000620B1" w:rsidRPr="00B40544" w:rsidRDefault="000620B1" w:rsidP="00B40544">
      <w:pPr>
        <w:spacing w:afterLines="160" w:after="384" w:line="480" w:lineRule="auto"/>
        <w:jc w:val="both"/>
        <w:rPr>
          <w:rFonts w:cstheme="minorHAnsi"/>
          <w:sz w:val="24"/>
          <w:szCs w:val="24"/>
          <w:lang w:val="en-US"/>
        </w:rPr>
      </w:pPr>
      <w:r w:rsidRPr="00B40544">
        <w:rPr>
          <w:rFonts w:cstheme="minorHAnsi"/>
          <w:sz w:val="24"/>
          <w:szCs w:val="24"/>
          <w:lang w:val="en-US"/>
        </w:rPr>
        <w:t>(3) Hughenden Manor, Disraeli’s country house, has a terrace full of peacocks.</w:t>
      </w:r>
    </w:p>
    <w:p w:rsidR="000620B1" w:rsidRPr="00B40544" w:rsidRDefault="000620B1" w:rsidP="00B40544">
      <w:pPr>
        <w:spacing w:afterLines="160" w:after="384" w:line="480" w:lineRule="auto"/>
        <w:jc w:val="both"/>
        <w:rPr>
          <w:rFonts w:cstheme="minorHAnsi"/>
          <w:sz w:val="24"/>
          <w:szCs w:val="24"/>
          <w:lang w:val="en-US"/>
        </w:rPr>
      </w:pPr>
    </w:p>
    <w:p w:rsidR="000620B1" w:rsidRPr="00B40544" w:rsidRDefault="00B64986"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For this is the </w:t>
      </w:r>
      <w:r w:rsidR="00353F56" w:rsidRPr="00B40544">
        <w:rPr>
          <w:rFonts w:cstheme="minorHAnsi"/>
          <w:sz w:val="24"/>
          <w:szCs w:val="24"/>
          <w:lang w:val="en-US"/>
        </w:rPr>
        <w:t xml:space="preserve">real </w:t>
      </w:r>
      <w:r w:rsidRPr="00B40544">
        <w:rPr>
          <w:rFonts w:cstheme="minorHAnsi"/>
          <w:sz w:val="24"/>
          <w:szCs w:val="24"/>
          <w:lang w:val="en-US"/>
        </w:rPr>
        <w:t xml:space="preserve">truth-conditional content that (3) has when paired with a certain real narrow context </w:t>
      </w:r>
      <w:r w:rsidR="00353F56" w:rsidRPr="00B40544">
        <w:rPr>
          <w:rFonts w:cstheme="minorHAnsi"/>
          <w:sz w:val="24"/>
          <w:szCs w:val="24"/>
          <w:lang w:val="en-US"/>
        </w:rPr>
        <w:t>whose world is</w:t>
      </w:r>
      <w:r w:rsidRPr="00B40544">
        <w:rPr>
          <w:rFonts w:cstheme="minorHAnsi"/>
          <w:sz w:val="24"/>
          <w:szCs w:val="24"/>
          <w:lang w:val="en-US"/>
        </w:rPr>
        <w:t xml:space="preserve"> the actual world. </w:t>
      </w:r>
      <w:r w:rsidR="00F12A4C" w:rsidRPr="00B40544">
        <w:rPr>
          <w:rFonts w:cstheme="minorHAnsi"/>
          <w:sz w:val="24"/>
          <w:szCs w:val="24"/>
          <w:lang w:val="en-US"/>
        </w:rPr>
        <w:t xml:space="preserve">Yet this real imagination is matched </w:t>
      </w:r>
      <w:r w:rsidR="00FF3B0E" w:rsidRPr="00B40544">
        <w:rPr>
          <w:rFonts w:cstheme="minorHAnsi"/>
          <w:sz w:val="24"/>
          <w:szCs w:val="24"/>
          <w:lang w:val="en-US"/>
        </w:rPr>
        <w:t>by no corresponding make-belief. F</w:t>
      </w:r>
      <w:r w:rsidR="00F12A4C" w:rsidRPr="00B40544">
        <w:rPr>
          <w:rFonts w:cstheme="minorHAnsi"/>
          <w:sz w:val="24"/>
          <w:szCs w:val="24"/>
          <w:lang w:val="en-US"/>
        </w:rPr>
        <w:t xml:space="preserve">or there is no </w:t>
      </w:r>
      <w:r w:rsidR="00580956" w:rsidRPr="00B40544">
        <w:rPr>
          <w:rFonts w:cstheme="minorHAnsi"/>
          <w:sz w:val="24"/>
          <w:szCs w:val="24"/>
          <w:lang w:val="en-US"/>
        </w:rPr>
        <w:t>unreal fictional</w:t>
      </w:r>
      <w:r w:rsidR="00F12A4C" w:rsidRPr="00B40544">
        <w:rPr>
          <w:rFonts w:cstheme="minorHAnsi"/>
          <w:sz w:val="24"/>
          <w:szCs w:val="24"/>
          <w:lang w:val="en-US"/>
        </w:rPr>
        <w:t xml:space="preserve"> </w:t>
      </w:r>
      <w:r w:rsidRPr="00B40544">
        <w:rPr>
          <w:rFonts w:cstheme="minorHAnsi"/>
          <w:sz w:val="24"/>
          <w:szCs w:val="24"/>
          <w:lang w:val="en-US"/>
        </w:rPr>
        <w:t xml:space="preserve">narrow </w:t>
      </w:r>
      <w:r w:rsidR="00F12A4C" w:rsidRPr="00B40544">
        <w:rPr>
          <w:rFonts w:cstheme="minorHAnsi"/>
          <w:sz w:val="24"/>
          <w:szCs w:val="24"/>
          <w:lang w:val="en-US"/>
        </w:rPr>
        <w:t xml:space="preserve">context in which one believes (3) as </w:t>
      </w:r>
      <w:r w:rsidR="00EA06A0" w:rsidRPr="00B40544">
        <w:rPr>
          <w:rFonts w:cstheme="minorHAnsi"/>
          <w:sz w:val="24"/>
          <w:szCs w:val="24"/>
          <w:lang w:val="en-US"/>
        </w:rPr>
        <w:t>said, or even suggested,</w:t>
      </w:r>
      <w:r w:rsidR="00F12A4C" w:rsidRPr="00B40544">
        <w:rPr>
          <w:rFonts w:cstheme="minorHAnsi"/>
          <w:sz w:val="24"/>
          <w:szCs w:val="24"/>
          <w:lang w:val="en-US"/>
        </w:rPr>
        <w:t xml:space="preserve"> by a corresponding novel.</w:t>
      </w:r>
      <w:r w:rsidRPr="00B40544">
        <w:rPr>
          <w:rFonts w:cstheme="minorHAnsi"/>
          <w:sz w:val="24"/>
          <w:szCs w:val="24"/>
          <w:lang w:val="en-US"/>
        </w:rPr>
        <w:t xml:space="preserve"> Indeed, no fictional use for (3) occurs</w:t>
      </w:r>
      <w:r w:rsidR="00F90BF6" w:rsidRPr="00B40544">
        <w:rPr>
          <w:rFonts w:cstheme="minorHAnsi"/>
          <w:sz w:val="24"/>
          <w:szCs w:val="24"/>
          <w:lang w:val="en-US"/>
        </w:rPr>
        <w:t>,</w:t>
      </w:r>
      <w:r w:rsidRPr="00B40544">
        <w:rPr>
          <w:rFonts w:cstheme="minorHAnsi"/>
          <w:sz w:val="24"/>
          <w:szCs w:val="24"/>
          <w:lang w:val="en-US"/>
        </w:rPr>
        <w:t xml:space="preserve"> so as to provide it with a certain fictional truth-conditional content – </w:t>
      </w:r>
      <w:r w:rsidR="00353F56" w:rsidRPr="00B40544">
        <w:rPr>
          <w:rFonts w:cstheme="minorHAnsi"/>
          <w:sz w:val="24"/>
          <w:szCs w:val="24"/>
          <w:lang w:val="en-US"/>
        </w:rPr>
        <w:t>allegedly</w:t>
      </w:r>
      <w:r w:rsidRPr="00B40544">
        <w:rPr>
          <w:rFonts w:cstheme="minorHAnsi"/>
          <w:sz w:val="24"/>
          <w:szCs w:val="24"/>
          <w:lang w:val="en-US"/>
        </w:rPr>
        <w:t>, the very same truth-conditional content (3) has in its historical use.</w:t>
      </w:r>
    </w:p>
    <w:p w:rsidR="008E0826" w:rsidRPr="00B40544" w:rsidRDefault="00B13941" w:rsidP="00B40544">
      <w:pPr>
        <w:spacing w:afterLines="160" w:after="384" w:line="480" w:lineRule="auto"/>
        <w:jc w:val="both"/>
        <w:rPr>
          <w:rFonts w:cstheme="minorHAnsi"/>
          <w:sz w:val="24"/>
          <w:szCs w:val="24"/>
          <w:lang w:val="en-US"/>
        </w:rPr>
      </w:pPr>
      <w:r w:rsidRPr="00B40544">
        <w:rPr>
          <w:rFonts w:cstheme="minorHAnsi"/>
          <w:sz w:val="24"/>
          <w:szCs w:val="24"/>
          <w:lang w:val="en-US"/>
        </w:rPr>
        <w:lastRenderedPageBreak/>
        <w:t>T</w:t>
      </w:r>
      <w:r w:rsidR="008E0826" w:rsidRPr="00B40544">
        <w:rPr>
          <w:rFonts w:cstheme="minorHAnsi"/>
          <w:sz w:val="24"/>
          <w:szCs w:val="24"/>
          <w:lang w:val="en-US"/>
        </w:rPr>
        <w:t>he</w:t>
      </w:r>
      <w:r w:rsidR="00830354" w:rsidRPr="00B40544">
        <w:rPr>
          <w:rFonts w:cstheme="minorHAnsi"/>
          <w:sz w:val="24"/>
          <w:szCs w:val="24"/>
          <w:lang w:val="en-US"/>
        </w:rPr>
        <w:t xml:space="preserve"> merits</w:t>
      </w:r>
      <w:r w:rsidR="008E0826" w:rsidRPr="00B40544">
        <w:rPr>
          <w:rFonts w:cstheme="minorHAnsi"/>
          <w:sz w:val="24"/>
          <w:szCs w:val="24"/>
          <w:lang w:val="en-US"/>
        </w:rPr>
        <w:t xml:space="preserve"> of appealing to make-beliefs</w:t>
      </w:r>
      <w:r w:rsidR="00B64986" w:rsidRPr="00B40544">
        <w:rPr>
          <w:rFonts w:cstheme="minorHAnsi"/>
          <w:sz w:val="24"/>
          <w:szCs w:val="24"/>
          <w:lang w:val="en-US"/>
        </w:rPr>
        <w:t xml:space="preserve"> as genuine beliefs in a</w:t>
      </w:r>
      <w:r w:rsidR="00580956" w:rsidRPr="00B40544">
        <w:rPr>
          <w:rFonts w:cstheme="minorHAnsi"/>
          <w:sz w:val="24"/>
          <w:szCs w:val="24"/>
          <w:lang w:val="en-US"/>
        </w:rPr>
        <w:t>n unreal fictional</w:t>
      </w:r>
      <w:r w:rsidR="00B64986" w:rsidRPr="00B40544">
        <w:rPr>
          <w:rFonts w:cstheme="minorHAnsi"/>
          <w:sz w:val="24"/>
          <w:szCs w:val="24"/>
          <w:lang w:val="en-US"/>
        </w:rPr>
        <w:t xml:space="preserve"> narrow</w:t>
      </w:r>
      <w:r w:rsidR="008E0826" w:rsidRPr="00B40544">
        <w:rPr>
          <w:rFonts w:cstheme="minorHAnsi"/>
          <w:sz w:val="24"/>
          <w:szCs w:val="24"/>
          <w:lang w:val="en-US"/>
        </w:rPr>
        <w:t xml:space="preserve"> </w:t>
      </w:r>
      <w:r w:rsidR="00B64986" w:rsidRPr="00B40544">
        <w:rPr>
          <w:rFonts w:cstheme="minorHAnsi"/>
          <w:sz w:val="24"/>
          <w:szCs w:val="24"/>
          <w:lang w:val="en-US"/>
        </w:rPr>
        <w:t xml:space="preserve">context </w:t>
      </w:r>
      <w:r w:rsidR="008E0826" w:rsidRPr="00B40544">
        <w:rPr>
          <w:rFonts w:cstheme="minorHAnsi"/>
          <w:sz w:val="24"/>
          <w:szCs w:val="24"/>
          <w:lang w:val="en-US"/>
        </w:rPr>
        <w:t>do not end here</w:t>
      </w:r>
      <w:r w:rsidR="00830354" w:rsidRPr="00B40544">
        <w:rPr>
          <w:rFonts w:cstheme="minorHAnsi"/>
          <w:sz w:val="24"/>
          <w:szCs w:val="24"/>
          <w:lang w:val="en-US"/>
        </w:rPr>
        <w:t>.</w:t>
      </w:r>
      <w:r w:rsidR="008E0826" w:rsidRPr="00B40544">
        <w:rPr>
          <w:rFonts w:cstheme="minorHAnsi"/>
          <w:sz w:val="24"/>
          <w:szCs w:val="24"/>
          <w:lang w:val="en-US"/>
        </w:rPr>
        <w:t xml:space="preserve"> </w:t>
      </w:r>
      <w:r w:rsidR="00060D2C" w:rsidRPr="00B40544">
        <w:rPr>
          <w:rFonts w:cstheme="minorHAnsi"/>
          <w:sz w:val="24"/>
          <w:szCs w:val="24"/>
          <w:lang w:val="en-US"/>
        </w:rPr>
        <w:t>First of all, t</w:t>
      </w:r>
      <w:r w:rsidR="008E0826" w:rsidRPr="00B40544">
        <w:rPr>
          <w:rFonts w:cstheme="minorHAnsi"/>
          <w:sz w:val="24"/>
          <w:szCs w:val="24"/>
          <w:lang w:val="en-US"/>
        </w:rPr>
        <w:t>his appeal makes true Gibson’s (2007) remarking (</w:t>
      </w:r>
      <w:r w:rsidR="008E0826" w:rsidRPr="00B40544">
        <w:rPr>
          <w:rFonts w:cstheme="minorHAnsi"/>
          <w:i/>
          <w:iCs/>
          <w:sz w:val="24"/>
          <w:szCs w:val="24"/>
          <w:lang w:val="en-US"/>
        </w:rPr>
        <w:t>contra</w:t>
      </w:r>
      <w:r w:rsidR="008E0826" w:rsidRPr="00B40544">
        <w:rPr>
          <w:rFonts w:cstheme="minorHAnsi"/>
          <w:sz w:val="24"/>
          <w:szCs w:val="24"/>
          <w:lang w:val="en-US"/>
        </w:rPr>
        <w:t xml:space="preserve"> Friend) that one cannot both believe that </w:t>
      </w:r>
      <w:r w:rsidR="008E0826" w:rsidRPr="00B40544">
        <w:rPr>
          <w:rFonts w:cstheme="minorHAnsi"/>
          <w:i/>
          <w:iCs/>
          <w:sz w:val="24"/>
          <w:szCs w:val="24"/>
          <w:lang w:val="en-US"/>
        </w:rPr>
        <w:t>p</w:t>
      </w:r>
      <w:r w:rsidR="008E0826" w:rsidRPr="00B40544">
        <w:rPr>
          <w:rFonts w:cstheme="minorHAnsi"/>
          <w:sz w:val="24"/>
          <w:szCs w:val="24"/>
          <w:lang w:val="en-US"/>
        </w:rPr>
        <w:t xml:space="preserve"> and make-believe that </w:t>
      </w:r>
      <w:r w:rsidR="008E0826" w:rsidRPr="00B40544">
        <w:rPr>
          <w:rFonts w:cstheme="minorHAnsi"/>
          <w:i/>
          <w:iCs/>
          <w:sz w:val="24"/>
          <w:szCs w:val="24"/>
          <w:lang w:val="en-US"/>
        </w:rPr>
        <w:t>p</w:t>
      </w:r>
      <w:r w:rsidR="008E0826" w:rsidRPr="00B40544">
        <w:rPr>
          <w:rFonts w:cstheme="minorHAnsi"/>
          <w:sz w:val="24"/>
          <w:szCs w:val="24"/>
          <w:lang w:val="en-US"/>
        </w:rPr>
        <w:t xml:space="preserve">, if one has fixed a certain evaluation attitude. For one may take that attitude as an expression of the </w:t>
      </w:r>
      <w:r w:rsidR="0041074F" w:rsidRPr="00B40544">
        <w:rPr>
          <w:rFonts w:cstheme="minorHAnsi"/>
          <w:sz w:val="24"/>
          <w:szCs w:val="24"/>
          <w:lang w:val="en-US"/>
        </w:rPr>
        <w:t xml:space="preserve">narrow </w:t>
      </w:r>
      <w:r w:rsidR="008E0826" w:rsidRPr="00B40544">
        <w:rPr>
          <w:rFonts w:cstheme="minorHAnsi"/>
          <w:sz w:val="24"/>
          <w:szCs w:val="24"/>
          <w:lang w:val="en-US"/>
        </w:rPr>
        <w:t xml:space="preserve">context one is involved in. One believes that </w:t>
      </w:r>
      <w:r w:rsidR="008E0826" w:rsidRPr="00B40544">
        <w:rPr>
          <w:rFonts w:cstheme="minorHAnsi"/>
          <w:i/>
          <w:iCs/>
          <w:sz w:val="24"/>
          <w:szCs w:val="24"/>
          <w:lang w:val="en-US"/>
        </w:rPr>
        <w:t>p</w:t>
      </w:r>
      <w:r w:rsidR="008E0826" w:rsidRPr="00B40544">
        <w:rPr>
          <w:rFonts w:cstheme="minorHAnsi"/>
          <w:sz w:val="24"/>
          <w:szCs w:val="24"/>
          <w:lang w:val="en-US"/>
        </w:rPr>
        <w:t xml:space="preserve"> in a real </w:t>
      </w:r>
      <w:r w:rsidR="001C0DA8" w:rsidRPr="00B40544">
        <w:rPr>
          <w:rFonts w:cstheme="minorHAnsi"/>
          <w:sz w:val="24"/>
          <w:szCs w:val="24"/>
          <w:lang w:val="en-US"/>
        </w:rPr>
        <w:t xml:space="preserve">narrow </w:t>
      </w:r>
      <w:r w:rsidR="008E0826" w:rsidRPr="00B40544">
        <w:rPr>
          <w:rFonts w:cstheme="minorHAnsi"/>
          <w:sz w:val="24"/>
          <w:szCs w:val="24"/>
          <w:lang w:val="en-US"/>
        </w:rPr>
        <w:t xml:space="preserve">context, and yet one </w:t>
      </w:r>
      <w:r w:rsidR="00BD3509" w:rsidRPr="00B40544">
        <w:rPr>
          <w:rFonts w:cstheme="minorHAnsi"/>
          <w:sz w:val="24"/>
          <w:szCs w:val="24"/>
          <w:lang w:val="en-US"/>
        </w:rPr>
        <w:t>may also make</w:t>
      </w:r>
      <w:r w:rsidR="008E0826" w:rsidRPr="00B40544">
        <w:rPr>
          <w:rFonts w:cstheme="minorHAnsi"/>
          <w:sz w:val="24"/>
          <w:szCs w:val="24"/>
          <w:lang w:val="en-US"/>
        </w:rPr>
        <w:t xml:space="preserve"> believe that </w:t>
      </w:r>
      <w:r w:rsidR="008E0826" w:rsidRPr="00B40544">
        <w:rPr>
          <w:rFonts w:cstheme="minorHAnsi"/>
          <w:i/>
          <w:iCs/>
          <w:sz w:val="24"/>
          <w:szCs w:val="24"/>
          <w:lang w:val="en-US"/>
        </w:rPr>
        <w:t>p</w:t>
      </w:r>
      <w:r w:rsidR="008E0826" w:rsidRPr="00B40544">
        <w:rPr>
          <w:rFonts w:cstheme="minorHAnsi"/>
          <w:sz w:val="24"/>
          <w:szCs w:val="24"/>
          <w:lang w:val="en-US"/>
        </w:rPr>
        <w:t xml:space="preserve">, but precisely in a different </w:t>
      </w:r>
      <w:r w:rsidR="00580956" w:rsidRPr="00B40544">
        <w:rPr>
          <w:rFonts w:cstheme="minorHAnsi"/>
          <w:sz w:val="24"/>
          <w:szCs w:val="24"/>
          <w:lang w:val="en-US"/>
        </w:rPr>
        <w:t>unreal fictional</w:t>
      </w:r>
      <w:r w:rsidR="008E0826" w:rsidRPr="00B40544">
        <w:rPr>
          <w:rFonts w:cstheme="minorHAnsi"/>
          <w:sz w:val="24"/>
          <w:szCs w:val="24"/>
          <w:lang w:val="en-US"/>
        </w:rPr>
        <w:t xml:space="preserve"> </w:t>
      </w:r>
      <w:r w:rsidR="001C0DA8" w:rsidRPr="00B40544">
        <w:rPr>
          <w:rFonts w:cstheme="minorHAnsi"/>
          <w:sz w:val="24"/>
          <w:szCs w:val="24"/>
          <w:lang w:val="en-US"/>
        </w:rPr>
        <w:t xml:space="preserve">narrow </w:t>
      </w:r>
      <w:r w:rsidR="008E0826" w:rsidRPr="00B40544">
        <w:rPr>
          <w:rFonts w:cstheme="minorHAnsi"/>
          <w:sz w:val="24"/>
          <w:szCs w:val="24"/>
          <w:lang w:val="en-US"/>
        </w:rPr>
        <w:t xml:space="preserve">context, as the case of (1) has already shown. </w:t>
      </w:r>
    </w:p>
    <w:p w:rsidR="00C06F51" w:rsidRPr="00B40544" w:rsidRDefault="00B13941" w:rsidP="00B40544">
      <w:pPr>
        <w:spacing w:afterLines="160" w:after="384" w:line="480" w:lineRule="auto"/>
        <w:jc w:val="both"/>
        <w:rPr>
          <w:rFonts w:cstheme="minorHAnsi"/>
          <w:sz w:val="24"/>
          <w:szCs w:val="24"/>
          <w:lang w:val="en-US"/>
        </w:rPr>
      </w:pPr>
      <w:r w:rsidRPr="00B40544">
        <w:rPr>
          <w:rFonts w:cstheme="minorHAnsi"/>
          <w:sz w:val="24"/>
          <w:szCs w:val="24"/>
          <w:lang w:val="en-US"/>
        </w:rPr>
        <w:t>Moreover</w:t>
      </w:r>
      <w:r w:rsidR="008E0826" w:rsidRPr="00B40544">
        <w:rPr>
          <w:rFonts w:cstheme="minorHAnsi"/>
          <w:sz w:val="24"/>
          <w:szCs w:val="24"/>
          <w:lang w:val="en-US"/>
        </w:rPr>
        <w:t>, one can dispense with Stock</w:t>
      </w:r>
      <w:r w:rsidR="00C020BC" w:rsidRPr="00B40544">
        <w:rPr>
          <w:rFonts w:cstheme="minorHAnsi"/>
          <w:sz w:val="24"/>
          <w:szCs w:val="24"/>
          <w:lang w:val="en-US"/>
        </w:rPr>
        <w:t>’s</w:t>
      </w:r>
      <w:r w:rsidR="008E0826" w:rsidRPr="00B40544">
        <w:rPr>
          <w:rFonts w:cstheme="minorHAnsi"/>
          <w:sz w:val="24"/>
          <w:szCs w:val="24"/>
          <w:lang w:val="en-US"/>
        </w:rPr>
        <w:t xml:space="preserve"> (2011, 2017) different attempt at accounting for the possibility of both believ</w:t>
      </w:r>
      <w:r w:rsidR="00584198" w:rsidRPr="00B40544">
        <w:rPr>
          <w:rFonts w:cstheme="minorHAnsi"/>
          <w:sz w:val="24"/>
          <w:szCs w:val="24"/>
          <w:lang w:val="en-US"/>
        </w:rPr>
        <w:t>ing</w:t>
      </w:r>
      <w:r w:rsidR="008E0826" w:rsidRPr="00B40544">
        <w:rPr>
          <w:rFonts w:cstheme="minorHAnsi"/>
          <w:sz w:val="24"/>
          <w:szCs w:val="24"/>
          <w:lang w:val="en-US"/>
        </w:rPr>
        <w:t xml:space="preserve"> and mak</w:t>
      </w:r>
      <w:r w:rsidR="00584198" w:rsidRPr="00B40544">
        <w:rPr>
          <w:rFonts w:cstheme="minorHAnsi"/>
          <w:sz w:val="24"/>
          <w:szCs w:val="24"/>
          <w:lang w:val="en-US"/>
        </w:rPr>
        <w:t xml:space="preserve">ing </w:t>
      </w:r>
      <w:r w:rsidR="008E0826" w:rsidRPr="00B40544">
        <w:rPr>
          <w:rFonts w:cstheme="minorHAnsi"/>
          <w:sz w:val="24"/>
          <w:szCs w:val="24"/>
          <w:lang w:val="en-US"/>
        </w:rPr>
        <w:t xml:space="preserve">believe that </w:t>
      </w:r>
      <w:r w:rsidR="008E0826" w:rsidRPr="00B40544">
        <w:rPr>
          <w:rFonts w:cstheme="minorHAnsi"/>
          <w:i/>
          <w:sz w:val="24"/>
          <w:szCs w:val="24"/>
          <w:lang w:val="en-US"/>
        </w:rPr>
        <w:t>p</w:t>
      </w:r>
      <w:r w:rsidR="008E0826" w:rsidRPr="00B40544">
        <w:rPr>
          <w:rFonts w:cstheme="minorHAnsi"/>
          <w:sz w:val="24"/>
          <w:szCs w:val="24"/>
          <w:lang w:val="en-US"/>
        </w:rPr>
        <w:t xml:space="preserve">. In Stock’s account, when one is involved with fiction, one has imaginations that, unlike one’s beliefs within such an involvement, are connected with other states of the same kind; namely, with other imaginations. </w:t>
      </w:r>
      <w:r w:rsidR="00F90BF6" w:rsidRPr="00B40544">
        <w:rPr>
          <w:rFonts w:cstheme="minorHAnsi"/>
          <w:sz w:val="24"/>
          <w:szCs w:val="24"/>
          <w:lang w:val="en-US"/>
        </w:rPr>
        <w:t>M</w:t>
      </w:r>
      <w:r w:rsidR="008E0826" w:rsidRPr="00B40544">
        <w:rPr>
          <w:rFonts w:cstheme="minorHAnsi"/>
          <w:sz w:val="24"/>
          <w:szCs w:val="24"/>
          <w:lang w:val="en-US"/>
        </w:rPr>
        <w:t>ore precise</w:t>
      </w:r>
      <w:r w:rsidR="00F90BF6" w:rsidRPr="00B40544">
        <w:rPr>
          <w:rFonts w:cstheme="minorHAnsi"/>
          <w:sz w:val="24"/>
          <w:szCs w:val="24"/>
          <w:lang w:val="en-US"/>
        </w:rPr>
        <w:t>ly</w:t>
      </w:r>
      <w:r w:rsidR="008E0826" w:rsidRPr="00B40544">
        <w:rPr>
          <w:rFonts w:cstheme="minorHAnsi"/>
          <w:sz w:val="24"/>
          <w:szCs w:val="24"/>
          <w:lang w:val="en-US"/>
        </w:rPr>
        <w:t>, “</w:t>
      </w:r>
      <w:r w:rsidR="008E0826" w:rsidRPr="00B40544">
        <w:rPr>
          <w:rFonts w:cstheme="minorHAnsi"/>
          <w:sz w:val="24"/>
          <w:szCs w:val="24"/>
          <w:lang w:val="en-GB"/>
        </w:rPr>
        <w:t xml:space="preserve">if a person </w:t>
      </w:r>
      <w:r w:rsidR="008E0826" w:rsidRPr="00B40544">
        <w:rPr>
          <w:rFonts w:cstheme="minorHAnsi"/>
          <w:i/>
          <w:iCs/>
          <w:sz w:val="24"/>
          <w:szCs w:val="24"/>
          <w:lang w:val="en-GB"/>
        </w:rPr>
        <w:t>K</w:t>
      </w:r>
      <w:r w:rsidR="008E0826" w:rsidRPr="00B40544">
        <w:rPr>
          <w:rFonts w:cstheme="minorHAnsi"/>
          <w:sz w:val="24"/>
          <w:szCs w:val="24"/>
          <w:lang w:val="en-GB"/>
        </w:rPr>
        <w:t xml:space="preserve"> propositionally imagines that </w:t>
      </w:r>
      <w:proofErr w:type="spellStart"/>
      <w:r w:rsidR="008E0826" w:rsidRPr="00B40544">
        <w:rPr>
          <w:rFonts w:cstheme="minorHAnsi"/>
          <w:i/>
          <w:iCs/>
          <w:sz w:val="24"/>
          <w:szCs w:val="24"/>
          <w:lang w:val="en-GB"/>
        </w:rPr>
        <w:t>p</w:t>
      </w:r>
      <w:r w:rsidR="008E0826" w:rsidRPr="00B40544">
        <w:rPr>
          <w:rFonts w:cstheme="minorHAnsi"/>
          <w:sz w:val="24"/>
          <w:szCs w:val="24"/>
          <w:lang w:val="en-GB"/>
        </w:rPr>
        <w:t xml:space="preserve"> at</w:t>
      </w:r>
      <w:proofErr w:type="spellEnd"/>
      <w:r w:rsidR="008E0826" w:rsidRPr="00B40544">
        <w:rPr>
          <w:rFonts w:cstheme="minorHAnsi"/>
          <w:sz w:val="24"/>
          <w:szCs w:val="24"/>
          <w:lang w:val="en-GB"/>
        </w:rPr>
        <w:t xml:space="preserve"> time </w:t>
      </w:r>
      <w:r w:rsidR="008E0826" w:rsidRPr="00B40544">
        <w:rPr>
          <w:rFonts w:cstheme="minorHAnsi"/>
          <w:i/>
          <w:iCs/>
          <w:sz w:val="24"/>
          <w:szCs w:val="24"/>
          <w:lang w:val="en-GB"/>
        </w:rPr>
        <w:t>t</w:t>
      </w:r>
      <w:r w:rsidR="008E0826" w:rsidRPr="00B40544">
        <w:rPr>
          <w:rFonts w:cstheme="minorHAnsi"/>
          <w:sz w:val="24"/>
          <w:szCs w:val="24"/>
          <w:lang w:val="en-GB"/>
        </w:rPr>
        <w:t xml:space="preserve">, then either </w:t>
      </w:r>
      <w:proofErr w:type="spellStart"/>
      <w:r w:rsidR="008E0826" w:rsidRPr="00B40544">
        <w:rPr>
          <w:rFonts w:cstheme="minorHAnsi"/>
          <w:sz w:val="24"/>
          <w:szCs w:val="24"/>
          <w:lang w:val="en-GB"/>
        </w:rPr>
        <w:t>i</w:t>
      </w:r>
      <w:proofErr w:type="spellEnd"/>
      <w:r w:rsidR="008E0826" w:rsidRPr="00B40544">
        <w:rPr>
          <w:rFonts w:cstheme="minorHAnsi"/>
          <w:sz w:val="24"/>
          <w:szCs w:val="24"/>
          <w:lang w:val="en-GB"/>
        </w:rPr>
        <w:t xml:space="preserve">) </w:t>
      </w:r>
      <w:r w:rsidR="008E0826" w:rsidRPr="00B40544">
        <w:rPr>
          <w:rFonts w:cstheme="minorHAnsi"/>
          <w:i/>
          <w:iCs/>
          <w:sz w:val="24"/>
          <w:szCs w:val="24"/>
          <w:lang w:val="en-GB"/>
        </w:rPr>
        <w:t>K</w:t>
      </w:r>
      <w:r w:rsidR="008E0826" w:rsidRPr="00B40544">
        <w:rPr>
          <w:rFonts w:cstheme="minorHAnsi"/>
          <w:sz w:val="24"/>
          <w:szCs w:val="24"/>
          <w:lang w:val="en-GB"/>
        </w:rPr>
        <w:t xml:space="preserve"> doesn’t believe that </w:t>
      </w:r>
      <w:proofErr w:type="spellStart"/>
      <w:r w:rsidR="008E0826" w:rsidRPr="00B40544">
        <w:rPr>
          <w:rFonts w:cstheme="minorHAnsi"/>
          <w:i/>
          <w:iCs/>
          <w:sz w:val="24"/>
          <w:szCs w:val="24"/>
          <w:lang w:val="en-GB"/>
        </w:rPr>
        <w:t>p</w:t>
      </w:r>
      <w:r w:rsidR="008E0826" w:rsidRPr="00B40544">
        <w:rPr>
          <w:rFonts w:cstheme="minorHAnsi"/>
          <w:sz w:val="24"/>
          <w:szCs w:val="24"/>
          <w:lang w:val="en-GB"/>
        </w:rPr>
        <w:t xml:space="preserve"> at</w:t>
      </w:r>
      <w:proofErr w:type="spellEnd"/>
      <w:r w:rsidR="008E0826" w:rsidRPr="00B40544">
        <w:rPr>
          <w:rFonts w:cstheme="minorHAnsi"/>
          <w:sz w:val="24"/>
          <w:szCs w:val="24"/>
          <w:lang w:val="en-GB"/>
        </w:rPr>
        <w:t xml:space="preserve"> time </w:t>
      </w:r>
      <w:r w:rsidR="008E0826" w:rsidRPr="00B40544">
        <w:rPr>
          <w:rFonts w:cstheme="minorHAnsi"/>
          <w:i/>
          <w:iCs/>
          <w:sz w:val="24"/>
          <w:szCs w:val="24"/>
          <w:lang w:val="en-GB"/>
        </w:rPr>
        <w:t>t</w:t>
      </w:r>
      <w:r w:rsidR="008E0826" w:rsidRPr="00B40544">
        <w:rPr>
          <w:rFonts w:cstheme="minorHAnsi"/>
          <w:sz w:val="24"/>
          <w:szCs w:val="24"/>
          <w:lang w:val="en-GB"/>
        </w:rPr>
        <w:t xml:space="preserve">; or ii) </w:t>
      </w:r>
      <w:r w:rsidR="008E0826" w:rsidRPr="00B40544">
        <w:rPr>
          <w:rFonts w:cstheme="minorHAnsi"/>
          <w:i/>
          <w:iCs/>
          <w:sz w:val="24"/>
          <w:szCs w:val="24"/>
          <w:lang w:val="en-GB"/>
        </w:rPr>
        <w:t>K</w:t>
      </w:r>
      <w:r w:rsidR="008E0826" w:rsidRPr="00B40544">
        <w:rPr>
          <w:rFonts w:cstheme="minorHAnsi"/>
          <w:sz w:val="24"/>
          <w:szCs w:val="24"/>
          <w:lang w:val="en-GB"/>
        </w:rPr>
        <w:t xml:space="preserve"> does believe that </w:t>
      </w:r>
      <w:r w:rsidR="008E0826" w:rsidRPr="00B40544">
        <w:rPr>
          <w:rFonts w:cstheme="minorHAnsi"/>
          <w:i/>
          <w:iCs/>
          <w:sz w:val="24"/>
          <w:szCs w:val="24"/>
          <w:lang w:val="en-GB"/>
        </w:rPr>
        <w:t>p</w:t>
      </w:r>
      <w:r w:rsidR="008E0826" w:rsidRPr="00B40544">
        <w:rPr>
          <w:rFonts w:cstheme="minorHAnsi"/>
          <w:sz w:val="24"/>
          <w:szCs w:val="24"/>
          <w:lang w:val="en-GB"/>
        </w:rPr>
        <w:t xml:space="preserve"> but </w:t>
      </w:r>
      <w:proofErr w:type="spellStart"/>
      <w:r w:rsidR="008E0826" w:rsidRPr="00B40544">
        <w:rPr>
          <w:rFonts w:cstheme="minorHAnsi"/>
          <w:sz w:val="24"/>
          <w:szCs w:val="24"/>
          <w:lang w:val="en-GB"/>
        </w:rPr>
        <w:t>occurrently</w:t>
      </w:r>
      <w:proofErr w:type="spellEnd"/>
      <w:r w:rsidR="008E0826" w:rsidRPr="00B40544">
        <w:rPr>
          <w:rFonts w:cstheme="minorHAnsi"/>
          <w:sz w:val="24"/>
          <w:szCs w:val="24"/>
          <w:lang w:val="en-GB"/>
        </w:rPr>
        <w:t xml:space="preserve"> conjoins in thought [in imagination] </w:t>
      </w:r>
      <w:r w:rsidR="008E0826" w:rsidRPr="00B40544">
        <w:rPr>
          <w:rFonts w:cstheme="minorHAnsi"/>
          <w:i/>
          <w:iCs/>
          <w:sz w:val="24"/>
          <w:szCs w:val="24"/>
          <w:lang w:val="en-GB"/>
        </w:rPr>
        <w:t>p</w:t>
      </w:r>
      <w:r w:rsidR="008E0826" w:rsidRPr="00B40544">
        <w:rPr>
          <w:rFonts w:cstheme="minorHAnsi"/>
          <w:sz w:val="24"/>
          <w:szCs w:val="24"/>
          <w:lang w:val="en-GB"/>
        </w:rPr>
        <w:t xml:space="preserve"> and some further proposition </w:t>
      </w:r>
      <w:r w:rsidR="008E0826" w:rsidRPr="00B40544">
        <w:rPr>
          <w:rFonts w:cstheme="minorHAnsi"/>
          <w:i/>
          <w:iCs/>
          <w:sz w:val="24"/>
          <w:szCs w:val="24"/>
          <w:lang w:val="en-GB"/>
        </w:rPr>
        <w:t>q</w:t>
      </w:r>
      <w:r w:rsidR="008E0826" w:rsidRPr="00B40544">
        <w:rPr>
          <w:rFonts w:cstheme="minorHAnsi"/>
          <w:sz w:val="24"/>
          <w:szCs w:val="24"/>
          <w:lang w:val="en-GB"/>
        </w:rPr>
        <w:t xml:space="preserve"> (or is disposed to do so), where </w:t>
      </w:r>
      <w:r w:rsidR="008E0826" w:rsidRPr="00B40544">
        <w:rPr>
          <w:rFonts w:cstheme="minorHAnsi"/>
          <w:i/>
          <w:iCs/>
          <w:sz w:val="24"/>
          <w:szCs w:val="24"/>
          <w:lang w:val="en-GB"/>
        </w:rPr>
        <w:t>q</w:t>
      </w:r>
      <w:r w:rsidR="008E0826" w:rsidRPr="00B40544">
        <w:rPr>
          <w:rFonts w:cstheme="minorHAnsi"/>
          <w:sz w:val="24"/>
          <w:szCs w:val="24"/>
          <w:lang w:val="en-GB"/>
        </w:rPr>
        <w:t xml:space="preserve"> is not the content of any belief of hers at time </w:t>
      </w:r>
      <w:proofErr w:type="gramStart"/>
      <w:r w:rsidR="008E0826" w:rsidRPr="00B40544">
        <w:rPr>
          <w:rFonts w:cstheme="minorHAnsi"/>
          <w:i/>
          <w:iCs/>
          <w:sz w:val="24"/>
          <w:szCs w:val="24"/>
          <w:lang w:val="en-GB"/>
        </w:rPr>
        <w:t>t</w:t>
      </w:r>
      <w:r w:rsidR="008E0826" w:rsidRPr="00B40544">
        <w:rPr>
          <w:rFonts w:cstheme="minorHAnsi"/>
          <w:sz w:val="24"/>
          <w:szCs w:val="24"/>
          <w:lang w:val="en-GB"/>
        </w:rPr>
        <w:t>“ (</w:t>
      </w:r>
      <w:proofErr w:type="gramEnd"/>
      <w:r w:rsidR="003B4CDA" w:rsidRPr="00B40544">
        <w:rPr>
          <w:rFonts w:cstheme="minorHAnsi"/>
          <w:sz w:val="24"/>
          <w:szCs w:val="24"/>
          <w:lang w:val="en-GB"/>
        </w:rPr>
        <w:t xml:space="preserve">Stock 2017, p. </w:t>
      </w:r>
      <w:r w:rsidR="008E0826" w:rsidRPr="00B40544">
        <w:rPr>
          <w:rFonts w:cstheme="minorHAnsi"/>
          <w:sz w:val="24"/>
          <w:szCs w:val="24"/>
          <w:lang w:val="en-GB"/>
        </w:rPr>
        <w:t xml:space="preserve">147). </w:t>
      </w:r>
      <w:r w:rsidR="008E0826" w:rsidRPr="00B40544">
        <w:rPr>
          <w:rFonts w:cstheme="minorHAnsi"/>
          <w:sz w:val="24"/>
          <w:szCs w:val="24"/>
          <w:lang w:val="en-US"/>
        </w:rPr>
        <w:t xml:space="preserve">Yet </w:t>
      </w:r>
      <w:r w:rsidR="00060D2C" w:rsidRPr="00B40544">
        <w:rPr>
          <w:rFonts w:cstheme="minorHAnsi"/>
          <w:sz w:val="24"/>
          <w:szCs w:val="24"/>
          <w:lang w:val="en-US"/>
        </w:rPr>
        <w:t xml:space="preserve">if </w:t>
      </w:r>
      <w:r w:rsidR="008E0826" w:rsidRPr="00B40544">
        <w:rPr>
          <w:rFonts w:cstheme="minorHAnsi"/>
          <w:sz w:val="24"/>
          <w:szCs w:val="24"/>
          <w:lang w:val="en-US"/>
        </w:rPr>
        <w:t xml:space="preserve">talking about imagination in fiction must be replaced by </w:t>
      </w:r>
      <w:r w:rsidR="00060D2C" w:rsidRPr="00B40544">
        <w:rPr>
          <w:rFonts w:cstheme="minorHAnsi"/>
          <w:sz w:val="24"/>
          <w:szCs w:val="24"/>
          <w:lang w:val="en-US"/>
        </w:rPr>
        <w:t xml:space="preserve">appealing to </w:t>
      </w:r>
      <w:r w:rsidR="008E0826" w:rsidRPr="00B40544">
        <w:rPr>
          <w:rFonts w:cstheme="minorHAnsi"/>
          <w:sz w:val="24"/>
          <w:szCs w:val="24"/>
          <w:lang w:val="en-US"/>
        </w:rPr>
        <w:t>make-belief</w:t>
      </w:r>
      <w:r w:rsidR="00C06F51" w:rsidRPr="00B40544">
        <w:rPr>
          <w:rFonts w:cstheme="minorHAnsi"/>
          <w:sz w:val="24"/>
          <w:szCs w:val="24"/>
          <w:lang w:val="en-US"/>
        </w:rPr>
        <w:t xml:space="preserve"> as a genuine belief in a</w:t>
      </w:r>
      <w:r w:rsidR="00580956" w:rsidRPr="00B40544">
        <w:rPr>
          <w:rFonts w:cstheme="minorHAnsi"/>
          <w:sz w:val="24"/>
          <w:szCs w:val="24"/>
          <w:lang w:val="en-US"/>
        </w:rPr>
        <w:t>n unreal fictional</w:t>
      </w:r>
      <w:r w:rsidR="00C06F51" w:rsidRPr="00B40544">
        <w:rPr>
          <w:rFonts w:cstheme="minorHAnsi"/>
          <w:sz w:val="24"/>
          <w:szCs w:val="24"/>
          <w:lang w:val="en-US"/>
        </w:rPr>
        <w:t xml:space="preserve"> narrow context</w:t>
      </w:r>
      <w:r w:rsidR="008E0826" w:rsidRPr="00B40544">
        <w:rPr>
          <w:rFonts w:cstheme="minorHAnsi"/>
          <w:sz w:val="24"/>
          <w:szCs w:val="24"/>
          <w:lang w:val="en-US"/>
        </w:rPr>
        <w:t xml:space="preserve">, such an inferential difference is no longer required. </w:t>
      </w:r>
      <w:r w:rsidR="00FF71AE" w:rsidRPr="00B40544">
        <w:rPr>
          <w:rFonts w:cstheme="minorHAnsi"/>
          <w:sz w:val="24"/>
          <w:szCs w:val="24"/>
          <w:lang w:val="en-US"/>
        </w:rPr>
        <w:t>For s</w:t>
      </w:r>
      <w:r w:rsidR="008E0826" w:rsidRPr="00B40544">
        <w:rPr>
          <w:rFonts w:cstheme="minorHAnsi"/>
          <w:sz w:val="24"/>
          <w:szCs w:val="24"/>
          <w:lang w:val="en-US"/>
        </w:rPr>
        <w:t xml:space="preserve">ometimes, one may both believe that </w:t>
      </w:r>
      <w:r w:rsidR="008E0826" w:rsidRPr="00B40544">
        <w:rPr>
          <w:rFonts w:cstheme="minorHAnsi"/>
          <w:i/>
          <w:iCs/>
          <w:sz w:val="24"/>
          <w:szCs w:val="24"/>
          <w:lang w:val="en-US"/>
        </w:rPr>
        <w:t>p</w:t>
      </w:r>
      <w:r w:rsidR="008E0826" w:rsidRPr="00B40544">
        <w:rPr>
          <w:rFonts w:cstheme="minorHAnsi"/>
          <w:sz w:val="24"/>
          <w:szCs w:val="24"/>
          <w:lang w:val="en-US"/>
        </w:rPr>
        <w:t xml:space="preserve">, hence that </w:t>
      </w:r>
      <w:r w:rsidR="008E0826" w:rsidRPr="00B40544">
        <w:rPr>
          <w:rFonts w:cstheme="minorHAnsi"/>
          <w:i/>
          <w:iCs/>
          <w:sz w:val="24"/>
          <w:szCs w:val="24"/>
          <w:lang w:val="en-US"/>
        </w:rPr>
        <w:t>q</w:t>
      </w:r>
      <w:r w:rsidR="008E0826" w:rsidRPr="00B40544">
        <w:rPr>
          <w:rFonts w:cstheme="minorHAnsi"/>
          <w:sz w:val="24"/>
          <w:szCs w:val="24"/>
          <w:lang w:val="en-US"/>
        </w:rPr>
        <w:t xml:space="preserve">, </w:t>
      </w:r>
      <w:r w:rsidR="008E0826" w:rsidRPr="00B40544">
        <w:rPr>
          <w:rFonts w:cstheme="minorHAnsi"/>
          <w:i/>
          <w:iCs/>
          <w:sz w:val="24"/>
          <w:szCs w:val="24"/>
          <w:lang w:val="en-US"/>
        </w:rPr>
        <w:t>r</w:t>
      </w:r>
      <w:r w:rsidR="008E0826" w:rsidRPr="00B40544">
        <w:rPr>
          <w:rFonts w:cstheme="minorHAnsi"/>
          <w:sz w:val="24"/>
          <w:szCs w:val="24"/>
          <w:lang w:val="en-US"/>
        </w:rPr>
        <w:t xml:space="preserve"> … in </w:t>
      </w:r>
      <w:r w:rsidR="00584198" w:rsidRPr="00B40544">
        <w:rPr>
          <w:rFonts w:cstheme="minorHAnsi"/>
          <w:sz w:val="24"/>
          <w:szCs w:val="24"/>
          <w:lang w:val="en-US"/>
        </w:rPr>
        <w:t>an unreal fictional</w:t>
      </w:r>
      <w:r w:rsidR="00C06F51" w:rsidRPr="00B40544">
        <w:rPr>
          <w:rFonts w:cstheme="minorHAnsi"/>
          <w:sz w:val="24"/>
          <w:szCs w:val="24"/>
          <w:lang w:val="en-US"/>
        </w:rPr>
        <w:t xml:space="preserve"> narrow</w:t>
      </w:r>
      <w:r w:rsidR="008E0826" w:rsidRPr="00B40544">
        <w:rPr>
          <w:rFonts w:cstheme="minorHAnsi"/>
          <w:sz w:val="24"/>
          <w:szCs w:val="24"/>
          <w:lang w:val="en-US"/>
        </w:rPr>
        <w:t xml:space="preserve"> context, and believe that </w:t>
      </w:r>
      <w:r w:rsidR="008E0826" w:rsidRPr="00B40544">
        <w:rPr>
          <w:rFonts w:cstheme="minorHAnsi"/>
          <w:i/>
          <w:iCs/>
          <w:sz w:val="24"/>
          <w:szCs w:val="24"/>
          <w:lang w:val="en-US"/>
        </w:rPr>
        <w:t>s</w:t>
      </w:r>
      <w:r w:rsidR="008E0826" w:rsidRPr="00B40544">
        <w:rPr>
          <w:rFonts w:cstheme="minorHAnsi"/>
          <w:sz w:val="24"/>
          <w:szCs w:val="24"/>
          <w:lang w:val="en-US"/>
        </w:rPr>
        <w:t xml:space="preserve">, hence that </w:t>
      </w:r>
      <w:r w:rsidR="008E0826" w:rsidRPr="00B40544">
        <w:rPr>
          <w:rFonts w:cstheme="minorHAnsi"/>
          <w:i/>
          <w:iCs/>
          <w:sz w:val="24"/>
          <w:szCs w:val="24"/>
          <w:lang w:val="en-US"/>
        </w:rPr>
        <w:t>t</w:t>
      </w:r>
      <w:r w:rsidR="008E0826" w:rsidRPr="00B40544">
        <w:rPr>
          <w:rFonts w:cstheme="minorHAnsi"/>
          <w:sz w:val="24"/>
          <w:szCs w:val="24"/>
          <w:lang w:val="en-US"/>
        </w:rPr>
        <w:t xml:space="preserve">, </w:t>
      </w:r>
      <w:r w:rsidR="008E0826" w:rsidRPr="00B40544">
        <w:rPr>
          <w:rFonts w:cstheme="minorHAnsi"/>
          <w:i/>
          <w:iCs/>
          <w:sz w:val="24"/>
          <w:szCs w:val="24"/>
          <w:lang w:val="en-US"/>
        </w:rPr>
        <w:t>u</w:t>
      </w:r>
      <w:r w:rsidR="008E0826" w:rsidRPr="00B40544">
        <w:rPr>
          <w:rFonts w:cstheme="minorHAnsi"/>
          <w:sz w:val="24"/>
          <w:szCs w:val="24"/>
          <w:lang w:val="en-US"/>
        </w:rPr>
        <w:t xml:space="preserve"> … in a real </w:t>
      </w:r>
      <w:r w:rsidR="00C06F51" w:rsidRPr="00B40544">
        <w:rPr>
          <w:rFonts w:cstheme="minorHAnsi"/>
          <w:sz w:val="24"/>
          <w:szCs w:val="24"/>
          <w:lang w:val="en-US"/>
        </w:rPr>
        <w:t xml:space="preserve">narrow </w:t>
      </w:r>
      <w:r w:rsidR="008E0826" w:rsidRPr="00B40544">
        <w:rPr>
          <w:rFonts w:cstheme="minorHAnsi"/>
          <w:sz w:val="24"/>
          <w:szCs w:val="24"/>
          <w:lang w:val="en-US"/>
        </w:rPr>
        <w:t>context</w:t>
      </w:r>
      <w:r w:rsidR="00FF71AE" w:rsidRPr="00B40544">
        <w:rPr>
          <w:rFonts w:cstheme="minorHAnsi"/>
          <w:sz w:val="24"/>
          <w:szCs w:val="24"/>
          <w:lang w:val="en-US"/>
        </w:rPr>
        <w:t>. While some other times, one both believe</w:t>
      </w:r>
      <w:r w:rsidR="00584198" w:rsidRPr="00B40544">
        <w:rPr>
          <w:rFonts w:cstheme="minorHAnsi"/>
          <w:sz w:val="24"/>
          <w:szCs w:val="24"/>
          <w:lang w:val="en-US"/>
        </w:rPr>
        <w:t>s</w:t>
      </w:r>
      <w:r w:rsidR="00FF71AE" w:rsidRPr="00B40544">
        <w:rPr>
          <w:rFonts w:cstheme="minorHAnsi"/>
          <w:sz w:val="24"/>
          <w:szCs w:val="24"/>
          <w:lang w:val="en-US"/>
        </w:rPr>
        <w:t xml:space="preserve"> and make</w:t>
      </w:r>
      <w:r w:rsidR="00584198" w:rsidRPr="00B40544">
        <w:rPr>
          <w:rFonts w:cstheme="minorHAnsi"/>
          <w:sz w:val="24"/>
          <w:szCs w:val="24"/>
          <w:lang w:val="en-US"/>
        </w:rPr>
        <w:t xml:space="preserve">s </w:t>
      </w:r>
      <w:r w:rsidR="00FF71AE" w:rsidRPr="00B40544">
        <w:rPr>
          <w:rFonts w:cstheme="minorHAnsi"/>
          <w:sz w:val="24"/>
          <w:szCs w:val="24"/>
          <w:lang w:val="en-US"/>
        </w:rPr>
        <w:t xml:space="preserve">believe the same thing, </w:t>
      </w:r>
      <w:r w:rsidR="00FF71AE" w:rsidRPr="00B40544">
        <w:rPr>
          <w:rFonts w:cstheme="minorHAnsi"/>
          <w:sz w:val="24"/>
          <w:szCs w:val="24"/>
          <w:lang w:val="en-US"/>
        </w:rPr>
        <w:lastRenderedPageBreak/>
        <w:t xml:space="preserve">hence also the same consequences of that thing, by entertaining the relevant beliefs in both </w:t>
      </w:r>
      <w:r w:rsidR="0041074F" w:rsidRPr="00B40544">
        <w:rPr>
          <w:rFonts w:cstheme="minorHAnsi"/>
          <w:sz w:val="24"/>
          <w:szCs w:val="24"/>
          <w:lang w:val="en-US"/>
        </w:rPr>
        <w:t>a</w:t>
      </w:r>
      <w:r w:rsidR="00FF71AE" w:rsidRPr="00B40544">
        <w:rPr>
          <w:rFonts w:cstheme="minorHAnsi"/>
          <w:sz w:val="24"/>
          <w:szCs w:val="24"/>
          <w:lang w:val="en-US"/>
        </w:rPr>
        <w:t xml:space="preserve"> real and </w:t>
      </w:r>
      <w:r w:rsidR="00580956" w:rsidRPr="00B40544">
        <w:rPr>
          <w:rFonts w:cstheme="minorHAnsi"/>
          <w:sz w:val="24"/>
          <w:szCs w:val="24"/>
          <w:lang w:val="en-US"/>
        </w:rPr>
        <w:t xml:space="preserve">an unreal fictional </w:t>
      </w:r>
      <w:r w:rsidR="00C06F51" w:rsidRPr="00B40544">
        <w:rPr>
          <w:rFonts w:cstheme="minorHAnsi"/>
          <w:sz w:val="24"/>
          <w:szCs w:val="24"/>
          <w:lang w:val="en-US"/>
        </w:rPr>
        <w:t xml:space="preserve">narrow </w:t>
      </w:r>
      <w:r w:rsidR="00FF71AE" w:rsidRPr="00B40544">
        <w:rPr>
          <w:rFonts w:cstheme="minorHAnsi"/>
          <w:sz w:val="24"/>
          <w:szCs w:val="24"/>
          <w:lang w:val="en-US"/>
        </w:rPr>
        <w:t>context.</w:t>
      </w:r>
      <w:r w:rsidRPr="00B40544">
        <w:rPr>
          <w:rStyle w:val="Rimandonotaapidipagina"/>
          <w:rFonts w:cstheme="minorHAnsi"/>
          <w:sz w:val="24"/>
          <w:szCs w:val="24"/>
          <w:lang w:val="en-US"/>
        </w:rPr>
        <w:footnoteReference w:id="8"/>
      </w:r>
      <w:r w:rsidR="00266ECC" w:rsidRPr="00B40544">
        <w:rPr>
          <w:rFonts w:cstheme="minorHAnsi"/>
          <w:sz w:val="24"/>
          <w:szCs w:val="24"/>
          <w:lang w:val="en-US"/>
        </w:rPr>
        <w:t xml:space="preserve"> </w:t>
      </w:r>
    </w:p>
    <w:p w:rsidR="00B13941" w:rsidRPr="00B40544" w:rsidRDefault="00266ECC" w:rsidP="00B40544">
      <w:pPr>
        <w:spacing w:afterLines="160" w:after="384" w:line="480" w:lineRule="auto"/>
        <w:jc w:val="both"/>
        <w:rPr>
          <w:rFonts w:cstheme="minorHAnsi"/>
          <w:sz w:val="24"/>
          <w:szCs w:val="24"/>
          <w:lang w:val="en-US"/>
        </w:rPr>
      </w:pPr>
      <w:r w:rsidRPr="00B40544">
        <w:rPr>
          <w:rFonts w:cstheme="minorHAnsi"/>
          <w:sz w:val="24"/>
          <w:szCs w:val="24"/>
          <w:lang w:val="en-US"/>
        </w:rPr>
        <w:t>An example of the first kind of situation</w:t>
      </w:r>
      <w:r w:rsidR="00B13941" w:rsidRPr="00B40544">
        <w:rPr>
          <w:rFonts w:cstheme="minorHAnsi"/>
          <w:sz w:val="24"/>
          <w:szCs w:val="24"/>
          <w:lang w:val="en-US"/>
        </w:rPr>
        <w:t xml:space="preserve"> –</w:t>
      </w:r>
      <w:r w:rsidR="008437E3" w:rsidRPr="00B40544">
        <w:rPr>
          <w:rFonts w:cstheme="minorHAnsi"/>
          <w:sz w:val="24"/>
          <w:szCs w:val="24"/>
          <w:lang w:val="en-US"/>
        </w:rPr>
        <w:t xml:space="preserve"> believing and making believe different things</w:t>
      </w:r>
      <w:r w:rsidR="00B13941" w:rsidRPr="00B40544">
        <w:rPr>
          <w:rFonts w:cstheme="minorHAnsi"/>
          <w:sz w:val="24"/>
          <w:szCs w:val="24"/>
          <w:lang w:val="en-US"/>
        </w:rPr>
        <w:t xml:space="preserve"> – </w:t>
      </w:r>
      <w:r w:rsidRPr="00B40544">
        <w:rPr>
          <w:rFonts w:cstheme="minorHAnsi"/>
          <w:sz w:val="24"/>
          <w:szCs w:val="24"/>
          <w:lang w:val="en-US"/>
        </w:rPr>
        <w:t xml:space="preserve">occurs when having to do with Conan Doyle’s tales. In </w:t>
      </w:r>
      <w:r w:rsidR="00F325CC" w:rsidRPr="00B40544">
        <w:rPr>
          <w:rFonts w:cstheme="minorHAnsi"/>
          <w:sz w:val="24"/>
          <w:szCs w:val="24"/>
          <w:lang w:val="en-US"/>
        </w:rPr>
        <w:t xml:space="preserve">the unreal fictional </w:t>
      </w:r>
      <w:r w:rsidR="00C06F51" w:rsidRPr="00B40544">
        <w:rPr>
          <w:rFonts w:cstheme="minorHAnsi"/>
          <w:sz w:val="24"/>
          <w:szCs w:val="24"/>
          <w:lang w:val="en-US"/>
        </w:rPr>
        <w:t>narrow</w:t>
      </w:r>
      <w:r w:rsidRPr="00B40544">
        <w:rPr>
          <w:rFonts w:cstheme="minorHAnsi"/>
          <w:sz w:val="24"/>
          <w:szCs w:val="24"/>
          <w:lang w:val="en-US"/>
        </w:rPr>
        <w:t xml:space="preserve"> context </w:t>
      </w:r>
      <w:r w:rsidR="00584198" w:rsidRPr="00B40544">
        <w:rPr>
          <w:rFonts w:cstheme="minorHAnsi"/>
          <w:sz w:val="24"/>
          <w:szCs w:val="24"/>
          <w:lang w:val="en-US"/>
        </w:rPr>
        <w:t>paired</w:t>
      </w:r>
      <w:r w:rsidRPr="00B40544">
        <w:rPr>
          <w:rFonts w:cstheme="minorHAnsi"/>
          <w:sz w:val="24"/>
          <w:szCs w:val="24"/>
          <w:lang w:val="en-US"/>
        </w:rPr>
        <w:t xml:space="preserve"> with such tales, I believe that Holmes lives in Baker St. 221b, hence also that he lives in London. But when I step out of fiction and locate myself in a real </w:t>
      </w:r>
      <w:r w:rsidR="00C06F51" w:rsidRPr="00B40544">
        <w:rPr>
          <w:rFonts w:cstheme="minorHAnsi"/>
          <w:sz w:val="24"/>
          <w:szCs w:val="24"/>
          <w:lang w:val="en-US"/>
        </w:rPr>
        <w:t xml:space="preserve">narrow </w:t>
      </w:r>
      <w:r w:rsidRPr="00B40544">
        <w:rPr>
          <w:rFonts w:cstheme="minorHAnsi"/>
          <w:sz w:val="24"/>
          <w:szCs w:val="24"/>
          <w:lang w:val="en-US"/>
        </w:rPr>
        <w:t xml:space="preserve">context, I believe </w:t>
      </w:r>
      <w:r w:rsidR="00C06F51" w:rsidRPr="00B40544">
        <w:rPr>
          <w:rFonts w:cstheme="minorHAnsi"/>
          <w:sz w:val="24"/>
          <w:szCs w:val="24"/>
          <w:lang w:val="en-US"/>
        </w:rPr>
        <w:t xml:space="preserve">instead </w:t>
      </w:r>
      <w:r w:rsidRPr="00B40544">
        <w:rPr>
          <w:rFonts w:cstheme="minorHAnsi"/>
          <w:sz w:val="24"/>
          <w:szCs w:val="24"/>
          <w:lang w:val="en-US"/>
        </w:rPr>
        <w:t>that there is no such street n</w:t>
      </w:r>
      <w:r w:rsidR="00BD3509" w:rsidRPr="00B40544">
        <w:rPr>
          <w:rFonts w:cstheme="minorHAnsi"/>
          <w:sz w:val="24"/>
          <w:szCs w:val="24"/>
          <w:lang w:val="en-US"/>
        </w:rPr>
        <w:t>umber, hence that no one named “</w:t>
      </w:r>
      <w:r w:rsidRPr="00B40544">
        <w:rPr>
          <w:rFonts w:cstheme="minorHAnsi"/>
          <w:sz w:val="24"/>
          <w:szCs w:val="24"/>
          <w:lang w:val="en-US"/>
        </w:rPr>
        <w:t>Holm</w:t>
      </w:r>
      <w:r w:rsidR="00BD3509" w:rsidRPr="00B40544">
        <w:rPr>
          <w:rFonts w:cstheme="minorHAnsi"/>
          <w:sz w:val="24"/>
          <w:szCs w:val="24"/>
          <w:lang w:val="en-US"/>
        </w:rPr>
        <w:t>es”</w:t>
      </w:r>
      <w:r w:rsidRPr="00B40544">
        <w:rPr>
          <w:rFonts w:cstheme="minorHAnsi"/>
          <w:sz w:val="24"/>
          <w:szCs w:val="24"/>
          <w:lang w:val="en-US"/>
        </w:rPr>
        <w:t xml:space="preserve"> lives there. </w:t>
      </w:r>
    </w:p>
    <w:p w:rsidR="00830354" w:rsidRPr="00B40544" w:rsidRDefault="00266ECC"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An example of the second kind of situation </w:t>
      </w:r>
      <w:r w:rsidR="00B13941" w:rsidRPr="00B40544">
        <w:rPr>
          <w:rFonts w:cstheme="minorHAnsi"/>
          <w:sz w:val="24"/>
          <w:szCs w:val="24"/>
          <w:lang w:val="en-US"/>
        </w:rPr>
        <w:t xml:space="preserve">– </w:t>
      </w:r>
      <w:r w:rsidR="008437E3" w:rsidRPr="00B40544">
        <w:rPr>
          <w:rFonts w:cstheme="minorHAnsi"/>
          <w:sz w:val="24"/>
          <w:szCs w:val="24"/>
          <w:lang w:val="en-US"/>
        </w:rPr>
        <w:t xml:space="preserve">believing and making believe the </w:t>
      </w:r>
      <w:r w:rsidR="000C71DB" w:rsidRPr="00B40544">
        <w:rPr>
          <w:rFonts w:cstheme="minorHAnsi"/>
          <w:sz w:val="24"/>
          <w:szCs w:val="24"/>
          <w:lang w:val="en-US"/>
        </w:rPr>
        <w:t xml:space="preserve">very </w:t>
      </w:r>
      <w:r w:rsidR="008437E3" w:rsidRPr="00B40544">
        <w:rPr>
          <w:rFonts w:cstheme="minorHAnsi"/>
          <w:sz w:val="24"/>
          <w:szCs w:val="24"/>
          <w:lang w:val="en-US"/>
        </w:rPr>
        <w:t xml:space="preserve">same thing </w:t>
      </w:r>
      <w:r w:rsidR="00B13941" w:rsidRPr="00B40544">
        <w:rPr>
          <w:rFonts w:cstheme="minorHAnsi"/>
          <w:sz w:val="24"/>
          <w:szCs w:val="24"/>
          <w:lang w:val="en-US"/>
        </w:rPr>
        <w:t>– o</w:t>
      </w:r>
      <w:r w:rsidRPr="00B40544">
        <w:rPr>
          <w:rFonts w:cstheme="minorHAnsi"/>
          <w:sz w:val="24"/>
          <w:szCs w:val="24"/>
          <w:lang w:val="en-US"/>
        </w:rPr>
        <w:t xml:space="preserve">ccurs when having to do with historical novels. As regards </w:t>
      </w:r>
      <w:r w:rsidRPr="00B40544">
        <w:rPr>
          <w:rFonts w:cstheme="minorHAnsi"/>
          <w:i/>
          <w:iCs/>
          <w:sz w:val="24"/>
          <w:szCs w:val="24"/>
          <w:lang w:val="en-US"/>
        </w:rPr>
        <w:t>The Betrothed</w:t>
      </w:r>
      <w:r w:rsidR="008B50E8" w:rsidRPr="00B40544">
        <w:rPr>
          <w:rFonts w:cstheme="minorHAnsi"/>
          <w:i/>
          <w:iCs/>
          <w:sz w:val="24"/>
          <w:szCs w:val="24"/>
          <w:lang w:val="en-US"/>
        </w:rPr>
        <w:t xml:space="preserve"> </w:t>
      </w:r>
      <w:r w:rsidR="008B50E8" w:rsidRPr="00B40544">
        <w:rPr>
          <w:rFonts w:cstheme="minorHAnsi"/>
          <w:iCs/>
          <w:sz w:val="24"/>
          <w:szCs w:val="24"/>
          <w:lang w:val="en-US"/>
        </w:rPr>
        <w:t>again</w:t>
      </w:r>
      <w:r w:rsidRPr="00B40544">
        <w:rPr>
          <w:rFonts w:cstheme="minorHAnsi"/>
          <w:sz w:val="24"/>
          <w:szCs w:val="24"/>
          <w:lang w:val="en-US"/>
        </w:rPr>
        <w:t xml:space="preserve">, I believe, in </w:t>
      </w:r>
      <w:r w:rsidR="00F325CC" w:rsidRPr="00B40544">
        <w:rPr>
          <w:rFonts w:cstheme="minorHAnsi"/>
          <w:sz w:val="24"/>
          <w:szCs w:val="24"/>
          <w:lang w:val="en-US"/>
        </w:rPr>
        <w:t>an unreal fictional</w:t>
      </w:r>
      <w:r w:rsidR="00C06F51" w:rsidRPr="00B40544">
        <w:rPr>
          <w:rFonts w:cstheme="minorHAnsi"/>
          <w:sz w:val="24"/>
          <w:szCs w:val="24"/>
          <w:lang w:val="en-US"/>
        </w:rPr>
        <w:t xml:space="preserve"> narrow</w:t>
      </w:r>
      <w:r w:rsidRPr="00B40544">
        <w:rPr>
          <w:rFonts w:cstheme="minorHAnsi"/>
          <w:sz w:val="24"/>
          <w:szCs w:val="24"/>
          <w:lang w:val="en-US"/>
        </w:rPr>
        <w:t xml:space="preserve"> context, that Como is in Italy, and thereby I also believe in that very context, that, since Italy is in Europe, Como is in Europe. But when I locate myself in a real </w:t>
      </w:r>
      <w:r w:rsidR="00C06F51" w:rsidRPr="00B40544">
        <w:rPr>
          <w:rFonts w:cstheme="minorHAnsi"/>
          <w:sz w:val="24"/>
          <w:szCs w:val="24"/>
          <w:lang w:val="en-US"/>
        </w:rPr>
        <w:t xml:space="preserve">narrow </w:t>
      </w:r>
      <w:r w:rsidRPr="00B40544">
        <w:rPr>
          <w:rFonts w:cstheme="minorHAnsi"/>
          <w:sz w:val="24"/>
          <w:szCs w:val="24"/>
          <w:lang w:val="en-US"/>
        </w:rPr>
        <w:t>context, I also believe that Como is in Italy and that, since Italy is in Europe, Como is in Europe.</w:t>
      </w:r>
    </w:p>
    <w:p w:rsidR="00C35F2D" w:rsidRPr="00B40544" w:rsidRDefault="00B17EDA" w:rsidP="00B40544">
      <w:pPr>
        <w:spacing w:afterLines="160" w:after="384" w:line="480" w:lineRule="auto"/>
        <w:jc w:val="both"/>
        <w:rPr>
          <w:rFonts w:cstheme="minorHAnsi"/>
          <w:sz w:val="24"/>
          <w:szCs w:val="24"/>
          <w:lang w:val="en-US"/>
        </w:rPr>
      </w:pPr>
      <w:r w:rsidRPr="00B40544">
        <w:rPr>
          <w:rFonts w:cstheme="minorHAnsi"/>
          <w:sz w:val="24"/>
          <w:szCs w:val="24"/>
          <w:lang w:val="en-US"/>
        </w:rPr>
        <w:t>Let me</w:t>
      </w:r>
      <w:r w:rsidR="00C35F2D" w:rsidRPr="00B40544">
        <w:rPr>
          <w:rFonts w:cstheme="minorHAnsi"/>
          <w:sz w:val="24"/>
          <w:szCs w:val="24"/>
          <w:lang w:val="en-US"/>
        </w:rPr>
        <w:t xml:space="preserve"> recap</w:t>
      </w:r>
      <w:r w:rsidR="00A772B2" w:rsidRPr="00B40544">
        <w:rPr>
          <w:rFonts w:cstheme="minorHAnsi"/>
          <w:sz w:val="24"/>
          <w:szCs w:val="24"/>
          <w:lang w:val="en-US"/>
        </w:rPr>
        <w:t xml:space="preserve"> the results obtained in this Section</w:t>
      </w:r>
      <w:r w:rsidR="00C35F2D" w:rsidRPr="00B40544">
        <w:rPr>
          <w:rFonts w:cstheme="minorHAnsi"/>
          <w:sz w:val="24"/>
          <w:szCs w:val="24"/>
          <w:lang w:val="en-US"/>
        </w:rPr>
        <w:t xml:space="preserve">. By appealing to make-beliefs, </w:t>
      </w:r>
      <w:r w:rsidR="00F325CC" w:rsidRPr="00B40544">
        <w:rPr>
          <w:rFonts w:cstheme="minorHAnsi"/>
          <w:sz w:val="24"/>
          <w:szCs w:val="24"/>
          <w:lang w:val="en-US"/>
        </w:rPr>
        <w:t xml:space="preserve">instead of saying </w:t>
      </w:r>
      <w:r w:rsidR="00DB535D" w:rsidRPr="00B40544">
        <w:rPr>
          <w:rFonts w:cstheme="minorHAnsi"/>
          <w:sz w:val="24"/>
          <w:szCs w:val="24"/>
          <w:lang w:val="en-US"/>
        </w:rPr>
        <w:t>that</w:t>
      </w:r>
      <w:r w:rsidR="00C35F2D" w:rsidRPr="00B40544">
        <w:rPr>
          <w:rFonts w:cstheme="minorHAnsi"/>
          <w:sz w:val="24"/>
          <w:szCs w:val="24"/>
          <w:lang w:val="en-US"/>
        </w:rPr>
        <w:t xml:space="preserve"> fiction </w:t>
      </w:r>
      <w:r w:rsidR="00DE5F61" w:rsidRPr="00B40544">
        <w:rPr>
          <w:rFonts w:cstheme="minorHAnsi"/>
          <w:sz w:val="24"/>
          <w:szCs w:val="24"/>
          <w:lang w:val="en-US"/>
        </w:rPr>
        <w:t>typically</w:t>
      </w:r>
      <w:r w:rsidR="00C35F2D" w:rsidRPr="00B40544">
        <w:rPr>
          <w:rFonts w:cstheme="minorHAnsi"/>
          <w:sz w:val="24"/>
          <w:szCs w:val="24"/>
          <w:lang w:val="en-US"/>
        </w:rPr>
        <w:t xml:space="preserve"> involve imaginations</w:t>
      </w:r>
      <w:r w:rsidR="00DB535D" w:rsidRPr="00B40544">
        <w:rPr>
          <w:rFonts w:cstheme="minorHAnsi"/>
          <w:sz w:val="24"/>
          <w:szCs w:val="24"/>
          <w:lang w:val="en-US"/>
        </w:rPr>
        <w:t>, one may say that it typically involves</w:t>
      </w:r>
      <w:r w:rsidR="008437E3" w:rsidRPr="00B40544">
        <w:rPr>
          <w:rFonts w:cstheme="minorHAnsi"/>
          <w:sz w:val="24"/>
          <w:szCs w:val="24"/>
          <w:lang w:val="en-US"/>
        </w:rPr>
        <w:t xml:space="preserve"> </w:t>
      </w:r>
      <w:r w:rsidR="00C35F2D" w:rsidRPr="00B40544">
        <w:rPr>
          <w:rFonts w:cstheme="minorHAnsi"/>
          <w:sz w:val="24"/>
          <w:szCs w:val="24"/>
          <w:lang w:val="en-US"/>
        </w:rPr>
        <w:lastRenderedPageBreak/>
        <w:t xml:space="preserve">make-beliefs, i.e., beliefs in </w:t>
      </w:r>
      <w:r w:rsidR="00DE5F61" w:rsidRPr="00B40544">
        <w:rPr>
          <w:rFonts w:cstheme="minorHAnsi"/>
          <w:sz w:val="24"/>
          <w:szCs w:val="24"/>
          <w:lang w:val="en-US"/>
        </w:rPr>
        <w:t>a</w:t>
      </w:r>
      <w:r w:rsidR="00DB535D" w:rsidRPr="00B40544">
        <w:rPr>
          <w:rFonts w:cstheme="minorHAnsi"/>
          <w:sz w:val="24"/>
          <w:szCs w:val="24"/>
          <w:lang w:val="en-US"/>
        </w:rPr>
        <w:t>n unreal fictional</w:t>
      </w:r>
      <w:r w:rsidR="00DE5F61" w:rsidRPr="00B40544">
        <w:rPr>
          <w:rFonts w:cstheme="minorHAnsi"/>
          <w:sz w:val="24"/>
          <w:szCs w:val="24"/>
          <w:lang w:val="en-US"/>
        </w:rPr>
        <w:t xml:space="preserve"> </w:t>
      </w:r>
      <w:r w:rsidR="00C35F2D" w:rsidRPr="00B40544">
        <w:rPr>
          <w:rFonts w:cstheme="minorHAnsi"/>
          <w:sz w:val="24"/>
          <w:szCs w:val="24"/>
          <w:lang w:val="en-US"/>
        </w:rPr>
        <w:t xml:space="preserve">context. When, following Friend, </w:t>
      </w:r>
      <w:r w:rsidR="00DE5F61" w:rsidRPr="00B40544">
        <w:rPr>
          <w:rFonts w:cstheme="minorHAnsi"/>
          <w:sz w:val="24"/>
          <w:szCs w:val="24"/>
          <w:lang w:val="en-US"/>
        </w:rPr>
        <w:t xml:space="preserve">one says that fiction also involves beliefs, </w:t>
      </w:r>
      <w:r w:rsidR="00F81C5F" w:rsidRPr="00B40544">
        <w:rPr>
          <w:rFonts w:cstheme="minorHAnsi"/>
          <w:sz w:val="24"/>
          <w:szCs w:val="24"/>
          <w:lang w:val="en-US"/>
        </w:rPr>
        <w:t>one may</w:t>
      </w:r>
      <w:r w:rsidR="00DE5F61" w:rsidRPr="00B40544">
        <w:rPr>
          <w:rFonts w:cstheme="minorHAnsi"/>
          <w:sz w:val="24"/>
          <w:szCs w:val="24"/>
          <w:lang w:val="en-US"/>
        </w:rPr>
        <w:t xml:space="preserve"> </w:t>
      </w:r>
      <w:r w:rsidR="00B603D9" w:rsidRPr="00B40544">
        <w:rPr>
          <w:rFonts w:cstheme="minorHAnsi"/>
          <w:sz w:val="24"/>
          <w:szCs w:val="24"/>
          <w:lang w:val="en-US"/>
        </w:rPr>
        <w:t xml:space="preserve">instead </w:t>
      </w:r>
      <w:r w:rsidR="00DE5F61" w:rsidRPr="00B40544">
        <w:rPr>
          <w:rFonts w:cstheme="minorHAnsi"/>
          <w:sz w:val="24"/>
          <w:szCs w:val="24"/>
          <w:lang w:val="en-US"/>
        </w:rPr>
        <w:t>say that it involves make-beliefs</w:t>
      </w:r>
      <w:r w:rsidR="003C2778" w:rsidRPr="00B40544">
        <w:rPr>
          <w:rFonts w:cstheme="minorHAnsi"/>
          <w:sz w:val="24"/>
          <w:szCs w:val="24"/>
          <w:lang w:val="en-US"/>
        </w:rPr>
        <w:t xml:space="preserve">, i.e., beliefs in </w:t>
      </w:r>
      <w:r w:rsidR="00DB535D" w:rsidRPr="00B40544">
        <w:rPr>
          <w:rFonts w:cstheme="minorHAnsi"/>
          <w:sz w:val="24"/>
          <w:szCs w:val="24"/>
          <w:lang w:val="en-US"/>
        </w:rPr>
        <w:t>unreal fictional</w:t>
      </w:r>
      <w:r w:rsidR="001F2030" w:rsidRPr="00B40544">
        <w:rPr>
          <w:rFonts w:cstheme="minorHAnsi"/>
          <w:sz w:val="24"/>
          <w:szCs w:val="24"/>
          <w:lang w:val="en-US"/>
        </w:rPr>
        <w:t xml:space="preserve"> narrow contexts,</w:t>
      </w:r>
      <w:r w:rsidR="00DE5F61" w:rsidRPr="00B40544">
        <w:rPr>
          <w:rFonts w:cstheme="minorHAnsi"/>
          <w:sz w:val="24"/>
          <w:szCs w:val="24"/>
          <w:lang w:val="en-US"/>
        </w:rPr>
        <w:t xml:space="preserve"> </w:t>
      </w:r>
      <w:r w:rsidR="00257231" w:rsidRPr="00B40544">
        <w:rPr>
          <w:rFonts w:cstheme="minorHAnsi"/>
          <w:sz w:val="24"/>
          <w:szCs w:val="24"/>
          <w:lang w:val="en-US"/>
        </w:rPr>
        <w:t xml:space="preserve">which </w:t>
      </w:r>
      <w:r w:rsidR="00DE5F61" w:rsidRPr="00B40544">
        <w:rPr>
          <w:rFonts w:cstheme="minorHAnsi"/>
          <w:sz w:val="24"/>
          <w:szCs w:val="24"/>
          <w:lang w:val="en-US"/>
        </w:rPr>
        <w:t xml:space="preserve">are matched by real beliefs, </w:t>
      </w:r>
      <w:r w:rsidR="003C2778" w:rsidRPr="00B40544">
        <w:rPr>
          <w:rFonts w:cstheme="minorHAnsi"/>
          <w:sz w:val="24"/>
          <w:szCs w:val="24"/>
          <w:lang w:val="en-US"/>
        </w:rPr>
        <w:t xml:space="preserve">i.e., beliefs in </w:t>
      </w:r>
      <w:r w:rsidR="001F2030" w:rsidRPr="00B40544">
        <w:rPr>
          <w:rFonts w:cstheme="minorHAnsi"/>
          <w:sz w:val="24"/>
          <w:szCs w:val="24"/>
          <w:lang w:val="en-US"/>
        </w:rPr>
        <w:t>real narrow context</w:t>
      </w:r>
      <w:r w:rsidR="003C2778" w:rsidRPr="00B40544">
        <w:rPr>
          <w:rFonts w:cstheme="minorHAnsi"/>
          <w:sz w:val="24"/>
          <w:szCs w:val="24"/>
          <w:lang w:val="en-US"/>
        </w:rPr>
        <w:t>s</w:t>
      </w:r>
      <w:r w:rsidR="001F2030" w:rsidRPr="00B40544">
        <w:rPr>
          <w:rFonts w:cstheme="minorHAnsi"/>
          <w:sz w:val="24"/>
          <w:szCs w:val="24"/>
          <w:lang w:val="en-US"/>
        </w:rPr>
        <w:t xml:space="preserve">, </w:t>
      </w:r>
      <w:r w:rsidR="00DE5F61" w:rsidRPr="00B40544">
        <w:rPr>
          <w:rFonts w:cstheme="minorHAnsi"/>
          <w:sz w:val="24"/>
          <w:szCs w:val="24"/>
          <w:lang w:val="en-US"/>
        </w:rPr>
        <w:t>unlike what is typically the case. And when, still following Friend, one says that non</w:t>
      </w:r>
      <w:r w:rsidR="00DB535D" w:rsidRPr="00B40544">
        <w:rPr>
          <w:rFonts w:cstheme="minorHAnsi"/>
          <w:sz w:val="24"/>
          <w:szCs w:val="24"/>
          <w:lang w:val="en-US"/>
        </w:rPr>
        <w:t>-</w:t>
      </w:r>
      <w:r w:rsidR="00DE5F61" w:rsidRPr="00B40544">
        <w:rPr>
          <w:rFonts w:cstheme="minorHAnsi"/>
          <w:sz w:val="24"/>
          <w:szCs w:val="24"/>
          <w:lang w:val="en-US"/>
        </w:rPr>
        <w:t xml:space="preserve">fiction also involves imaginations, </w:t>
      </w:r>
      <w:r w:rsidR="00F81C5F" w:rsidRPr="00B40544">
        <w:rPr>
          <w:rFonts w:cstheme="minorHAnsi"/>
          <w:sz w:val="24"/>
          <w:szCs w:val="24"/>
          <w:lang w:val="en-US"/>
        </w:rPr>
        <w:t>one may</w:t>
      </w:r>
      <w:r w:rsidR="00DE5F61" w:rsidRPr="00B40544">
        <w:rPr>
          <w:rFonts w:cstheme="minorHAnsi"/>
          <w:sz w:val="24"/>
          <w:szCs w:val="24"/>
          <w:lang w:val="en-US"/>
        </w:rPr>
        <w:t xml:space="preserve"> </w:t>
      </w:r>
      <w:r w:rsidR="00B603D9" w:rsidRPr="00B40544">
        <w:rPr>
          <w:rFonts w:cstheme="minorHAnsi"/>
          <w:sz w:val="24"/>
          <w:szCs w:val="24"/>
          <w:lang w:val="en-US"/>
        </w:rPr>
        <w:t xml:space="preserve">instead </w:t>
      </w:r>
      <w:r w:rsidR="00DE5F61" w:rsidRPr="00B40544">
        <w:rPr>
          <w:rFonts w:cstheme="minorHAnsi"/>
          <w:sz w:val="24"/>
          <w:szCs w:val="24"/>
          <w:lang w:val="en-US"/>
        </w:rPr>
        <w:t>say that</w:t>
      </w:r>
      <w:r w:rsidR="001F2030" w:rsidRPr="00B40544">
        <w:rPr>
          <w:rFonts w:cstheme="minorHAnsi"/>
          <w:sz w:val="24"/>
          <w:szCs w:val="24"/>
          <w:lang w:val="en-US"/>
        </w:rPr>
        <w:t xml:space="preserve"> in a real narrow context,</w:t>
      </w:r>
      <w:r w:rsidR="00DE5F61" w:rsidRPr="00B40544">
        <w:rPr>
          <w:rFonts w:cstheme="minorHAnsi"/>
          <w:sz w:val="24"/>
          <w:szCs w:val="24"/>
          <w:lang w:val="en-US"/>
        </w:rPr>
        <w:t xml:space="preserve"> </w:t>
      </w:r>
      <w:r w:rsidR="002138AA" w:rsidRPr="00B40544">
        <w:rPr>
          <w:rFonts w:cstheme="minorHAnsi"/>
          <w:sz w:val="24"/>
          <w:szCs w:val="24"/>
          <w:lang w:val="en-US"/>
        </w:rPr>
        <w:t>non</w:t>
      </w:r>
      <w:r w:rsidR="00DB535D" w:rsidRPr="00B40544">
        <w:rPr>
          <w:rFonts w:cstheme="minorHAnsi"/>
          <w:sz w:val="24"/>
          <w:szCs w:val="24"/>
          <w:lang w:val="en-US"/>
        </w:rPr>
        <w:t>-</w:t>
      </w:r>
      <w:r w:rsidR="002138AA" w:rsidRPr="00B40544">
        <w:rPr>
          <w:rFonts w:cstheme="minorHAnsi"/>
          <w:sz w:val="24"/>
          <w:szCs w:val="24"/>
          <w:lang w:val="en-US"/>
        </w:rPr>
        <w:t xml:space="preserve">fiction </w:t>
      </w:r>
      <w:r w:rsidR="00DE5F61" w:rsidRPr="00B40544">
        <w:rPr>
          <w:rFonts w:cstheme="minorHAnsi"/>
          <w:sz w:val="24"/>
          <w:szCs w:val="24"/>
          <w:lang w:val="en-US"/>
        </w:rPr>
        <w:t xml:space="preserve">involves </w:t>
      </w:r>
      <w:r w:rsidR="00B13941" w:rsidRPr="00B40544">
        <w:rPr>
          <w:rFonts w:cstheme="minorHAnsi"/>
          <w:sz w:val="24"/>
          <w:szCs w:val="24"/>
          <w:lang w:val="en-US"/>
        </w:rPr>
        <w:t xml:space="preserve">real </w:t>
      </w:r>
      <w:r w:rsidR="00DE5F61" w:rsidRPr="00B40544">
        <w:rPr>
          <w:rFonts w:cstheme="minorHAnsi"/>
          <w:sz w:val="24"/>
          <w:szCs w:val="24"/>
          <w:lang w:val="en-US"/>
        </w:rPr>
        <w:t>imaginations that are not matched by corresponding make-beliefs</w:t>
      </w:r>
      <w:r w:rsidR="001F2030" w:rsidRPr="00B40544">
        <w:rPr>
          <w:rFonts w:cstheme="minorHAnsi"/>
          <w:sz w:val="24"/>
          <w:szCs w:val="24"/>
          <w:lang w:val="en-US"/>
        </w:rPr>
        <w:t xml:space="preserve">, i.e., beliefs in </w:t>
      </w:r>
      <w:r w:rsidR="00DB535D" w:rsidRPr="00B40544">
        <w:rPr>
          <w:rFonts w:cstheme="minorHAnsi"/>
          <w:sz w:val="24"/>
          <w:szCs w:val="24"/>
          <w:lang w:val="en-US"/>
        </w:rPr>
        <w:t>an unreal fictional</w:t>
      </w:r>
      <w:r w:rsidR="001F2030" w:rsidRPr="00B40544">
        <w:rPr>
          <w:rFonts w:cstheme="minorHAnsi"/>
          <w:sz w:val="24"/>
          <w:szCs w:val="24"/>
          <w:lang w:val="en-US"/>
        </w:rPr>
        <w:t xml:space="preserve"> narrow context</w:t>
      </w:r>
      <w:r w:rsidR="00DE5F61" w:rsidRPr="00B40544">
        <w:rPr>
          <w:rFonts w:cstheme="minorHAnsi"/>
          <w:sz w:val="24"/>
          <w:szCs w:val="24"/>
          <w:lang w:val="en-US"/>
        </w:rPr>
        <w:t>.</w:t>
      </w:r>
    </w:p>
    <w:p w:rsidR="006808FC" w:rsidRPr="00B40544" w:rsidRDefault="006808FC" w:rsidP="00B40544">
      <w:pPr>
        <w:spacing w:afterLines="160" w:after="384" w:line="480" w:lineRule="auto"/>
        <w:jc w:val="both"/>
        <w:rPr>
          <w:rFonts w:cstheme="minorHAnsi"/>
          <w:sz w:val="24"/>
          <w:szCs w:val="24"/>
          <w:lang w:val="en-US"/>
        </w:rPr>
      </w:pPr>
    </w:p>
    <w:p w:rsidR="006808FC" w:rsidRPr="00B40544" w:rsidRDefault="00441195" w:rsidP="00B40544">
      <w:pPr>
        <w:spacing w:afterLines="160" w:after="384" w:line="480" w:lineRule="auto"/>
        <w:jc w:val="both"/>
        <w:rPr>
          <w:rFonts w:cstheme="minorHAnsi"/>
          <w:i/>
          <w:sz w:val="24"/>
          <w:szCs w:val="24"/>
          <w:lang w:val="en-US"/>
        </w:rPr>
      </w:pPr>
      <w:r w:rsidRPr="00B40544">
        <w:rPr>
          <w:rFonts w:cstheme="minorHAnsi"/>
          <w:i/>
          <w:sz w:val="24"/>
          <w:szCs w:val="24"/>
          <w:lang w:val="en-US"/>
        </w:rPr>
        <w:t>3. Metarepresentational M</w:t>
      </w:r>
      <w:r w:rsidR="006808FC" w:rsidRPr="00B40544">
        <w:rPr>
          <w:rFonts w:cstheme="minorHAnsi"/>
          <w:i/>
          <w:sz w:val="24"/>
          <w:szCs w:val="24"/>
          <w:lang w:val="en-US"/>
        </w:rPr>
        <w:t>ake-believe</w:t>
      </w:r>
    </w:p>
    <w:p w:rsidR="00DE5F61" w:rsidRPr="00B40544" w:rsidRDefault="00DE5F61" w:rsidP="00B40544">
      <w:pPr>
        <w:spacing w:afterLines="160" w:after="384" w:line="480" w:lineRule="auto"/>
        <w:jc w:val="both"/>
        <w:rPr>
          <w:rFonts w:cstheme="minorHAnsi"/>
          <w:sz w:val="24"/>
          <w:szCs w:val="24"/>
          <w:lang w:val="en-US"/>
        </w:rPr>
      </w:pPr>
    </w:p>
    <w:p w:rsidR="00DE5F61" w:rsidRPr="00B40544" w:rsidRDefault="00DE5F61"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So far, so good. </w:t>
      </w:r>
      <w:r w:rsidR="004273FD" w:rsidRPr="00B40544">
        <w:rPr>
          <w:rFonts w:cstheme="minorHAnsi"/>
          <w:sz w:val="24"/>
          <w:szCs w:val="24"/>
          <w:lang w:val="en-US"/>
        </w:rPr>
        <w:t>Clearly enough, however, by so appealing to make-beliefs I have possibly found a way to dispense with Friend’s criticisms</w:t>
      </w:r>
      <w:r w:rsidR="00482BFC" w:rsidRPr="00B40544">
        <w:rPr>
          <w:rFonts w:cstheme="minorHAnsi"/>
          <w:sz w:val="24"/>
          <w:szCs w:val="24"/>
          <w:lang w:val="en-US"/>
        </w:rPr>
        <w:t xml:space="preserve"> of Walton</w:t>
      </w:r>
      <w:r w:rsidR="004273FD" w:rsidRPr="00B40544">
        <w:rPr>
          <w:rFonts w:cstheme="minorHAnsi"/>
          <w:sz w:val="24"/>
          <w:szCs w:val="24"/>
          <w:lang w:val="en-US"/>
        </w:rPr>
        <w:t xml:space="preserve">, but I have </w:t>
      </w:r>
      <w:r w:rsidR="00482BFC" w:rsidRPr="00B40544">
        <w:rPr>
          <w:rFonts w:cstheme="minorHAnsi"/>
          <w:sz w:val="24"/>
          <w:szCs w:val="24"/>
          <w:lang w:val="en-US"/>
        </w:rPr>
        <w:t xml:space="preserve">not </w:t>
      </w:r>
      <w:r w:rsidR="001B266C" w:rsidRPr="00B40544">
        <w:rPr>
          <w:rFonts w:cstheme="minorHAnsi"/>
          <w:sz w:val="24"/>
          <w:szCs w:val="24"/>
          <w:lang w:val="en-US"/>
        </w:rPr>
        <w:t xml:space="preserve">found </w:t>
      </w:r>
      <w:r w:rsidR="00482BFC" w:rsidRPr="00B40544">
        <w:rPr>
          <w:rFonts w:cstheme="minorHAnsi"/>
          <w:sz w:val="24"/>
          <w:szCs w:val="24"/>
          <w:lang w:val="en-US"/>
        </w:rPr>
        <w:t>yet</w:t>
      </w:r>
      <w:r w:rsidR="001B266C" w:rsidRPr="00B40544">
        <w:rPr>
          <w:rFonts w:cstheme="minorHAnsi"/>
          <w:sz w:val="24"/>
          <w:szCs w:val="24"/>
          <w:lang w:val="en-US"/>
        </w:rPr>
        <w:t xml:space="preserve"> </w:t>
      </w:r>
      <w:r w:rsidR="00482BFC" w:rsidRPr="00B40544">
        <w:rPr>
          <w:rFonts w:cstheme="minorHAnsi"/>
          <w:sz w:val="24"/>
          <w:szCs w:val="24"/>
          <w:lang w:val="en-US"/>
        </w:rPr>
        <w:t xml:space="preserve">any </w:t>
      </w:r>
      <w:r w:rsidR="001B266C" w:rsidRPr="00B40544">
        <w:rPr>
          <w:rFonts w:cstheme="minorHAnsi"/>
          <w:sz w:val="24"/>
          <w:szCs w:val="24"/>
          <w:lang w:val="en-US"/>
        </w:rPr>
        <w:t xml:space="preserve">alternative mark of fictionality. Indeed, in saying that fiction </w:t>
      </w:r>
      <w:r w:rsidR="001B266C" w:rsidRPr="00B40544">
        <w:rPr>
          <w:rFonts w:cstheme="minorHAnsi"/>
          <w:i/>
          <w:sz w:val="24"/>
          <w:szCs w:val="24"/>
          <w:lang w:val="en-US"/>
        </w:rPr>
        <w:t>typically</w:t>
      </w:r>
      <w:r w:rsidR="001B266C" w:rsidRPr="00B40544">
        <w:rPr>
          <w:rFonts w:cstheme="minorHAnsi"/>
          <w:sz w:val="24"/>
          <w:szCs w:val="24"/>
          <w:lang w:val="en-US"/>
        </w:rPr>
        <w:t xml:space="preserve"> involves make-beliefs conceived as beliefs in </w:t>
      </w:r>
      <w:r w:rsidR="00365BC7" w:rsidRPr="00B40544">
        <w:rPr>
          <w:rFonts w:cstheme="minorHAnsi"/>
          <w:sz w:val="24"/>
          <w:szCs w:val="24"/>
          <w:lang w:val="en-US"/>
        </w:rPr>
        <w:t>an unreal fictional</w:t>
      </w:r>
      <w:r w:rsidR="001B266C" w:rsidRPr="00B40544">
        <w:rPr>
          <w:rFonts w:cstheme="minorHAnsi"/>
          <w:sz w:val="24"/>
          <w:szCs w:val="24"/>
          <w:lang w:val="en-US"/>
        </w:rPr>
        <w:t xml:space="preserve"> </w:t>
      </w:r>
      <w:r w:rsidR="00F31BC1" w:rsidRPr="00B40544">
        <w:rPr>
          <w:rFonts w:cstheme="minorHAnsi"/>
          <w:sz w:val="24"/>
          <w:szCs w:val="24"/>
          <w:lang w:val="en-US"/>
        </w:rPr>
        <w:t xml:space="preserve">narrow </w:t>
      </w:r>
      <w:r w:rsidR="001B266C" w:rsidRPr="00B40544">
        <w:rPr>
          <w:rFonts w:cstheme="minorHAnsi"/>
          <w:sz w:val="24"/>
          <w:szCs w:val="24"/>
          <w:lang w:val="en-US"/>
        </w:rPr>
        <w:t xml:space="preserve">context, I have </w:t>
      </w:r>
      <w:r w:rsidR="00F26046" w:rsidRPr="00B40544">
        <w:rPr>
          <w:rFonts w:cstheme="minorHAnsi"/>
          <w:sz w:val="24"/>
          <w:szCs w:val="24"/>
          <w:lang w:val="en-US"/>
        </w:rPr>
        <w:t xml:space="preserve">not </w:t>
      </w:r>
      <w:r w:rsidR="001B266C" w:rsidRPr="00B40544">
        <w:rPr>
          <w:rFonts w:cstheme="minorHAnsi"/>
          <w:sz w:val="24"/>
          <w:szCs w:val="24"/>
          <w:lang w:val="en-US"/>
        </w:rPr>
        <w:t xml:space="preserve">found a necessary condition of fictionality. </w:t>
      </w:r>
      <w:r w:rsidR="00F26046" w:rsidRPr="00B40544">
        <w:rPr>
          <w:rFonts w:cstheme="minorHAnsi"/>
          <w:sz w:val="24"/>
          <w:szCs w:val="24"/>
          <w:lang w:val="en-US"/>
        </w:rPr>
        <w:t>I</w:t>
      </w:r>
      <w:r w:rsidR="001B266C" w:rsidRPr="00B40544">
        <w:rPr>
          <w:rFonts w:cstheme="minorHAnsi"/>
          <w:sz w:val="24"/>
          <w:szCs w:val="24"/>
          <w:lang w:val="en-US"/>
        </w:rPr>
        <w:t xml:space="preserve">t is </w:t>
      </w:r>
      <w:r w:rsidR="00FF3B0E" w:rsidRPr="00B40544">
        <w:rPr>
          <w:rFonts w:cstheme="minorHAnsi"/>
          <w:sz w:val="24"/>
          <w:szCs w:val="24"/>
          <w:lang w:val="en-US"/>
        </w:rPr>
        <w:t>quite</w:t>
      </w:r>
      <w:r w:rsidR="001B266C" w:rsidRPr="00B40544">
        <w:rPr>
          <w:rFonts w:cstheme="minorHAnsi"/>
          <w:sz w:val="24"/>
          <w:szCs w:val="24"/>
          <w:lang w:val="en-US"/>
        </w:rPr>
        <w:t xml:space="preserve"> possible that there is a piece of fiction that does not involve make-beliefs, but just one of those </w:t>
      </w:r>
      <w:r w:rsidR="00F767B5" w:rsidRPr="00B40544">
        <w:rPr>
          <w:rFonts w:cstheme="minorHAnsi"/>
          <w:sz w:val="24"/>
          <w:szCs w:val="24"/>
          <w:lang w:val="en-US"/>
        </w:rPr>
        <w:t xml:space="preserve">other </w:t>
      </w:r>
      <w:r w:rsidR="001B266C" w:rsidRPr="00B40544">
        <w:rPr>
          <w:rFonts w:cstheme="minorHAnsi"/>
          <w:sz w:val="24"/>
          <w:szCs w:val="24"/>
          <w:lang w:val="en-US"/>
        </w:rPr>
        <w:t>alternative states</w:t>
      </w:r>
      <w:r w:rsidR="00F767B5" w:rsidRPr="00B40544">
        <w:rPr>
          <w:rFonts w:cstheme="minorHAnsi"/>
          <w:sz w:val="24"/>
          <w:szCs w:val="24"/>
          <w:lang w:val="en-US"/>
        </w:rPr>
        <w:t>: make-desires, make-fears, make-imaginations etc</w:t>
      </w:r>
      <w:r w:rsidR="001B266C" w:rsidRPr="00B40544">
        <w:rPr>
          <w:rFonts w:cstheme="minorHAnsi"/>
          <w:sz w:val="24"/>
          <w:szCs w:val="24"/>
          <w:lang w:val="en-US"/>
        </w:rPr>
        <w:t xml:space="preserve">. </w:t>
      </w:r>
    </w:p>
    <w:p w:rsidR="001B266C" w:rsidRPr="00B40544" w:rsidRDefault="00F26046" w:rsidP="00B40544">
      <w:pPr>
        <w:spacing w:afterLines="160" w:after="384" w:line="480" w:lineRule="auto"/>
        <w:jc w:val="both"/>
        <w:rPr>
          <w:rFonts w:cstheme="minorHAnsi"/>
          <w:sz w:val="24"/>
          <w:szCs w:val="24"/>
          <w:lang w:val="en-US"/>
        </w:rPr>
      </w:pPr>
      <w:r w:rsidRPr="00B40544">
        <w:rPr>
          <w:rFonts w:cstheme="minorHAnsi"/>
          <w:sz w:val="24"/>
          <w:szCs w:val="24"/>
          <w:lang w:val="en-US"/>
        </w:rPr>
        <w:lastRenderedPageBreak/>
        <w:t xml:space="preserve">Nor </w:t>
      </w:r>
      <w:r w:rsidR="00365BC7" w:rsidRPr="00B40544">
        <w:rPr>
          <w:rFonts w:cstheme="minorHAnsi"/>
          <w:sz w:val="24"/>
          <w:szCs w:val="24"/>
          <w:lang w:val="en-US"/>
        </w:rPr>
        <w:t xml:space="preserve">are </w:t>
      </w:r>
      <w:r w:rsidRPr="00B40544">
        <w:rPr>
          <w:rFonts w:cstheme="minorHAnsi"/>
          <w:sz w:val="24"/>
          <w:szCs w:val="24"/>
          <w:lang w:val="en-US"/>
        </w:rPr>
        <w:t>make-beliefs sufficient conditions of fictionality</w:t>
      </w:r>
      <w:r w:rsidR="001B266C" w:rsidRPr="00B40544">
        <w:rPr>
          <w:rFonts w:cstheme="minorHAnsi"/>
          <w:sz w:val="24"/>
          <w:szCs w:val="24"/>
          <w:lang w:val="en-US"/>
        </w:rPr>
        <w:t>.</w:t>
      </w:r>
      <w:r w:rsidR="000B39AB" w:rsidRPr="00B40544">
        <w:rPr>
          <w:rFonts w:cstheme="minorHAnsi"/>
          <w:sz w:val="24"/>
          <w:szCs w:val="24"/>
          <w:lang w:val="en-US"/>
        </w:rPr>
        <w:t xml:space="preserve"> </w:t>
      </w:r>
      <w:r w:rsidRPr="00B40544">
        <w:rPr>
          <w:rFonts w:cstheme="minorHAnsi"/>
          <w:sz w:val="24"/>
          <w:szCs w:val="24"/>
          <w:lang w:val="en-US"/>
        </w:rPr>
        <w:t>For</w:t>
      </w:r>
      <w:r w:rsidR="00365BC7" w:rsidRPr="00B40544">
        <w:rPr>
          <w:rFonts w:cstheme="minorHAnsi"/>
          <w:sz w:val="24"/>
          <w:szCs w:val="24"/>
          <w:lang w:val="en-US"/>
        </w:rPr>
        <w:t xml:space="preserve"> in actual fact,</w:t>
      </w:r>
      <w:r w:rsidRPr="00B40544">
        <w:rPr>
          <w:rFonts w:cstheme="minorHAnsi"/>
          <w:sz w:val="24"/>
          <w:szCs w:val="24"/>
          <w:lang w:val="en-US"/>
        </w:rPr>
        <w:t xml:space="preserve"> what I have said so far</w:t>
      </w:r>
      <w:r w:rsidR="006E6D56" w:rsidRPr="00B40544">
        <w:rPr>
          <w:rFonts w:cstheme="minorHAnsi"/>
          <w:sz w:val="24"/>
          <w:szCs w:val="24"/>
          <w:lang w:val="en-US"/>
        </w:rPr>
        <w:t xml:space="preserve"> merely</w:t>
      </w:r>
      <w:r w:rsidRPr="00B40544">
        <w:rPr>
          <w:rFonts w:cstheme="minorHAnsi"/>
          <w:sz w:val="24"/>
          <w:szCs w:val="24"/>
          <w:lang w:val="en-US"/>
        </w:rPr>
        <w:t xml:space="preserve"> justifies me in claiming that make-bel</w:t>
      </w:r>
      <w:r w:rsidR="0013012F" w:rsidRPr="00B40544">
        <w:rPr>
          <w:rFonts w:cstheme="minorHAnsi"/>
          <w:sz w:val="24"/>
          <w:szCs w:val="24"/>
          <w:lang w:val="en-US"/>
        </w:rPr>
        <w:t>iefs are beliefs entertain</w:t>
      </w:r>
      <w:r w:rsidR="00F767B5" w:rsidRPr="00B40544">
        <w:rPr>
          <w:rFonts w:cstheme="minorHAnsi"/>
          <w:sz w:val="24"/>
          <w:szCs w:val="24"/>
          <w:lang w:val="en-US"/>
        </w:rPr>
        <w:t>ed</w:t>
      </w:r>
      <w:r w:rsidR="0013012F" w:rsidRPr="00B40544">
        <w:rPr>
          <w:rFonts w:cstheme="minorHAnsi"/>
          <w:sz w:val="24"/>
          <w:szCs w:val="24"/>
          <w:lang w:val="en-US"/>
        </w:rPr>
        <w:t xml:space="preserve"> in a</w:t>
      </w:r>
      <w:r w:rsidR="006E6D56" w:rsidRPr="00B40544">
        <w:rPr>
          <w:rFonts w:cstheme="minorHAnsi"/>
          <w:sz w:val="24"/>
          <w:szCs w:val="24"/>
          <w:lang w:val="en-US"/>
        </w:rPr>
        <w:t>n</w:t>
      </w:r>
      <w:r w:rsidR="0013012F" w:rsidRPr="00B40544">
        <w:rPr>
          <w:rFonts w:cstheme="minorHAnsi"/>
          <w:sz w:val="24"/>
          <w:szCs w:val="24"/>
          <w:lang w:val="en-US"/>
        </w:rPr>
        <w:t xml:space="preserve"> </w:t>
      </w:r>
      <w:r w:rsidRPr="00B40544">
        <w:rPr>
          <w:rFonts w:cstheme="minorHAnsi"/>
          <w:i/>
          <w:sz w:val="24"/>
          <w:szCs w:val="24"/>
          <w:lang w:val="en-US"/>
        </w:rPr>
        <w:t>unreal</w:t>
      </w:r>
      <w:r w:rsidRPr="00B40544">
        <w:rPr>
          <w:rFonts w:cstheme="minorHAnsi"/>
          <w:sz w:val="24"/>
          <w:szCs w:val="24"/>
          <w:lang w:val="en-US"/>
        </w:rPr>
        <w:t xml:space="preserve"> </w:t>
      </w:r>
      <w:r w:rsidR="00F31BC1" w:rsidRPr="00B40544">
        <w:rPr>
          <w:rFonts w:cstheme="minorHAnsi"/>
          <w:sz w:val="24"/>
          <w:szCs w:val="24"/>
          <w:lang w:val="en-US"/>
        </w:rPr>
        <w:t xml:space="preserve">narrow </w:t>
      </w:r>
      <w:r w:rsidR="00D30B4C" w:rsidRPr="00B40544">
        <w:rPr>
          <w:rFonts w:cstheme="minorHAnsi"/>
          <w:sz w:val="24"/>
          <w:szCs w:val="24"/>
          <w:lang w:val="en-US"/>
        </w:rPr>
        <w:t>context;</w:t>
      </w:r>
      <w:r w:rsidRPr="00B40544">
        <w:rPr>
          <w:rFonts w:cstheme="minorHAnsi"/>
          <w:sz w:val="24"/>
          <w:szCs w:val="24"/>
          <w:lang w:val="en-US"/>
        </w:rPr>
        <w:t xml:space="preserve"> </w:t>
      </w:r>
      <w:r w:rsidR="00D30B4C" w:rsidRPr="00B40544">
        <w:rPr>
          <w:rFonts w:cstheme="minorHAnsi"/>
          <w:sz w:val="24"/>
          <w:szCs w:val="24"/>
          <w:lang w:val="en-US"/>
        </w:rPr>
        <w:t xml:space="preserve">namely, a context </w:t>
      </w:r>
      <w:r w:rsidR="00666BE7" w:rsidRPr="00B40544">
        <w:rPr>
          <w:rFonts w:cstheme="minorHAnsi"/>
          <w:sz w:val="24"/>
          <w:szCs w:val="24"/>
          <w:lang w:val="en-US"/>
        </w:rPr>
        <w:t>different</w:t>
      </w:r>
      <w:r w:rsidR="00D30B4C" w:rsidRPr="00B40544">
        <w:rPr>
          <w:rFonts w:cstheme="minorHAnsi"/>
          <w:sz w:val="24"/>
          <w:szCs w:val="24"/>
          <w:lang w:val="en-US"/>
        </w:rPr>
        <w:t xml:space="preserve"> from </w:t>
      </w:r>
      <w:r w:rsidR="00B13D74" w:rsidRPr="00B40544">
        <w:rPr>
          <w:rFonts w:cstheme="minorHAnsi"/>
          <w:sz w:val="24"/>
          <w:szCs w:val="24"/>
          <w:lang w:val="en-US"/>
        </w:rPr>
        <w:t>a</w:t>
      </w:r>
      <w:r w:rsidR="00D30B4C" w:rsidRPr="00B40544">
        <w:rPr>
          <w:rFonts w:cstheme="minorHAnsi"/>
          <w:sz w:val="24"/>
          <w:szCs w:val="24"/>
          <w:lang w:val="en-US"/>
        </w:rPr>
        <w:t xml:space="preserve"> real </w:t>
      </w:r>
      <w:r w:rsidR="00B13D74" w:rsidRPr="00B40544">
        <w:rPr>
          <w:rFonts w:cstheme="minorHAnsi"/>
          <w:sz w:val="24"/>
          <w:szCs w:val="24"/>
          <w:lang w:val="en-US"/>
        </w:rPr>
        <w:t>co</w:t>
      </w:r>
      <w:r w:rsidR="00365BC7" w:rsidRPr="00B40544">
        <w:rPr>
          <w:rFonts w:cstheme="minorHAnsi"/>
          <w:sz w:val="24"/>
          <w:szCs w:val="24"/>
          <w:lang w:val="en-US"/>
        </w:rPr>
        <w:t>n</w:t>
      </w:r>
      <w:r w:rsidR="00B13D74" w:rsidRPr="00B40544">
        <w:rPr>
          <w:rFonts w:cstheme="minorHAnsi"/>
          <w:sz w:val="24"/>
          <w:szCs w:val="24"/>
          <w:lang w:val="en-US"/>
        </w:rPr>
        <w:t>text</w:t>
      </w:r>
      <w:r w:rsidR="00D30B4C" w:rsidRPr="00B40544">
        <w:rPr>
          <w:rFonts w:cstheme="minorHAnsi"/>
          <w:sz w:val="24"/>
          <w:szCs w:val="24"/>
          <w:lang w:val="en-US"/>
        </w:rPr>
        <w:t xml:space="preserve"> </w:t>
      </w:r>
      <w:r w:rsidR="00365BC7" w:rsidRPr="00B40544">
        <w:rPr>
          <w:rFonts w:cstheme="minorHAnsi"/>
          <w:sz w:val="24"/>
          <w:szCs w:val="24"/>
          <w:lang w:val="en-US"/>
        </w:rPr>
        <w:t xml:space="preserve">because </w:t>
      </w:r>
      <w:r w:rsidR="00D30B4C" w:rsidRPr="00B40544">
        <w:rPr>
          <w:rFonts w:cstheme="minorHAnsi"/>
          <w:sz w:val="24"/>
          <w:szCs w:val="24"/>
          <w:lang w:val="en-US"/>
        </w:rPr>
        <w:t>its world parameter is saturated by a world that is not the actual one. B</w:t>
      </w:r>
      <w:r w:rsidRPr="00B40544">
        <w:rPr>
          <w:rFonts w:cstheme="minorHAnsi"/>
          <w:sz w:val="24"/>
          <w:szCs w:val="24"/>
          <w:lang w:val="en-US"/>
        </w:rPr>
        <w:t xml:space="preserve">ut </w:t>
      </w:r>
      <w:r w:rsidR="00D30B4C" w:rsidRPr="00B40544">
        <w:rPr>
          <w:rFonts w:cstheme="minorHAnsi"/>
          <w:sz w:val="24"/>
          <w:szCs w:val="24"/>
          <w:lang w:val="en-US"/>
        </w:rPr>
        <w:t>I have found no justification yet that allows me to say that make-beliefs</w:t>
      </w:r>
      <w:r w:rsidR="006E6D56" w:rsidRPr="00B40544">
        <w:rPr>
          <w:rFonts w:cstheme="minorHAnsi"/>
          <w:sz w:val="24"/>
          <w:szCs w:val="24"/>
          <w:lang w:val="en-US"/>
        </w:rPr>
        <w:t xml:space="preserve"> are beliefs entertained</w:t>
      </w:r>
      <w:r w:rsidRPr="00B40544">
        <w:rPr>
          <w:rFonts w:cstheme="minorHAnsi"/>
          <w:sz w:val="24"/>
          <w:szCs w:val="24"/>
          <w:lang w:val="en-US"/>
        </w:rPr>
        <w:t xml:space="preserve"> in a</w:t>
      </w:r>
      <w:r w:rsidR="0013012F" w:rsidRPr="00B40544">
        <w:rPr>
          <w:rFonts w:cstheme="minorHAnsi"/>
          <w:sz w:val="24"/>
          <w:szCs w:val="24"/>
          <w:lang w:val="en-US"/>
        </w:rPr>
        <w:t xml:space="preserve"> </w:t>
      </w:r>
      <w:r w:rsidR="00365BC7" w:rsidRPr="00B40544">
        <w:rPr>
          <w:rFonts w:cstheme="minorHAnsi"/>
          <w:i/>
          <w:sz w:val="24"/>
          <w:szCs w:val="24"/>
          <w:lang w:val="en-US"/>
        </w:rPr>
        <w:t>fictional</w:t>
      </w:r>
      <w:r w:rsidRPr="00B40544">
        <w:rPr>
          <w:rFonts w:cstheme="minorHAnsi"/>
          <w:sz w:val="24"/>
          <w:szCs w:val="24"/>
          <w:lang w:val="en-US"/>
        </w:rPr>
        <w:t xml:space="preserve"> </w:t>
      </w:r>
      <w:r w:rsidR="00F31BC1" w:rsidRPr="00B40544">
        <w:rPr>
          <w:rFonts w:cstheme="minorHAnsi"/>
          <w:sz w:val="24"/>
          <w:szCs w:val="24"/>
          <w:lang w:val="en-US"/>
        </w:rPr>
        <w:t xml:space="preserve">narrow </w:t>
      </w:r>
      <w:r w:rsidRPr="00B40544">
        <w:rPr>
          <w:rFonts w:cstheme="minorHAnsi"/>
          <w:sz w:val="24"/>
          <w:szCs w:val="24"/>
          <w:lang w:val="en-US"/>
        </w:rPr>
        <w:t>context</w:t>
      </w:r>
      <w:r w:rsidR="00F31BC1" w:rsidRPr="00B40544">
        <w:rPr>
          <w:rFonts w:cstheme="minorHAnsi"/>
          <w:sz w:val="24"/>
          <w:szCs w:val="24"/>
          <w:lang w:val="en-US"/>
        </w:rPr>
        <w:t>, as I did so far</w:t>
      </w:r>
      <w:r w:rsidRPr="00B40544">
        <w:rPr>
          <w:rFonts w:cstheme="minorHAnsi"/>
          <w:sz w:val="24"/>
          <w:szCs w:val="24"/>
          <w:lang w:val="en-US"/>
        </w:rPr>
        <w:t>.</w:t>
      </w:r>
      <w:r w:rsidR="00A75451" w:rsidRPr="00B40544">
        <w:rPr>
          <w:rFonts w:cstheme="minorHAnsi"/>
          <w:sz w:val="24"/>
          <w:szCs w:val="24"/>
          <w:lang w:val="en-US"/>
        </w:rPr>
        <w:t xml:space="preserve"> By themselves, </w:t>
      </w:r>
      <w:r w:rsidR="00D60FA5" w:rsidRPr="00B40544">
        <w:rPr>
          <w:rFonts w:cstheme="minorHAnsi"/>
          <w:sz w:val="24"/>
          <w:szCs w:val="24"/>
          <w:lang w:val="en-US"/>
        </w:rPr>
        <w:t xml:space="preserve">narrow </w:t>
      </w:r>
      <w:r w:rsidR="00A75451" w:rsidRPr="00B40544">
        <w:rPr>
          <w:rFonts w:cstheme="minorHAnsi"/>
          <w:sz w:val="24"/>
          <w:szCs w:val="24"/>
          <w:lang w:val="en-US"/>
        </w:rPr>
        <w:t>contexts are just set-theoretical entities, which differ just in the saturation of their circumstantial parameters.</w:t>
      </w:r>
      <w:r w:rsidRPr="00B40544">
        <w:rPr>
          <w:rFonts w:cstheme="minorHAnsi"/>
          <w:sz w:val="24"/>
          <w:szCs w:val="24"/>
          <w:lang w:val="en-US"/>
        </w:rPr>
        <w:t xml:space="preserve"> One </w:t>
      </w:r>
      <w:r w:rsidR="000B39AB" w:rsidRPr="00B40544">
        <w:rPr>
          <w:rFonts w:cstheme="minorHAnsi"/>
          <w:sz w:val="24"/>
          <w:szCs w:val="24"/>
          <w:lang w:val="en-US"/>
        </w:rPr>
        <w:t xml:space="preserve">may </w:t>
      </w:r>
      <w:r w:rsidRPr="00B40544">
        <w:rPr>
          <w:rFonts w:cstheme="minorHAnsi"/>
          <w:sz w:val="24"/>
          <w:szCs w:val="24"/>
          <w:lang w:val="en-US"/>
        </w:rPr>
        <w:t xml:space="preserve">indeed </w:t>
      </w:r>
      <w:r w:rsidR="000B39AB" w:rsidRPr="00B40544">
        <w:rPr>
          <w:rFonts w:cstheme="minorHAnsi"/>
          <w:sz w:val="24"/>
          <w:szCs w:val="24"/>
          <w:lang w:val="en-US"/>
        </w:rPr>
        <w:t>entertain beliefs in other</w:t>
      </w:r>
      <w:r w:rsidR="0013012F" w:rsidRPr="00B40544">
        <w:rPr>
          <w:rFonts w:cstheme="minorHAnsi"/>
          <w:sz w:val="24"/>
          <w:szCs w:val="24"/>
          <w:lang w:val="en-US"/>
        </w:rPr>
        <w:t xml:space="preserve"> narrow</w:t>
      </w:r>
      <w:r w:rsidR="000B39AB" w:rsidRPr="00B40544">
        <w:rPr>
          <w:rFonts w:cstheme="minorHAnsi"/>
          <w:sz w:val="24"/>
          <w:szCs w:val="24"/>
          <w:lang w:val="en-US"/>
        </w:rPr>
        <w:t xml:space="preserve"> contexts that are not real, yet they are not even </w:t>
      </w:r>
      <w:r w:rsidR="00082EA4" w:rsidRPr="00B40544">
        <w:rPr>
          <w:rFonts w:cstheme="minorHAnsi"/>
          <w:sz w:val="24"/>
          <w:szCs w:val="24"/>
          <w:lang w:val="en-US"/>
        </w:rPr>
        <w:t>fictional</w:t>
      </w:r>
      <w:r w:rsidR="000B39AB" w:rsidRPr="00B40544">
        <w:rPr>
          <w:rFonts w:cstheme="minorHAnsi"/>
          <w:sz w:val="24"/>
          <w:szCs w:val="24"/>
          <w:lang w:val="en-US"/>
        </w:rPr>
        <w:t xml:space="preserve">. For </w:t>
      </w:r>
      <w:r w:rsidR="006E6D56" w:rsidRPr="00B40544">
        <w:rPr>
          <w:rFonts w:cstheme="minorHAnsi"/>
          <w:sz w:val="24"/>
          <w:szCs w:val="24"/>
          <w:lang w:val="en-US"/>
        </w:rPr>
        <w:t>example</w:t>
      </w:r>
      <w:r w:rsidR="000B39AB" w:rsidRPr="00B40544">
        <w:rPr>
          <w:rFonts w:cstheme="minorHAnsi"/>
          <w:sz w:val="24"/>
          <w:szCs w:val="24"/>
          <w:lang w:val="en-US"/>
        </w:rPr>
        <w:t xml:space="preserve">, </w:t>
      </w:r>
      <w:r w:rsidR="00365BC7" w:rsidRPr="00B40544">
        <w:rPr>
          <w:rFonts w:cstheme="minorHAnsi"/>
          <w:sz w:val="24"/>
          <w:szCs w:val="24"/>
          <w:lang w:val="en-US"/>
        </w:rPr>
        <w:t xml:space="preserve">as I said before, </w:t>
      </w:r>
      <w:r w:rsidR="000B39AB" w:rsidRPr="00B40544">
        <w:rPr>
          <w:rFonts w:cstheme="minorHAnsi"/>
          <w:sz w:val="24"/>
          <w:szCs w:val="24"/>
          <w:lang w:val="en-US"/>
        </w:rPr>
        <w:t>one may entertain beliefs</w:t>
      </w:r>
      <w:r w:rsidR="00F31BC1" w:rsidRPr="00B40544">
        <w:rPr>
          <w:rFonts w:cstheme="minorHAnsi"/>
          <w:sz w:val="24"/>
          <w:szCs w:val="24"/>
          <w:lang w:val="en-US"/>
        </w:rPr>
        <w:t xml:space="preserve"> in a</w:t>
      </w:r>
      <w:r w:rsidR="00365BC7" w:rsidRPr="00B40544">
        <w:rPr>
          <w:rFonts w:cstheme="minorHAnsi"/>
          <w:sz w:val="24"/>
          <w:szCs w:val="24"/>
          <w:lang w:val="en-US"/>
        </w:rPr>
        <w:t>n unreal</w:t>
      </w:r>
      <w:r w:rsidR="00F31BC1" w:rsidRPr="00B40544">
        <w:rPr>
          <w:rFonts w:cstheme="minorHAnsi"/>
          <w:sz w:val="24"/>
          <w:szCs w:val="24"/>
          <w:lang w:val="en-US"/>
        </w:rPr>
        <w:t xml:space="preserve"> </w:t>
      </w:r>
      <w:r w:rsidR="00F31BC1" w:rsidRPr="00B40544">
        <w:rPr>
          <w:rFonts w:cstheme="minorHAnsi"/>
          <w:i/>
          <w:sz w:val="24"/>
          <w:szCs w:val="24"/>
          <w:lang w:val="en-US"/>
        </w:rPr>
        <w:t>possible</w:t>
      </w:r>
      <w:r w:rsidR="00F31BC1" w:rsidRPr="00B40544">
        <w:rPr>
          <w:rFonts w:cstheme="minorHAnsi"/>
          <w:sz w:val="24"/>
          <w:szCs w:val="24"/>
          <w:lang w:val="en-US"/>
        </w:rPr>
        <w:t xml:space="preserve"> narrow context, i.e., a context </w:t>
      </w:r>
      <w:r w:rsidR="00A75451" w:rsidRPr="00B40544">
        <w:rPr>
          <w:rFonts w:cstheme="minorHAnsi"/>
          <w:sz w:val="24"/>
          <w:szCs w:val="24"/>
          <w:lang w:val="en-US"/>
        </w:rPr>
        <w:t xml:space="preserve">different </w:t>
      </w:r>
      <w:r w:rsidR="00F31BC1" w:rsidRPr="00B40544">
        <w:rPr>
          <w:rFonts w:cstheme="minorHAnsi"/>
          <w:sz w:val="24"/>
          <w:szCs w:val="24"/>
          <w:lang w:val="en-US"/>
        </w:rPr>
        <w:t>from a real narrow context</w:t>
      </w:r>
      <w:r w:rsidR="00666BE7" w:rsidRPr="00B40544">
        <w:rPr>
          <w:rFonts w:cstheme="minorHAnsi"/>
          <w:sz w:val="24"/>
          <w:szCs w:val="24"/>
          <w:lang w:val="en-US"/>
        </w:rPr>
        <w:t xml:space="preserve"> because</w:t>
      </w:r>
      <w:r w:rsidR="00F31BC1" w:rsidRPr="00B40544">
        <w:rPr>
          <w:rFonts w:cstheme="minorHAnsi"/>
          <w:sz w:val="24"/>
          <w:szCs w:val="24"/>
          <w:lang w:val="en-US"/>
        </w:rPr>
        <w:t xml:space="preserve"> </w:t>
      </w:r>
      <w:r w:rsidR="00B13D74" w:rsidRPr="00B40544">
        <w:rPr>
          <w:rFonts w:cstheme="minorHAnsi"/>
          <w:sz w:val="24"/>
          <w:szCs w:val="24"/>
          <w:lang w:val="en-US"/>
        </w:rPr>
        <w:t xml:space="preserve">a </w:t>
      </w:r>
      <w:r w:rsidR="000B39AB" w:rsidRPr="00B40544">
        <w:rPr>
          <w:rFonts w:cstheme="minorHAnsi"/>
          <w:sz w:val="24"/>
          <w:szCs w:val="24"/>
          <w:lang w:val="en-US"/>
        </w:rPr>
        <w:t>possible worl</w:t>
      </w:r>
      <w:r w:rsidR="00F31BC1" w:rsidRPr="00B40544">
        <w:rPr>
          <w:rFonts w:cstheme="minorHAnsi"/>
          <w:sz w:val="24"/>
          <w:szCs w:val="24"/>
          <w:lang w:val="en-US"/>
        </w:rPr>
        <w:t>d different from the actual one</w:t>
      </w:r>
      <w:r w:rsidR="00A75451" w:rsidRPr="00B40544">
        <w:rPr>
          <w:rFonts w:cstheme="minorHAnsi"/>
          <w:sz w:val="24"/>
          <w:szCs w:val="24"/>
          <w:lang w:val="en-US"/>
        </w:rPr>
        <w:t xml:space="preserve"> saturates its world parameter</w:t>
      </w:r>
      <w:r w:rsidR="004231B5" w:rsidRPr="00B40544">
        <w:rPr>
          <w:rFonts w:cstheme="minorHAnsi"/>
          <w:sz w:val="24"/>
          <w:szCs w:val="24"/>
          <w:lang w:val="en-US"/>
        </w:rPr>
        <w:t>.</w:t>
      </w:r>
      <w:r w:rsidR="00A75451" w:rsidRPr="00B40544">
        <w:rPr>
          <w:rFonts w:cstheme="minorHAnsi"/>
          <w:sz w:val="24"/>
          <w:szCs w:val="24"/>
          <w:lang w:val="en-US"/>
        </w:rPr>
        <w:t xml:space="preserve"> </w:t>
      </w:r>
      <w:r w:rsidR="000B39AB" w:rsidRPr="00B40544">
        <w:rPr>
          <w:rFonts w:cstheme="minorHAnsi"/>
          <w:sz w:val="24"/>
          <w:szCs w:val="24"/>
          <w:lang w:val="en-US"/>
        </w:rPr>
        <w:t>Or one may entertain be</w:t>
      </w:r>
      <w:r w:rsidR="0013012F" w:rsidRPr="00B40544">
        <w:rPr>
          <w:rFonts w:cstheme="minorHAnsi"/>
          <w:sz w:val="24"/>
          <w:szCs w:val="24"/>
          <w:lang w:val="en-US"/>
        </w:rPr>
        <w:t>lief</w:t>
      </w:r>
      <w:r w:rsidR="00B13D74" w:rsidRPr="00B40544">
        <w:rPr>
          <w:rFonts w:cstheme="minorHAnsi"/>
          <w:sz w:val="24"/>
          <w:szCs w:val="24"/>
          <w:lang w:val="en-US"/>
        </w:rPr>
        <w:t>s</w:t>
      </w:r>
      <w:r w:rsidR="0013012F" w:rsidRPr="00B40544">
        <w:rPr>
          <w:rFonts w:cstheme="minorHAnsi"/>
          <w:sz w:val="24"/>
          <w:szCs w:val="24"/>
          <w:lang w:val="en-US"/>
        </w:rPr>
        <w:t xml:space="preserve"> while dreaming, </w:t>
      </w:r>
      <w:r w:rsidR="00F31BC1" w:rsidRPr="00B40544">
        <w:rPr>
          <w:rFonts w:cstheme="minorHAnsi"/>
          <w:sz w:val="24"/>
          <w:szCs w:val="24"/>
          <w:lang w:val="en-US"/>
        </w:rPr>
        <w:t xml:space="preserve">hence </w:t>
      </w:r>
      <w:r w:rsidR="0013012F" w:rsidRPr="00B40544">
        <w:rPr>
          <w:rFonts w:cstheme="minorHAnsi"/>
          <w:sz w:val="24"/>
          <w:szCs w:val="24"/>
          <w:lang w:val="en-US"/>
        </w:rPr>
        <w:t>in a</w:t>
      </w:r>
      <w:r w:rsidR="00F31BC1" w:rsidRPr="00B40544">
        <w:rPr>
          <w:rFonts w:cstheme="minorHAnsi"/>
          <w:sz w:val="24"/>
          <w:szCs w:val="24"/>
          <w:lang w:val="en-US"/>
        </w:rPr>
        <w:t>n</w:t>
      </w:r>
      <w:r w:rsidR="00365BC7" w:rsidRPr="00B40544">
        <w:rPr>
          <w:rFonts w:cstheme="minorHAnsi"/>
          <w:sz w:val="24"/>
          <w:szCs w:val="24"/>
          <w:lang w:val="en-US"/>
        </w:rPr>
        <w:t xml:space="preserve"> unreal</w:t>
      </w:r>
      <w:r w:rsidR="0013012F" w:rsidRPr="00B40544">
        <w:rPr>
          <w:rFonts w:cstheme="minorHAnsi"/>
          <w:sz w:val="24"/>
          <w:szCs w:val="24"/>
          <w:lang w:val="en-US"/>
        </w:rPr>
        <w:t xml:space="preserve"> </w:t>
      </w:r>
      <w:r w:rsidR="000B39AB" w:rsidRPr="00B40544">
        <w:rPr>
          <w:rFonts w:cstheme="minorHAnsi"/>
          <w:i/>
          <w:sz w:val="24"/>
          <w:szCs w:val="24"/>
          <w:lang w:val="en-US"/>
        </w:rPr>
        <w:t>oneiric</w:t>
      </w:r>
      <w:r w:rsidR="000B39AB" w:rsidRPr="00B40544">
        <w:rPr>
          <w:rFonts w:cstheme="minorHAnsi"/>
          <w:sz w:val="24"/>
          <w:szCs w:val="24"/>
          <w:lang w:val="en-US"/>
        </w:rPr>
        <w:t xml:space="preserve"> </w:t>
      </w:r>
      <w:r w:rsidR="00F31BC1" w:rsidRPr="00B40544">
        <w:rPr>
          <w:rFonts w:cstheme="minorHAnsi"/>
          <w:sz w:val="24"/>
          <w:szCs w:val="24"/>
          <w:lang w:val="en-US"/>
        </w:rPr>
        <w:t xml:space="preserve">narrow </w:t>
      </w:r>
      <w:r w:rsidR="000B39AB" w:rsidRPr="00B40544">
        <w:rPr>
          <w:rFonts w:cstheme="minorHAnsi"/>
          <w:sz w:val="24"/>
          <w:szCs w:val="24"/>
          <w:lang w:val="en-US"/>
        </w:rPr>
        <w:t>context</w:t>
      </w:r>
      <w:r w:rsidR="00F31BC1" w:rsidRPr="00B40544">
        <w:rPr>
          <w:rFonts w:cstheme="minorHAnsi"/>
          <w:sz w:val="24"/>
          <w:szCs w:val="24"/>
          <w:lang w:val="en-US"/>
        </w:rPr>
        <w:t>, i.e., a context differ</w:t>
      </w:r>
      <w:r w:rsidR="00666BE7" w:rsidRPr="00B40544">
        <w:rPr>
          <w:rFonts w:cstheme="minorHAnsi"/>
          <w:sz w:val="24"/>
          <w:szCs w:val="24"/>
          <w:lang w:val="en-US"/>
        </w:rPr>
        <w:t>ent</w:t>
      </w:r>
      <w:r w:rsidR="00F31BC1" w:rsidRPr="00B40544">
        <w:rPr>
          <w:rFonts w:cstheme="minorHAnsi"/>
          <w:sz w:val="24"/>
          <w:szCs w:val="24"/>
          <w:lang w:val="en-US"/>
        </w:rPr>
        <w:t xml:space="preserve"> from a real narrow context </w:t>
      </w:r>
      <w:r w:rsidR="00666BE7" w:rsidRPr="00B40544">
        <w:rPr>
          <w:rFonts w:cstheme="minorHAnsi"/>
          <w:sz w:val="24"/>
          <w:szCs w:val="24"/>
          <w:lang w:val="en-US"/>
        </w:rPr>
        <w:t xml:space="preserve">because </w:t>
      </w:r>
      <w:r w:rsidR="00F31BC1" w:rsidRPr="00B40544">
        <w:rPr>
          <w:rFonts w:cstheme="minorHAnsi"/>
          <w:sz w:val="24"/>
          <w:szCs w:val="24"/>
          <w:lang w:val="en-US"/>
        </w:rPr>
        <w:t xml:space="preserve">the </w:t>
      </w:r>
      <w:r w:rsidR="00D30B4C" w:rsidRPr="00B40544">
        <w:rPr>
          <w:rFonts w:cstheme="minorHAnsi"/>
          <w:sz w:val="24"/>
          <w:szCs w:val="24"/>
          <w:lang w:val="en-US"/>
        </w:rPr>
        <w:t xml:space="preserve">unreal </w:t>
      </w:r>
      <w:r w:rsidR="00F31BC1" w:rsidRPr="00B40544">
        <w:rPr>
          <w:rFonts w:cstheme="minorHAnsi"/>
          <w:sz w:val="24"/>
          <w:szCs w:val="24"/>
          <w:lang w:val="en-US"/>
        </w:rPr>
        <w:t>world of the dream</w:t>
      </w:r>
      <w:r w:rsidR="00666BE7" w:rsidRPr="00B40544">
        <w:rPr>
          <w:rFonts w:cstheme="minorHAnsi"/>
          <w:sz w:val="24"/>
          <w:szCs w:val="24"/>
          <w:lang w:val="en-US"/>
        </w:rPr>
        <w:t xml:space="preserve"> saturates its world parameter</w:t>
      </w:r>
      <w:r w:rsidR="000B39AB" w:rsidRPr="00B40544">
        <w:rPr>
          <w:rFonts w:cstheme="minorHAnsi"/>
          <w:sz w:val="24"/>
          <w:szCs w:val="24"/>
          <w:lang w:val="en-US"/>
        </w:rPr>
        <w:t>.</w:t>
      </w:r>
      <w:r w:rsidR="00A75451" w:rsidRPr="00B40544">
        <w:rPr>
          <w:rStyle w:val="Rimandonotaapidipagina"/>
          <w:rFonts w:cstheme="minorHAnsi"/>
          <w:sz w:val="24"/>
          <w:szCs w:val="24"/>
          <w:lang w:val="en-US"/>
        </w:rPr>
        <w:footnoteReference w:id="9"/>
      </w:r>
      <w:r w:rsidR="000B39AB" w:rsidRPr="00B40544">
        <w:rPr>
          <w:rFonts w:cstheme="minorHAnsi"/>
          <w:sz w:val="24"/>
          <w:szCs w:val="24"/>
          <w:lang w:val="en-US"/>
        </w:rPr>
        <w:t xml:space="preserve"> Yet neither a possible</w:t>
      </w:r>
      <w:r w:rsidR="00F31BC1" w:rsidRPr="00B40544">
        <w:rPr>
          <w:rFonts w:cstheme="minorHAnsi"/>
          <w:sz w:val="24"/>
          <w:szCs w:val="24"/>
          <w:lang w:val="en-US"/>
        </w:rPr>
        <w:t xml:space="preserve"> narrow</w:t>
      </w:r>
      <w:r w:rsidR="000B39AB" w:rsidRPr="00B40544">
        <w:rPr>
          <w:rFonts w:cstheme="minorHAnsi"/>
          <w:sz w:val="24"/>
          <w:szCs w:val="24"/>
          <w:lang w:val="en-US"/>
        </w:rPr>
        <w:t xml:space="preserve"> context nor an oneiric </w:t>
      </w:r>
      <w:r w:rsidR="00F31BC1" w:rsidRPr="00B40544">
        <w:rPr>
          <w:rFonts w:cstheme="minorHAnsi"/>
          <w:sz w:val="24"/>
          <w:szCs w:val="24"/>
          <w:lang w:val="en-US"/>
        </w:rPr>
        <w:t xml:space="preserve">narrow </w:t>
      </w:r>
      <w:r w:rsidR="000B39AB" w:rsidRPr="00B40544">
        <w:rPr>
          <w:rFonts w:cstheme="minorHAnsi"/>
          <w:sz w:val="24"/>
          <w:szCs w:val="24"/>
          <w:lang w:val="en-US"/>
        </w:rPr>
        <w:t xml:space="preserve">context is a </w:t>
      </w:r>
      <w:r w:rsidR="00365BC7" w:rsidRPr="00B40544">
        <w:rPr>
          <w:rFonts w:cstheme="minorHAnsi"/>
          <w:sz w:val="24"/>
          <w:szCs w:val="24"/>
          <w:lang w:val="en-US"/>
        </w:rPr>
        <w:t>fictional</w:t>
      </w:r>
      <w:r w:rsidR="000B39AB" w:rsidRPr="00B40544">
        <w:rPr>
          <w:rFonts w:cstheme="minorHAnsi"/>
          <w:sz w:val="24"/>
          <w:szCs w:val="24"/>
          <w:lang w:val="en-US"/>
        </w:rPr>
        <w:t xml:space="preserve"> </w:t>
      </w:r>
      <w:r w:rsidR="00F31BC1" w:rsidRPr="00B40544">
        <w:rPr>
          <w:rFonts w:cstheme="minorHAnsi"/>
          <w:sz w:val="24"/>
          <w:szCs w:val="24"/>
          <w:lang w:val="en-US"/>
        </w:rPr>
        <w:t xml:space="preserve">narrow </w:t>
      </w:r>
      <w:r w:rsidR="000B39AB" w:rsidRPr="00B40544">
        <w:rPr>
          <w:rFonts w:cstheme="minorHAnsi"/>
          <w:sz w:val="24"/>
          <w:szCs w:val="24"/>
          <w:lang w:val="en-US"/>
        </w:rPr>
        <w:t>context, i.e., a</w:t>
      </w:r>
      <w:r w:rsidR="0013012F" w:rsidRPr="00B40544">
        <w:rPr>
          <w:rFonts w:cstheme="minorHAnsi"/>
          <w:sz w:val="24"/>
          <w:szCs w:val="24"/>
          <w:lang w:val="en-US"/>
        </w:rPr>
        <w:t xml:space="preserve"> narrow</w:t>
      </w:r>
      <w:r w:rsidR="000B39AB" w:rsidRPr="00B40544">
        <w:rPr>
          <w:rFonts w:cstheme="minorHAnsi"/>
          <w:sz w:val="24"/>
          <w:szCs w:val="24"/>
          <w:lang w:val="en-US"/>
        </w:rPr>
        <w:t xml:space="preserve"> context </w:t>
      </w:r>
      <w:proofErr w:type="gramStart"/>
      <w:r w:rsidR="000B39AB" w:rsidRPr="00B40544">
        <w:rPr>
          <w:rFonts w:cstheme="minorHAnsi"/>
          <w:sz w:val="24"/>
          <w:szCs w:val="24"/>
          <w:lang w:val="en-US"/>
        </w:rPr>
        <w:t>that  essentially</w:t>
      </w:r>
      <w:proofErr w:type="gramEnd"/>
      <w:r w:rsidR="000B39AB" w:rsidRPr="00B40544">
        <w:rPr>
          <w:rFonts w:cstheme="minorHAnsi"/>
          <w:sz w:val="24"/>
          <w:szCs w:val="24"/>
          <w:lang w:val="en-US"/>
        </w:rPr>
        <w:t xml:space="preserve"> </w:t>
      </w:r>
      <w:r w:rsidR="004231B5" w:rsidRPr="00B40544">
        <w:rPr>
          <w:rFonts w:cstheme="minorHAnsi"/>
          <w:sz w:val="24"/>
          <w:szCs w:val="24"/>
          <w:lang w:val="en-US"/>
        </w:rPr>
        <w:t>involves</w:t>
      </w:r>
      <w:r w:rsidR="000B39AB" w:rsidRPr="00B40544">
        <w:rPr>
          <w:rFonts w:cstheme="minorHAnsi"/>
          <w:sz w:val="24"/>
          <w:szCs w:val="24"/>
          <w:lang w:val="en-US"/>
        </w:rPr>
        <w:t xml:space="preserve"> fiction. </w:t>
      </w:r>
      <w:r w:rsidR="003B4CDA" w:rsidRPr="00B40544">
        <w:rPr>
          <w:rFonts w:cstheme="minorHAnsi"/>
          <w:sz w:val="24"/>
          <w:szCs w:val="24"/>
          <w:lang w:val="en-US"/>
        </w:rPr>
        <w:t>Thus,</w:t>
      </w:r>
      <w:r w:rsidR="001B508D" w:rsidRPr="00B40544">
        <w:rPr>
          <w:rFonts w:cstheme="minorHAnsi"/>
          <w:sz w:val="24"/>
          <w:szCs w:val="24"/>
          <w:lang w:val="en-US"/>
        </w:rPr>
        <w:t xml:space="preserve"> </w:t>
      </w:r>
      <w:r w:rsidR="003B4CDA" w:rsidRPr="00B40544">
        <w:rPr>
          <w:rFonts w:cstheme="minorHAnsi"/>
          <w:sz w:val="24"/>
          <w:szCs w:val="24"/>
          <w:lang w:val="en-US"/>
        </w:rPr>
        <w:t>as regards</w:t>
      </w:r>
      <w:r w:rsidR="001B508D" w:rsidRPr="00B40544">
        <w:rPr>
          <w:rFonts w:cstheme="minorHAnsi"/>
          <w:sz w:val="24"/>
          <w:szCs w:val="24"/>
          <w:lang w:val="en-US"/>
        </w:rPr>
        <w:t xml:space="preserve"> fiction</w:t>
      </w:r>
      <w:r w:rsidR="006E6D56" w:rsidRPr="00B40544">
        <w:rPr>
          <w:rFonts w:cstheme="minorHAnsi"/>
          <w:sz w:val="24"/>
          <w:szCs w:val="24"/>
          <w:lang w:val="en-US"/>
        </w:rPr>
        <w:t>, how can</w:t>
      </w:r>
      <w:r w:rsidR="001B508D" w:rsidRPr="00B40544">
        <w:rPr>
          <w:rFonts w:cstheme="minorHAnsi"/>
          <w:sz w:val="24"/>
          <w:szCs w:val="24"/>
          <w:lang w:val="en-US"/>
        </w:rPr>
        <w:t xml:space="preserve"> I </w:t>
      </w:r>
      <w:r w:rsidR="006E6D56" w:rsidRPr="00B40544">
        <w:rPr>
          <w:rFonts w:cstheme="minorHAnsi"/>
          <w:sz w:val="24"/>
          <w:szCs w:val="24"/>
          <w:lang w:val="en-US"/>
        </w:rPr>
        <w:t xml:space="preserve">be </w:t>
      </w:r>
      <w:r w:rsidR="001B508D" w:rsidRPr="00B40544">
        <w:rPr>
          <w:rFonts w:cstheme="minorHAnsi"/>
          <w:sz w:val="24"/>
          <w:szCs w:val="24"/>
          <w:lang w:val="en-US"/>
        </w:rPr>
        <w:t>justified in saying that the rel</w:t>
      </w:r>
      <w:r w:rsidR="00F31BC1" w:rsidRPr="00B40544">
        <w:rPr>
          <w:rFonts w:cstheme="minorHAnsi"/>
          <w:sz w:val="24"/>
          <w:szCs w:val="24"/>
          <w:lang w:val="en-US"/>
        </w:rPr>
        <w:t xml:space="preserve">evant </w:t>
      </w:r>
      <w:r w:rsidR="004231B5" w:rsidRPr="00B40544">
        <w:rPr>
          <w:rFonts w:cstheme="minorHAnsi"/>
          <w:sz w:val="24"/>
          <w:szCs w:val="24"/>
          <w:lang w:val="en-US"/>
        </w:rPr>
        <w:t>make-</w:t>
      </w:r>
      <w:r w:rsidR="00F31BC1" w:rsidRPr="00B40544">
        <w:rPr>
          <w:rFonts w:cstheme="minorHAnsi"/>
          <w:sz w:val="24"/>
          <w:szCs w:val="24"/>
          <w:lang w:val="en-US"/>
        </w:rPr>
        <w:t>beliefs have to do with a</w:t>
      </w:r>
      <w:r w:rsidR="0013012F" w:rsidRPr="00B40544">
        <w:rPr>
          <w:rFonts w:cstheme="minorHAnsi"/>
          <w:sz w:val="24"/>
          <w:szCs w:val="24"/>
          <w:lang w:val="en-US"/>
        </w:rPr>
        <w:t xml:space="preserve"> </w:t>
      </w:r>
      <w:r w:rsidR="00365BC7" w:rsidRPr="00B40544">
        <w:rPr>
          <w:rFonts w:cstheme="minorHAnsi"/>
          <w:i/>
          <w:sz w:val="24"/>
          <w:szCs w:val="24"/>
          <w:lang w:val="en-US"/>
        </w:rPr>
        <w:t>fictional</w:t>
      </w:r>
      <w:r w:rsidR="001B508D" w:rsidRPr="00B40544">
        <w:rPr>
          <w:rFonts w:cstheme="minorHAnsi"/>
          <w:sz w:val="24"/>
          <w:szCs w:val="24"/>
          <w:lang w:val="en-US"/>
        </w:rPr>
        <w:t xml:space="preserve"> </w:t>
      </w:r>
      <w:r w:rsidR="00F31BC1" w:rsidRPr="00B40544">
        <w:rPr>
          <w:rFonts w:cstheme="minorHAnsi"/>
          <w:sz w:val="24"/>
          <w:szCs w:val="24"/>
          <w:lang w:val="en-US"/>
        </w:rPr>
        <w:t xml:space="preserve">(narrow) </w:t>
      </w:r>
      <w:r w:rsidR="001B508D" w:rsidRPr="00B40544">
        <w:rPr>
          <w:rFonts w:cstheme="minorHAnsi"/>
          <w:sz w:val="24"/>
          <w:szCs w:val="24"/>
          <w:lang w:val="en-US"/>
        </w:rPr>
        <w:t>context?</w:t>
      </w:r>
    </w:p>
    <w:p w:rsidR="000C139F" w:rsidRPr="00B40544" w:rsidRDefault="000C139F"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Once again, one </w:t>
      </w:r>
      <w:r w:rsidR="004231B5" w:rsidRPr="00B40544">
        <w:rPr>
          <w:rFonts w:cstheme="minorHAnsi"/>
          <w:sz w:val="24"/>
          <w:szCs w:val="24"/>
          <w:lang w:val="en-US"/>
        </w:rPr>
        <w:t xml:space="preserve">may </w:t>
      </w:r>
      <w:r w:rsidRPr="00B40544">
        <w:rPr>
          <w:rFonts w:cstheme="minorHAnsi"/>
          <w:sz w:val="24"/>
          <w:szCs w:val="24"/>
          <w:lang w:val="en-US"/>
        </w:rPr>
        <w:t xml:space="preserve">apply to mental states the solution that Voltolini (2016) has provided to the linguistic </w:t>
      </w:r>
      <w:r w:rsidR="006E6D56" w:rsidRPr="00B40544">
        <w:rPr>
          <w:rFonts w:cstheme="minorHAnsi"/>
          <w:sz w:val="24"/>
          <w:szCs w:val="24"/>
          <w:lang w:val="en-US"/>
        </w:rPr>
        <w:t>issue</w:t>
      </w:r>
      <w:r w:rsidRPr="00B40544">
        <w:rPr>
          <w:rFonts w:cstheme="minorHAnsi"/>
          <w:sz w:val="24"/>
          <w:szCs w:val="24"/>
          <w:lang w:val="en-US"/>
        </w:rPr>
        <w:t xml:space="preserve"> of what makes </w:t>
      </w:r>
      <w:r w:rsidRPr="00B40544">
        <w:rPr>
          <w:rFonts w:cstheme="minorHAnsi"/>
          <w:i/>
          <w:sz w:val="24"/>
          <w:szCs w:val="24"/>
          <w:lang w:val="en-US"/>
        </w:rPr>
        <w:t>fictional</w:t>
      </w:r>
      <w:r w:rsidRPr="00B40544">
        <w:rPr>
          <w:rFonts w:cstheme="minorHAnsi"/>
          <w:sz w:val="24"/>
          <w:szCs w:val="24"/>
          <w:lang w:val="en-US"/>
        </w:rPr>
        <w:t xml:space="preserve"> the fictional use of a sentence. </w:t>
      </w:r>
      <w:r w:rsidRPr="00B40544">
        <w:rPr>
          <w:rFonts w:cstheme="minorHAnsi"/>
          <w:sz w:val="24"/>
          <w:szCs w:val="24"/>
          <w:lang w:val="en-US"/>
        </w:rPr>
        <w:lastRenderedPageBreak/>
        <w:t xml:space="preserve">For even </w:t>
      </w:r>
      <w:r w:rsidR="00433680" w:rsidRPr="00B40544">
        <w:rPr>
          <w:rFonts w:cstheme="minorHAnsi"/>
          <w:sz w:val="24"/>
          <w:szCs w:val="24"/>
          <w:lang w:val="en-US"/>
        </w:rPr>
        <w:t>as regards</w:t>
      </w:r>
      <w:r w:rsidR="00D30B4C" w:rsidRPr="00B40544">
        <w:rPr>
          <w:rFonts w:cstheme="minorHAnsi"/>
          <w:sz w:val="24"/>
          <w:szCs w:val="24"/>
          <w:lang w:val="en-US"/>
        </w:rPr>
        <w:t xml:space="preserve"> a sentence, the same problem may arise. Indeed, one may </w:t>
      </w:r>
      <w:r w:rsidR="006E6D56" w:rsidRPr="00B40544">
        <w:rPr>
          <w:rFonts w:cstheme="minorHAnsi"/>
          <w:sz w:val="24"/>
          <w:szCs w:val="24"/>
          <w:lang w:val="en-US"/>
        </w:rPr>
        <w:t xml:space="preserve">critically </w:t>
      </w:r>
      <w:r w:rsidRPr="00B40544">
        <w:rPr>
          <w:rFonts w:cstheme="minorHAnsi"/>
          <w:sz w:val="24"/>
          <w:szCs w:val="24"/>
          <w:lang w:val="en-US"/>
        </w:rPr>
        <w:t xml:space="preserve">remark that what has been said so far merely justifies the </w:t>
      </w:r>
      <w:r w:rsidR="006E6D56" w:rsidRPr="00B40544">
        <w:rPr>
          <w:rFonts w:cstheme="minorHAnsi"/>
          <w:sz w:val="24"/>
          <w:szCs w:val="24"/>
          <w:lang w:val="en-US"/>
        </w:rPr>
        <w:t>idea</w:t>
      </w:r>
      <w:r w:rsidRPr="00B40544">
        <w:rPr>
          <w:rFonts w:cstheme="minorHAnsi"/>
          <w:sz w:val="24"/>
          <w:szCs w:val="24"/>
          <w:lang w:val="en-US"/>
        </w:rPr>
        <w:t xml:space="preserve"> that a fictional use of a sentence </w:t>
      </w:r>
      <w:r w:rsidR="006E6D56" w:rsidRPr="00B40544">
        <w:rPr>
          <w:rFonts w:cstheme="minorHAnsi"/>
          <w:sz w:val="24"/>
          <w:szCs w:val="24"/>
          <w:lang w:val="en-US"/>
        </w:rPr>
        <w:t>can be explained</w:t>
      </w:r>
      <w:r w:rsidRPr="00B40544">
        <w:rPr>
          <w:rFonts w:cstheme="minorHAnsi"/>
          <w:sz w:val="24"/>
          <w:szCs w:val="24"/>
          <w:lang w:val="en-US"/>
        </w:rPr>
        <w:t xml:space="preserve"> in terms of semantically linking that sentence with an </w:t>
      </w:r>
      <w:r w:rsidRPr="00B40544">
        <w:rPr>
          <w:rFonts w:cstheme="minorHAnsi"/>
          <w:i/>
          <w:sz w:val="24"/>
          <w:szCs w:val="24"/>
          <w:lang w:val="en-US"/>
        </w:rPr>
        <w:t>unreal</w:t>
      </w:r>
      <w:r w:rsidRPr="00B40544">
        <w:rPr>
          <w:rFonts w:cstheme="minorHAnsi"/>
          <w:sz w:val="24"/>
          <w:szCs w:val="24"/>
          <w:lang w:val="en-US"/>
        </w:rPr>
        <w:t xml:space="preserve"> narrow context, but not </w:t>
      </w:r>
      <w:r w:rsidR="006E6D56" w:rsidRPr="00B40544">
        <w:rPr>
          <w:rFonts w:cstheme="minorHAnsi"/>
          <w:sz w:val="24"/>
          <w:szCs w:val="24"/>
          <w:lang w:val="en-US"/>
        </w:rPr>
        <w:t xml:space="preserve">the idea that a fictional use of a sentence can be explained in terms of semantically linking that sentence with a </w:t>
      </w:r>
      <w:r w:rsidR="00433680" w:rsidRPr="00B40544">
        <w:rPr>
          <w:rFonts w:cstheme="minorHAnsi"/>
          <w:i/>
          <w:sz w:val="24"/>
          <w:szCs w:val="24"/>
          <w:lang w:val="en-US"/>
        </w:rPr>
        <w:t>fictional</w:t>
      </w:r>
      <w:r w:rsidR="006E6D56" w:rsidRPr="00B40544">
        <w:rPr>
          <w:rFonts w:cstheme="minorHAnsi"/>
          <w:sz w:val="24"/>
          <w:szCs w:val="24"/>
          <w:lang w:val="en-US"/>
        </w:rPr>
        <w:t xml:space="preserve"> narrow context</w:t>
      </w:r>
      <w:r w:rsidRPr="00B40544">
        <w:rPr>
          <w:rFonts w:cstheme="minorHAnsi"/>
          <w:sz w:val="24"/>
          <w:szCs w:val="24"/>
          <w:lang w:val="en-US"/>
        </w:rPr>
        <w:t xml:space="preserve">, whose world is </w:t>
      </w:r>
      <w:r w:rsidR="00433680" w:rsidRPr="00B40544">
        <w:rPr>
          <w:rFonts w:cstheme="minorHAnsi"/>
          <w:sz w:val="24"/>
          <w:szCs w:val="24"/>
          <w:lang w:val="en-US"/>
        </w:rPr>
        <w:t>fictional</w:t>
      </w:r>
      <w:r w:rsidRPr="00B40544">
        <w:rPr>
          <w:rFonts w:cstheme="minorHAnsi"/>
          <w:sz w:val="24"/>
          <w:szCs w:val="24"/>
          <w:lang w:val="en-US"/>
        </w:rPr>
        <w:t xml:space="preserve"> and not merely possible, or oneiric. In other terms, what makes it the case that the </w:t>
      </w:r>
      <w:r w:rsidR="00433680" w:rsidRPr="00B40544">
        <w:rPr>
          <w:rFonts w:cstheme="minorHAnsi"/>
          <w:sz w:val="24"/>
          <w:szCs w:val="24"/>
          <w:lang w:val="en-US"/>
        </w:rPr>
        <w:t xml:space="preserve">unreal </w:t>
      </w:r>
      <w:r w:rsidRPr="00B40544">
        <w:rPr>
          <w:rFonts w:cstheme="minorHAnsi"/>
          <w:sz w:val="24"/>
          <w:szCs w:val="24"/>
          <w:lang w:val="en-US"/>
        </w:rPr>
        <w:t xml:space="preserve">narrow context in terms of which one analyses what a fictional use amounts </w:t>
      </w:r>
      <w:r w:rsidR="00B13D74" w:rsidRPr="00B40544">
        <w:rPr>
          <w:rFonts w:cstheme="minorHAnsi"/>
          <w:sz w:val="24"/>
          <w:szCs w:val="24"/>
          <w:lang w:val="en-US"/>
        </w:rPr>
        <w:t xml:space="preserve">to </w:t>
      </w:r>
      <w:r w:rsidRPr="00B40544">
        <w:rPr>
          <w:rFonts w:cstheme="minorHAnsi"/>
          <w:sz w:val="24"/>
          <w:szCs w:val="24"/>
          <w:lang w:val="en-US"/>
        </w:rPr>
        <w:t xml:space="preserve">is </w:t>
      </w:r>
      <w:r w:rsidR="00433680" w:rsidRPr="00B40544">
        <w:rPr>
          <w:rFonts w:cstheme="minorHAnsi"/>
          <w:i/>
          <w:sz w:val="24"/>
          <w:szCs w:val="24"/>
          <w:lang w:val="en-US"/>
        </w:rPr>
        <w:t>fictional</w:t>
      </w:r>
      <w:r w:rsidRPr="00B40544">
        <w:rPr>
          <w:rFonts w:cstheme="minorHAnsi"/>
          <w:sz w:val="24"/>
          <w:szCs w:val="24"/>
          <w:lang w:val="en-US"/>
        </w:rPr>
        <w:t>, rather than merely possible, or even oneiric?</w:t>
      </w:r>
    </w:p>
    <w:p w:rsidR="008255B8" w:rsidRPr="00B40544" w:rsidRDefault="00B202BA" w:rsidP="00B40544">
      <w:pPr>
        <w:spacing w:afterLines="160" w:after="384" w:line="480" w:lineRule="auto"/>
        <w:jc w:val="both"/>
        <w:rPr>
          <w:rFonts w:cstheme="minorHAnsi"/>
          <w:sz w:val="24"/>
          <w:szCs w:val="24"/>
          <w:lang w:val="en-US"/>
        </w:rPr>
      </w:pPr>
      <w:r w:rsidRPr="00B40544">
        <w:rPr>
          <w:rFonts w:cstheme="minorHAnsi"/>
          <w:sz w:val="24"/>
          <w:szCs w:val="24"/>
          <w:lang w:val="en-US"/>
        </w:rPr>
        <w:t>Well, t</w:t>
      </w:r>
      <w:r w:rsidR="00016BEF" w:rsidRPr="00B40544">
        <w:rPr>
          <w:rFonts w:cstheme="minorHAnsi"/>
          <w:sz w:val="24"/>
          <w:szCs w:val="24"/>
          <w:lang w:val="en-US"/>
        </w:rPr>
        <w:t xml:space="preserve">he answer to the two questions </w:t>
      </w:r>
      <w:r w:rsidRPr="00B40544">
        <w:rPr>
          <w:rFonts w:cstheme="minorHAnsi"/>
          <w:sz w:val="24"/>
          <w:szCs w:val="24"/>
          <w:lang w:val="en-US"/>
        </w:rPr>
        <w:t>with which I respectively concluded the two previous paragraphs</w:t>
      </w:r>
      <w:r w:rsidR="00016BEF" w:rsidRPr="00B40544">
        <w:rPr>
          <w:rFonts w:cstheme="minorHAnsi"/>
          <w:sz w:val="24"/>
          <w:szCs w:val="24"/>
          <w:lang w:val="en-US"/>
        </w:rPr>
        <w:t xml:space="preserve"> is exactly the same</w:t>
      </w:r>
      <w:r w:rsidR="001B508D" w:rsidRPr="00B40544">
        <w:rPr>
          <w:rFonts w:cstheme="minorHAnsi"/>
          <w:sz w:val="24"/>
          <w:szCs w:val="24"/>
          <w:lang w:val="en-US"/>
        </w:rPr>
        <w:t xml:space="preserve">. </w:t>
      </w:r>
      <w:r w:rsidR="00016BEF" w:rsidRPr="00B40544">
        <w:rPr>
          <w:rFonts w:cstheme="minorHAnsi"/>
          <w:sz w:val="24"/>
          <w:szCs w:val="24"/>
          <w:lang w:val="en-US"/>
        </w:rPr>
        <w:t xml:space="preserve">What makes a sentence </w:t>
      </w:r>
      <w:r w:rsidR="00016BEF" w:rsidRPr="00B40544">
        <w:rPr>
          <w:rFonts w:cstheme="minorHAnsi"/>
          <w:i/>
          <w:sz w:val="24"/>
          <w:szCs w:val="24"/>
          <w:lang w:val="en-US"/>
        </w:rPr>
        <w:t>fictionally</w:t>
      </w:r>
      <w:r w:rsidR="00016BEF" w:rsidRPr="00B40544">
        <w:rPr>
          <w:rFonts w:cstheme="minorHAnsi"/>
          <w:sz w:val="24"/>
          <w:szCs w:val="24"/>
          <w:lang w:val="en-US"/>
        </w:rPr>
        <w:t xml:space="preserve"> used is also what makes a genuine belief a </w:t>
      </w:r>
      <w:r w:rsidR="00016BEF" w:rsidRPr="00B40544">
        <w:rPr>
          <w:rFonts w:cstheme="minorHAnsi"/>
          <w:i/>
          <w:sz w:val="24"/>
          <w:szCs w:val="24"/>
          <w:lang w:val="en-US"/>
        </w:rPr>
        <w:t>make</w:t>
      </w:r>
      <w:r w:rsidR="00016BEF" w:rsidRPr="00B40544">
        <w:rPr>
          <w:rFonts w:cstheme="minorHAnsi"/>
          <w:sz w:val="24"/>
          <w:szCs w:val="24"/>
          <w:lang w:val="en-US"/>
        </w:rPr>
        <w:t xml:space="preserve">-belief, rather than a possible belief, an oneiric belief, etc. </w:t>
      </w:r>
      <w:r w:rsidR="00F26046" w:rsidRPr="00B40544">
        <w:rPr>
          <w:rFonts w:cstheme="minorHAnsi"/>
          <w:sz w:val="24"/>
          <w:szCs w:val="24"/>
          <w:lang w:val="en-US"/>
        </w:rPr>
        <w:t xml:space="preserve">The unreal </w:t>
      </w:r>
      <w:r w:rsidR="00016BEF" w:rsidRPr="00B40544">
        <w:rPr>
          <w:rFonts w:cstheme="minorHAnsi"/>
          <w:sz w:val="24"/>
          <w:szCs w:val="24"/>
          <w:lang w:val="en-US"/>
        </w:rPr>
        <w:t xml:space="preserve">narrow </w:t>
      </w:r>
      <w:r w:rsidR="00F26046" w:rsidRPr="00B40544">
        <w:rPr>
          <w:rFonts w:cstheme="minorHAnsi"/>
          <w:sz w:val="24"/>
          <w:szCs w:val="24"/>
          <w:lang w:val="en-US"/>
        </w:rPr>
        <w:t>context of make-beliefs</w:t>
      </w:r>
      <w:r w:rsidR="00016BEF" w:rsidRPr="00B40544">
        <w:rPr>
          <w:rFonts w:cstheme="minorHAnsi"/>
          <w:sz w:val="24"/>
          <w:szCs w:val="24"/>
          <w:lang w:val="en-US"/>
        </w:rPr>
        <w:t>, as well as of fictionally used sentences,</w:t>
      </w:r>
      <w:r w:rsidRPr="00B40544">
        <w:rPr>
          <w:rFonts w:cstheme="minorHAnsi"/>
          <w:sz w:val="24"/>
          <w:szCs w:val="24"/>
          <w:lang w:val="en-US"/>
        </w:rPr>
        <w:t xml:space="preserve"> is </w:t>
      </w:r>
      <w:r w:rsidR="00D30B4C" w:rsidRPr="00B40544">
        <w:rPr>
          <w:rFonts w:cstheme="minorHAnsi"/>
          <w:sz w:val="24"/>
          <w:szCs w:val="24"/>
          <w:lang w:val="en-US"/>
        </w:rPr>
        <w:t xml:space="preserve">not a mere unreal context, but precisely </w:t>
      </w:r>
      <w:r w:rsidRPr="00B40544">
        <w:rPr>
          <w:rFonts w:cstheme="minorHAnsi"/>
          <w:sz w:val="24"/>
          <w:szCs w:val="24"/>
          <w:lang w:val="en-US"/>
        </w:rPr>
        <w:t>a</w:t>
      </w:r>
      <w:r w:rsidR="00F26046" w:rsidRPr="00B40544">
        <w:rPr>
          <w:rFonts w:cstheme="minorHAnsi"/>
          <w:sz w:val="24"/>
          <w:szCs w:val="24"/>
          <w:lang w:val="en-US"/>
        </w:rPr>
        <w:t xml:space="preserve"> </w:t>
      </w:r>
      <w:r w:rsidR="00433680" w:rsidRPr="00B40544">
        <w:rPr>
          <w:rFonts w:cstheme="minorHAnsi"/>
          <w:i/>
          <w:sz w:val="24"/>
          <w:szCs w:val="24"/>
          <w:lang w:val="en-US"/>
        </w:rPr>
        <w:t>fictional</w:t>
      </w:r>
      <w:r w:rsidR="00F26046" w:rsidRPr="00B40544">
        <w:rPr>
          <w:rFonts w:cstheme="minorHAnsi"/>
          <w:sz w:val="24"/>
          <w:szCs w:val="24"/>
          <w:lang w:val="en-US"/>
        </w:rPr>
        <w:t xml:space="preserve"> context</w:t>
      </w:r>
      <w:r w:rsidR="009316DE" w:rsidRPr="00B40544">
        <w:rPr>
          <w:rFonts w:cstheme="minorHAnsi"/>
          <w:sz w:val="24"/>
          <w:szCs w:val="24"/>
          <w:lang w:val="en-US"/>
        </w:rPr>
        <w:t>,</w:t>
      </w:r>
      <w:r w:rsidR="00F26046" w:rsidRPr="00B40544">
        <w:rPr>
          <w:rFonts w:cstheme="minorHAnsi"/>
          <w:sz w:val="24"/>
          <w:szCs w:val="24"/>
          <w:lang w:val="en-US"/>
        </w:rPr>
        <w:t xml:space="preserve"> </w:t>
      </w:r>
      <w:r w:rsidR="00016BEF" w:rsidRPr="00B40544">
        <w:rPr>
          <w:rFonts w:cstheme="minorHAnsi"/>
          <w:sz w:val="24"/>
          <w:szCs w:val="24"/>
          <w:lang w:val="en-US"/>
        </w:rPr>
        <w:t>since</w:t>
      </w:r>
      <w:r w:rsidR="00F26046" w:rsidRPr="00B40544">
        <w:rPr>
          <w:rFonts w:cstheme="minorHAnsi"/>
          <w:sz w:val="24"/>
          <w:szCs w:val="24"/>
          <w:lang w:val="en-US"/>
        </w:rPr>
        <w:t xml:space="preserve"> </w:t>
      </w:r>
      <w:r w:rsidRPr="00B40544">
        <w:rPr>
          <w:rFonts w:cstheme="minorHAnsi"/>
          <w:sz w:val="24"/>
          <w:szCs w:val="24"/>
          <w:lang w:val="en-US"/>
        </w:rPr>
        <w:t xml:space="preserve">those sentences are used and </w:t>
      </w:r>
      <w:r w:rsidR="00F26046" w:rsidRPr="00B40544">
        <w:rPr>
          <w:rFonts w:cstheme="minorHAnsi"/>
          <w:sz w:val="24"/>
          <w:szCs w:val="24"/>
          <w:lang w:val="en-US"/>
        </w:rPr>
        <w:t>those beliefs are entertained in a</w:t>
      </w:r>
      <w:r w:rsidR="009316DE" w:rsidRPr="00B40544">
        <w:rPr>
          <w:rFonts w:cstheme="minorHAnsi"/>
          <w:sz w:val="24"/>
          <w:szCs w:val="24"/>
          <w:lang w:val="en-US"/>
        </w:rPr>
        <w:t xml:space="preserve"> mental</w:t>
      </w:r>
      <w:r w:rsidR="00F26046" w:rsidRPr="00B40544">
        <w:rPr>
          <w:rFonts w:cstheme="minorHAnsi"/>
          <w:sz w:val="24"/>
          <w:szCs w:val="24"/>
          <w:lang w:val="en-US"/>
        </w:rPr>
        <w:t xml:space="preserve"> situation </w:t>
      </w:r>
      <w:r w:rsidR="00016BEF" w:rsidRPr="00B40544">
        <w:rPr>
          <w:rFonts w:cstheme="minorHAnsi"/>
          <w:sz w:val="24"/>
          <w:szCs w:val="24"/>
          <w:lang w:val="en-US"/>
        </w:rPr>
        <w:t>involving</w:t>
      </w:r>
      <w:r w:rsidR="001B508D" w:rsidRPr="00B40544">
        <w:rPr>
          <w:rFonts w:cstheme="minorHAnsi"/>
          <w:sz w:val="24"/>
          <w:szCs w:val="24"/>
          <w:lang w:val="en-US"/>
        </w:rPr>
        <w:t xml:space="preserve"> a </w:t>
      </w:r>
      <w:r w:rsidR="001B508D" w:rsidRPr="00B40544">
        <w:rPr>
          <w:rFonts w:cstheme="minorHAnsi"/>
          <w:i/>
          <w:sz w:val="24"/>
          <w:szCs w:val="24"/>
          <w:lang w:val="en-US"/>
        </w:rPr>
        <w:t>metareprese</w:t>
      </w:r>
      <w:r w:rsidR="00F26046" w:rsidRPr="00B40544">
        <w:rPr>
          <w:rFonts w:cstheme="minorHAnsi"/>
          <w:i/>
          <w:sz w:val="24"/>
          <w:szCs w:val="24"/>
          <w:lang w:val="en-US"/>
        </w:rPr>
        <w:t>ntational state of make-believe</w:t>
      </w:r>
      <w:r w:rsidR="00F26046" w:rsidRPr="00B40544">
        <w:rPr>
          <w:rFonts w:cstheme="minorHAnsi"/>
          <w:sz w:val="24"/>
          <w:szCs w:val="24"/>
          <w:lang w:val="en-US"/>
        </w:rPr>
        <w:t xml:space="preserve"> that </w:t>
      </w:r>
      <w:r w:rsidR="00B13D74" w:rsidRPr="00B40544">
        <w:rPr>
          <w:rFonts w:cstheme="minorHAnsi"/>
          <w:sz w:val="24"/>
          <w:szCs w:val="24"/>
          <w:lang w:val="en-US"/>
        </w:rPr>
        <w:t>is about</w:t>
      </w:r>
      <w:r w:rsidR="00F26046" w:rsidRPr="00B40544">
        <w:rPr>
          <w:rFonts w:cstheme="minorHAnsi"/>
          <w:sz w:val="24"/>
          <w:szCs w:val="24"/>
          <w:lang w:val="en-US"/>
        </w:rPr>
        <w:t xml:space="preserve"> both real </w:t>
      </w:r>
      <w:r w:rsidRPr="00B40544">
        <w:rPr>
          <w:rFonts w:cstheme="minorHAnsi"/>
          <w:sz w:val="24"/>
          <w:szCs w:val="24"/>
          <w:lang w:val="en-US"/>
        </w:rPr>
        <w:t xml:space="preserve">first-order </w:t>
      </w:r>
      <w:r w:rsidR="00F26046" w:rsidRPr="00B40544">
        <w:rPr>
          <w:rFonts w:cstheme="minorHAnsi"/>
          <w:sz w:val="24"/>
          <w:szCs w:val="24"/>
          <w:lang w:val="en-US"/>
        </w:rPr>
        <w:t xml:space="preserve">beliefs and unreal </w:t>
      </w:r>
      <w:r w:rsidRPr="00B40544">
        <w:rPr>
          <w:rFonts w:cstheme="minorHAnsi"/>
          <w:sz w:val="24"/>
          <w:szCs w:val="24"/>
          <w:lang w:val="en-US"/>
        </w:rPr>
        <w:t xml:space="preserve">first-order </w:t>
      </w:r>
      <w:r w:rsidR="00F26046" w:rsidRPr="00B40544">
        <w:rPr>
          <w:rFonts w:cstheme="minorHAnsi"/>
          <w:sz w:val="24"/>
          <w:szCs w:val="24"/>
          <w:lang w:val="en-US"/>
        </w:rPr>
        <w:t>beliefs</w:t>
      </w:r>
      <w:r w:rsidR="00BE519B" w:rsidRPr="00B40544">
        <w:rPr>
          <w:rFonts w:cstheme="minorHAnsi"/>
          <w:sz w:val="24"/>
          <w:szCs w:val="24"/>
          <w:lang w:val="en-US"/>
        </w:rPr>
        <w:t>,</w:t>
      </w:r>
      <w:r w:rsidR="00F26046" w:rsidRPr="00B40544">
        <w:rPr>
          <w:rFonts w:cstheme="minorHAnsi"/>
          <w:sz w:val="24"/>
          <w:szCs w:val="24"/>
          <w:lang w:val="en-US"/>
        </w:rPr>
        <w:t xml:space="preserve"> in order to represent them as </w:t>
      </w:r>
      <w:r w:rsidR="009316DE" w:rsidRPr="00B40544">
        <w:rPr>
          <w:rFonts w:cstheme="minorHAnsi"/>
          <w:sz w:val="24"/>
          <w:szCs w:val="24"/>
          <w:lang w:val="en-US"/>
        </w:rPr>
        <w:t xml:space="preserve">contextually </w:t>
      </w:r>
      <w:r w:rsidR="00F26046" w:rsidRPr="00B40544">
        <w:rPr>
          <w:rFonts w:cstheme="minorHAnsi"/>
          <w:sz w:val="24"/>
          <w:szCs w:val="24"/>
          <w:lang w:val="en-US"/>
        </w:rPr>
        <w:t xml:space="preserve">different. This </w:t>
      </w:r>
      <w:r w:rsidR="00F26046" w:rsidRPr="00B40544">
        <w:rPr>
          <w:rFonts w:cstheme="minorHAnsi"/>
          <w:sz w:val="24"/>
          <w:szCs w:val="24"/>
          <w:lang w:val="en-US"/>
        </w:rPr>
        <w:lastRenderedPageBreak/>
        <w:t>metarepresentational state of make-beli</w:t>
      </w:r>
      <w:r w:rsidR="0013012F" w:rsidRPr="00B40544">
        <w:rPr>
          <w:rFonts w:cstheme="minorHAnsi"/>
          <w:sz w:val="24"/>
          <w:szCs w:val="24"/>
          <w:lang w:val="en-US"/>
        </w:rPr>
        <w:t>eve is the mark of fictionality: it</w:t>
      </w:r>
      <w:r w:rsidR="00F26046" w:rsidRPr="00B40544">
        <w:rPr>
          <w:rFonts w:cstheme="minorHAnsi"/>
          <w:sz w:val="24"/>
          <w:szCs w:val="24"/>
          <w:lang w:val="en-US"/>
        </w:rPr>
        <w:t xml:space="preserve"> is what fiction essentially involves.</w:t>
      </w:r>
      <w:r w:rsidR="00F86317" w:rsidRPr="00B40544">
        <w:rPr>
          <w:rStyle w:val="Rimandonotaapidipagina"/>
          <w:rFonts w:cstheme="minorHAnsi"/>
          <w:sz w:val="24"/>
          <w:szCs w:val="24"/>
          <w:lang w:val="en-US"/>
        </w:rPr>
        <w:footnoteReference w:id="10"/>
      </w:r>
      <w:r w:rsidR="00F26046" w:rsidRPr="00B40544">
        <w:rPr>
          <w:rFonts w:cstheme="minorHAnsi"/>
          <w:sz w:val="24"/>
          <w:szCs w:val="24"/>
          <w:lang w:val="en-US"/>
        </w:rPr>
        <w:t xml:space="preserve"> Let me explain.</w:t>
      </w:r>
    </w:p>
    <w:p w:rsidR="008255B8" w:rsidRPr="00B40544" w:rsidRDefault="008255B8"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As </w:t>
      </w:r>
      <w:r w:rsidR="004231B5" w:rsidRPr="00B40544">
        <w:rPr>
          <w:rFonts w:cstheme="minorHAnsi"/>
          <w:sz w:val="24"/>
          <w:szCs w:val="24"/>
          <w:lang w:val="en-US"/>
        </w:rPr>
        <w:t>regards</w:t>
      </w:r>
      <w:r w:rsidRPr="00B40544">
        <w:rPr>
          <w:rFonts w:cstheme="minorHAnsi"/>
          <w:sz w:val="24"/>
          <w:szCs w:val="24"/>
          <w:lang w:val="en-US"/>
        </w:rPr>
        <w:t xml:space="preserve"> </w:t>
      </w:r>
      <w:r w:rsidR="0013012F" w:rsidRPr="00B40544">
        <w:rPr>
          <w:rFonts w:cstheme="minorHAnsi"/>
          <w:sz w:val="24"/>
          <w:szCs w:val="24"/>
          <w:lang w:val="en-US"/>
        </w:rPr>
        <w:t xml:space="preserve">a bit of </w:t>
      </w:r>
      <w:r w:rsidRPr="00B40544">
        <w:rPr>
          <w:rFonts w:cstheme="minorHAnsi"/>
          <w:sz w:val="24"/>
          <w:szCs w:val="24"/>
          <w:lang w:val="en-US"/>
        </w:rPr>
        <w:t xml:space="preserve">fiction, one entertains a certain metarepresentational state. </w:t>
      </w:r>
      <w:r w:rsidR="009437EF" w:rsidRPr="00B40544">
        <w:rPr>
          <w:rFonts w:cstheme="minorHAnsi"/>
          <w:sz w:val="24"/>
          <w:szCs w:val="24"/>
          <w:lang w:val="en-US"/>
        </w:rPr>
        <w:t xml:space="preserve">First of all, it is a </w:t>
      </w:r>
      <w:r w:rsidR="009437EF" w:rsidRPr="00B40544">
        <w:rPr>
          <w:rFonts w:cstheme="minorHAnsi"/>
          <w:i/>
          <w:sz w:val="24"/>
          <w:szCs w:val="24"/>
          <w:lang w:val="en-US"/>
        </w:rPr>
        <w:t>metarepresentational</w:t>
      </w:r>
      <w:r w:rsidR="009437EF" w:rsidRPr="00B40544">
        <w:rPr>
          <w:rFonts w:cstheme="minorHAnsi"/>
          <w:sz w:val="24"/>
          <w:szCs w:val="24"/>
          <w:lang w:val="en-US"/>
        </w:rPr>
        <w:t xml:space="preserve"> state, for</w:t>
      </w:r>
      <w:r w:rsidR="00B13D74" w:rsidRPr="00B40544">
        <w:rPr>
          <w:rFonts w:cstheme="minorHAnsi"/>
          <w:sz w:val="24"/>
          <w:szCs w:val="24"/>
          <w:lang w:val="en-US"/>
        </w:rPr>
        <w:t xml:space="preserve"> it</w:t>
      </w:r>
      <w:r w:rsidRPr="00B40544">
        <w:rPr>
          <w:rFonts w:cstheme="minorHAnsi"/>
          <w:sz w:val="24"/>
          <w:szCs w:val="24"/>
          <w:lang w:val="en-US"/>
        </w:rPr>
        <w:t xml:space="preserve"> </w:t>
      </w:r>
      <w:r w:rsidR="00D30B4C" w:rsidRPr="00B40544">
        <w:rPr>
          <w:rFonts w:cstheme="minorHAnsi"/>
          <w:sz w:val="24"/>
          <w:szCs w:val="24"/>
          <w:lang w:val="en-US"/>
        </w:rPr>
        <w:t>is</w:t>
      </w:r>
      <w:r w:rsidR="009437EF" w:rsidRPr="00B40544">
        <w:rPr>
          <w:rFonts w:cstheme="minorHAnsi"/>
          <w:sz w:val="24"/>
          <w:szCs w:val="24"/>
          <w:lang w:val="en-US"/>
        </w:rPr>
        <w:t xml:space="preserve"> about</w:t>
      </w:r>
      <w:r w:rsidR="0013012F" w:rsidRPr="00B40544">
        <w:rPr>
          <w:rFonts w:cstheme="minorHAnsi"/>
          <w:sz w:val="24"/>
          <w:szCs w:val="24"/>
          <w:lang w:val="en-US"/>
        </w:rPr>
        <w:t>:</w:t>
      </w:r>
      <w:r w:rsidRPr="00B40544">
        <w:rPr>
          <w:rFonts w:cstheme="minorHAnsi"/>
          <w:sz w:val="24"/>
          <w:szCs w:val="24"/>
          <w:lang w:val="en-US"/>
        </w:rPr>
        <w:t xml:space="preserve"> 1) a representation concerning the </w:t>
      </w:r>
      <w:r w:rsidR="00FF3B0E" w:rsidRPr="00B40544">
        <w:rPr>
          <w:rFonts w:cstheme="minorHAnsi"/>
          <w:sz w:val="24"/>
          <w:szCs w:val="24"/>
          <w:lang w:val="en-US"/>
        </w:rPr>
        <w:t>actual</w:t>
      </w:r>
      <w:r w:rsidR="009437EF" w:rsidRPr="00B40544">
        <w:rPr>
          <w:rFonts w:cstheme="minorHAnsi"/>
          <w:sz w:val="24"/>
          <w:szCs w:val="24"/>
          <w:lang w:val="en-US"/>
        </w:rPr>
        <w:t xml:space="preserve"> world – t</w:t>
      </w:r>
      <w:r w:rsidRPr="00B40544">
        <w:rPr>
          <w:rFonts w:cstheme="minorHAnsi"/>
          <w:sz w:val="24"/>
          <w:szCs w:val="24"/>
          <w:lang w:val="en-US"/>
        </w:rPr>
        <w:t xml:space="preserve">ypically, a </w:t>
      </w:r>
      <w:r w:rsidR="006F2CD3" w:rsidRPr="00B40544">
        <w:rPr>
          <w:rFonts w:cstheme="minorHAnsi"/>
          <w:sz w:val="24"/>
          <w:szCs w:val="24"/>
          <w:lang w:val="en-US"/>
        </w:rPr>
        <w:t xml:space="preserve">real </w:t>
      </w:r>
      <w:r w:rsidR="009437EF" w:rsidRPr="00B40544">
        <w:rPr>
          <w:rFonts w:cstheme="minorHAnsi"/>
          <w:sz w:val="24"/>
          <w:szCs w:val="24"/>
          <w:lang w:val="en-US"/>
        </w:rPr>
        <w:t>belief - h</w:t>
      </w:r>
      <w:r w:rsidRPr="00B40544">
        <w:rPr>
          <w:rFonts w:cstheme="minorHAnsi"/>
          <w:sz w:val="24"/>
          <w:szCs w:val="24"/>
          <w:lang w:val="en-US"/>
        </w:rPr>
        <w:t xml:space="preserve">eld in a real </w:t>
      </w:r>
      <w:r w:rsidR="009437EF" w:rsidRPr="00B40544">
        <w:rPr>
          <w:rFonts w:cstheme="minorHAnsi"/>
          <w:sz w:val="24"/>
          <w:szCs w:val="24"/>
          <w:lang w:val="en-US"/>
        </w:rPr>
        <w:t xml:space="preserve">narrow </w:t>
      </w:r>
      <w:r w:rsidRPr="00B40544">
        <w:rPr>
          <w:rFonts w:cstheme="minorHAnsi"/>
          <w:sz w:val="24"/>
          <w:szCs w:val="24"/>
          <w:lang w:val="en-US"/>
        </w:rPr>
        <w:t>context</w:t>
      </w:r>
      <w:r w:rsidR="0013012F" w:rsidRPr="00B40544">
        <w:rPr>
          <w:rFonts w:cstheme="minorHAnsi"/>
          <w:sz w:val="24"/>
          <w:szCs w:val="24"/>
          <w:lang w:val="en-US"/>
        </w:rPr>
        <w:t>;</w:t>
      </w:r>
      <w:r w:rsidRPr="00B40544">
        <w:rPr>
          <w:rFonts w:cstheme="minorHAnsi"/>
          <w:sz w:val="24"/>
          <w:szCs w:val="24"/>
          <w:lang w:val="en-US"/>
        </w:rPr>
        <w:t xml:space="preserve"> 2) a representation concerning </w:t>
      </w:r>
      <w:r w:rsidR="006F2CD3" w:rsidRPr="00B40544">
        <w:rPr>
          <w:rFonts w:cstheme="minorHAnsi"/>
          <w:sz w:val="24"/>
          <w:szCs w:val="24"/>
          <w:lang w:val="en-US"/>
        </w:rPr>
        <w:t>an unreal</w:t>
      </w:r>
      <w:r w:rsidRPr="00B40544">
        <w:rPr>
          <w:rFonts w:cstheme="minorHAnsi"/>
          <w:sz w:val="24"/>
          <w:szCs w:val="24"/>
          <w:lang w:val="en-US"/>
        </w:rPr>
        <w:t xml:space="preserve"> world </w:t>
      </w:r>
      <w:r w:rsidR="009437EF" w:rsidRPr="00B40544">
        <w:rPr>
          <w:rFonts w:cstheme="minorHAnsi"/>
          <w:sz w:val="24"/>
          <w:szCs w:val="24"/>
          <w:lang w:val="en-US"/>
        </w:rPr>
        <w:t xml:space="preserve">– </w:t>
      </w:r>
      <w:r w:rsidRPr="00B40544">
        <w:rPr>
          <w:rFonts w:cstheme="minorHAnsi"/>
          <w:sz w:val="24"/>
          <w:szCs w:val="24"/>
          <w:lang w:val="en-US"/>
        </w:rPr>
        <w:t>typ</w:t>
      </w:r>
      <w:r w:rsidR="006F2CD3" w:rsidRPr="00B40544">
        <w:rPr>
          <w:rFonts w:cstheme="minorHAnsi"/>
          <w:sz w:val="24"/>
          <w:szCs w:val="24"/>
          <w:lang w:val="en-US"/>
        </w:rPr>
        <w:t xml:space="preserve">ically, an unreal </w:t>
      </w:r>
      <w:r w:rsidRPr="00B40544">
        <w:rPr>
          <w:rFonts w:cstheme="minorHAnsi"/>
          <w:sz w:val="24"/>
          <w:szCs w:val="24"/>
          <w:lang w:val="en-US"/>
        </w:rPr>
        <w:t>belief</w:t>
      </w:r>
      <w:r w:rsidR="009437EF" w:rsidRPr="00B40544">
        <w:rPr>
          <w:rFonts w:cstheme="minorHAnsi"/>
          <w:sz w:val="24"/>
          <w:szCs w:val="24"/>
          <w:lang w:val="en-US"/>
        </w:rPr>
        <w:t xml:space="preserve"> –</w:t>
      </w:r>
      <w:r w:rsidR="0013012F" w:rsidRPr="00B40544">
        <w:rPr>
          <w:rFonts w:cstheme="minorHAnsi"/>
          <w:sz w:val="24"/>
          <w:szCs w:val="24"/>
          <w:lang w:val="en-US"/>
        </w:rPr>
        <w:t xml:space="preserve"> held in a</w:t>
      </w:r>
      <w:r w:rsidR="009437EF" w:rsidRPr="00B40544">
        <w:rPr>
          <w:rFonts w:cstheme="minorHAnsi"/>
          <w:sz w:val="24"/>
          <w:szCs w:val="24"/>
          <w:lang w:val="en-US"/>
        </w:rPr>
        <w:t>n</w:t>
      </w:r>
      <w:r w:rsidR="0013012F" w:rsidRPr="00B40544">
        <w:rPr>
          <w:rFonts w:cstheme="minorHAnsi"/>
          <w:sz w:val="24"/>
          <w:szCs w:val="24"/>
          <w:lang w:val="en-US"/>
        </w:rPr>
        <w:t xml:space="preserve"> unreal </w:t>
      </w:r>
      <w:r w:rsidR="009437EF" w:rsidRPr="00B40544">
        <w:rPr>
          <w:rFonts w:cstheme="minorHAnsi"/>
          <w:sz w:val="24"/>
          <w:szCs w:val="24"/>
          <w:lang w:val="en-US"/>
        </w:rPr>
        <w:t xml:space="preserve">narrow </w:t>
      </w:r>
      <w:r w:rsidR="0013012F" w:rsidRPr="00B40544">
        <w:rPr>
          <w:rFonts w:cstheme="minorHAnsi"/>
          <w:sz w:val="24"/>
          <w:szCs w:val="24"/>
          <w:lang w:val="en-US"/>
        </w:rPr>
        <w:t>context</w:t>
      </w:r>
      <w:r w:rsidR="006F2CD3" w:rsidRPr="00B40544">
        <w:rPr>
          <w:rFonts w:cstheme="minorHAnsi"/>
          <w:sz w:val="24"/>
          <w:szCs w:val="24"/>
          <w:lang w:val="en-US"/>
        </w:rPr>
        <w:t xml:space="preserve">. </w:t>
      </w:r>
      <w:r w:rsidR="009437EF" w:rsidRPr="00B40544">
        <w:rPr>
          <w:rFonts w:cstheme="minorHAnsi"/>
          <w:sz w:val="24"/>
          <w:szCs w:val="24"/>
          <w:lang w:val="en-US"/>
        </w:rPr>
        <w:t>Moreover, i</w:t>
      </w:r>
      <w:r w:rsidR="006F2CD3" w:rsidRPr="00B40544">
        <w:rPr>
          <w:rFonts w:cstheme="minorHAnsi"/>
          <w:sz w:val="24"/>
          <w:szCs w:val="24"/>
          <w:lang w:val="en-US"/>
        </w:rPr>
        <w:t>t is a</w:t>
      </w:r>
      <w:r w:rsidR="009437EF" w:rsidRPr="00B40544">
        <w:rPr>
          <w:rFonts w:cstheme="minorHAnsi"/>
          <w:sz w:val="24"/>
          <w:szCs w:val="24"/>
          <w:lang w:val="en-US"/>
        </w:rPr>
        <w:t xml:space="preserve"> </w:t>
      </w:r>
      <w:r w:rsidR="009437EF" w:rsidRPr="00B40544">
        <w:rPr>
          <w:rFonts w:cstheme="minorHAnsi"/>
          <w:i/>
          <w:sz w:val="24"/>
          <w:szCs w:val="24"/>
          <w:lang w:val="en-US"/>
        </w:rPr>
        <w:t>specific</w:t>
      </w:r>
      <w:r w:rsidR="006F2CD3" w:rsidRPr="00B40544">
        <w:rPr>
          <w:rFonts w:cstheme="minorHAnsi"/>
          <w:sz w:val="24"/>
          <w:szCs w:val="24"/>
          <w:lang w:val="en-US"/>
        </w:rPr>
        <w:t xml:space="preserve"> metarepresentational state</w:t>
      </w:r>
      <w:r w:rsidR="00F86317" w:rsidRPr="00B40544">
        <w:rPr>
          <w:rFonts w:cstheme="minorHAnsi"/>
          <w:sz w:val="24"/>
          <w:szCs w:val="24"/>
          <w:lang w:val="en-US"/>
        </w:rPr>
        <w:t>,</w:t>
      </w:r>
      <w:r w:rsidR="006F2CD3" w:rsidRPr="00B40544">
        <w:rPr>
          <w:rFonts w:cstheme="minorHAnsi"/>
          <w:sz w:val="24"/>
          <w:szCs w:val="24"/>
          <w:lang w:val="en-US"/>
        </w:rPr>
        <w:t xml:space="preserve"> for it represents the first representation as contextually disconnected from the second representation. Only once one entertains </w:t>
      </w:r>
      <w:r w:rsidR="006F2CD3" w:rsidRPr="00B40544">
        <w:rPr>
          <w:rFonts w:cstheme="minorHAnsi"/>
          <w:i/>
          <w:sz w:val="24"/>
          <w:szCs w:val="24"/>
          <w:lang w:val="en-US"/>
        </w:rPr>
        <w:t>this</w:t>
      </w:r>
      <w:r w:rsidR="006F2CD3" w:rsidRPr="00B40544">
        <w:rPr>
          <w:rFonts w:cstheme="minorHAnsi"/>
          <w:sz w:val="24"/>
          <w:szCs w:val="24"/>
          <w:lang w:val="en-US"/>
        </w:rPr>
        <w:t xml:space="preserve"> metarepresentational state, one is entitled to take the second represent</w:t>
      </w:r>
      <w:r w:rsidR="009437EF" w:rsidRPr="00B40544">
        <w:rPr>
          <w:rFonts w:cstheme="minorHAnsi"/>
          <w:sz w:val="24"/>
          <w:szCs w:val="24"/>
          <w:lang w:val="en-US"/>
        </w:rPr>
        <w:t>ation as a make-representation – typically, a make-belief –</w:t>
      </w:r>
      <w:r w:rsidR="00FF3B0E" w:rsidRPr="00B40544">
        <w:rPr>
          <w:rFonts w:cstheme="minorHAnsi"/>
          <w:sz w:val="24"/>
          <w:szCs w:val="24"/>
          <w:lang w:val="en-US"/>
        </w:rPr>
        <w:t xml:space="preserve"> </w:t>
      </w:r>
      <w:r w:rsidR="009437EF" w:rsidRPr="00B40544">
        <w:rPr>
          <w:rFonts w:cstheme="minorHAnsi"/>
          <w:sz w:val="24"/>
          <w:szCs w:val="24"/>
          <w:lang w:val="en-US"/>
        </w:rPr>
        <w:t xml:space="preserve">i.e., </w:t>
      </w:r>
      <w:r w:rsidR="00B202BA" w:rsidRPr="00B40544">
        <w:rPr>
          <w:rFonts w:cstheme="minorHAnsi"/>
          <w:sz w:val="24"/>
          <w:szCs w:val="24"/>
          <w:lang w:val="en-US"/>
        </w:rPr>
        <w:t xml:space="preserve">as </w:t>
      </w:r>
      <w:r w:rsidR="009437EF" w:rsidRPr="00B40544">
        <w:rPr>
          <w:rFonts w:cstheme="minorHAnsi"/>
          <w:sz w:val="24"/>
          <w:szCs w:val="24"/>
          <w:lang w:val="en-US"/>
        </w:rPr>
        <w:t xml:space="preserve">a genuine representation (belief) yet </w:t>
      </w:r>
      <w:r w:rsidR="00FF3B0E" w:rsidRPr="00B40544">
        <w:rPr>
          <w:rFonts w:cstheme="minorHAnsi"/>
          <w:sz w:val="24"/>
          <w:szCs w:val="24"/>
          <w:lang w:val="en-US"/>
        </w:rPr>
        <w:t xml:space="preserve">concerning a </w:t>
      </w:r>
      <w:r w:rsidR="00433680" w:rsidRPr="00B40544">
        <w:rPr>
          <w:rFonts w:cstheme="minorHAnsi"/>
          <w:i/>
          <w:sz w:val="24"/>
          <w:szCs w:val="24"/>
          <w:lang w:val="en-US"/>
        </w:rPr>
        <w:t>fictional</w:t>
      </w:r>
      <w:r w:rsidR="00FF3B0E" w:rsidRPr="00B40544">
        <w:rPr>
          <w:rFonts w:cstheme="minorHAnsi"/>
          <w:sz w:val="24"/>
          <w:szCs w:val="24"/>
          <w:lang w:val="en-US"/>
        </w:rPr>
        <w:t xml:space="preserve"> world</w:t>
      </w:r>
      <w:r w:rsidR="006F2CD3" w:rsidRPr="00B40544">
        <w:rPr>
          <w:rFonts w:cstheme="minorHAnsi"/>
          <w:sz w:val="24"/>
          <w:szCs w:val="24"/>
          <w:lang w:val="en-US"/>
        </w:rPr>
        <w:t>.</w:t>
      </w:r>
    </w:p>
    <w:p w:rsidR="00B13D74" w:rsidRPr="00B40544" w:rsidRDefault="00F27D25" w:rsidP="00B40544">
      <w:pPr>
        <w:spacing w:afterLines="160" w:after="384" w:line="480" w:lineRule="auto"/>
        <w:jc w:val="both"/>
        <w:rPr>
          <w:rFonts w:cstheme="minorHAnsi"/>
          <w:sz w:val="24"/>
          <w:szCs w:val="24"/>
          <w:lang w:val="en-US"/>
        </w:rPr>
      </w:pPr>
      <w:r w:rsidRPr="00B40544">
        <w:rPr>
          <w:rFonts w:cstheme="minorHAnsi"/>
          <w:sz w:val="24"/>
          <w:szCs w:val="24"/>
          <w:lang w:val="en-US"/>
        </w:rPr>
        <w:t>This metarepresentation</w:t>
      </w:r>
      <w:r w:rsidR="00FF3B0E" w:rsidRPr="00B40544">
        <w:rPr>
          <w:rFonts w:cstheme="minorHAnsi"/>
          <w:sz w:val="24"/>
          <w:szCs w:val="24"/>
          <w:lang w:val="en-US"/>
        </w:rPr>
        <w:t>al state</w:t>
      </w:r>
      <w:r w:rsidRPr="00B40544">
        <w:rPr>
          <w:rFonts w:cstheme="minorHAnsi"/>
          <w:sz w:val="24"/>
          <w:szCs w:val="24"/>
          <w:lang w:val="en-US"/>
        </w:rPr>
        <w:t xml:space="preserve"> is </w:t>
      </w:r>
      <w:r w:rsidR="00D50342" w:rsidRPr="00B40544">
        <w:rPr>
          <w:rFonts w:cstheme="minorHAnsi"/>
          <w:sz w:val="24"/>
          <w:szCs w:val="24"/>
          <w:lang w:val="en-US"/>
        </w:rPr>
        <w:t>distinctive</w:t>
      </w:r>
      <w:r w:rsidRPr="00B40544">
        <w:rPr>
          <w:rFonts w:cstheme="minorHAnsi"/>
          <w:sz w:val="24"/>
          <w:szCs w:val="24"/>
          <w:lang w:val="en-US"/>
        </w:rPr>
        <w:t xml:space="preserve"> </w:t>
      </w:r>
      <w:r w:rsidR="00D50342" w:rsidRPr="00B40544">
        <w:rPr>
          <w:rFonts w:cstheme="minorHAnsi"/>
          <w:sz w:val="24"/>
          <w:szCs w:val="24"/>
          <w:lang w:val="en-US"/>
        </w:rPr>
        <w:t>of</w:t>
      </w:r>
      <w:r w:rsidRPr="00B40544">
        <w:rPr>
          <w:rFonts w:cstheme="minorHAnsi"/>
          <w:sz w:val="24"/>
          <w:szCs w:val="24"/>
          <w:lang w:val="en-US"/>
        </w:rPr>
        <w:t xml:space="preserve"> fiction. </w:t>
      </w:r>
      <w:r w:rsidR="00157B28" w:rsidRPr="00B40544">
        <w:rPr>
          <w:rFonts w:cstheme="minorHAnsi"/>
          <w:sz w:val="24"/>
          <w:szCs w:val="24"/>
          <w:lang w:val="en-US"/>
        </w:rPr>
        <w:t>To begin with</w:t>
      </w:r>
      <w:r w:rsidR="00EA0531" w:rsidRPr="00B40544">
        <w:rPr>
          <w:rFonts w:cstheme="minorHAnsi"/>
          <w:sz w:val="24"/>
          <w:szCs w:val="24"/>
          <w:lang w:val="en-US"/>
        </w:rPr>
        <w:t xml:space="preserve">, it is a </w:t>
      </w:r>
      <w:r w:rsidR="00EA0531" w:rsidRPr="00B40544">
        <w:rPr>
          <w:rFonts w:cstheme="minorHAnsi"/>
          <w:i/>
          <w:sz w:val="24"/>
          <w:szCs w:val="24"/>
          <w:lang w:val="en-US"/>
        </w:rPr>
        <w:t>necessary</w:t>
      </w:r>
      <w:r w:rsidR="00EA0531" w:rsidRPr="00B40544">
        <w:rPr>
          <w:rFonts w:cstheme="minorHAnsi"/>
          <w:sz w:val="24"/>
          <w:szCs w:val="24"/>
          <w:lang w:val="en-US"/>
        </w:rPr>
        <w:t xml:space="preserve"> condition of fictionality. Many people (</w:t>
      </w:r>
      <w:r w:rsidR="00B13D74" w:rsidRPr="00B40544">
        <w:rPr>
          <w:rFonts w:cstheme="minorHAnsi"/>
          <w:sz w:val="24"/>
          <w:szCs w:val="24"/>
          <w:lang w:val="en-US"/>
        </w:rPr>
        <w:t xml:space="preserve">e.g. </w:t>
      </w:r>
      <w:proofErr w:type="spellStart"/>
      <w:r w:rsidR="00EA0531" w:rsidRPr="00B40544">
        <w:rPr>
          <w:rFonts w:cstheme="minorHAnsi"/>
          <w:sz w:val="24"/>
          <w:szCs w:val="24"/>
          <w:lang w:val="en-US"/>
        </w:rPr>
        <w:t>Perner</w:t>
      </w:r>
      <w:proofErr w:type="spellEnd"/>
      <w:r w:rsidR="00EA0531" w:rsidRPr="00B40544">
        <w:rPr>
          <w:rFonts w:cstheme="minorHAnsi"/>
          <w:sz w:val="24"/>
          <w:szCs w:val="24"/>
          <w:lang w:val="en-US"/>
        </w:rPr>
        <w:t xml:space="preserve"> 1991, Nichols and Stich 2003) have maintained that in order to have fiction, one must enter</w:t>
      </w:r>
      <w:r w:rsidR="009854AB" w:rsidRPr="00B40544">
        <w:rPr>
          <w:rFonts w:cstheme="minorHAnsi"/>
          <w:sz w:val="24"/>
          <w:szCs w:val="24"/>
          <w:lang w:val="en-US"/>
        </w:rPr>
        <w:t>tain different representations</w:t>
      </w:r>
      <w:r w:rsidR="00EA0531" w:rsidRPr="00B40544">
        <w:rPr>
          <w:rFonts w:cstheme="minorHAnsi"/>
          <w:sz w:val="24"/>
          <w:szCs w:val="24"/>
          <w:lang w:val="en-US"/>
        </w:rPr>
        <w:t xml:space="preserve"> in different models, one addressed to the real world and another one addressed to an unreal world. </w:t>
      </w:r>
      <w:r w:rsidR="00FE47C8" w:rsidRPr="00B40544">
        <w:rPr>
          <w:rFonts w:cstheme="minorHAnsi"/>
          <w:sz w:val="24"/>
          <w:szCs w:val="24"/>
          <w:lang w:val="en-US"/>
        </w:rPr>
        <w:t xml:space="preserve">For me, this difference matches the difference between a real and an unreal context in which representations are entertained. </w:t>
      </w:r>
      <w:r w:rsidR="00EA0531" w:rsidRPr="00B40544">
        <w:rPr>
          <w:rFonts w:cstheme="minorHAnsi"/>
          <w:sz w:val="24"/>
          <w:szCs w:val="24"/>
          <w:lang w:val="en-US"/>
        </w:rPr>
        <w:t xml:space="preserve">Yet this mere appeal to </w:t>
      </w:r>
      <w:r w:rsidR="00EA0531" w:rsidRPr="00B40544">
        <w:rPr>
          <w:rFonts w:cstheme="minorHAnsi"/>
          <w:sz w:val="24"/>
          <w:szCs w:val="24"/>
          <w:lang w:val="en-US"/>
        </w:rPr>
        <w:lastRenderedPageBreak/>
        <w:t>multiple</w:t>
      </w:r>
      <w:r w:rsidR="00FE47C8" w:rsidRPr="00B40544">
        <w:rPr>
          <w:rFonts w:cstheme="minorHAnsi"/>
          <w:sz w:val="24"/>
          <w:szCs w:val="24"/>
          <w:lang w:val="en-US"/>
        </w:rPr>
        <w:t xml:space="preserve"> representational</w:t>
      </w:r>
      <w:r w:rsidR="00EA0531" w:rsidRPr="00B40544">
        <w:rPr>
          <w:rFonts w:cstheme="minorHAnsi"/>
          <w:sz w:val="24"/>
          <w:szCs w:val="24"/>
          <w:lang w:val="en-US"/>
        </w:rPr>
        <w:t xml:space="preserve"> models is not enough. </w:t>
      </w:r>
      <w:r w:rsidRPr="00B40544">
        <w:rPr>
          <w:rFonts w:cstheme="minorHAnsi"/>
          <w:sz w:val="24"/>
          <w:szCs w:val="24"/>
          <w:lang w:val="en-US"/>
        </w:rPr>
        <w:t xml:space="preserve">Indeed, if one did not </w:t>
      </w:r>
      <w:r w:rsidR="00EA0531" w:rsidRPr="00B40544">
        <w:rPr>
          <w:rFonts w:cstheme="minorHAnsi"/>
          <w:sz w:val="24"/>
          <w:szCs w:val="24"/>
          <w:lang w:val="en-US"/>
        </w:rPr>
        <w:t>also entertain</w:t>
      </w:r>
      <w:r w:rsidR="00157B28" w:rsidRPr="00B40544">
        <w:rPr>
          <w:rFonts w:cstheme="minorHAnsi"/>
          <w:sz w:val="24"/>
          <w:szCs w:val="24"/>
          <w:lang w:val="en-US"/>
        </w:rPr>
        <w:t xml:space="preserve"> a certain </w:t>
      </w:r>
      <w:r w:rsidR="00EA0531" w:rsidRPr="00B40544">
        <w:rPr>
          <w:rFonts w:cstheme="minorHAnsi"/>
          <w:sz w:val="24"/>
          <w:szCs w:val="24"/>
          <w:lang w:val="en-US"/>
        </w:rPr>
        <w:t>metarepresentational</w:t>
      </w:r>
      <w:r w:rsidRPr="00B40544">
        <w:rPr>
          <w:rFonts w:cstheme="minorHAnsi"/>
          <w:sz w:val="24"/>
          <w:szCs w:val="24"/>
          <w:lang w:val="en-US"/>
        </w:rPr>
        <w:t xml:space="preserve"> </w:t>
      </w:r>
      <w:r w:rsidR="00FF3B0E" w:rsidRPr="00B40544">
        <w:rPr>
          <w:rFonts w:cstheme="minorHAnsi"/>
          <w:sz w:val="24"/>
          <w:szCs w:val="24"/>
          <w:lang w:val="en-US"/>
        </w:rPr>
        <w:t>state</w:t>
      </w:r>
      <w:r w:rsidRPr="00B40544">
        <w:rPr>
          <w:rFonts w:cstheme="minorHAnsi"/>
          <w:sz w:val="24"/>
          <w:szCs w:val="24"/>
          <w:lang w:val="en-US"/>
        </w:rPr>
        <w:t>, in merely entertainin</w:t>
      </w:r>
      <w:r w:rsidR="004F4207" w:rsidRPr="00B40544">
        <w:rPr>
          <w:rFonts w:cstheme="minorHAnsi"/>
          <w:sz w:val="24"/>
          <w:szCs w:val="24"/>
          <w:lang w:val="en-US"/>
        </w:rPr>
        <w:t>g</w:t>
      </w:r>
      <w:r w:rsidR="004231B5" w:rsidRPr="00B40544">
        <w:rPr>
          <w:rFonts w:cstheme="minorHAnsi"/>
          <w:sz w:val="24"/>
          <w:szCs w:val="24"/>
          <w:lang w:val="en-US"/>
        </w:rPr>
        <w:t xml:space="preserve"> in different models</w:t>
      </w:r>
      <w:r w:rsidR="004F4207" w:rsidRPr="00B40544">
        <w:rPr>
          <w:rFonts w:cstheme="minorHAnsi"/>
          <w:sz w:val="24"/>
          <w:szCs w:val="24"/>
          <w:lang w:val="en-US"/>
        </w:rPr>
        <w:t xml:space="preserve"> two different representations – typica</w:t>
      </w:r>
      <w:r w:rsidR="00AF05A8" w:rsidRPr="00B40544">
        <w:rPr>
          <w:rFonts w:cstheme="minorHAnsi"/>
          <w:sz w:val="24"/>
          <w:szCs w:val="24"/>
          <w:lang w:val="en-US"/>
        </w:rPr>
        <w:t xml:space="preserve">lly, a </w:t>
      </w:r>
      <w:r w:rsidR="0011406A" w:rsidRPr="00B40544">
        <w:rPr>
          <w:rFonts w:cstheme="minorHAnsi"/>
          <w:sz w:val="24"/>
          <w:szCs w:val="24"/>
          <w:lang w:val="en-US"/>
        </w:rPr>
        <w:t xml:space="preserve">real </w:t>
      </w:r>
      <w:r w:rsidR="00AF05A8" w:rsidRPr="00B40544">
        <w:rPr>
          <w:rFonts w:cstheme="minorHAnsi"/>
          <w:sz w:val="24"/>
          <w:szCs w:val="24"/>
          <w:lang w:val="en-US"/>
        </w:rPr>
        <w:t xml:space="preserve">belief and </w:t>
      </w:r>
      <w:r w:rsidR="00B202BA" w:rsidRPr="00B40544">
        <w:rPr>
          <w:rFonts w:cstheme="minorHAnsi"/>
          <w:sz w:val="24"/>
          <w:szCs w:val="24"/>
          <w:lang w:val="en-US"/>
        </w:rPr>
        <w:t xml:space="preserve">an unreal </w:t>
      </w:r>
      <w:r w:rsidR="00AF05A8" w:rsidRPr="00B40544">
        <w:rPr>
          <w:rFonts w:cstheme="minorHAnsi"/>
          <w:sz w:val="24"/>
          <w:szCs w:val="24"/>
          <w:lang w:val="en-US"/>
        </w:rPr>
        <w:t>belief</w:t>
      </w:r>
      <w:r w:rsidR="004F4207" w:rsidRPr="00B40544">
        <w:rPr>
          <w:rFonts w:cstheme="minorHAnsi"/>
          <w:sz w:val="24"/>
          <w:szCs w:val="24"/>
          <w:lang w:val="en-US"/>
        </w:rPr>
        <w:t xml:space="preserve"> – the first</w:t>
      </w:r>
      <w:r w:rsidRPr="00B40544">
        <w:rPr>
          <w:rFonts w:cstheme="minorHAnsi"/>
          <w:sz w:val="24"/>
          <w:szCs w:val="24"/>
          <w:lang w:val="en-US"/>
        </w:rPr>
        <w:t xml:space="preserve"> addressed to the </w:t>
      </w:r>
      <w:r w:rsidR="00FF3B0E" w:rsidRPr="00B40544">
        <w:rPr>
          <w:rFonts w:cstheme="minorHAnsi"/>
          <w:sz w:val="24"/>
          <w:szCs w:val="24"/>
          <w:lang w:val="en-US"/>
        </w:rPr>
        <w:t>actual</w:t>
      </w:r>
      <w:r w:rsidRPr="00B40544">
        <w:rPr>
          <w:rFonts w:cstheme="minorHAnsi"/>
          <w:sz w:val="24"/>
          <w:szCs w:val="24"/>
          <w:lang w:val="en-US"/>
        </w:rPr>
        <w:t xml:space="preserve"> world and </w:t>
      </w:r>
      <w:r w:rsidR="004F4207" w:rsidRPr="00B40544">
        <w:rPr>
          <w:rFonts w:cstheme="minorHAnsi"/>
          <w:sz w:val="24"/>
          <w:szCs w:val="24"/>
          <w:lang w:val="en-US"/>
        </w:rPr>
        <w:t>the second</w:t>
      </w:r>
      <w:r w:rsidRPr="00B40544">
        <w:rPr>
          <w:rFonts w:cstheme="minorHAnsi"/>
          <w:sz w:val="24"/>
          <w:szCs w:val="24"/>
          <w:lang w:val="en-US"/>
        </w:rPr>
        <w:t xml:space="preserve"> addressed to an unreal world, one would </w:t>
      </w:r>
      <w:r w:rsidR="004E08E5" w:rsidRPr="00B40544">
        <w:rPr>
          <w:rFonts w:cstheme="minorHAnsi"/>
          <w:sz w:val="24"/>
          <w:szCs w:val="24"/>
          <w:lang w:val="en-US"/>
        </w:rPr>
        <w:t xml:space="preserve">at </w:t>
      </w:r>
      <w:r w:rsidR="00B13D74" w:rsidRPr="00B40544">
        <w:rPr>
          <w:rFonts w:cstheme="minorHAnsi"/>
          <w:sz w:val="24"/>
          <w:szCs w:val="24"/>
          <w:lang w:val="en-US"/>
        </w:rPr>
        <w:t xml:space="preserve">one and </w:t>
      </w:r>
      <w:r w:rsidR="004E08E5" w:rsidRPr="00B40544">
        <w:rPr>
          <w:rFonts w:cstheme="minorHAnsi"/>
          <w:sz w:val="24"/>
          <w:szCs w:val="24"/>
          <w:lang w:val="en-US"/>
        </w:rPr>
        <w:t xml:space="preserve">the same time </w:t>
      </w:r>
      <w:r w:rsidRPr="00B40544">
        <w:rPr>
          <w:rFonts w:cstheme="minorHAnsi"/>
          <w:sz w:val="24"/>
          <w:szCs w:val="24"/>
          <w:lang w:val="en-US"/>
        </w:rPr>
        <w:t xml:space="preserve">exhibit a form of dissociated </w:t>
      </w:r>
      <w:r w:rsidR="00157B28" w:rsidRPr="00B40544">
        <w:rPr>
          <w:rFonts w:cstheme="minorHAnsi"/>
          <w:i/>
          <w:sz w:val="24"/>
          <w:szCs w:val="24"/>
          <w:lang w:val="en-US"/>
        </w:rPr>
        <w:t>actual</w:t>
      </w:r>
      <w:r w:rsidR="00157B28" w:rsidRPr="00B40544">
        <w:rPr>
          <w:rFonts w:cstheme="minorHAnsi"/>
          <w:sz w:val="24"/>
          <w:szCs w:val="24"/>
          <w:lang w:val="en-US"/>
        </w:rPr>
        <w:t xml:space="preserve"> </w:t>
      </w:r>
      <w:r w:rsidRPr="00B40544">
        <w:rPr>
          <w:rFonts w:cstheme="minorHAnsi"/>
          <w:sz w:val="24"/>
          <w:szCs w:val="24"/>
          <w:lang w:val="en-US"/>
        </w:rPr>
        <w:t xml:space="preserve">behavior respectively resulting out of the motivational influence of such representations. </w:t>
      </w:r>
      <w:r w:rsidR="0013012F" w:rsidRPr="00B40544">
        <w:rPr>
          <w:rFonts w:cstheme="minorHAnsi"/>
          <w:sz w:val="24"/>
          <w:szCs w:val="24"/>
          <w:lang w:val="en-US"/>
        </w:rPr>
        <w:t xml:space="preserve">For one would not </w:t>
      </w:r>
      <w:proofErr w:type="spellStart"/>
      <w:r w:rsidR="0013012F" w:rsidRPr="00B40544">
        <w:rPr>
          <w:rFonts w:cstheme="minorHAnsi"/>
          <w:sz w:val="24"/>
          <w:szCs w:val="24"/>
          <w:lang w:val="en-US"/>
        </w:rPr>
        <w:t>recogn</w:t>
      </w:r>
      <w:r w:rsidR="0088413F" w:rsidRPr="00B40544">
        <w:rPr>
          <w:rFonts w:cstheme="minorHAnsi"/>
          <w:sz w:val="24"/>
          <w:szCs w:val="24"/>
          <w:lang w:val="en-US"/>
        </w:rPr>
        <w:t>ise</w:t>
      </w:r>
      <w:proofErr w:type="spellEnd"/>
      <w:r w:rsidR="0013012F" w:rsidRPr="00B40544">
        <w:rPr>
          <w:rFonts w:cstheme="minorHAnsi"/>
          <w:sz w:val="24"/>
          <w:szCs w:val="24"/>
          <w:lang w:val="en-US"/>
        </w:rPr>
        <w:t xml:space="preserve"> that the two representations </w:t>
      </w:r>
      <w:r w:rsidR="00157B28" w:rsidRPr="00B40544">
        <w:rPr>
          <w:rFonts w:cstheme="minorHAnsi"/>
          <w:sz w:val="24"/>
          <w:szCs w:val="24"/>
          <w:lang w:val="en-US"/>
        </w:rPr>
        <w:t>are paired with</w:t>
      </w:r>
      <w:r w:rsidR="0013012F" w:rsidRPr="00B40544">
        <w:rPr>
          <w:rFonts w:cstheme="minorHAnsi"/>
          <w:sz w:val="24"/>
          <w:szCs w:val="24"/>
          <w:lang w:val="en-US"/>
        </w:rPr>
        <w:t xml:space="preserve"> different </w:t>
      </w:r>
      <w:r w:rsidR="0011406A" w:rsidRPr="00B40544">
        <w:rPr>
          <w:rFonts w:cstheme="minorHAnsi"/>
          <w:sz w:val="24"/>
          <w:szCs w:val="24"/>
          <w:lang w:val="en-US"/>
        </w:rPr>
        <w:t xml:space="preserve">narrow </w:t>
      </w:r>
      <w:r w:rsidR="0013012F" w:rsidRPr="00B40544">
        <w:rPr>
          <w:rFonts w:cstheme="minorHAnsi"/>
          <w:sz w:val="24"/>
          <w:szCs w:val="24"/>
          <w:lang w:val="en-US"/>
        </w:rPr>
        <w:t>contexts.</w:t>
      </w:r>
      <w:r w:rsidR="00441195" w:rsidRPr="00B40544">
        <w:rPr>
          <w:rFonts w:cstheme="minorHAnsi"/>
          <w:sz w:val="24"/>
          <w:szCs w:val="24"/>
          <w:lang w:val="en-US"/>
        </w:rPr>
        <w:t xml:space="preserve"> </w:t>
      </w:r>
    </w:p>
    <w:p w:rsidR="00F27D25" w:rsidRPr="00B40544" w:rsidRDefault="00441195"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This plainly follows from the fact that, as I said before, </w:t>
      </w:r>
      <w:r w:rsidR="004F4207" w:rsidRPr="00B40544">
        <w:rPr>
          <w:rFonts w:cstheme="minorHAnsi"/>
          <w:i/>
          <w:sz w:val="24"/>
          <w:szCs w:val="24"/>
          <w:lang w:val="en-US"/>
        </w:rPr>
        <w:t>qua</w:t>
      </w:r>
      <w:r w:rsidR="004F4207" w:rsidRPr="00B40544">
        <w:rPr>
          <w:rFonts w:cstheme="minorHAnsi"/>
          <w:sz w:val="24"/>
          <w:szCs w:val="24"/>
          <w:lang w:val="en-US"/>
        </w:rPr>
        <w:t xml:space="preserve"> mere contextual modification of a </w:t>
      </w:r>
      <w:r w:rsidR="0011406A" w:rsidRPr="00B40544">
        <w:rPr>
          <w:rFonts w:cstheme="minorHAnsi"/>
          <w:sz w:val="24"/>
          <w:szCs w:val="24"/>
          <w:lang w:val="en-US"/>
        </w:rPr>
        <w:t xml:space="preserve">given </w:t>
      </w:r>
      <w:r w:rsidR="004F4207" w:rsidRPr="00B40544">
        <w:rPr>
          <w:rFonts w:cstheme="minorHAnsi"/>
          <w:sz w:val="24"/>
          <w:szCs w:val="24"/>
          <w:lang w:val="en-US"/>
        </w:rPr>
        <w:t xml:space="preserve">real belief, </w:t>
      </w:r>
      <w:r w:rsidR="00B202BA" w:rsidRPr="00B40544">
        <w:rPr>
          <w:rFonts w:cstheme="minorHAnsi"/>
          <w:sz w:val="24"/>
          <w:szCs w:val="24"/>
          <w:lang w:val="en-US"/>
        </w:rPr>
        <w:t xml:space="preserve">an unreal </w:t>
      </w:r>
      <w:r w:rsidRPr="00B40544">
        <w:rPr>
          <w:rFonts w:cstheme="minorHAnsi"/>
          <w:sz w:val="24"/>
          <w:szCs w:val="24"/>
          <w:lang w:val="en-US"/>
        </w:rPr>
        <w:t xml:space="preserve">belief (or any other </w:t>
      </w:r>
      <w:r w:rsidR="00B202BA" w:rsidRPr="00B40544">
        <w:rPr>
          <w:rFonts w:cstheme="minorHAnsi"/>
          <w:sz w:val="24"/>
          <w:szCs w:val="24"/>
          <w:lang w:val="en-US"/>
        </w:rPr>
        <w:t xml:space="preserve">unreal mental representational </w:t>
      </w:r>
      <w:r w:rsidRPr="00B40544">
        <w:rPr>
          <w:rFonts w:cstheme="minorHAnsi"/>
          <w:sz w:val="24"/>
          <w:szCs w:val="24"/>
          <w:lang w:val="en-US"/>
        </w:rPr>
        <w:t>state</w:t>
      </w:r>
      <w:r w:rsidR="004F4207" w:rsidRPr="00B40544">
        <w:rPr>
          <w:rFonts w:cstheme="minorHAnsi"/>
          <w:sz w:val="24"/>
          <w:szCs w:val="24"/>
          <w:lang w:val="en-US"/>
        </w:rPr>
        <w:t xml:space="preserve"> for that matter)</w:t>
      </w:r>
      <w:r w:rsidRPr="00B40544">
        <w:rPr>
          <w:rFonts w:cstheme="minorHAnsi"/>
          <w:sz w:val="24"/>
          <w:szCs w:val="24"/>
          <w:lang w:val="en-US"/>
        </w:rPr>
        <w:t xml:space="preserve"> is just</w:t>
      </w:r>
      <w:r w:rsidR="004F4207" w:rsidRPr="00B40544">
        <w:rPr>
          <w:rFonts w:cstheme="minorHAnsi"/>
          <w:sz w:val="24"/>
          <w:szCs w:val="24"/>
          <w:lang w:val="en-US"/>
        </w:rPr>
        <w:t xml:space="preserve"> the very same </w:t>
      </w:r>
      <w:r w:rsidR="004E08E5" w:rsidRPr="00B40544">
        <w:rPr>
          <w:rFonts w:cstheme="minorHAnsi"/>
          <w:sz w:val="24"/>
          <w:szCs w:val="24"/>
          <w:lang w:val="en-US"/>
        </w:rPr>
        <w:t xml:space="preserve">kind of </w:t>
      </w:r>
      <w:r w:rsidR="004F4207" w:rsidRPr="00B40544">
        <w:rPr>
          <w:rFonts w:cstheme="minorHAnsi"/>
          <w:sz w:val="24"/>
          <w:szCs w:val="24"/>
          <w:lang w:val="en-US"/>
        </w:rPr>
        <w:t>mental state as that belief</w:t>
      </w:r>
      <w:r w:rsidR="00B202BA" w:rsidRPr="00B40544">
        <w:rPr>
          <w:rFonts w:cstheme="minorHAnsi"/>
          <w:sz w:val="24"/>
          <w:szCs w:val="24"/>
          <w:lang w:val="en-US"/>
        </w:rPr>
        <w:t xml:space="preserve"> (or that state)</w:t>
      </w:r>
      <w:r w:rsidR="0011406A" w:rsidRPr="00B40544">
        <w:rPr>
          <w:rFonts w:cstheme="minorHAnsi"/>
          <w:sz w:val="24"/>
          <w:szCs w:val="24"/>
          <w:lang w:val="en-US"/>
        </w:rPr>
        <w:t xml:space="preserve">. </w:t>
      </w:r>
      <w:r w:rsidR="00157B28" w:rsidRPr="00B40544">
        <w:rPr>
          <w:rFonts w:cstheme="minorHAnsi"/>
          <w:sz w:val="24"/>
          <w:szCs w:val="24"/>
          <w:lang w:val="en-US"/>
        </w:rPr>
        <w:t>As I said before, t</w:t>
      </w:r>
      <w:r w:rsidR="00AF05A8" w:rsidRPr="00B40544">
        <w:rPr>
          <w:rFonts w:cstheme="minorHAnsi"/>
          <w:sz w:val="24"/>
          <w:szCs w:val="24"/>
          <w:lang w:val="en-US"/>
        </w:rPr>
        <w:t>his</w:t>
      </w:r>
      <w:r w:rsidR="004F4207" w:rsidRPr="00B40544">
        <w:rPr>
          <w:rFonts w:cstheme="minorHAnsi"/>
          <w:sz w:val="24"/>
          <w:szCs w:val="24"/>
          <w:lang w:val="en-US"/>
        </w:rPr>
        <w:t xml:space="preserve"> involves that </w:t>
      </w:r>
      <w:r w:rsidR="0011406A" w:rsidRPr="00B40544">
        <w:rPr>
          <w:rFonts w:cstheme="minorHAnsi"/>
          <w:sz w:val="24"/>
          <w:szCs w:val="24"/>
          <w:lang w:val="en-US"/>
        </w:rPr>
        <w:t>it</w:t>
      </w:r>
      <w:r w:rsidR="004F4207" w:rsidRPr="00B40544">
        <w:rPr>
          <w:rFonts w:cstheme="minorHAnsi"/>
          <w:sz w:val="24"/>
          <w:szCs w:val="24"/>
          <w:lang w:val="en-US"/>
        </w:rPr>
        <w:t xml:space="preserve"> share</w:t>
      </w:r>
      <w:r w:rsidR="0011406A" w:rsidRPr="00B40544">
        <w:rPr>
          <w:rFonts w:cstheme="minorHAnsi"/>
          <w:sz w:val="24"/>
          <w:szCs w:val="24"/>
          <w:lang w:val="en-US"/>
        </w:rPr>
        <w:t>s the same inferential role as that belief</w:t>
      </w:r>
      <w:r w:rsidR="00B202BA" w:rsidRPr="00B40544">
        <w:rPr>
          <w:rFonts w:cstheme="minorHAnsi"/>
          <w:sz w:val="24"/>
          <w:szCs w:val="24"/>
          <w:lang w:val="en-US"/>
        </w:rPr>
        <w:t xml:space="preserve"> (or that state)</w:t>
      </w:r>
      <w:r w:rsidR="0011406A" w:rsidRPr="00B40544">
        <w:rPr>
          <w:rFonts w:cstheme="minorHAnsi"/>
          <w:sz w:val="24"/>
          <w:szCs w:val="24"/>
          <w:lang w:val="en-US"/>
        </w:rPr>
        <w:t xml:space="preserve">. Both </w:t>
      </w:r>
      <w:r w:rsidR="0011406A" w:rsidRPr="00B40544">
        <w:rPr>
          <w:rFonts w:cstheme="minorHAnsi"/>
          <w:i/>
          <w:sz w:val="24"/>
          <w:szCs w:val="24"/>
          <w:lang w:val="en-US"/>
        </w:rPr>
        <w:t>qua</w:t>
      </w:r>
      <w:r w:rsidR="0011406A" w:rsidRPr="00B40544">
        <w:rPr>
          <w:rFonts w:cstheme="minorHAnsi"/>
          <w:sz w:val="24"/>
          <w:szCs w:val="24"/>
          <w:lang w:val="en-US"/>
        </w:rPr>
        <w:t xml:space="preserve"> real and </w:t>
      </w:r>
      <w:r w:rsidR="0011406A" w:rsidRPr="00B40544">
        <w:rPr>
          <w:rFonts w:cstheme="minorHAnsi"/>
          <w:i/>
          <w:sz w:val="24"/>
          <w:szCs w:val="24"/>
          <w:lang w:val="en-US"/>
        </w:rPr>
        <w:t>qua</w:t>
      </w:r>
      <w:r w:rsidR="0011406A" w:rsidRPr="00B40544">
        <w:rPr>
          <w:rFonts w:cstheme="minorHAnsi"/>
          <w:sz w:val="24"/>
          <w:szCs w:val="24"/>
          <w:lang w:val="en-US"/>
        </w:rPr>
        <w:t xml:space="preserve"> </w:t>
      </w:r>
      <w:r w:rsidR="00B202BA" w:rsidRPr="00B40544">
        <w:rPr>
          <w:rFonts w:cstheme="minorHAnsi"/>
          <w:sz w:val="24"/>
          <w:szCs w:val="24"/>
          <w:lang w:val="en-US"/>
        </w:rPr>
        <w:t>unreal</w:t>
      </w:r>
      <w:r w:rsidR="0011406A" w:rsidRPr="00B40544">
        <w:rPr>
          <w:rFonts w:cstheme="minorHAnsi"/>
          <w:sz w:val="24"/>
          <w:szCs w:val="24"/>
          <w:lang w:val="en-US"/>
        </w:rPr>
        <w:t xml:space="preserve">, a belief </w:t>
      </w:r>
      <w:r w:rsidR="00082EA4" w:rsidRPr="00B40544">
        <w:rPr>
          <w:rFonts w:cstheme="minorHAnsi"/>
          <w:sz w:val="24"/>
          <w:szCs w:val="24"/>
          <w:lang w:val="en-US"/>
        </w:rPr>
        <w:t xml:space="preserve">contextually </w:t>
      </w:r>
      <w:r w:rsidR="004F4207" w:rsidRPr="00B40544">
        <w:rPr>
          <w:rFonts w:cstheme="minorHAnsi"/>
          <w:sz w:val="24"/>
          <w:szCs w:val="24"/>
          <w:lang w:val="en-US"/>
        </w:rPr>
        <w:t>lead</w:t>
      </w:r>
      <w:r w:rsidR="0011406A" w:rsidRPr="00B40544">
        <w:rPr>
          <w:rFonts w:cstheme="minorHAnsi"/>
          <w:sz w:val="24"/>
          <w:szCs w:val="24"/>
          <w:lang w:val="en-US"/>
        </w:rPr>
        <w:t>s</w:t>
      </w:r>
      <w:r w:rsidR="009854AB" w:rsidRPr="00B40544">
        <w:rPr>
          <w:rFonts w:cstheme="minorHAnsi"/>
          <w:sz w:val="24"/>
          <w:szCs w:val="24"/>
          <w:lang w:val="en-US"/>
        </w:rPr>
        <w:t xml:space="preserve"> to the very same pattern</w:t>
      </w:r>
      <w:r w:rsidR="004F4207" w:rsidRPr="00B40544">
        <w:rPr>
          <w:rFonts w:cstheme="minorHAnsi"/>
          <w:sz w:val="24"/>
          <w:szCs w:val="24"/>
          <w:lang w:val="en-US"/>
        </w:rPr>
        <w:t xml:space="preserve"> of thoug</w:t>
      </w:r>
      <w:r w:rsidR="0011406A" w:rsidRPr="00B40544">
        <w:rPr>
          <w:rFonts w:cstheme="minorHAnsi"/>
          <w:sz w:val="24"/>
          <w:szCs w:val="24"/>
          <w:lang w:val="en-US"/>
        </w:rPr>
        <w:t>ht and actions</w:t>
      </w:r>
      <w:r w:rsidR="004F4207" w:rsidRPr="00B40544">
        <w:rPr>
          <w:rFonts w:cstheme="minorHAnsi"/>
          <w:sz w:val="24"/>
          <w:szCs w:val="24"/>
          <w:lang w:val="en-US"/>
        </w:rPr>
        <w:t>.</w:t>
      </w:r>
      <w:r w:rsidR="0013012F" w:rsidRPr="00B40544">
        <w:rPr>
          <w:rFonts w:cstheme="minorHAnsi"/>
          <w:sz w:val="24"/>
          <w:szCs w:val="24"/>
          <w:lang w:val="en-US"/>
        </w:rPr>
        <w:t xml:space="preserve"> </w:t>
      </w:r>
      <w:r w:rsidR="00157B28" w:rsidRPr="00B40544">
        <w:rPr>
          <w:rFonts w:cstheme="minorHAnsi"/>
          <w:sz w:val="24"/>
          <w:szCs w:val="24"/>
          <w:lang w:val="en-US"/>
        </w:rPr>
        <w:t>Hence</w:t>
      </w:r>
      <w:r w:rsidR="00070350" w:rsidRPr="00B40544">
        <w:rPr>
          <w:rFonts w:cstheme="minorHAnsi"/>
          <w:sz w:val="24"/>
          <w:szCs w:val="24"/>
          <w:lang w:val="en-US"/>
        </w:rPr>
        <w:t xml:space="preserve">, </w:t>
      </w:r>
      <w:r w:rsidR="00082EA4" w:rsidRPr="00B40544">
        <w:rPr>
          <w:rFonts w:cstheme="minorHAnsi"/>
          <w:sz w:val="24"/>
          <w:szCs w:val="24"/>
          <w:lang w:val="en-US"/>
        </w:rPr>
        <w:t xml:space="preserve">if </w:t>
      </w:r>
      <w:r w:rsidR="00070350" w:rsidRPr="00B40544">
        <w:rPr>
          <w:rFonts w:cstheme="minorHAnsi"/>
          <w:sz w:val="24"/>
          <w:szCs w:val="24"/>
          <w:lang w:val="en-US"/>
        </w:rPr>
        <w:t>a make-b</w:t>
      </w:r>
      <w:r w:rsidR="004E08E5" w:rsidRPr="00B40544">
        <w:rPr>
          <w:rFonts w:cstheme="minorHAnsi"/>
          <w:sz w:val="24"/>
          <w:szCs w:val="24"/>
          <w:lang w:val="en-US"/>
        </w:rPr>
        <w:t>elief</w:t>
      </w:r>
      <w:r w:rsidR="00082EA4" w:rsidRPr="00B40544">
        <w:rPr>
          <w:rFonts w:cstheme="minorHAnsi"/>
          <w:sz w:val="24"/>
          <w:szCs w:val="24"/>
          <w:lang w:val="en-US"/>
        </w:rPr>
        <w:t xml:space="preserve"> is</w:t>
      </w:r>
      <w:r w:rsidR="004E08E5" w:rsidRPr="00B40544">
        <w:rPr>
          <w:rFonts w:cstheme="minorHAnsi"/>
          <w:sz w:val="24"/>
          <w:szCs w:val="24"/>
          <w:lang w:val="en-US"/>
        </w:rPr>
        <w:t xml:space="preserve"> not </w:t>
      </w:r>
      <w:proofErr w:type="spellStart"/>
      <w:r w:rsidR="004E08E5" w:rsidRPr="00B40544">
        <w:rPr>
          <w:rFonts w:cstheme="minorHAnsi"/>
          <w:sz w:val="24"/>
          <w:szCs w:val="24"/>
          <w:lang w:val="en-US"/>
        </w:rPr>
        <w:t>recognis</w:t>
      </w:r>
      <w:r w:rsidR="00070350" w:rsidRPr="00B40544">
        <w:rPr>
          <w:rFonts w:cstheme="minorHAnsi"/>
          <w:sz w:val="24"/>
          <w:szCs w:val="24"/>
          <w:lang w:val="en-US"/>
        </w:rPr>
        <w:t>ed</w:t>
      </w:r>
      <w:proofErr w:type="spellEnd"/>
      <w:r w:rsidR="00070350" w:rsidRPr="00B40544">
        <w:rPr>
          <w:rFonts w:cstheme="minorHAnsi"/>
          <w:sz w:val="24"/>
          <w:szCs w:val="24"/>
          <w:lang w:val="en-US"/>
        </w:rPr>
        <w:t xml:space="preserve"> as such</w:t>
      </w:r>
      <w:r w:rsidR="004E08E5" w:rsidRPr="00B40544">
        <w:rPr>
          <w:rFonts w:cstheme="minorHAnsi"/>
          <w:sz w:val="24"/>
          <w:szCs w:val="24"/>
          <w:lang w:val="en-US"/>
        </w:rPr>
        <w:t xml:space="preserve"> </w:t>
      </w:r>
      <w:r w:rsidR="00082EA4" w:rsidRPr="00B40544">
        <w:rPr>
          <w:rFonts w:cstheme="minorHAnsi"/>
          <w:sz w:val="24"/>
          <w:szCs w:val="24"/>
          <w:lang w:val="en-US"/>
        </w:rPr>
        <w:t xml:space="preserve">– </w:t>
      </w:r>
      <w:r w:rsidR="004E08E5" w:rsidRPr="00B40544">
        <w:rPr>
          <w:rFonts w:cstheme="minorHAnsi"/>
          <w:sz w:val="24"/>
          <w:szCs w:val="24"/>
          <w:lang w:val="en-US"/>
        </w:rPr>
        <w:t xml:space="preserve">i.e., as a belief in </w:t>
      </w:r>
      <w:r w:rsidR="00157B28" w:rsidRPr="00B40544">
        <w:rPr>
          <w:rFonts w:cstheme="minorHAnsi"/>
          <w:sz w:val="24"/>
          <w:szCs w:val="24"/>
          <w:lang w:val="en-US"/>
        </w:rPr>
        <w:t xml:space="preserve">an </w:t>
      </w:r>
      <w:r w:rsidR="00157B28" w:rsidRPr="00B40544">
        <w:rPr>
          <w:rFonts w:cstheme="minorHAnsi"/>
          <w:i/>
          <w:sz w:val="24"/>
          <w:szCs w:val="24"/>
          <w:lang w:val="en-US"/>
        </w:rPr>
        <w:t>unreal fictional</w:t>
      </w:r>
      <w:r w:rsidR="004E08E5" w:rsidRPr="00B40544">
        <w:rPr>
          <w:rFonts w:cstheme="minorHAnsi"/>
          <w:sz w:val="24"/>
          <w:szCs w:val="24"/>
          <w:lang w:val="en-US"/>
        </w:rPr>
        <w:t xml:space="preserve"> narrow context</w:t>
      </w:r>
      <w:r w:rsidR="00082EA4" w:rsidRPr="00B40544">
        <w:rPr>
          <w:rFonts w:cstheme="minorHAnsi"/>
          <w:sz w:val="24"/>
          <w:szCs w:val="24"/>
          <w:lang w:val="en-US"/>
        </w:rPr>
        <w:t xml:space="preserve"> –</w:t>
      </w:r>
      <w:r w:rsidR="00070350" w:rsidRPr="00B40544">
        <w:rPr>
          <w:rFonts w:cstheme="minorHAnsi"/>
          <w:sz w:val="24"/>
          <w:szCs w:val="24"/>
          <w:lang w:val="en-US"/>
        </w:rPr>
        <w:t xml:space="preserve"> by means of the relevant </w:t>
      </w:r>
      <w:proofErr w:type="spellStart"/>
      <w:r w:rsidR="00070350" w:rsidRPr="00B40544">
        <w:rPr>
          <w:rFonts w:cstheme="minorHAnsi"/>
          <w:sz w:val="24"/>
          <w:szCs w:val="24"/>
          <w:lang w:val="en-US"/>
        </w:rPr>
        <w:t>metarepresentation</w:t>
      </w:r>
      <w:proofErr w:type="spellEnd"/>
      <w:r w:rsidR="00082EA4" w:rsidRPr="00B40544">
        <w:rPr>
          <w:rFonts w:cstheme="minorHAnsi"/>
          <w:sz w:val="24"/>
          <w:szCs w:val="24"/>
          <w:lang w:val="en-US"/>
        </w:rPr>
        <w:t xml:space="preserve">, it </w:t>
      </w:r>
      <w:r w:rsidR="00070350" w:rsidRPr="00B40544">
        <w:rPr>
          <w:rFonts w:cstheme="minorHAnsi"/>
          <w:sz w:val="24"/>
          <w:szCs w:val="24"/>
          <w:lang w:val="en-US"/>
        </w:rPr>
        <w:t xml:space="preserve">prompts the very same piece of </w:t>
      </w:r>
      <w:r w:rsidR="00157B28" w:rsidRPr="00B40544">
        <w:rPr>
          <w:rFonts w:cstheme="minorHAnsi"/>
          <w:i/>
          <w:sz w:val="24"/>
          <w:szCs w:val="24"/>
          <w:lang w:val="en-US"/>
        </w:rPr>
        <w:t>actual</w:t>
      </w:r>
      <w:r w:rsidR="00157B28" w:rsidRPr="00B40544">
        <w:rPr>
          <w:rFonts w:cstheme="minorHAnsi"/>
          <w:sz w:val="24"/>
          <w:szCs w:val="24"/>
          <w:lang w:val="en-US"/>
        </w:rPr>
        <w:t xml:space="preserve"> </w:t>
      </w:r>
      <w:r w:rsidR="00070350" w:rsidRPr="00B40544">
        <w:rPr>
          <w:rFonts w:cstheme="minorHAnsi"/>
          <w:sz w:val="24"/>
          <w:szCs w:val="24"/>
          <w:lang w:val="en-US"/>
        </w:rPr>
        <w:t xml:space="preserve">behavior it would prompt if it were real. </w:t>
      </w:r>
      <w:r w:rsidR="00F27D25" w:rsidRPr="00B40544">
        <w:rPr>
          <w:rFonts w:cstheme="minorHAnsi"/>
          <w:sz w:val="24"/>
          <w:szCs w:val="24"/>
          <w:lang w:val="en-US"/>
        </w:rPr>
        <w:t xml:space="preserve">Yet in attending fiction, one does not exhibit this sort of </w:t>
      </w:r>
      <w:proofErr w:type="spellStart"/>
      <w:r w:rsidR="00F27D25" w:rsidRPr="00B40544">
        <w:rPr>
          <w:rFonts w:cstheme="minorHAnsi"/>
          <w:sz w:val="24"/>
          <w:szCs w:val="24"/>
          <w:lang w:val="en-US"/>
        </w:rPr>
        <w:t>behavio</w:t>
      </w:r>
      <w:r w:rsidR="004231B5" w:rsidRPr="00B40544">
        <w:rPr>
          <w:rFonts w:cstheme="minorHAnsi"/>
          <w:sz w:val="24"/>
          <w:szCs w:val="24"/>
          <w:lang w:val="en-US"/>
        </w:rPr>
        <w:t>u</w:t>
      </w:r>
      <w:r w:rsidR="00F27D25" w:rsidRPr="00B40544">
        <w:rPr>
          <w:rFonts w:cstheme="minorHAnsi"/>
          <w:sz w:val="24"/>
          <w:szCs w:val="24"/>
          <w:lang w:val="en-US"/>
        </w:rPr>
        <w:t>r</w:t>
      </w:r>
      <w:proofErr w:type="spellEnd"/>
      <w:r w:rsidR="00F27D25" w:rsidRPr="00B40544">
        <w:rPr>
          <w:rFonts w:cstheme="minorHAnsi"/>
          <w:sz w:val="24"/>
          <w:szCs w:val="24"/>
          <w:lang w:val="en-US"/>
        </w:rPr>
        <w:t xml:space="preserve">. </w:t>
      </w:r>
      <w:r w:rsidR="002C23A1" w:rsidRPr="00B40544">
        <w:rPr>
          <w:rFonts w:cstheme="minorHAnsi"/>
          <w:sz w:val="24"/>
          <w:szCs w:val="24"/>
          <w:lang w:val="en-US"/>
        </w:rPr>
        <w:t xml:space="preserve">This depends on the fact that entertaining the above </w:t>
      </w:r>
      <w:proofErr w:type="spellStart"/>
      <w:r w:rsidR="002C23A1" w:rsidRPr="00B40544">
        <w:rPr>
          <w:rFonts w:cstheme="minorHAnsi"/>
          <w:sz w:val="24"/>
          <w:szCs w:val="24"/>
          <w:lang w:val="en-US"/>
        </w:rPr>
        <w:t>metarepresentation</w:t>
      </w:r>
      <w:proofErr w:type="spellEnd"/>
      <w:r w:rsidR="002C23A1" w:rsidRPr="00B40544">
        <w:rPr>
          <w:rFonts w:cstheme="minorHAnsi"/>
          <w:sz w:val="24"/>
          <w:szCs w:val="24"/>
          <w:lang w:val="en-US"/>
        </w:rPr>
        <w:t>, which says that the second representation</w:t>
      </w:r>
      <w:r w:rsidR="00590387" w:rsidRPr="00B40544">
        <w:rPr>
          <w:rFonts w:cstheme="minorHAnsi"/>
          <w:sz w:val="24"/>
          <w:szCs w:val="24"/>
          <w:lang w:val="en-US"/>
        </w:rPr>
        <w:t xml:space="preserve"> (</w:t>
      </w:r>
      <w:r w:rsidR="00B202BA" w:rsidRPr="00B40544">
        <w:rPr>
          <w:rFonts w:cstheme="minorHAnsi"/>
          <w:sz w:val="24"/>
          <w:szCs w:val="24"/>
          <w:lang w:val="en-US"/>
        </w:rPr>
        <w:t xml:space="preserve">typically, a </w:t>
      </w:r>
      <w:r w:rsidR="00590387" w:rsidRPr="00B40544">
        <w:rPr>
          <w:rFonts w:cstheme="minorHAnsi"/>
          <w:sz w:val="24"/>
          <w:szCs w:val="24"/>
          <w:lang w:val="en-US"/>
        </w:rPr>
        <w:t>belief)</w:t>
      </w:r>
      <w:r w:rsidR="002C23A1" w:rsidRPr="00B40544">
        <w:rPr>
          <w:rFonts w:cstheme="minorHAnsi"/>
          <w:sz w:val="24"/>
          <w:szCs w:val="24"/>
          <w:lang w:val="en-US"/>
        </w:rPr>
        <w:t xml:space="preserve"> is contextually disconnected from the first</w:t>
      </w:r>
      <w:r w:rsidR="00590387" w:rsidRPr="00B40544">
        <w:rPr>
          <w:rFonts w:cstheme="minorHAnsi"/>
          <w:sz w:val="24"/>
          <w:szCs w:val="24"/>
          <w:lang w:val="en-US"/>
        </w:rPr>
        <w:t xml:space="preserve"> representation (</w:t>
      </w:r>
      <w:r w:rsidR="00B202BA" w:rsidRPr="00B40544">
        <w:rPr>
          <w:rFonts w:cstheme="minorHAnsi"/>
          <w:sz w:val="24"/>
          <w:szCs w:val="24"/>
          <w:lang w:val="en-US"/>
        </w:rPr>
        <w:t xml:space="preserve">typically, a </w:t>
      </w:r>
      <w:r w:rsidR="00590387" w:rsidRPr="00B40544">
        <w:rPr>
          <w:rFonts w:cstheme="minorHAnsi"/>
          <w:sz w:val="24"/>
          <w:szCs w:val="24"/>
          <w:lang w:val="en-US"/>
        </w:rPr>
        <w:t>belief)</w:t>
      </w:r>
      <w:r w:rsidR="002C23A1" w:rsidRPr="00B40544">
        <w:rPr>
          <w:rFonts w:cstheme="minorHAnsi"/>
          <w:sz w:val="24"/>
          <w:szCs w:val="24"/>
          <w:lang w:val="en-US"/>
        </w:rPr>
        <w:t>, makes the second representa</w:t>
      </w:r>
      <w:r w:rsidR="004E08E5" w:rsidRPr="00B40544">
        <w:rPr>
          <w:rFonts w:cstheme="minorHAnsi"/>
          <w:sz w:val="24"/>
          <w:szCs w:val="24"/>
          <w:lang w:val="en-US"/>
        </w:rPr>
        <w:t xml:space="preserve">tion </w:t>
      </w:r>
      <w:r w:rsidR="00157B28" w:rsidRPr="00B40544">
        <w:rPr>
          <w:rFonts w:cstheme="minorHAnsi"/>
          <w:i/>
          <w:sz w:val="24"/>
          <w:szCs w:val="24"/>
          <w:lang w:val="en-US"/>
        </w:rPr>
        <w:t>actually</w:t>
      </w:r>
      <w:r w:rsidR="00157B28" w:rsidRPr="00B40544">
        <w:rPr>
          <w:rFonts w:cstheme="minorHAnsi"/>
          <w:sz w:val="24"/>
          <w:szCs w:val="24"/>
          <w:lang w:val="en-US"/>
        </w:rPr>
        <w:t xml:space="preserve"> </w:t>
      </w:r>
      <w:r w:rsidR="004E08E5" w:rsidRPr="00B40544">
        <w:rPr>
          <w:rFonts w:cstheme="minorHAnsi"/>
          <w:sz w:val="24"/>
          <w:szCs w:val="24"/>
          <w:lang w:val="en-US"/>
        </w:rPr>
        <w:t>ineffective</w:t>
      </w:r>
      <w:r w:rsidR="00082EA4" w:rsidRPr="00B40544">
        <w:rPr>
          <w:rFonts w:cstheme="minorHAnsi"/>
          <w:sz w:val="24"/>
          <w:szCs w:val="24"/>
          <w:lang w:val="en-US"/>
        </w:rPr>
        <w:t xml:space="preserve"> </w:t>
      </w:r>
      <w:proofErr w:type="spellStart"/>
      <w:r w:rsidR="00082EA4" w:rsidRPr="00B40544">
        <w:rPr>
          <w:rFonts w:cstheme="minorHAnsi"/>
          <w:sz w:val="24"/>
          <w:szCs w:val="24"/>
          <w:lang w:val="en-US"/>
        </w:rPr>
        <w:t>behaviourally</w:t>
      </w:r>
      <w:proofErr w:type="spellEnd"/>
      <w:r w:rsidR="004E08E5" w:rsidRPr="00B40544">
        <w:rPr>
          <w:rFonts w:cstheme="minorHAnsi"/>
          <w:sz w:val="24"/>
          <w:szCs w:val="24"/>
          <w:lang w:val="en-US"/>
        </w:rPr>
        <w:t xml:space="preserve">. </w:t>
      </w:r>
      <w:r w:rsidR="004E08E5" w:rsidRPr="00B40544">
        <w:rPr>
          <w:rFonts w:cstheme="minorHAnsi"/>
          <w:i/>
          <w:sz w:val="24"/>
          <w:szCs w:val="24"/>
          <w:lang w:val="en-US"/>
        </w:rPr>
        <w:t>Only at that point</w:t>
      </w:r>
      <w:r w:rsidR="004E08E5" w:rsidRPr="00B40544">
        <w:rPr>
          <w:rFonts w:cstheme="minorHAnsi"/>
          <w:sz w:val="24"/>
          <w:szCs w:val="24"/>
          <w:lang w:val="en-US"/>
        </w:rPr>
        <w:t xml:space="preserve">, one may legitimately say </w:t>
      </w:r>
      <w:r w:rsidR="002C23A1" w:rsidRPr="00B40544">
        <w:rPr>
          <w:rFonts w:cstheme="minorHAnsi"/>
          <w:sz w:val="24"/>
          <w:szCs w:val="24"/>
          <w:lang w:val="en-US"/>
        </w:rPr>
        <w:t>that</w:t>
      </w:r>
      <w:r w:rsidR="004E08E5" w:rsidRPr="00B40544">
        <w:rPr>
          <w:rFonts w:cstheme="minorHAnsi"/>
          <w:sz w:val="24"/>
          <w:szCs w:val="24"/>
          <w:lang w:val="en-US"/>
        </w:rPr>
        <w:t xml:space="preserve"> such a</w:t>
      </w:r>
      <w:r w:rsidR="002C23A1" w:rsidRPr="00B40544">
        <w:rPr>
          <w:rFonts w:cstheme="minorHAnsi"/>
          <w:sz w:val="24"/>
          <w:szCs w:val="24"/>
          <w:lang w:val="en-US"/>
        </w:rPr>
        <w:t xml:space="preserve"> </w:t>
      </w:r>
      <w:r w:rsidR="00F27D25" w:rsidRPr="00B40544">
        <w:rPr>
          <w:rFonts w:cstheme="minorHAnsi"/>
          <w:sz w:val="24"/>
          <w:szCs w:val="24"/>
          <w:lang w:val="en-US"/>
        </w:rPr>
        <w:t xml:space="preserve">representation is </w:t>
      </w:r>
      <w:r w:rsidR="00F27D25" w:rsidRPr="00B40544">
        <w:rPr>
          <w:rFonts w:cstheme="minorHAnsi"/>
          <w:sz w:val="24"/>
          <w:szCs w:val="24"/>
          <w:lang w:val="en-US"/>
        </w:rPr>
        <w:lastRenderedPageBreak/>
        <w:t xml:space="preserve">entertained </w:t>
      </w:r>
      <w:r w:rsidR="00F27D25" w:rsidRPr="00B40544">
        <w:rPr>
          <w:rFonts w:cstheme="minorHAnsi"/>
          <w:i/>
          <w:iCs/>
          <w:sz w:val="24"/>
          <w:szCs w:val="24"/>
          <w:lang w:val="en-US"/>
        </w:rPr>
        <w:t>offline</w:t>
      </w:r>
      <w:r w:rsidR="00F27D25" w:rsidRPr="00B40544">
        <w:rPr>
          <w:rFonts w:cstheme="minorHAnsi"/>
          <w:sz w:val="24"/>
          <w:szCs w:val="24"/>
          <w:lang w:val="en-US"/>
        </w:rPr>
        <w:t xml:space="preserve">, as people </w:t>
      </w:r>
      <w:r w:rsidR="004E08E5" w:rsidRPr="00B40544">
        <w:rPr>
          <w:rFonts w:cstheme="minorHAnsi"/>
          <w:sz w:val="24"/>
          <w:szCs w:val="24"/>
          <w:lang w:val="en-US"/>
        </w:rPr>
        <w:t xml:space="preserve">appealing to the multiple </w:t>
      </w:r>
      <w:proofErr w:type="gramStart"/>
      <w:r w:rsidR="009854AB" w:rsidRPr="00B40544">
        <w:rPr>
          <w:rFonts w:cstheme="minorHAnsi"/>
          <w:sz w:val="24"/>
          <w:szCs w:val="24"/>
          <w:lang w:val="en-US"/>
        </w:rPr>
        <w:t>models</w:t>
      </w:r>
      <w:proofErr w:type="gramEnd"/>
      <w:r w:rsidR="009854AB" w:rsidRPr="00B40544">
        <w:rPr>
          <w:rFonts w:cstheme="minorHAnsi"/>
          <w:sz w:val="24"/>
          <w:szCs w:val="24"/>
          <w:lang w:val="en-US"/>
        </w:rPr>
        <w:t xml:space="preserve"> approach </w:t>
      </w:r>
      <w:r w:rsidR="00F33B9F" w:rsidRPr="00B40544">
        <w:rPr>
          <w:rFonts w:cstheme="minorHAnsi"/>
          <w:sz w:val="24"/>
          <w:szCs w:val="24"/>
          <w:lang w:val="en-US"/>
        </w:rPr>
        <w:t>put it</w:t>
      </w:r>
      <w:r w:rsidR="002C23A1" w:rsidRPr="00B40544">
        <w:rPr>
          <w:rFonts w:cstheme="minorHAnsi"/>
          <w:sz w:val="24"/>
          <w:szCs w:val="24"/>
          <w:lang w:val="en-US"/>
        </w:rPr>
        <w:t xml:space="preserve"> (</w:t>
      </w:r>
      <w:r w:rsidR="00F27D25" w:rsidRPr="00B40544">
        <w:rPr>
          <w:rFonts w:cstheme="minorHAnsi"/>
          <w:sz w:val="24"/>
          <w:szCs w:val="24"/>
          <w:lang w:val="en-US"/>
        </w:rPr>
        <w:t>e</w:t>
      </w:r>
      <w:r w:rsidR="002C23A1" w:rsidRPr="00B40544">
        <w:rPr>
          <w:rFonts w:cstheme="minorHAnsi"/>
          <w:sz w:val="24"/>
          <w:szCs w:val="24"/>
          <w:lang w:val="en-US"/>
        </w:rPr>
        <w:t>.g. Nichols</w:t>
      </w:r>
      <w:r w:rsidR="004E08E5" w:rsidRPr="00B40544">
        <w:rPr>
          <w:rFonts w:cstheme="minorHAnsi"/>
          <w:sz w:val="24"/>
          <w:szCs w:val="24"/>
          <w:lang w:val="en-US"/>
        </w:rPr>
        <w:t xml:space="preserve"> and Stich</w:t>
      </w:r>
      <w:r w:rsidR="002C23A1" w:rsidRPr="00B40544">
        <w:rPr>
          <w:rFonts w:cstheme="minorHAnsi"/>
          <w:sz w:val="24"/>
          <w:szCs w:val="24"/>
          <w:lang w:val="en-US"/>
        </w:rPr>
        <w:t xml:space="preserve"> 2003</w:t>
      </w:r>
      <w:r w:rsidR="004E08E5" w:rsidRPr="00B40544">
        <w:rPr>
          <w:rFonts w:cstheme="minorHAnsi"/>
          <w:sz w:val="24"/>
          <w:szCs w:val="24"/>
          <w:lang w:val="en-US"/>
        </w:rPr>
        <w:t>; see also Currie and Ravenscroft 2002</w:t>
      </w:r>
      <w:r w:rsidR="00F27D25" w:rsidRPr="00B40544">
        <w:rPr>
          <w:rFonts w:cstheme="minorHAnsi"/>
          <w:sz w:val="24"/>
          <w:szCs w:val="24"/>
          <w:lang w:val="en-US"/>
        </w:rPr>
        <w:t>)</w:t>
      </w:r>
      <w:r w:rsidR="002C23A1" w:rsidRPr="00B40544">
        <w:rPr>
          <w:rFonts w:cstheme="minorHAnsi"/>
          <w:sz w:val="24"/>
          <w:szCs w:val="24"/>
          <w:lang w:val="en-US"/>
        </w:rPr>
        <w:t>.</w:t>
      </w:r>
      <w:r w:rsidRPr="00B40544">
        <w:rPr>
          <w:rFonts w:cstheme="minorHAnsi"/>
          <w:sz w:val="24"/>
          <w:szCs w:val="24"/>
          <w:lang w:val="en-US"/>
        </w:rPr>
        <w:t xml:space="preserve"> </w:t>
      </w:r>
      <w:r w:rsidR="004F4207" w:rsidRPr="00B40544">
        <w:rPr>
          <w:rFonts w:cstheme="minorHAnsi"/>
          <w:sz w:val="24"/>
          <w:szCs w:val="24"/>
          <w:lang w:val="en-US"/>
        </w:rPr>
        <w:t xml:space="preserve">In other </w:t>
      </w:r>
      <w:r w:rsidR="00B202BA" w:rsidRPr="00B40544">
        <w:rPr>
          <w:rFonts w:cstheme="minorHAnsi"/>
          <w:sz w:val="24"/>
          <w:szCs w:val="24"/>
          <w:lang w:val="en-US"/>
        </w:rPr>
        <w:t>words</w:t>
      </w:r>
      <w:r w:rsidR="004F4207" w:rsidRPr="00B40544">
        <w:rPr>
          <w:rFonts w:cstheme="minorHAnsi"/>
          <w:sz w:val="24"/>
          <w:szCs w:val="24"/>
          <w:lang w:val="en-US"/>
        </w:rPr>
        <w:t xml:space="preserve">, although the make-belief that is one of the representational objects of the above </w:t>
      </w:r>
      <w:proofErr w:type="spellStart"/>
      <w:r w:rsidR="004F4207" w:rsidRPr="00B40544">
        <w:rPr>
          <w:rFonts w:cstheme="minorHAnsi"/>
          <w:sz w:val="24"/>
          <w:szCs w:val="24"/>
          <w:lang w:val="en-US"/>
        </w:rPr>
        <w:t>metarepresentation</w:t>
      </w:r>
      <w:proofErr w:type="spellEnd"/>
      <w:r w:rsidR="004F4207" w:rsidRPr="00B40544">
        <w:rPr>
          <w:rFonts w:cstheme="minorHAnsi"/>
          <w:sz w:val="24"/>
          <w:szCs w:val="24"/>
          <w:lang w:val="en-US"/>
        </w:rPr>
        <w:t xml:space="preserve"> is still a genuine belief </w:t>
      </w:r>
      <w:r w:rsidR="00082EA4" w:rsidRPr="00B40544">
        <w:rPr>
          <w:rFonts w:cstheme="minorHAnsi"/>
          <w:sz w:val="24"/>
          <w:szCs w:val="24"/>
          <w:lang w:val="en-US"/>
        </w:rPr>
        <w:t xml:space="preserve">yet </w:t>
      </w:r>
      <w:r w:rsidR="004F4207" w:rsidRPr="00B40544">
        <w:rPr>
          <w:rFonts w:cstheme="minorHAnsi"/>
          <w:sz w:val="24"/>
          <w:szCs w:val="24"/>
          <w:lang w:val="en-US"/>
        </w:rPr>
        <w:t xml:space="preserve">entertained in </w:t>
      </w:r>
      <w:r w:rsidR="009A4806" w:rsidRPr="00B40544">
        <w:rPr>
          <w:rFonts w:cstheme="minorHAnsi"/>
          <w:sz w:val="24"/>
          <w:szCs w:val="24"/>
          <w:lang w:val="en-US"/>
        </w:rPr>
        <w:t>an unreal</w:t>
      </w:r>
      <w:r w:rsidR="004F4207" w:rsidRPr="00B40544">
        <w:rPr>
          <w:rFonts w:cstheme="minorHAnsi"/>
          <w:sz w:val="24"/>
          <w:szCs w:val="24"/>
          <w:lang w:val="en-US"/>
        </w:rPr>
        <w:t xml:space="preserve"> context, its </w:t>
      </w:r>
      <w:r w:rsidR="00157B28" w:rsidRPr="00B40544">
        <w:rPr>
          <w:rFonts w:cstheme="minorHAnsi"/>
          <w:sz w:val="24"/>
          <w:szCs w:val="24"/>
          <w:lang w:val="en-US"/>
        </w:rPr>
        <w:t xml:space="preserve">being embedded into that </w:t>
      </w:r>
      <w:proofErr w:type="spellStart"/>
      <w:r w:rsidR="00157B28" w:rsidRPr="00B40544">
        <w:rPr>
          <w:rFonts w:cstheme="minorHAnsi"/>
          <w:sz w:val="24"/>
          <w:szCs w:val="24"/>
          <w:lang w:val="en-US"/>
        </w:rPr>
        <w:t>metarepresentation</w:t>
      </w:r>
      <w:proofErr w:type="spellEnd"/>
      <w:r w:rsidR="00157B28" w:rsidRPr="00B40544">
        <w:rPr>
          <w:rFonts w:cstheme="minorHAnsi"/>
          <w:sz w:val="24"/>
          <w:szCs w:val="24"/>
          <w:lang w:val="en-US"/>
        </w:rPr>
        <w:t xml:space="preserve"> prevents it from playing an </w:t>
      </w:r>
      <w:r w:rsidR="00157B28" w:rsidRPr="00B40544">
        <w:rPr>
          <w:rFonts w:cstheme="minorHAnsi"/>
          <w:i/>
          <w:sz w:val="24"/>
          <w:szCs w:val="24"/>
          <w:lang w:val="en-US"/>
        </w:rPr>
        <w:t>actual</w:t>
      </w:r>
      <w:r w:rsidR="00157B28" w:rsidRPr="00B40544">
        <w:rPr>
          <w:rFonts w:cstheme="minorHAnsi"/>
          <w:sz w:val="24"/>
          <w:szCs w:val="24"/>
          <w:lang w:val="en-US"/>
        </w:rPr>
        <w:t xml:space="preserve"> inferential role</w:t>
      </w:r>
      <w:r w:rsidR="00AF05A8" w:rsidRPr="00B40544">
        <w:rPr>
          <w:rFonts w:cstheme="minorHAnsi"/>
          <w:sz w:val="24"/>
          <w:szCs w:val="24"/>
          <w:lang w:val="en-US"/>
        </w:rPr>
        <w:t xml:space="preserve">. The </w:t>
      </w:r>
      <w:proofErr w:type="spellStart"/>
      <w:r w:rsidR="00AF05A8" w:rsidRPr="00B40544">
        <w:rPr>
          <w:rFonts w:cstheme="minorHAnsi"/>
          <w:sz w:val="24"/>
          <w:szCs w:val="24"/>
          <w:lang w:val="en-US"/>
        </w:rPr>
        <w:t>meta</w:t>
      </w:r>
      <w:r w:rsidR="00590387" w:rsidRPr="00B40544">
        <w:rPr>
          <w:rFonts w:cstheme="minorHAnsi"/>
          <w:sz w:val="24"/>
          <w:szCs w:val="24"/>
          <w:lang w:val="en-US"/>
        </w:rPr>
        <w:t>re</w:t>
      </w:r>
      <w:r w:rsidR="00AF05A8" w:rsidRPr="00B40544">
        <w:rPr>
          <w:rFonts w:cstheme="minorHAnsi"/>
          <w:sz w:val="24"/>
          <w:szCs w:val="24"/>
          <w:lang w:val="en-US"/>
        </w:rPr>
        <w:t>presentation</w:t>
      </w:r>
      <w:proofErr w:type="spellEnd"/>
      <w:r w:rsidR="00AF05A8" w:rsidRPr="00B40544">
        <w:rPr>
          <w:rFonts w:cstheme="minorHAnsi"/>
          <w:sz w:val="24"/>
          <w:szCs w:val="24"/>
          <w:lang w:val="en-US"/>
        </w:rPr>
        <w:t xml:space="preserve"> indeed</w:t>
      </w:r>
      <w:r w:rsidR="004F4207" w:rsidRPr="00B40544">
        <w:rPr>
          <w:rFonts w:cstheme="minorHAnsi"/>
          <w:sz w:val="24"/>
          <w:szCs w:val="24"/>
          <w:lang w:val="en-US"/>
        </w:rPr>
        <w:t xml:space="preserve"> says that </w:t>
      </w:r>
      <w:r w:rsidR="00AF05A8" w:rsidRPr="00B40544">
        <w:rPr>
          <w:rFonts w:cstheme="minorHAnsi"/>
          <w:sz w:val="24"/>
          <w:szCs w:val="24"/>
          <w:lang w:val="en-US"/>
        </w:rPr>
        <w:t>the belief</w:t>
      </w:r>
      <w:r w:rsidR="004F4207" w:rsidRPr="00B40544">
        <w:rPr>
          <w:rFonts w:cstheme="minorHAnsi"/>
          <w:sz w:val="24"/>
          <w:szCs w:val="24"/>
          <w:lang w:val="en-US"/>
        </w:rPr>
        <w:t xml:space="preserve"> </w:t>
      </w:r>
      <w:r w:rsidR="00590387" w:rsidRPr="00B40544">
        <w:rPr>
          <w:rFonts w:cstheme="minorHAnsi"/>
          <w:sz w:val="24"/>
          <w:szCs w:val="24"/>
          <w:lang w:val="en-US"/>
        </w:rPr>
        <w:t xml:space="preserve">entertained in an unreal narrow context </w:t>
      </w:r>
      <w:r w:rsidR="004F4207" w:rsidRPr="00B40544">
        <w:rPr>
          <w:rFonts w:cstheme="minorHAnsi"/>
          <w:sz w:val="24"/>
          <w:szCs w:val="24"/>
          <w:lang w:val="en-US"/>
        </w:rPr>
        <w:t>is</w:t>
      </w:r>
      <w:r w:rsidR="00590387" w:rsidRPr="00B40544">
        <w:rPr>
          <w:rFonts w:cstheme="minorHAnsi"/>
          <w:sz w:val="24"/>
          <w:szCs w:val="24"/>
          <w:lang w:val="en-US"/>
        </w:rPr>
        <w:t xml:space="preserve"> </w:t>
      </w:r>
      <w:r w:rsidR="004F4207" w:rsidRPr="00B40544">
        <w:rPr>
          <w:rFonts w:cstheme="minorHAnsi"/>
          <w:sz w:val="24"/>
          <w:szCs w:val="24"/>
          <w:lang w:val="en-US"/>
        </w:rPr>
        <w:t xml:space="preserve">contextually disconnected from </w:t>
      </w:r>
      <w:r w:rsidR="00590387" w:rsidRPr="00B40544">
        <w:rPr>
          <w:rFonts w:cstheme="minorHAnsi"/>
          <w:sz w:val="24"/>
          <w:szCs w:val="24"/>
          <w:lang w:val="en-US"/>
        </w:rPr>
        <w:t>an</w:t>
      </w:r>
      <w:r w:rsidR="004F4207" w:rsidRPr="00B40544">
        <w:rPr>
          <w:rFonts w:cstheme="minorHAnsi"/>
          <w:sz w:val="24"/>
          <w:szCs w:val="24"/>
          <w:lang w:val="en-US"/>
        </w:rPr>
        <w:t xml:space="preserve">other belief, the belief </w:t>
      </w:r>
      <w:r w:rsidR="00590387" w:rsidRPr="00B40544">
        <w:rPr>
          <w:rFonts w:cstheme="minorHAnsi"/>
          <w:sz w:val="24"/>
          <w:szCs w:val="24"/>
          <w:lang w:val="en-US"/>
        </w:rPr>
        <w:t xml:space="preserve">entertained </w:t>
      </w:r>
      <w:r w:rsidR="004F4207" w:rsidRPr="00B40544">
        <w:rPr>
          <w:rFonts w:cstheme="minorHAnsi"/>
          <w:sz w:val="24"/>
          <w:szCs w:val="24"/>
          <w:lang w:val="en-US"/>
        </w:rPr>
        <w:t xml:space="preserve">in a real </w:t>
      </w:r>
      <w:r w:rsidR="00590387" w:rsidRPr="00B40544">
        <w:rPr>
          <w:rFonts w:cstheme="minorHAnsi"/>
          <w:sz w:val="24"/>
          <w:szCs w:val="24"/>
          <w:lang w:val="en-US"/>
        </w:rPr>
        <w:t xml:space="preserve">narrow </w:t>
      </w:r>
      <w:r w:rsidR="004F4207" w:rsidRPr="00B40544">
        <w:rPr>
          <w:rFonts w:cstheme="minorHAnsi"/>
          <w:sz w:val="24"/>
          <w:szCs w:val="24"/>
          <w:lang w:val="en-US"/>
        </w:rPr>
        <w:t xml:space="preserve">context, which is </w:t>
      </w:r>
      <w:r w:rsidR="009854AB" w:rsidRPr="00B40544">
        <w:rPr>
          <w:rFonts w:cstheme="minorHAnsi"/>
          <w:sz w:val="24"/>
          <w:szCs w:val="24"/>
          <w:lang w:val="en-US"/>
        </w:rPr>
        <w:t xml:space="preserve">also </w:t>
      </w:r>
      <w:r w:rsidR="004F4207" w:rsidRPr="00B40544">
        <w:rPr>
          <w:rFonts w:cstheme="minorHAnsi"/>
          <w:sz w:val="24"/>
          <w:szCs w:val="24"/>
          <w:lang w:val="en-US"/>
        </w:rPr>
        <w:t xml:space="preserve">embedded into that </w:t>
      </w:r>
      <w:proofErr w:type="spellStart"/>
      <w:r w:rsidR="004F4207" w:rsidRPr="00B40544">
        <w:rPr>
          <w:rFonts w:cstheme="minorHAnsi"/>
          <w:sz w:val="24"/>
          <w:szCs w:val="24"/>
          <w:lang w:val="en-US"/>
        </w:rPr>
        <w:t>metarepresentation</w:t>
      </w:r>
      <w:proofErr w:type="spellEnd"/>
      <w:r w:rsidR="004F4207" w:rsidRPr="00B40544">
        <w:rPr>
          <w:rFonts w:cstheme="minorHAnsi"/>
          <w:sz w:val="24"/>
          <w:szCs w:val="24"/>
          <w:lang w:val="en-US"/>
        </w:rPr>
        <w:t xml:space="preserve">. </w:t>
      </w:r>
      <w:r w:rsidR="00157B28" w:rsidRPr="00B40544">
        <w:rPr>
          <w:rFonts w:cstheme="minorHAnsi"/>
          <w:sz w:val="24"/>
          <w:szCs w:val="24"/>
          <w:lang w:val="en-US"/>
        </w:rPr>
        <w:t>If th</w:t>
      </w:r>
      <w:r w:rsidR="00DB460B" w:rsidRPr="00B40544">
        <w:rPr>
          <w:rFonts w:cstheme="minorHAnsi"/>
          <w:sz w:val="24"/>
          <w:szCs w:val="24"/>
          <w:lang w:val="en-US"/>
        </w:rPr>
        <w:t>ere were no such</w:t>
      </w:r>
      <w:r w:rsidR="00157B28" w:rsidRPr="00B40544">
        <w:rPr>
          <w:rFonts w:cstheme="minorHAnsi"/>
          <w:sz w:val="24"/>
          <w:szCs w:val="24"/>
          <w:lang w:val="en-US"/>
        </w:rPr>
        <w:t xml:space="preserve"> metarepresentational awareness, the unreal belief would not be </w:t>
      </w:r>
      <w:proofErr w:type="spellStart"/>
      <w:r w:rsidR="00157B28" w:rsidRPr="00B40544">
        <w:rPr>
          <w:rFonts w:cstheme="minorHAnsi"/>
          <w:sz w:val="24"/>
          <w:szCs w:val="24"/>
          <w:lang w:val="en-US"/>
        </w:rPr>
        <w:t>recogni</w:t>
      </w:r>
      <w:r w:rsidR="00DB460B" w:rsidRPr="00B40544">
        <w:rPr>
          <w:rFonts w:cstheme="minorHAnsi"/>
          <w:sz w:val="24"/>
          <w:szCs w:val="24"/>
          <w:lang w:val="en-US"/>
        </w:rPr>
        <w:t>s</w:t>
      </w:r>
      <w:r w:rsidR="00157B28" w:rsidRPr="00B40544">
        <w:rPr>
          <w:rFonts w:cstheme="minorHAnsi"/>
          <w:sz w:val="24"/>
          <w:szCs w:val="24"/>
          <w:lang w:val="en-US"/>
        </w:rPr>
        <w:t>ed</w:t>
      </w:r>
      <w:proofErr w:type="spellEnd"/>
      <w:r w:rsidR="00157B28" w:rsidRPr="00B40544">
        <w:rPr>
          <w:rFonts w:cstheme="minorHAnsi"/>
          <w:sz w:val="24"/>
          <w:szCs w:val="24"/>
          <w:lang w:val="en-US"/>
        </w:rPr>
        <w:t xml:space="preserve"> as such</w:t>
      </w:r>
      <w:r w:rsidR="00DB460B" w:rsidRPr="00B40544">
        <w:rPr>
          <w:rFonts w:cstheme="minorHAnsi"/>
          <w:sz w:val="24"/>
          <w:szCs w:val="24"/>
          <w:lang w:val="en-US"/>
        </w:rPr>
        <w:t>; hence,</w:t>
      </w:r>
      <w:r w:rsidR="00157B28" w:rsidRPr="00B40544">
        <w:rPr>
          <w:rFonts w:cstheme="minorHAnsi"/>
          <w:sz w:val="24"/>
          <w:szCs w:val="24"/>
          <w:lang w:val="en-US"/>
        </w:rPr>
        <w:t xml:space="preserve"> it would have an actual effect. As </w:t>
      </w:r>
      <w:proofErr w:type="spellStart"/>
      <w:r w:rsidR="00157B28" w:rsidRPr="00B40544">
        <w:rPr>
          <w:rFonts w:cstheme="minorHAnsi"/>
          <w:sz w:val="24"/>
          <w:szCs w:val="24"/>
          <w:lang w:val="en-US"/>
        </w:rPr>
        <w:t>Lillard</w:t>
      </w:r>
      <w:proofErr w:type="spellEnd"/>
      <w:r w:rsidR="00157B28" w:rsidRPr="00B40544">
        <w:rPr>
          <w:rFonts w:cstheme="minorHAnsi"/>
          <w:sz w:val="24"/>
          <w:szCs w:val="24"/>
          <w:lang w:val="en-US"/>
        </w:rPr>
        <w:t xml:space="preserve"> (2002:</w:t>
      </w:r>
      <w:r w:rsidR="0005284E" w:rsidRPr="00B40544">
        <w:rPr>
          <w:rFonts w:cstheme="minorHAnsi"/>
          <w:sz w:val="24"/>
          <w:szCs w:val="24"/>
          <w:lang w:val="en-US"/>
        </w:rPr>
        <w:t>104</w:t>
      </w:r>
      <w:r w:rsidR="00157B28" w:rsidRPr="00B40544">
        <w:rPr>
          <w:rFonts w:cstheme="minorHAnsi"/>
          <w:sz w:val="24"/>
          <w:szCs w:val="24"/>
          <w:lang w:val="en-US"/>
        </w:rPr>
        <w:t>) says, there is no fiction without one’s being aware of its fictional character.</w:t>
      </w:r>
    </w:p>
    <w:p w:rsidR="009A4806" w:rsidRPr="00B40544" w:rsidRDefault="000F58C4"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Let me explain this point by means of examples. </w:t>
      </w:r>
      <w:r w:rsidR="00B16A7D" w:rsidRPr="00B40544">
        <w:rPr>
          <w:rFonts w:cstheme="minorHAnsi"/>
          <w:sz w:val="24"/>
          <w:szCs w:val="24"/>
          <w:lang w:val="en-US"/>
        </w:rPr>
        <w:t>On the one hand, l</w:t>
      </w:r>
      <w:r w:rsidR="00F86317" w:rsidRPr="00B40544">
        <w:rPr>
          <w:rFonts w:cstheme="minorHAnsi"/>
          <w:sz w:val="24"/>
          <w:szCs w:val="24"/>
          <w:lang w:val="en-US"/>
        </w:rPr>
        <w:t xml:space="preserve">et us go back to the green slime case. In this case, </w:t>
      </w:r>
      <w:r w:rsidR="003877F5" w:rsidRPr="00B40544">
        <w:rPr>
          <w:rFonts w:cstheme="minorHAnsi"/>
          <w:sz w:val="24"/>
          <w:szCs w:val="24"/>
          <w:lang w:val="en-US"/>
        </w:rPr>
        <w:t xml:space="preserve">first of all, </w:t>
      </w:r>
      <w:r w:rsidR="00B202BA" w:rsidRPr="00B40544">
        <w:rPr>
          <w:rFonts w:cstheme="minorHAnsi"/>
          <w:sz w:val="24"/>
          <w:szCs w:val="24"/>
          <w:lang w:val="en-US"/>
        </w:rPr>
        <w:t xml:space="preserve">in a real narrow context </w:t>
      </w:r>
      <w:r w:rsidR="00F86317" w:rsidRPr="00B40544">
        <w:rPr>
          <w:rFonts w:cstheme="minorHAnsi"/>
          <w:sz w:val="24"/>
          <w:szCs w:val="24"/>
          <w:lang w:val="en-US"/>
        </w:rPr>
        <w:t>one entertains the representation</w:t>
      </w:r>
      <w:r w:rsidR="004F4207" w:rsidRPr="00B40544">
        <w:rPr>
          <w:rFonts w:cstheme="minorHAnsi"/>
          <w:sz w:val="24"/>
          <w:szCs w:val="24"/>
          <w:lang w:val="en-US"/>
        </w:rPr>
        <w:t xml:space="preserve"> (the belief)</w:t>
      </w:r>
      <w:r w:rsidR="003877F5" w:rsidRPr="00B40544">
        <w:rPr>
          <w:rFonts w:cstheme="minorHAnsi"/>
          <w:sz w:val="24"/>
          <w:szCs w:val="24"/>
          <w:lang w:val="en-US"/>
        </w:rPr>
        <w:t xml:space="preserve"> that this is a cinema screen, typically expressed by the corresponding historically used sentence,</w:t>
      </w:r>
      <w:r w:rsidR="00F86317" w:rsidRPr="00B40544">
        <w:rPr>
          <w:rFonts w:cstheme="minorHAnsi"/>
          <w:sz w:val="24"/>
          <w:szCs w:val="24"/>
          <w:lang w:val="en-US"/>
        </w:rPr>
        <w:t xml:space="preserve"> as addressed to the </w:t>
      </w:r>
      <w:r w:rsidR="009316DE" w:rsidRPr="00B40544">
        <w:rPr>
          <w:rFonts w:cstheme="minorHAnsi"/>
          <w:sz w:val="24"/>
          <w:szCs w:val="24"/>
          <w:lang w:val="en-US"/>
        </w:rPr>
        <w:t>actual</w:t>
      </w:r>
      <w:r w:rsidR="00B202BA" w:rsidRPr="00B40544">
        <w:rPr>
          <w:rFonts w:cstheme="minorHAnsi"/>
          <w:sz w:val="24"/>
          <w:szCs w:val="24"/>
          <w:lang w:val="en-US"/>
        </w:rPr>
        <w:t xml:space="preserve"> world: </w:t>
      </w:r>
      <w:r w:rsidR="00F86317" w:rsidRPr="00B40544">
        <w:rPr>
          <w:rFonts w:cstheme="minorHAnsi"/>
          <w:sz w:val="24"/>
          <w:szCs w:val="24"/>
          <w:lang w:val="en-US"/>
        </w:rPr>
        <w:t>one really believe</w:t>
      </w:r>
      <w:r w:rsidR="00B202BA" w:rsidRPr="00B40544">
        <w:rPr>
          <w:rFonts w:cstheme="minorHAnsi"/>
          <w:sz w:val="24"/>
          <w:szCs w:val="24"/>
          <w:lang w:val="en-US"/>
        </w:rPr>
        <w:t>s that this is a cinema screen</w:t>
      </w:r>
      <w:r w:rsidR="003877F5" w:rsidRPr="00B40544">
        <w:rPr>
          <w:rFonts w:cstheme="minorHAnsi"/>
          <w:sz w:val="24"/>
          <w:szCs w:val="24"/>
          <w:lang w:val="en-US"/>
        </w:rPr>
        <w:t>. Moreover,</w:t>
      </w:r>
      <w:r w:rsidR="00F86317" w:rsidRPr="00B40544">
        <w:rPr>
          <w:rFonts w:cstheme="minorHAnsi"/>
          <w:sz w:val="24"/>
          <w:szCs w:val="24"/>
          <w:lang w:val="en-US"/>
        </w:rPr>
        <w:t xml:space="preserve"> </w:t>
      </w:r>
      <w:r w:rsidR="00B202BA" w:rsidRPr="00B40544">
        <w:rPr>
          <w:rFonts w:cstheme="minorHAnsi"/>
          <w:sz w:val="24"/>
          <w:szCs w:val="24"/>
          <w:lang w:val="en-US"/>
        </w:rPr>
        <w:t xml:space="preserve">in an unreal narrow context </w:t>
      </w:r>
      <w:r w:rsidR="00F86317" w:rsidRPr="00B40544">
        <w:rPr>
          <w:rFonts w:cstheme="minorHAnsi"/>
          <w:sz w:val="24"/>
          <w:szCs w:val="24"/>
          <w:lang w:val="en-US"/>
        </w:rPr>
        <w:t xml:space="preserve">one also entertains the representation </w:t>
      </w:r>
      <w:r w:rsidR="00B202BA" w:rsidRPr="00B40544">
        <w:rPr>
          <w:rFonts w:cstheme="minorHAnsi"/>
          <w:sz w:val="24"/>
          <w:szCs w:val="24"/>
          <w:lang w:val="en-US"/>
        </w:rPr>
        <w:t xml:space="preserve">(the </w:t>
      </w:r>
      <w:r w:rsidR="004F4207" w:rsidRPr="00B40544">
        <w:rPr>
          <w:rFonts w:cstheme="minorHAnsi"/>
          <w:sz w:val="24"/>
          <w:szCs w:val="24"/>
          <w:lang w:val="en-US"/>
        </w:rPr>
        <w:t xml:space="preserve">belief) </w:t>
      </w:r>
      <w:r w:rsidR="003877F5" w:rsidRPr="00B40544">
        <w:rPr>
          <w:rFonts w:cstheme="minorHAnsi"/>
          <w:sz w:val="24"/>
          <w:szCs w:val="24"/>
          <w:lang w:val="en-US"/>
        </w:rPr>
        <w:t xml:space="preserve">that this is a green slime, typically expressed by the corresponding fictionally used sentence, </w:t>
      </w:r>
      <w:r w:rsidR="00F86317" w:rsidRPr="00B40544">
        <w:rPr>
          <w:rFonts w:cstheme="minorHAnsi"/>
          <w:sz w:val="24"/>
          <w:szCs w:val="24"/>
          <w:lang w:val="en-US"/>
        </w:rPr>
        <w:t>as addressed to an unreal world</w:t>
      </w:r>
      <w:r w:rsidR="00B202BA" w:rsidRPr="00B40544">
        <w:rPr>
          <w:rFonts w:cstheme="minorHAnsi"/>
          <w:sz w:val="24"/>
          <w:szCs w:val="24"/>
          <w:lang w:val="en-US"/>
        </w:rPr>
        <w:t xml:space="preserve">: </w:t>
      </w:r>
      <w:r w:rsidR="00F86317" w:rsidRPr="00B40544">
        <w:rPr>
          <w:rFonts w:cstheme="minorHAnsi"/>
          <w:sz w:val="24"/>
          <w:szCs w:val="24"/>
          <w:lang w:val="en-US"/>
        </w:rPr>
        <w:t>one unreally believes</w:t>
      </w:r>
      <w:r w:rsidR="00B202BA" w:rsidRPr="00B40544">
        <w:rPr>
          <w:rFonts w:cstheme="minorHAnsi"/>
          <w:sz w:val="24"/>
          <w:szCs w:val="24"/>
          <w:lang w:val="en-US"/>
        </w:rPr>
        <w:t xml:space="preserve"> that this is a green slime</w:t>
      </w:r>
      <w:r w:rsidR="003877F5" w:rsidRPr="00B40544">
        <w:rPr>
          <w:rFonts w:cstheme="minorHAnsi"/>
          <w:sz w:val="24"/>
          <w:szCs w:val="24"/>
          <w:lang w:val="en-US"/>
        </w:rPr>
        <w:t>. Finally,</w:t>
      </w:r>
      <w:r w:rsidR="00F86317" w:rsidRPr="00B40544">
        <w:rPr>
          <w:rFonts w:cstheme="minorHAnsi"/>
          <w:sz w:val="24"/>
          <w:szCs w:val="24"/>
          <w:lang w:val="en-US"/>
        </w:rPr>
        <w:t xml:space="preserve"> one </w:t>
      </w:r>
      <w:r w:rsidR="003877F5" w:rsidRPr="00B40544">
        <w:rPr>
          <w:rFonts w:cstheme="minorHAnsi"/>
          <w:sz w:val="24"/>
          <w:szCs w:val="24"/>
          <w:lang w:val="en-US"/>
        </w:rPr>
        <w:t xml:space="preserve">also </w:t>
      </w:r>
      <w:r w:rsidR="00F86317" w:rsidRPr="00B40544">
        <w:rPr>
          <w:rFonts w:cstheme="minorHAnsi"/>
          <w:sz w:val="24"/>
          <w:szCs w:val="24"/>
          <w:lang w:val="en-US"/>
        </w:rPr>
        <w:t xml:space="preserve">entertains the </w:t>
      </w:r>
      <w:proofErr w:type="spellStart"/>
      <w:r w:rsidR="00F86317" w:rsidRPr="00B40544">
        <w:rPr>
          <w:rFonts w:cstheme="minorHAnsi"/>
          <w:sz w:val="24"/>
          <w:szCs w:val="24"/>
          <w:lang w:val="en-US"/>
        </w:rPr>
        <w:t>metarepresentation</w:t>
      </w:r>
      <w:proofErr w:type="spellEnd"/>
      <w:r w:rsidR="00F86317" w:rsidRPr="00B40544">
        <w:rPr>
          <w:rFonts w:cstheme="minorHAnsi"/>
          <w:sz w:val="24"/>
          <w:szCs w:val="24"/>
          <w:lang w:val="en-US"/>
        </w:rPr>
        <w:t xml:space="preserve"> that the first representation and the second representation are </w:t>
      </w:r>
      <w:r w:rsidR="00F86317" w:rsidRPr="00B40544">
        <w:rPr>
          <w:rFonts w:cstheme="minorHAnsi"/>
          <w:sz w:val="24"/>
          <w:szCs w:val="24"/>
          <w:lang w:val="en-US"/>
        </w:rPr>
        <w:lastRenderedPageBreak/>
        <w:t>contextually disconnected</w:t>
      </w:r>
      <w:r w:rsidR="004F4207" w:rsidRPr="00B40544">
        <w:rPr>
          <w:rFonts w:cstheme="minorHAnsi"/>
          <w:sz w:val="24"/>
          <w:szCs w:val="24"/>
          <w:lang w:val="en-US"/>
        </w:rPr>
        <w:t>. Th</w:t>
      </w:r>
      <w:r w:rsidR="00B202BA" w:rsidRPr="00B40544">
        <w:rPr>
          <w:rFonts w:cstheme="minorHAnsi"/>
          <w:sz w:val="24"/>
          <w:szCs w:val="24"/>
          <w:lang w:val="en-US"/>
        </w:rPr>
        <w:t>us</w:t>
      </w:r>
      <w:r w:rsidR="00C020BC" w:rsidRPr="00B40544">
        <w:rPr>
          <w:rFonts w:cstheme="minorHAnsi"/>
          <w:sz w:val="24"/>
          <w:szCs w:val="24"/>
          <w:lang w:val="en-US"/>
        </w:rPr>
        <w:t>,</w:t>
      </w:r>
      <w:r w:rsidR="00B202BA" w:rsidRPr="00B40544">
        <w:rPr>
          <w:rFonts w:cstheme="minorHAnsi"/>
          <w:sz w:val="24"/>
          <w:szCs w:val="24"/>
          <w:lang w:val="en-US"/>
        </w:rPr>
        <w:t xml:space="preserve"> th</w:t>
      </w:r>
      <w:r w:rsidR="004F4207" w:rsidRPr="00B40544">
        <w:rPr>
          <w:rFonts w:cstheme="minorHAnsi"/>
          <w:sz w:val="24"/>
          <w:szCs w:val="24"/>
          <w:lang w:val="en-US"/>
        </w:rPr>
        <w:t xml:space="preserve">is </w:t>
      </w:r>
      <w:proofErr w:type="spellStart"/>
      <w:r w:rsidR="004F4207" w:rsidRPr="00B40544">
        <w:rPr>
          <w:rFonts w:cstheme="minorHAnsi"/>
          <w:sz w:val="24"/>
          <w:szCs w:val="24"/>
          <w:lang w:val="en-US"/>
        </w:rPr>
        <w:t>metarepresentation</w:t>
      </w:r>
      <w:proofErr w:type="spellEnd"/>
      <w:r w:rsidR="004F4207" w:rsidRPr="00B40544">
        <w:rPr>
          <w:rFonts w:cstheme="minorHAnsi"/>
          <w:sz w:val="24"/>
          <w:szCs w:val="24"/>
          <w:lang w:val="en-US"/>
        </w:rPr>
        <w:t xml:space="preserve"> enables</w:t>
      </w:r>
      <w:r w:rsidR="00F86317" w:rsidRPr="00B40544">
        <w:rPr>
          <w:rFonts w:cstheme="minorHAnsi"/>
          <w:sz w:val="24"/>
          <w:szCs w:val="24"/>
          <w:lang w:val="en-US"/>
        </w:rPr>
        <w:t xml:space="preserve"> the second representation </w:t>
      </w:r>
      <w:r w:rsidR="004F4207" w:rsidRPr="00B40544">
        <w:rPr>
          <w:rFonts w:cstheme="minorHAnsi"/>
          <w:sz w:val="24"/>
          <w:szCs w:val="24"/>
          <w:lang w:val="en-US"/>
        </w:rPr>
        <w:t xml:space="preserve">to </w:t>
      </w:r>
      <w:r w:rsidR="00B202BA" w:rsidRPr="00B40544">
        <w:rPr>
          <w:rFonts w:cstheme="minorHAnsi"/>
          <w:sz w:val="24"/>
          <w:szCs w:val="24"/>
          <w:lang w:val="en-US"/>
        </w:rPr>
        <w:t>count</w:t>
      </w:r>
      <w:r w:rsidR="009854AB" w:rsidRPr="00B40544">
        <w:rPr>
          <w:rFonts w:cstheme="minorHAnsi"/>
          <w:sz w:val="24"/>
          <w:szCs w:val="24"/>
          <w:lang w:val="en-US"/>
        </w:rPr>
        <w:t xml:space="preserve"> not merely as an unreal belief</w:t>
      </w:r>
      <w:r w:rsidR="007D5FE2" w:rsidRPr="00B40544">
        <w:rPr>
          <w:rFonts w:cstheme="minorHAnsi"/>
          <w:sz w:val="24"/>
          <w:szCs w:val="24"/>
          <w:lang w:val="en-US"/>
        </w:rPr>
        <w:t xml:space="preserve"> entertained in a mere unreal narrow context</w:t>
      </w:r>
      <w:r w:rsidR="009854AB" w:rsidRPr="00B40544">
        <w:rPr>
          <w:rFonts w:cstheme="minorHAnsi"/>
          <w:sz w:val="24"/>
          <w:szCs w:val="24"/>
          <w:lang w:val="en-US"/>
        </w:rPr>
        <w:t>, but</w:t>
      </w:r>
      <w:r w:rsidR="00B202BA" w:rsidRPr="00B40544">
        <w:rPr>
          <w:rFonts w:cstheme="minorHAnsi"/>
          <w:sz w:val="24"/>
          <w:szCs w:val="24"/>
          <w:lang w:val="en-US"/>
        </w:rPr>
        <w:t xml:space="preserve"> as</w:t>
      </w:r>
      <w:r w:rsidR="00F86317" w:rsidRPr="00B40544">
        <w:rPr>
          <w:rFonts w:cstheme="minorHAnsi"/>
          <w:sz w:val="24"/>
          <w:szCs w:val="24"/>
          <w:lang w:val="en-US"/>
        </w:rPr>
        <w:t xml:space="preserve"> a </w:t>
      </w:r>
      <w:r w:rsidR="00F86317" w:rsidRPr="00B40544">
        <w:rPr>
          <w:rFonts w:cstheme="minorHAnsi"/>
          <w:i/>
          <w:sz w:val="24"/>
          <w:szCs w:val="24"/>
          <w:lang w:val="en-US"/>
        </w:rPr>
        <w:t>make</w:t>
      </w:r>
      <w:r w:rsidR="00F86317" w:rsidRPr="00B40544">
        <w:rPr>
          <w:rFonts w:cstheme="minorHAnsi"/>
          <w:sz w:val="24"/>
          <w:szCs w:val="24"/>
          <w:lang w:val="en-US"/>
        </w:rPr>
        <w:t xml:space="preserve">-belief </w:t>
      </w:r>
      <w:r w:rsidR="007D5FE2" w:rsidRPr="00B40544">
        <w:rPr>
          <w:rFonts w:cstheme="minorHAnsi"/>
          <w:sz w:val="24"/>
          <w:szCs w:val="24"/>
          <w:lang w:val="en-US"/>
        </w:rPr>
        <w:t xml:space="preserve">entertained in an unreal fictional narrow context </w:t>
      </w:r>
      <w:r w:rsidR="004F4207" w:rsidRPr="00B40544">
        <w:rPr>
          <w:rFonts w:cstheme="minorHAnsi"/>
          <w:sz w:val="24"/>
          <w:szCs w:val="24"/>
          <w:lang w:val="en-US"/>
        </w:rPr>
        <w:t>that is</w:t>
      </w:r>
      <w:r w:rsidR="005E3B0F" w:rsidRPr="00B40544">
        <w:rPr>
          <w:rFonts w:cstheme="minorHAnsi"/>
          <w:sz w:val="24"/>
          <w:szCs w:val="24"/>
          <w:lang w:val="en-US"/>
        </w:rPr>
        <w:t xml:space="preserve"> </w:t>
      </w:r>
      <w:r w:rsidR="003877F5" w:rsidRPr="00B40544">
        <w:rPr>
          <w:rFonts w:cstheme="minorHAnsi"/>
          <w:sz w:val="24"/>
          <w:szCs w:val="24"/>
          <w:lang w:val="en-US"/>
        </w:rPr>
        <w:t>indeed</w:t>
      </w:r>
      <w:r w:rsidR="009A4806" w:rsidRPr="00B40544">
        <w:rPr>
          <w:rFonts w:cstheme="minorHAnsi"/>
          <w:sz w:val="24"/>
          <w:szCs w:val="24"/>
          <w:lang w:val="en-US"/>
        </w:rPr>
        <w:t xml:space="preserve"> </w:t>
      </w:r>
      <w:r w:rsidR="005E3B0F" w:rsidRPr="00B40544">
        <w:rPr>
          <w:rFonts w:cstheme="minorHAnsi"/>
          <w:sz w:val="24"/>
          <w:szCs w:val="24"/>
          <w:lang w:val="en-US"/>
        </w:rPr>
        <w:t xml:space="preserve">understood as </w:t>
      </w:r>
      <w:r w:rsidR="00F86317" w:rsidRPr="00B40544">
        <w:rPr>
          <w:rFonts w:cstheme="minorHAnsi"/>
          <w:sz w:val="24"/>
          <w:szCs w:val="24"/>
          <w:lang w:val="en-US"/>
        </w:rPr>
        <w:t xml:space="preserve">addressed to a </w:t>
      </w:r>
      <w:r w:rsidR="007D5FE2" w:rsidRPr="00B40544">
        <w:rPr>
          <w:rFonts w:cstheme="minorHAnsi"/>
          <w:i/>
          <w:sz w:val="24"/>
          <w:szCs w:val="24"/>
          <w:lang w:val="en-US"/>
        </w:rPr>
        <w:t>fictional</w:t>
      </w:r>
      <w:r w:rsidR="00F86317" w:rsidRPr="00B40544">
        <w:rPr>
          <w:rFonts w:cstheme="minorHAnsi"/>
          <w:sz w:val="24"/>
          <w:szCs w:val="24"/>
          <w:lang w:val="en-US"/>
        </w:rPr>
        <w:t xml:space="preserve"> world. This final </w:t>
      </w:r>
      <w:proofErr w:type="spellStart"/>
      <w:r w:rsidR="00F86317" w:rsidRPr="00B40544">
        <w:rPr>
          <w:rFonts w:cstheme="minorHAnsi"/>
          <w:sz w:val="24"/>
          <w:szCs w:val="24"/>
          <w:lang w:val="en-US"/>
        </w:rPr>
        <w:t>metarepresentation</w:t>
      </w:r>
      <w:proofErr w:type="spellEnd"/>
      <w:r w:rsidR="00F86317" w:rsidRPr="00B40544">
        <w:rPr>
          <w:rFonts w:cstheme="minorHAnsi"/>
          <w:sz w:val="24"/>
          <w:szCs w:val="24"/>
          <w:lang w:val="en-US"/>
        </w:rPr>
        <w:t xml:space="preserve"> is necessary in order to explain why one does not </w:t>
      </w:r>
      <w:r w:rsidR="00082EA4" w:rsidRPr="00B40544">
        <w:rPr>
          <w:rFonts w:cstheme="minorHAnsi"/>
          <w:sz w:val="24"/>
          <w:szCs w:val="24"/>
          <w:lang w:val="en-US"/>
        </w:rPr>
        <w:t xml:space="preserve">actually </w:t>
      </w:r>
      <w:r w:rsidR="00F86317" w:rsidRPr="00B40544">
        <w:rPr>
          <w:rFonts w:cstheme="minorHAnsi"/>
          <w:sz w:val="24"/>
          <w:szCs w:val="24"/>
          <w:lang w:val="en-US"/>
        </w:rPr>
        <w:t>get out of the cinema in panic.</w:t>
      </w:r>
      <w:r w:rsidR="004F4207" w:rsidRPr="00B40544">
        <w:rPr>
          <w:rFonts w:cstheme="minorHAnsi"/>
          <w:sz w:val="24"/>
          <w:szCs w:val="24"/>
          <w:lang w:val="en-US"/>
        </w:rPr>
        <w:t xml:space="preserve"> For it </w:t>
      </w:r>
      <w:r w:rsidR="007D5FE2" w:rsidRPr="00B40544">
        <w:rPr>
          <w:rFonts w:cstheme="minorHAnsi"/>
          <w:sz w:val="24"/>
          <w:szCs w:val="24"/>
          <w:lang w:val="en-US"/>
        </w:rPr>
        <w:t xml:space="preserve">prevents that make-belief, when not </w:t>
      </w:r>
      <w:proofErr w:type="spellStart"/>
      <w:r w:rsidR="007D5FE2" w:rsidRPr="00B40544">
        <w:rPr>
          <w:rFonts w:cstheme="minorHAnsi"/>
          <w:sz w:val="24"/>
          <w:szCs w:val="24"/>
          <w:lang w:val="en-US"/>
        </w:rPr>
        <w:t>recogni</w:t>
      </w:r>
      <w:r w:rsidR="00DB460B" w:rsidRPr="00B40544">
        <w:rPr>
          <w:rFonts w:cstheme="minorHAnsi"/>
          <w:sz w:val="24"/>
          <w:szCs w:val="24"/>
          <w:lang w:val="en-US"/>
        </w:rPr>
        <w:t>s</w:t>
      </w:r>
      <w:r w:rsidR="007D5FE2" w:rsidRPr="00B40544">
        <w:rPr>
          <w:rFonts w:cstheme="minorHAnsi"/>
          <w:sz w:val="24"/>
          <w:szCs w:val="24"/>
          <w:lang w:val="en-US"/>
        </w:rPr>
        <w:t>ed</w:t>
      </w:r>
      <w:proofErr w:type="spellEnd"/>
      <w:r w:rsidR="007D5FE2" w:rsidRPr="00B40544">
        <w:rPr>
          <w:rFonts w:cstheme="minorHAnsi"/>
          <w:sz w:val="24"/>
          <w:szCs w:val="24"/>
          <w:lang w:val="en-US"/>
        </w:rPr>
        <w:t xml:space="preserve"> as such, to have an </w:t>
      </w:r>
      <w:r w:rsidR="007D5FE2" w:rsidRPr="00B40544">
        <w:rPr>
          <w:rFonts w:cstheme="minorHAnsi"/>
          <w:i/>
          <w:sz w:val="24"/>
          <w:szCs w:val="24"/>
          <w:lang w:val="en-US"/>
        </w:rPr>
        <w:t>actual</w:t>
      </w:r>
      <w:r w:rsidR="007D5FE2" w:rsidRPr="00B40544">
        <w:rPr>
          <w:rFonts w:cstheme="minorHAnsi"/>
          <w:sz w:val="24"/>
          <w:szCs w:val="24"/>
          <w:lang w:val="en-US"/>
        </w:rPr>
        <w:t xml:space="preserve"> </w:t>
      </w:r>
      <w:r w:rsidR="004F4207" w:rsidRPr="00B40544">
        <w:rPr>
          <w:rFonts w:cstheme="minorHAnsi"/>
          <w:sz w:val="24"/>
          <w:szCs w:val="24"/>
          <w:lang w:val="en-US"/>
        </w:rPr>
        <w:t>inferential role.</w:t>
      </w:r>
      <w:r w:rsidR="00F86317" w:rsidRPr="00B40544">
        <w:rPr>
          <w:rFonts w:cstheme="minorHAnsi"/>
          <w:sz w:val="24"/>
          <w:szCs w:val="24"/>
          <w:lang w:val="en-US"/>
        </w:rPr>
        <w:t xml:space="preserve"> </w:t>
      </w:r>
      <w:r w:rsidR="004F4207" w:rsidRPr="00B40544">
        <w:rPr>
          <w:rFonts w:cstheme="minorHAnsi"/>
          <w:sz w:val="24"/>
          <w:szCs w:val="24"/>
          <w:lang w:val="en-US"/>
        </w:rPr>
        <w:t xml:space="preserve">In a nutshell, the </w:t>
      </w:r>
      <w:proofErr w:type="spellStart"/>
      <w:r w:rsidR="004F4207" w:rsidRPr="00B40544">
        <w:rPr>
          <w:rFonts w:cstheme="minorHAnsi"/>
          <w:sz w:val="24"/>
          <w:szCs w:val="24"/>
          <w:lang w:val="en-US"/>
        </w:rPr>
        <w:t>metarepresentation</w:t>
      </w:r>
      <w:proofErr w:type="spellEnd"/>
      <w:r w:rsidR="004F4207" w:rsidRPr="00B40544">
        <w:rPr>
          <w:rFonts w:cstheme="minorHAnsi"/>
          <w:sz w:val="24"/>
          <w:szCs w:val="24"/>
          <w:lang w:val="en-US"/>
        </w:rPr>
        <w:t xml:space="preserve"> acts as an inner voice saying “it’s all make-believe”. </w:t>
      </w:r>
    </w:p>
    <w:p w:rsidR="001B508D" w:rsidRPr="00B40544" w:rsidRDefault="00B16A7D" w:rsidP="00B40544">
      <w:pPr>
        <w:spacing w:afterLines="160" w:after="384" w:line="480" w:lineRule="auto"/>
        <w:jc w:val="both"/>
        <w:rPr>
          <w:rFonts w:cstheme="minorHAnsi"/>
          <w:sz w:val="24"/>
          <w:szCs w:val="24"/>
          <w:lang w:val="en-US"/>
        </w:rPr>
      </w:pPr>
      <w:r w:rsidRPr="00B40544">
        <w:rPr>
          <w:rFonts w:cstheme="minorHAnsi"/>
          <w:sz w:val="24"/>
          <w:szCs w:val="24"/>
          <w:lang w:val="en-US"/>
        </w:rPr>
        <w:t>Yet on the other hand</w:t>
      </w:r>
      <w:r w:rsidR="00F86317" w:rsidRPr="00B40544">
        <w:rPr>
          <w:rFonts w:cstheme="minorHAnsi"/>
          <w:sz w:val="24"/>
          <w:szCs w:val="24"/>
          <w:lang w:val="en-US"/>
        </w:rPr>
        <w:t>, consider what happened in the Lum</w:t>
      </w:r>
      <w:r w:rsidR="00956075" w:rsidRPr="00B40544">
        <w:rPr>
          <w:rFonts w:cstheme="minorHAnsi"/>
          <w:sz w:val="24"/>
          <w:szCs w:val="24"/>
          <w:lang w:val="en-US"/>
        </w:rPr>
        <w:t>iere Brothers case, if the anecdot</w:t>
      </w:r>
      <w:r w:rsidR="00F86317" w:rsidRPr="00B40544">
        <w:rPr>
          <w:rFonts w:cstheme="minorHAnsi"/>
          <w:sz w:val="24"/>
          <w:szCs w:val="24"/>
          <w:lang w:val="en-US"/>
        </w:rPr>
        <w:t xml:space="preserve">e is </w:t>
      </w:r>
      <w:r w:rsidR="009A4806" w:rsidRPr="00B40544">
        <w:rPr>
          <w:rFonts w:cstheme="minorHAnsi"/>
          <w:sz w:val="24"/>
          <w:szCs w:val="24"/>
          <w:lang w:val="en-US"/>
        </w:rPr>
        <w:t>right</w:t>
      </w:r>
      <w:r w:rsidR="00F86317" w:rsidRPr="00B40544">
        <w:rPr>
          <w:rFonts w:cstheme="minorHAnsi"/>
          <w:sz w:val="24"/>
          <w:szCs w:val="24"/>
          <w:lang w:val="en-US"/>
        </w:rPr>
        <w:t xml:space="preserve">. In this case, </w:t>
      </w:r>
      <w:r w:rsidR="00956075" w:rsidRPr="00B40544">
        <w:rPr>
          <w:rFonts w:cstheme="minorHAnsi"/>
          <w:sz w:val="24"/>
          <w:szCs w:val="24"/>
          <w:lang w:val="en-US"/>
        </w:rPr>
        <w:t xml:space="preserve">first of all, </w:t>
      </w:r>
      <w:r w:rsidR="00B202BA" w:rsidRPr="00B40544">
        <w:rPr>
          <w:rFonts w:cstheme="minorHAnsi"/>
          <w:sz w:val="24"/>
          <w:szCs w:val="24"/>
          <w:lang w:val="en-US"/>
        </w:rPr>
        <w:t xml:space="preserve">in a real narrow context </w:t>
      </w:r>
      <w:r w:rsidR="00F86317" w:rsidRPr="00B40544">
        <w:rPr>
          <w:rFonts w:cstheme="minorHAnsi"/>
          <w:sz w:val="24"/>
          <w:szCs w:val="24"/>
          <w:lang w:val="en-US"/>
        </w:rPr>
        <w:t xml:space="preserve">people entertained the representation </w:t>
      </w:r>
      <w:r w:rsidR="004F4207" w:rsidRPr="00B40544">
        <w:rPr>
          <w:rFonts w:cstheme="minorHAnsi"/>
          <w:sz w:val="24"/>
          <w:szCs w:val="24"/>
          <w:lang w:val="en-US"/>
        </w:rPr>
        <w:t xml:space="preserve">(the belief) </w:t>
      </w:r>
      <w:r w:rsidR="00956075" w:rsidRPr="00B40544">
        <w:rPr>
          <w:rFonts w:cstheme="minorHAnsi"/>
          <w:sz w:val="24"/>
          <w:szCs w:val="24"/>
          <w:lang w:val="en-US"/>
        </w:rPr>
        <w:t>that t</w:t>
      </w:r>
      <w:r w:rsidR="00F86317" w:rsidRPr="00B40544">
        <w:rPr>
          <w:rFonts w:cstheme="minorHAnsi"/>
          <w:sz w:val="24"/>
          <w:szCs w:val="24"/>
          <w:lang w:val="en-US"/>
        </w:rPr>
        <w:t>his is a cinema screen</w:t>
      </w:r>
      <w:r w:rsidR="00956075" w:rsidRPr="00B40544">
        <w:rPr>
          <w:rFonts w:cstheme="minorHAnsi"/>
          <w:sz w:val="24"/>
          <w:szCs w:val="24"/>
          <w:lang w:val="en-US"/>
        </w:rPr>
        <w:t xml:space="preserve">, typically expressed by the corresponding historically used sentence, </w:t>
      </w:r>
      <w:r w:rsidR="00F86317" w:rsidRPr="00B40544">
        <w:rPr>
          <w:rFonts w:cstheme="minorHAnsi"/>
          <w:sz w:val="24"/>
          <w:szCs w:val="24"/>
          <w:lang w:val="en-US"/>
        </w:rPr>
        <w:t xml:space="preserve">as addressed to the </w:t>
      </w:r>
      <w:r w:rsidR="009316DE" w:rsidRPr="00B40544">
        <w:rPr>
          <w:rFonts w:cstheme="minorHAnsi"/>
          <w:sz w:val="24"/>
          <w:szCs w:val="24"/>
          <w:lang w:val="en-US"/>
        </w:rPr>
        <w:t>actual</w:t>
      </w:r>
      <w:r w:rsidR="00F86317" w:rsidRPr="00B40544">
        <w:rPr>
          <w:rFonts w:cstheme="minorHAnsi"/>
          <w:sz w:val="24"/>
          <w:szCs w:val="24"/>
          <w:lang w:val="en-US"/>
        </w:rPr>
        <w:t xml:space="preserve"> world</w:t>
      </w:r>
      <w:r w:rsidR="00B202BA" w:rsidRPr="00B40544">
        <w:rPr>
          <w:rFonts w:cstheme="minorHAnsi"/>
          <w:sz w:val="24"/>
          <w:szCs w:val="24"/>
          <w:lang w:val="en-US"/>
        </w:rPr>
        <w:t xml:space="preserve">: </w:t>
      </w:r>
      <w:r w:rsidR="00F86317" w:rsidRPr="00B40544">
        <w:rPr>
          <w:rFonts w:cstheme="minorHAnsi"/>
          <w:sz w:val="24"/>
          <w:szCs w:val="24"/>
          <w:lang w:val="en-US"/>
        </w:rPr>
        <w:t xml:space="preserve">they really believed </w:t>
      </w:r>
      <w:r w:rsidR="00B202BA" w:rsidRPr="00B40544">
        <w:rPr>
          <w:rFonts w:cstheme="minorHAnsi"/>
          <w:sz w:val="24"/>
          <w:szCs w:val="24"/>
          <w:lang w:val="en-US"/>
        </w:rPr>
        <w:t>that they faced a cinema screen</w:t>
      </w:r>
      <w:r w:rsidR="00956075" w:rsidRPr="00B40544">
        <w:rPr>
          <w:rFonts w:cstheme="minorHAnsi"/>
          <w:sz w:val="24"/>
          <w:szCs w:val="24"/>
          <w:lang w:val="en-US"/>
        </w:rPr>
        <w:t>. Moreover</w:t>
      </w:r>
      <w:r w:rsidR="00F86317" w:rsidRPr="00B40544">
        <w:rPr>
          <w:rFonts w:cstheme="minorHAnsi"/>
          <w:sz w:val="24"/>
          <w:szCs w:val="24"/>
          <w:lang w:val="en-US"/>
        </w:rPr>
        <w:t xml:space="preserve">, </w:t>
      </w:r>
      <w:r w:rsidR="00B202BA" w:rsidRPr="00B40544">
        <w:rPr>
          <w:rFonts w:cstheme="minorHAnsi"/>
          <w:sz w:val="24"/>
          <w:szCs w:val="24"/>
          <w:lang w:val="en-US"/>
        </w:rPr>
        <w:t xml:space="preserve">in an unreal narrow context </w:t>
      </w:r>
      <w:r w:rsidR="00F86317" w:rsidRPr="00B40544">
        <w:rPr>
          <w:rFonts w:cstheme="minorHAnsi"/>
          <w:sz w:val="24"/>
          <w:szCs w:val="24"/>
          <w:lang w:val="en-US"/>
        </w:rPr>
        <w:t xml:space="preserve">they also entertained the representation </w:t>
      </w:r>
      <w:r w:rsidR="004F4207" w:rsidRPr="00B40544">
        <w:rPr>
          <w:rFonts w:cstheme="minorHAnsi"/>
          <w:sz w:val="24"/>
          <w:szCs w:val="24"/>
          <w:lang w:val="en-US"/>
        </w:rPr>
        <w:t xml:space="preserve">(the </w:t>
      </w:r>
      <w:r w:rsidR="007D5FE2" w:rsidRPr="00B40544">
        <w:rPr>
          <w:rFonts w:cstheme="minorHAnsi"/>
          <w:sz w:val="24"/>
          <w:szCs w:val="24"/>
          <w:lang w:val="en-US"/>
        </w:rPr>
        <w:t xml:space="preserve">unreal </w:t>
      </w:r>
      <w:r w:rsidR="004F4207" w:rsidRPr="00B40544">
        <w:rPr>
          <w:rFonts w:cstheme="minorHAnsi"/>
          <w:sz w:val="24"/>
          <w:szCs w:val="24"/>
          <w:lang w:val="en-US"/>
        </w:rPr>
        <w:t xml:space="preserve">belief) </w:t>
      </w:r>
      <w:r w:rsidR="00956075" w:rsidRPr="00B40544">
        <w:rPr>
          <w:rFonts w:cstheme="minorHAnsi"/>
          <w:sz w:val="24"/>
          <w:szCs w:val="24"/>
          <w:lang w:val="en-US"/>
        </w:rPr>
        <w:t>that this is a locomotive, typically expressed by the corresponding fictionally used sentence,</w:t>
      </w:r>
      <w:r w:rsidR="00F86317" w:rsidRPr="00B40544">
        <w:rPr>
          <w:rFonts w:cstheme="minorHAnsi"/>
          <w:sz w:val="24"/>
          <w:szCs w:val="24"/>
          <w:lang w:val="en-US"/>
        </w:rPr>
        <w:t xml:space="preserve"> as addressed to an </w:t>
      </w:r>
      <w:r w:rsidR="00714770" w:rsidRPr="00B40544">
        <w:rPr>
          <w:rFonts w:cstheme="minorHAnsi"/>
          <w:sz w:val="24"/>
          <w:szCs w:val="24"/>
          <w:lang w:val="en-US"/>
        </w:rPr>
        <w:t>unreal</w:t>
      </w:r>
      <w:r w:rsidR="00F86317" w:rsidRPr="00B40544">
        <w:rPr>
          <w:rFonts w:cstheme="minorHAnsi"/>
          <w:sz w:val="24"/>
          <w:szCs w:val="24"/>
          <w:lang w:val="en-US"/>
        </w:rPr>
        <w:t xml:space="preserve"> world</w:t>
      </w:r>
      <w:r w:rsidR="00B202BA" w:rsidRPr="00B40544">
        <w:rPr>
          <w:rFonts w:cstheme="minorHAnsi"/>
          <w:sz w:val="24"/>
          <w:szCs w:val="24"/>
          <w:lang w:val="en-US"/>
        </w:rPr>
        <w:t xml:space="preserve">: </w:t>
      </w:r>
      <w:r w:rsidR="009A4806" w:rsidRPr="00B40544">
        <w:rPr>
          <w:rFonts w:cstheme="minorHAnsi"/>
          <w:sz w:val="24"/>
          <w:szCs w:val="24"/>
          <w:lang w:val="en-US"/>
        </w:rPr>
        <w:t>they unreally belie</w:t>
      </w:r>
      <w:r w:rsidR="00B202BA" w:rsidRPr="00B40544">
        <w:rPr>
          <w:rFonts w:cstheme="minorHAnsi"/>
          <w:sz w:val="24"/>
          <w:szCs w:val="24"/>
          <w:lang w:val="en-US"/>
        </w:rPr>
        <w:t>ved that they faced a locomotive</w:t>
      </w:r>
      <w:r w:rsidR="00956075" w:rsidRPr="00B40544">
        <w:rPr>
          <w:rFonts w:cstheme="minorHAnsi"/>
          <w:sz w:val="24"/>
          <w:szCs w:val="24"/>
          <w:lang w:val="en-US"/>
        </w:rPr>
        <w:t>. Y</w:t>
      </w:r>
      <w:r w:rsidR="00F86317" w:rsidRPr="00B40544">
        <w:rPr>
          <w:rFonts w:cstheme="minorHAnsi"/>
          <w:sz w:val="24"/>
          <w:szCs w:val="24"/>
          <w:lang w:val="en-US"/>
        </w:rPr>
        <w:t xml:space="preserve">et </w:t>
      </w:r>
      <w:r w:rsidR="00956075" w:rsidRPr="00B40544">
        <w:rPr>
          <w:rFonts w:cstheme="minorHAnsi"/>
          <w:sz w:val="24"/>
          <w:szCs w:val="24"/>
          <w:lang w:val="en-US"/>
        </w:rPr>
        <w:t xml:space="preserve">finally, </w:t>
      </w:r>
      <w:r w:rsidR="00F86317" w:rsidRPr="00B40544">
        <w:rPr>
          <w:rFonts w:cstheme="minorHAnsi"/>
          <w:sz w:val="24"/>
          <w:szCs w:val="24"/>
          <w:lang w:val="en-US"/>
        </w:rPr>
        <w:t xml:space="preserve">they did </w:t>
      </w:r>
      <w:r w:rsidR="00F86317" w:rsidRPr="00B40544">
        <w:rPr>
          <w:rFonts w:cstheme="minorHAnsi"/>
          <w:i/>
          <w:sz w:val="24"/>
          <w:szCs w:val="24"/>
          <w:lang w:val="en-US"/>
        </w:rPr>
        <w:t>not</w:t>
      </w:r>
      <w:r w:rsidR="00F86317" w:rsidRPr="00B40544">
        <w:rPr>
          <w:rFonts w:cstheme="minorHAnsi"/>
          <w:sz w:val="24"/>
          <w:szCs w:val="24"/>
          <w:lang w:val="en-US"/>
        </w:rPr>
        <w:t xml:space="preserve"> entertain the </w:t>
      </w:r>
      <w:proofErr w:type="spellStart"/>
      <w:r w:rsidR="00F86317" w:rsidRPr="00B40544">
        <w:rPr>
          <w:rFonts w:cstheme="minorHAnsi"/>
          <w:sz w:val="24"/>
          <w:szCs w:val="24"/>
          <w:lang w:val="en-US"/>
        </w:rPr>
        <w:t>metarepresentation</w:t>
      </w:r>
      <w:proofErr w:type="spellEnd"/>
      <w:r w:rsidR="00F86317" w:rsidRPr="00B40544">
        <w:rPr>
          <w:rFonts w:cstheme="minorHAnsi"/>
          <w:sz w:val="24"/>
          <w:szCs w:val="24"/>
          <w:lang w:val="en-US"/>
        </w:rPr>
        <w:t xml:space="preserve"> that the first representation and the second representation were </w:t>
      </w:r>
      <w:r w:rsidR="00714770" w:rsidRPr="00B40544">
        <w:rPr>
          <w:rFonts w:cstheme="minorHAnsi"/>
          <w:sz w:val="24"/>
          <w:szCs w:val="24"/>
          <w:lang w:val="en-US"/>
        </w:rPr>
        <w:t>contextually</w:t>
      </w:r>
      <w:r w:rsidR="00F86317" w:rsidRPr="00B40544">
        <w:rPr>
          <w:rFonts w:cstheme="minorHAnsi"/>
          <w:sz w:val="24"/>
          <w:szCs w:val="24"/>
          <w:lang w:val="en-US"/>
        </w:rPr>
        <w:t xml:space="preserve"> disconnected</w:t>
      </w:r>
      <w:r w:rsidR="00714770" w:rsidRPr="00B40544">
        <w:rPr>
          <w:rFonts w:cstheme="minorHAnsi"/>
          <w:sz w:val="24"/>
          <w:szCs w:val="24"/>
          <w:lang w:val="en-US"/>
        </w:rPr>
        <w:t>.</w:t>
      </w:r>
      <w:r w:rsidR="009A4806" w:rsidRPr="00B40544">
        <w:rPr>
          <w:rFonts w:cstheme="minorHAnsi"/>
          <w:sz w:val="24"/>
          <w:szCs w:val="24"/>
          <w:lang w:val="en-US"/>
        </w:rPr>
        <w:t xml:space="preserve"> Thus, the inferential role of their </w:t>
      </w:r>
      <w:r w:rsidR="00B202BA" w:rsidRPr="00B40544">
        <w:rPr>
          <w:rFonts w:cstheme="minorHAnsi"/>
          <w:sz w:val="24"/>
          <w:szCs w:val="24"/>
          <w:lang w:val="en-US"/>
        </w:rPr>
        <w:t xml:space="preserve">second unreal </w:t>
      </w:r>
      <w:r w:rsidR="009A4806" w:rsidRPr="00B40544">
        <w:rPr>
          <w:rFonts w:cstheme="minorHAnsi"/>
          <w:sz w:val="24"/>
          <w:szCs w:val="24"/>
          <w:lang w:val="en-US"/>
        </w:rPr>
        <w:t xml:space="preserve">belief was not </w:t>
      </w:r>
      <w:r w:rsidR="007D5FE2" w:rsidRPr="00B40544">
        <w:rPr>
          <w:rFonts w:cstheme="minorHAnsi"/>
          <w:sz w:val="24"/>
          <w:szCs w:val="24"/>
          <w:lang w:val="en-US"/>
        </w:rPr>
        <w:t xml:space="preserve">actually </w:t>
      </w:r>
      <w:r w:rsidR="009A4806" w:rsidRPr="00B40544">
        <w:rPr>
          <w:rFonts w:cstheme="minorHAnsi"/>
          <w:sz w:val="24"/>
          <w:szCs w:val="24"/>
          <w:lang w:val="en-US"/>
        </w:rPr>
        <w:t>blocked.</w:t>
      </w:r>
      <w:r w:rsidR="00714770" w:rsidRPr="00B40544">
        <w:rPr>
          <w:rFonts w:cstheme="minorHAnsi"/>
          <w:sz w:val="24"/>
          <w:szCs w:val="24"/>
          <w:lang w:val="en-US"/>
        </w:rPr>
        <w:t xml:space="preserve"> </w:t>
      </w:r>
      <w:r w:rsidR="009A4806" w:rsidRPr="00B40544">
        <w:rPr>
          <w:rFonts w:cstheme="minorHAnsi"/>
          <w:sz w:val="24"/>
          <w:szCs w:val="24"/>
          <w:lang w:val="en-US"/>
        </w:rPr>
        <w:t>Indeed,</w:t>
      </w:r>
      <w:r w:rsidR="00714770" w:rsidRPr="00B40544">
        <w:rPr>
          <w:rFonts w:cstheme="minorHAnsi"/>
          <w:sz w:val="24"/>
          <w:szCs w:val="24"/>
          <w:lang w:val="en-US"/>
        </w:rPr>
        <w:t xml:space="preserve"> they </w:t>
      </w:r>
      <w:r w:rsidR="00082EA4" w:rsidRPr="00B40544">
        <w:rPr>
          <w:rFonts w:cstheme="minorHAnsi"/>
          <w:sz w:val="24"/>
          <w:szCs w:val="24"/>
          <w:lang w:val="en-US"/>
        </w:rPr>
        <w:t xml:space="preserve">actually </w:t>
      </w:r>
      <w:r w:rsidR="00714770" w:rsidRPr="00B40544">
        <w:rPr>
          <w:rFonts w:cstheme="minorHAnsi"/>
          <w:sz w:val="24"/>
          <w:szCs w:val="24"/>
          <w:lang w:val="en-US"/>
        </w:rPr>
        <w:t xml:space="preserve">got out of the </w:t>
      </w:r>
      <w:r w:rsidR="00714770" w:rsidRPr="00B40544">
        <w:rPr>
          <w:rFonts w:cstheme="minorHAnsi"/>
          <w:sz w:val="24"/>
          <w:szCs w:val="24"/>
          <w:lang w:val="en-US"/>
        </w:rPr>
        <w:lastRenderedPageBreak/>
        <w:t>cinema in panic</w:t>
      </w:r>
      <w:r w:rsidR="009A4806" w:rsidRPr="00B40544">
        <w:rPr>
          <w:rFonts w:cstheme="minorHAnsi"/>
          <w:sz w:val="24"/>
          <w:szCs w:val="24"/>
          <w:lang w:val="en-US"/>
        </w:rPr>
        <w:t>,</w:t>
      </w:r>
      <w:r w:rsidRPr="00B40544">
        <w:rPr>
          <w:rFonts w:cstheme="minorHAnsi"/>
          <w:sz w:val="24"/>
          <w:szCs w:val="24"/>
          <w:lang w:val="en-US"/>
        </w:rPr>
        <w:t xml:space="preserve"> notwithstanding the fact that they </w:t>
      </w:r>
      <w:r w:rsidR="009A4806" w:rsidRPr="00B40544">
        <w:rPr>
          <w:rFonts w:cstheme="minorHAnsi"/>
          <w:sz w:val="24"/>
          <w:szCs w:val="24"/>
          <w:lang w:val="en-US"/>
        </w:rPr>
        <w:t xml:space="preserve">still </w:t>
      </w:r>
      <w:proofErr w:type="spellStart"/>
      <w:r w:rsidRPr="00B40544">
        <w:rPr>
          <w:rFonts w:cstheme="minorHAnsi"/>
          <w:sz w:val="24"/>
          <w:szCs w:val="24"/>
          <w:lang w:val="en-US"/>
        </w:rPr>
        <w:t>real</w:t>
      </w:r>
      <w:r w:rsidR="0088413F" w:rsidRPr="00B40544">
        <w:rPr>
          <w:rFonts w:cstheme="minorHAnsi"/>
          <w:sz w:val="24"/>
          <w:szCs w:val="24"/>
          <w:lang w:val="en-US"/>
        </w:rPr>
        <w:t>ise</w:t>
      </w:r>
      <w:r w:rsidRPr="00B40544">
        <w:rPr>
          <w:rFonts w:cstheme="minorHAnsi"/>
          <w:sz w:val="24"/>
          <w:szCs w:val="24"/>
          <w:lang w:val="en-US"/>
        </w:rPr>
        <w:t>d</w:t>
      </w:r>
      <w:proofErr w:type="spellEnd"/>
      <w:r w:rsidRPr="00B40544">
        <w:rPr>
          <w:rFonts w:cstheme="minorHAnsi"/>
          <w:sz w:val="24"/>
          <w:szCs w:val="24"/>
          <w:lang w:val="en-US"/>
        </w:rPr>
        <w:t xml:space="preserve"> that they were in a cinema</w:t>
      </w:r>
      <w:r w:rsidR="009854AB" w:rsidRPr="00B40544">
        <w:rPr>
          <w:rFonts w:cstheme="minorHAnsi"/>
          <w:sz w:val="24"/>
          <w:szCs w:val="24"/>
          <w:lang w:val="en-US"/>
        </w:rPr>
        <w:t>. H</w:t>
      </w:r>
      <w:r w:rsidR="009A4806" w:rsidRPr="00B40544">
        <w:rPr>
          <w:rFonts w:cstheme="minorHAnsi"/>
          <w:sz w:val="24"/>
          <w:szCs w:val="24"/>
          <w:lang w:val="en-US"/>
        </w:rPr>
        <w:t>ence, they</w:t>
      </w:r>
      <w:r w:rsidR="00904F7A" w:rsidRPr="00B40544">
        <w:rPr>
          <w:rFonts w:cstheme="minorHAnsi"/>
          <w:sz w:val="24"/>
          <w:szCs w:val="24"/>
          <w:lang w:val="en-US"/>
        </w:rPr>
        <w:t xml:space="preserve"> </w:t>
      </w:r>
      <w:r w:rsidR="00A24E54" w:rsidRPr="00B40544">
        <w:rPr>
          <w:rFonts w:cstheme="minorHAnsi"/>
          <w:sz w:val="24"/>
          <w:szCs w:val="24"/>
          <w:lang w:val="en-US"/>
        </w:rPr>
        <w:t xml:space="preserve">simultaneously </w:t>
      </w:r>
      <w:r w:rsidR="00904F7A" w:rsidRPr="00B40544">
        <w:rPr>
          <w:rFonts w:cstheme="minorHAnsi"/>
          <w:sz w:val="24"/>
          <w:szCs w:val="24"/>
          <w:lang w:val="en-US"/>
        </w:rPr>
        <w:t>exhibit</w:t>
      </w:r>
      <w:r w:rsidR="009A4806" w:rsidRPr="00B40544">
        <w:rPr>
          <w:rFonts w:cstheme="minorHAnsi"/>
          <w:sz w:val="24"/>
          <w:szCs w:val="24"/>
          <w:lang w:val="en-US"/>
        </w:rPr>
        <w:t>ed</w:t>
      </w:r>
      <w:r w:rsidR="00904F7A" w:rsidRPr="00B40544">
        <w:rPr>
          <w:rFonts w:cstheme="minorHAnsi"/>
          <w:sz w:val="24"/>
          <w:szCs w:val="24"/>
          <w:lang w:val="en-US"/>
        </w:rPr>
        <w:t xml:space="preserve"> a form of dissociated behavior.</w:t>
      </w:r>
      <w:r w:rsidR="00AF05A8" w:rsidRPr="00B40544">
        <w:rPr>
          <w:rStyle w:val="Rimandonotaapidipagina"/>
          <w:rFonts w:cstheme="minorHAnsi"/>
          <w:sz w:val="24"/>
          <w:szCs w:val="24"/>
          <w:lang w:val="en-US"/>
        </w:rPr>
        <w:footnoteReference w:id="11"/>
      </w:r>
    </w:p>
    <w:p w:rsidR="00D21E37" w:rsidRPr="00B40544" w:rsidRDefault="007E275C"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The psychological literature </w:t>
      </w:r>
      <w:r w:rsidR="00566CF3" w:rsidRPr="00B40544">
        <w:rPr>
          <w:rFonts w:cstheme="minorHAnsi"/>
          <w:sz w:val="24"/>
          <w:szCs w:val="24"/>
          <w:lang w:val="en-US"/>
        </w:rPr>
        <w:t>also</w:t>
      </w:r>
      <w:r w:rsidRPr="00B40544">
        <w:rPr>
          <w:rFonts w:cstheme="minorHAnsi"/>
          <w:sz w:val="24"/>
          <w:szCs w:val="24"/>
          <w:lang w:val="en-US"/>
        </w:rPr>
        <w:t xml:space="preserve"> documents such cases</w:t>
      </w:r>
      <w:r w:rsidR="00566CF3" w:rsidRPr="00B40544">
        <w:rPr>
          <w:rFonts w:cstheme="minorHAnsi"/>
          <w:sz w:val="24"/>
          <w:szCs w:val="24"/>
          <w:lang w:val="en-US"/>
        </w:rPr>
        <w:t xml:space="preserve"> of dissociation</w:t>
      </w:r>
      <w:r w:rsidRPr="00B40544">
        <w:rPr>
          <w:rFonts w:cstheme="minorHAnsi"/>
          <w:sz w:val="24"/>
          <w:szCs w:val="24"/>
          <w:lang w:val="en-US"/>
        </w:rPr>
        <w:t xml:space="preserve">. Consider people </w:t>
      </w:r>
      <w:r w:rsidR="004A344D" w:rsidRPr="00B40544">
        <w:rPr>
          <w:rFonts w:cstheme="minorHAnsi"/>
          <w:sz w:val="24"/>
          <w:szCs w:val="24"/>
          <w:lang w:val="en-US"/>
        </w:rPr>
        <w:t xml:space="preserve">affected by the </w:t>
      </w:r>
      <w:proofErr w:type="spellStart"/>
      <w:r w:rsidR="004A344D" w:rsidRPr="00B40544">
        <w:rPr>
          <w:rFonts w:cstheme="minorHAnsi"/>
          <w:sz w:val="24"/>
          <w:szCs w:val="24"/>
          <w:lang w:val="en-US"/>
        </w:rPr>
        <w:t>Cotard</w:t>
      </w:r>
      <w:proofErr w:type="spellEnd"/>
      <w:r w:rsidR="004A344D" w:rsidRPr="00B40544">
        <w:rPr>
          <w:rFonts w:cstheme="minorHAnsi"/>
          <w:sz w:val="24"/>
          <w:szCs w:val="24"/>
          <w:lang w:val="en-US"/>
        </w:rPr>
        <w:t xml:space="preserve"> illusion. T</w:t>
      </w:r>
      <w:r w:rsidRPr="00B40544">
        <w:rPr>
          <w:rFonts w:cstheme="minorHAnsi"/>
          <w:sz w:val="24"/>
          <w:szCs w:val="24"/>
          <w:lang w:val="en-US"/>
        </w:rPr>
        <w:t xml:space="preserve">hey believe they are alive (in </w:t>
      </w:r>
      <w:r w:rsidR="004A344D" w:rsidRPr="00B40544">
        <w:rPr>
          <w:rFonts w:cstheme="minorHAnsi"/>
          <w:sz w:val="24"/>
          <w:szCs w:val="24"/>
          <w:lang w:val="en-US"/>
        </w:rPr>
        <w:t>a real</w:t>
      </w:r>
      <w:r w:rsidR="002E56B2" w:rsidRPr="00B40544">
        <w:rPr>
          <w:rFonts w:cstheme="minorHAnsi"/>
          <w:sz w:val="24"/>
          <w:szCs w:val="24"/>
          <w:lang w:val="en-US"/>
        </w:rPr>
        <w:t xml:space="preserve"> narrow</w:t>
      </w:r>
      <w:r w:rsidR="004A344D" w:rsidRPr="00B40544">
        <w:rPr>
          <w:rFonts w:cstheme="minorHAnsi"/>
          <w:sz w:val="24"/>
          <w:szCs w:val="24"/>
          <w:lang w:val="en-US"/>
        </w:rPr>
        <w:t xml:space="preserve"> context</w:t>
      </w:r>
      <w:r w:rsidRPr="00B40544">
        <w:rPr>
          <w:rFonts w:cstheme="minorHAnsi"/>
          <w:sz w:val="24"/>
          <w:szCs w:val="24"/>
          <w:lang w:val="en-US"/>
        </w:rPr>
        <w:t xml:space="preserve">), they also believe they are dead (in </w:t>
      </w:r>
      <w:r w:rsidR="00B16A7D" w:rsidRPr="00B40544">
        <w:rPr>
          <w:rFonts w:cstheme="minorHAnsi"/>
          <w:sz w:val="24"/>
          <w:szCs w:val="24"/>
          <w:lang w:val="en-US"/>
        </w:rPr>
        <w:t>a</w:t>
      </w:r>
      <w:r w:rsidR="002E56B2" w:rsidRPr="00B40544">
        <w:rPr>
          <w:rFonts w:cstheme="minorHAnsi"/>
          <w:sz w:val="24"/>
          <w:szCs w:val="24"/>
          <w:lang w:val="en-US"/>
        </w:rPr>
        <w:t>n</w:t>
      </w:r>
      <w:r w:rsidR="00B16A7D" w:rsidRPr="00B40544">
        <w:rPr>
          <w:rFonts w:cstheme="minorHAnsi"/>
          <w:sz w:val="24"/>
          <w:szCs w:val="24"/>
          <w:lang w:val="en-US"/>
        </w:rPr>
        <w:t xml:space="preserve"> </w:t>
      </w:r>
      <w:r w:rsidR="004A344D" w:rsidRPr="00B40544">
        <w:rPr>
          <w:rFonts w:cstheme="minorHAnsi"/>
          <w:sz w:val="24"/>
          <w:szCs w:val="24"/>
          <w:lang w:val="en-US"/>
        </w:rPr>
        <w:t xml:space="preserve">unreal </w:t>
      </w:r>
      <w:r w:rsidR="002E56B2" w:rsidRPr="00B40544">
        <w:rPr>
          <w:rFonts w:cstheme="minorHAnsi"/>
          <w:sz w:val="24"/>
          <w:szCs w:val="24"/>
          <w:lang w:val="en-US"/>
        </w:rPr>
        <w:t xml:space="preserve">narrow </w:t>
      </w:r>
      <w:r w:rsidR="004A344D" w:rsidRPr="00B40544">
        <w:rPr>
          <w:rFonts w:cstheme="minorHAnsi"/>
          <w:sz w:val="24"/>
          <w:szCs w:val="24"/>
          <w:lang w:val="en-US"/>
        </w:rPr>
        <w:t>context</w:t>
      </w:r>
      <w:r w:rsidRPr="00B40544">
        <w:rPr>
          <w:rFonts w:cstheme="minorHAnsi"/>
          <w:sz w:val="24"/>
          <w:szCs w:val="24"/>
          <w:lang w:val="en-US"/>
        </w:rPr>
        <w:t xml:space="preserve">), and they live with that dissociation, by </w:t>
      </w:r>
      <w:r w:rsidR="00DB460B" w:rsidRPr="00B40544">
        <w:rPr>
          <w:rFonts w:cstheme="minorHAnsi"/>
          <w:sz w:val="24"/>
          <w:szCs w:val="24"/>
          <w:lang w:val="en-US"/>
        </w:rPr>
        <w:t xml:space="preserve">simultaneously actually </w:t>
      </w:r>
      <w:r w:rsidRPr="00B40544">
        <w:rPr>
          <w:rFonts w:cstheme="minorHAnsi"/>
          <w:sz w:val="24"/>
          <w:szCs w:val="24"/>
          <w:lang w:val="en-US"/>
        </w:rPr>
        <w:t>exhibiting an incoherent form of behavior</w:t>
      </w:r>
      <w:r w:rsidR="004A344D" w:rsidRPr="00B40544">
        <w:rPr>
          <w:rFonts w:cstheme="minorHAnsi"/>
          <w:sz w:val="24"/>
          <w:szCs w:val="24"/>
          <w:lang w:val="en-US"/>
        </w:rPr>
        <w:t xml:space="preserve">. Some weak forms of the Capgras syndrome are of the same kind. Consider people living with their wives even </w:t>
      </w:r>
      <w:r w:rsidR="002905AA" w:rsidRPr="00B40544">
        <w:rPr>
          <w:rFonts w:cstheme="minorHAnsi"/>
          <w:sz w:val="24"/>
          <w:szCs w:val="24"/>
          <w:lang w:val="en-US"/>
        </w:rPr>
        <w:t>when taking</w:t>
      </w:r>
      <w:r w:rsidR="004A344D" w:rsidRPr="00B40544">
        <w:rPr>
          <w:rFonts w:cstheme="minorHAnsi"/>
          <w:sz w:val="24"/>
          <w:szCs w:val="24"/>
          <w:lang w:val="en-US"/>
        </w:rPr>
        <w:t xml:space="preserve"> them as impostors. They believe that a </w:t>
      </w:r>
      <w:r w:rsidR="00C020BC" w:rsidRPr="00B40544">
        <w:rPr>
          <w:rFonts w:cstheme="minorHAnsi"/>
          <w:sz w:val="24"/>
          <w:szCs w:val="24"/>
          <w:lang w:val="en-US"/>
        </w:rPr>
        <w:t>person</w:t>
      </w:r>
      <w:r w:rsidR="004A344D" w:rsidRPr="00B40544">
        <w:rPr>
          <w:rFonts w:cstheme="minorHAnsi"/>
          <w:sz w:val="24"/>
          <w:szCs w:val="24"/>
          <w:lang w:val="en-US"/>
        </w:rPr>
        <w:t xml:space="preserve"> is an impostor </w:t>
      </w:r>
      <w:r w:rsidR="002E56B2" w:rsidRPr="00B40544">
        <w:rPr>
          <w:rFonts w:cstheme="minorHAnsi"/>
          <w:sz w:val="24"/>
          <w:szCs w:val="24"/>
          <w:lang w:val="en-US"/>
        </w:rPr>
        <w:t>(</w:t>
      </w:r>
      <w:r w:rsidR="004A344D" w:rsidRPr="00B40544">
        <w:rPr>
          <w:rFonts w:cstheme="minorHAnsi"/>
          <w:sz w:val="24"/>
          <w:szCs w:val="24"/>
          <w:lang w:val="en-US"/>
        </w:rPr>
        <w:t xml:space="preserve">in </w:t>
      </w:r>
      <w:r w:rsidR="00B16A7D" w:rsidRPr="00B40544">
        <w:rPr>
          <w:rFonts w:cstheme="minorHAnsi"/>
          <w:sz w:val="24"/>
          <w:szCs w:val="24"/>
          <w:lang w:val="en-US"/>
        </w:rPr>
        <w:t>a</w:t>
      </w:r>
      <w:r w:rsidR="002E56B2" w:rsidRPr="00B40544">
        <w:rPr>
          <w:rFonts w:cstheme="minorHAnsi"/>
          <w:sz w:val="24"/>
          <w:szCs w:val="24"/>
          <w:lang w:val="en-US"/>
        </w:rPr>
        <w:t>n</w:t>
      </w:r>
      <w:r w:rsidR="00B16A7D" w:rsidRPr="00B40544">
        <w:rPr>
          <w:rFonts w:cstheme="minorHAnsi"/>
          <w:sz w:val="24"/>
          <w:szCs w:val="24"/>
          <w:lang w:val="en-US"/>
        </w:rPr>
        <w:t xml:space="preserve"> </w:t>
      </w:r>
      <w:r w:rsidR="004A344D" w:rsidRPr="00B40544">
        <w:rPr>
          <w:rFonts w:cstheme="minorHAnsi"/>
          <w:sz w:val="24"/>
          <w:szCs w:val="24"/>
          <w:lang w:val="en-US"/>
        </w:rPr>
        <w:t xml:space="preserve">unreal </w:t>
      </w:r>
      <w:r w:rsidR="002E56B2" w:rsidRPr="00B40544">
        <w:rPr>
          <w:rFonts w:cstheme="minorHAnsi"/>
          <w:sz w:val="24"/>
          <w:szCs w:val="24"/>
          <w:lang w:val="en-US"/>
        </w:rPr>
        <w:t xml:space="preserve">narrow </w:t>
      </w:r>
      <w:r w:rsidR="004A344D" w:rsidRPr="00B40544">
        <w:rPr>
          <w:rFonts w:cstheme="minorHAnsi"/>
          <w:sz w:val="24"/>
          <w:szCs w:val="24"/>
          <w:lang w:val="en-US"/>
        </w:rPr>
        <w:t>context</w:t>
      </w:r>
      <w:r w:rsidR="002E56B2" w:rsidRPr="00B40544">
        <w:rPr>
          <w:rFonts w:cstheme="minorHAnsi"/>
          <w:sz w:val="24"/>
          <w:szCs w:val="24"/>
          <w:lang w:val="en-US"/>
        </w:rPr>
        <w:t>)</w:t>
      </w:r>
      <w:r w:rsidR="004A344D" w:rsidRPr="00B40544">
        <w:rPr>
          <w:rFonts w:cstheme="minorHAnsi"/>
          <w:sz w:val="24"/>
          <w:szCs w:val="24"/>
          <w:lang w:val="en-US"/>
        </w:rPr>
        <w:t xml:space="preserve"> and thereby they complai</w:t>
      </w:r>
      <w:r w:rsidR="002E56B2" w:rsidRPr="00B40544">
        <w:rPr>
          <w:rFonts w:cstheme="minorHAnsi"/>
          <w:sz w:val="24"/>
          <w:szCs w:val="24"/>
          <w:lang w:val="en-US"/>
        </w:rPr>
        <w:t>n about that with their friends. Y</w:t>
      </w:r>
      <w:r w:rsidR="004A344D" w:rsidRPr="00B40544">
        <w:rPr>
          <w:rFonts w:cstheme="minorHAnsi"/>
          <w:sz w:val="24"/>
          <w:szCs w:val="24"/>
          <w:lang w:val="en-US"/>
        </w:rPr>
        <w:t xml:space="preserve">et they do not call the police and </w:t>
      </w:r>
      <w:r w:rsidR="00566CF3" w:rsidRPr="00B40544">
        <w:rPr>
          <w:rFonts w:cstheme="minorHAnsi"/>
          <w:sz w:val="24"/>
          <w:szCs w:val="24"/>
          <w:lang w:val="en-US"/>
        </w:rPr>
        <w:t xml:space="preserve">at the same time </w:t>
      </w:r>
      <w:r w:rsidR="004A344D" w:rsidRPr="00B40544">
        <w:rPr>
          <w:rFonts w:cstheme="minorHAnsi"/>
          <w:sz w:val="24"/>
          <w:szCs w:val="24"/>
          <w:lang w:val="en-US"/>
        </w:rPr>
        <w:t>beha</w:t>
      </w:r>
      <w:r w:rsidR="002E56B2" w:rsidRPr="00B40544">
        <w:rPr>
          <w:rFonts w:cstheme="minorHAnsi"/>
          <w:sz w:val="24"/>
          <w:szCs w:val="24"/>
          <w:lang w:val="en-US"/>
        </w:rPr>
        <w:t xml:space="preserve">ve friendly with the </w:t>
      </w:r>
      <w:r w:rsidR="002E56B2" w:rsidRPr="00B40544">
        <w:rPr>
          <w:rFonts w:cstheme="minorHAnsi"/>
          <w:sz w:val="24"/>
          <w:szCs w:val="24"/>
          <w:lang w:val="en-US"/>
        </w:rPr>
        <w:lastRenderedPageBreak/>
        <w:t>‘impostor’. F</w:t>
      </w:r>
      <w:r w:rsidR="004A344D" w:rsidRPr="00B40544">
        <w:rPr>
          <w:rFonts w:cstheme="minorHAnsi"/>
          <w:sz w:val="24"/>
          <w:szCs w:val="24"/>
          <w:lang w:val="en-US"/>
        </w:rPr>
        <w:t xml:space="preserve">or they also believe that such a </w:t>
      </w:r>
      <w:r w:rsidR="00C020BC" w:rsidRPr="00B40544">
        <w:rPr>
          <w:rFonts w:cstheme="minorHAnsi"/>
          <w:sz w:val="24"/>
          <w:szCs w:val="24"/>
          <w:lang w:val="en-US"/>
        </w:rPr>
        <w:t>person</w:t>
      </w:r>
      <w:r w:rsidR="004A344D" w:rsidRPr="00B40544">
        <w:rPr>
          <w:rFonts w:cstheme="minorHAnsi"/>
          <w:sz w:val="24"/>
          <w:szCs w:val="24"/>
          <w:lang w:val="en-US"/>
        </w:rPr>
        <w:t xml:space="preserve"> is their wife </w:t>
      </w:r>
      <w:r w:rsidR="002E56B2" w:rsidRPr="00B40544">
        <w:rPr>
          <w:rFonts w:cstheme="minorHAnsi"/>
          <w:sz w:val="24"/>
          <w:szCs w:val="24"/>
          <w:lang w:val="en-US"/>
        </w:rPr>
        <w:t>(</w:t>
      </w:r>
      <w:r w:rsidR="004A344D" w:rsidRPr="00B40544">
        <w:rPr>
          <w:rFonts w:cstheme="minorHAnsi"/>
          <w:sz w:val="24"/>
          <w:szCs w:val="24"/>
          <w:lang w:val="en-US"/>
        </w:rPr>
        <w:t xml:space="preserve">in a real </w:t>
      </w:r>
      <w:r w:rsidR="002E56B2" w:rsidRPr="00B40544">
        <w:rPr>
          <w:rFonts w:cstheme="minorHAnsi"/>
          <w:sz w:val="24"/>
          <w:szCs w:val="24"/>
          <w:lang w:val="en-US"/>
        </w:rPr>
        <w:t xml:space="preserve">narrow </w:t>
      </w:r>
      <w:r w:rsidR="004A344D" w:rsidRPr="00B40544">
        <w:rPr>
          <w:rFonts w:cstheme="minorHAnsi"/>
          <w:sz w:val="24"/>
          <w:szCs w:val="24"/>
          <w:lang w:val="en-US"/>
        </w:rPr>
        <w:t>context</w:t>
      </w:r>
      <w:r w:rsidR="002E56B2" w:rsidRPr="00B40544">
        <w:rPr>
          <w:rFonts w:cstheme="minorHAnsi"/>
          <w:sz w:val="24"/>
          <w:szCs w:val="24"/>
          <w:lang w:val="en-US"/>
        </w:rPr>
        <w:t>)</w:t>
      </w:r>
      <w:r w:rsidR="004A344D" w:rsidRPr="00B40544">
        <w:rPr>
          <w:rFonts w:cstheme="minorHAnsi"/>
          <w:sz w:val="24"/>
          <w:szCs w:val="24"/>
          <w:lang w:val="en-US"/>
        </w:rPr>
        <w:t>.</w:t>
      </w:r>
      <w:r w:rsidR="009316DE" w:rsidRPr="00B40544">
        <w:rPr>
          <w:rStyle w:val="Rimandonotaapidipagina"/>
          <w:rFonts w:cstheme="minorHAnsi"/>
          <w:sz w:val="24"/>
          <w:szCs w:val="24"/>
          <w:lang w:val="en-US"/>
        </w:rPr>
        <w:footnoteReference w:id="12"/>
      </w:r>
    </w:p>
    <w:p w:rsidR="004B3D18" w:rsidRPr="00B40544" w:rsidRDefault="004B3D18"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Clearly enough, I do not want to say that in a </w:t>
      </w:r>
      <w:r w:rsidR="007D5FE2" w:rsidRPr="00B40544">
        <w:rPr>
          <w:rFonts w:cstheme="minorHAnsi"/>
          <w:sz w:val="24"/>
          <w:szCs w:val="24"/>
          <w:lang w:val="en-US"/>
        </w:rPr>
        <w:t xml:space="preserve">genuine </w:t>
      </w:r>
      <w:r w:rsidRPr="00B40544">
        <w:rPr>
          <w:rFonts w:cstheme="minorHAnsi"/>
          <w:sz w:val="24"/>
          <w:szCs w:val="24"/>
          <w:lang w:val="en-US"/>
        </w:rPr>
        <w:t xml:space="preserve">case of make-believe, one cannot also perform actions induced by the relevant make-beliefs. Yet because of the </w:t>
      </w:r>
      <w:r w:rsidR="00B13D74" w:rsidRPr="00B40544">
        <w:rPr>
          <w:rFonts w:cstheme="minorHAnsi"/>
          <w:sz w:val="24"/>
          <w:szCs w:val="24"/>
          <w:lang w:val="en-US"/>
        </w:rPr>
        <w:t xml:space="preserve">relevant </w:t>
      </w:r>
      <w:r w:rsidRPr="00B40544">
        <w:rPr>
          <w:rFonts w:cstheme="minorHAnsi"/>
          <w:sz w:val="24"/>
          <w:szCs w:val="24"/>
          <w:lang w:val="en-US"/>
        </w:rPr>
        <w:t xml:space="preserve">underlying metarepresentational state, such actions are </w:t>
      </w:r>
      <w:r w:rsidR="00B56C57" w:rsidRPr="00B40544">
        <w:rPr>
          <w:rFonts w:cstheme="minorHAnsi"/>
          <w:sz w:val="24"/>
          <w:szCs w:val="24"/>
          <w:lang w:val="en-US"/>
        </w:rPr>
        <w:t>contextually</w:t>
      </w:r>
      <w:r w:rsidRPr="00B40544">
        <w:rPr>
          <w:rFonts w:cstheme="minorHAnsi"/>
          <w:sz w:val="24"/>
          <w:szCs w:val="24"/>
          <w:lang w:val="en-US"/>
        </w:rPr>
        <w:t xml:space="preserve"> separated from real actions that are performed by virtue of </w:t>
      </w:r>
      <w:r w:rsidR="00B13D74" w:rsidRPr="00B40544">
        <w:rPr>
          <w:rFonts w:cstheme="minorHAnsi"/>
          <w:sz w:val="24"/>
          <w:szCs w:val="24"/>
          <w:lang w:val="en-US"/>
        </w:rPr>
        <w:t xml:space="preserve">also </w:t>
      </w:r>
      <w:r w:rsidRPr="00B40544">
        <w:rPr>
          <w:rFonts w:cstheme="minorHAnsi"/>
          <w:sz w:val="24"/>
          <w:szCs w:val="24"/>
          <w:lang w:val="en-US"/>
        </w:rPr>
        <w:t>entertaining real beliefs.</w:t>
      </w:r>
    </w:p>
    <w:p w:rsidR="004B3D18" w:rsidRPr="00B40544" w:rsidRDefault="004B3D18" w:rsidP="00B40544">
      <w:pPr>
        <w:spacing w:afterLines="160" w:after="384" w:line="480" w:lineRule="auto"/>
        <w:jc w:val="both"/>
        <w:rPr>
          <w:rFonts w:cstheme="minorHAnsi"/>
          <w:sz w:val="24"/>
          <w:szCs w:val="24"/>
          <w:lang w:val="en-US"/>
        </w:rPr>
      </w:pPr>
      <w:r w:rsidRPr="00B40544">
        <w:rPr>
          <w:rFonts w:cstheme="minorHAnsi"/>
          <w:sz w:val="24"/>
          <w:szCs w:val="24"/>
          <w:lang w:val="en-US"/>
        </w:rPr>
        <w:t>Consider the make-believe game Friedman and Leslie (2007)</w:t>
      </w:r>
      <w:r w:rsidR="004A193B" w:rsidRPr="00B40544">
        <w:rPr>
          <w:rFonts w:cstheme="minorHAnsi"/>
          <w:sz w:val="24"/>
          <w:szCs w:val="24"/>
          <w:lang w:val="en-US"/>
        </w:rPr>
        <w:t xml:space="preserve"> describe. In it</w:t>
      </w:r>
      <w:r w:rsidRPr="00B40544">
        <w:rPr>
          <w:rFonts w:cstheme="minorHAnsi"/>
          <w:sz w:val="24"/>
          <w:szCs w:val="24"/>
          <w:lang w:val="en-US"/>
        </w:rPr>
        <w:t xml:space="preserve">, a child both believes that a cup </w:t>
      </w:r>
      <w:r w:rsidR="00674BD8" w:rsidRPr="00B40544">
        <w:rPr>
          <w:rFonts w:cstheme="minorHAnsi"/>
          <w:sz w:val="24"/>
          <w:szCs w:val="24"/>
          <w:lang w:val="en-US"/>
        </w:rPr>
        <w:t>manipulated by an experiment</w:t>
      </w:r>
      <w:r w:rsidR="00B13D74" w:rsidRPr="00B40544">
        <w:rPr>
          <w:rFonts w:cstheme="minorHAnsi"/>
          <w:sz w:val="24"/>
          <w:szCs w:val="24"/>
          <w:lang w:val="en-US"/>
        </w:rPr>
        <w:t>er</w:t>
      </w:r>
      <w:r w:rsidR="00674BD8" w:rsidRPr="00B40544">
        <w:rPr>
          <w:rFonts w:cstheme="minorHAnsi"/>
          <w:sz w:val="24"/>
          <w:szCs w:val="24"/>
          <w:lang w:val="en-US"/>
        </w:rPr>
        <w:t xml:space="preserve"> </w:t>
      </w:r>
      <w:r w:rsidRPr="00B40544">
        <w:rPr>
          <w:rFonts w:cstheme="minorHAnsi"/>
          <w:sz w:val="24"/>
          <w:szCs w:val="24"/>
          <w:lang w:val="en-US"/>
        </w:rPr>
        <w:t xml:space="preserve">is empty and makes believe that it is full. By really believing that it is empty, the child leaves it to the experimenter. Yet by also making believe </w:t>
      </w:r>
      <w:r w:rsidR="007D5FE2" w:rsidRPr="00B40544">
        <w:rPr>
          <w:rFonts w:cstheme="minorHAnsi"/>
          <w:sz w:val="24"/>
          <w:szCs w:val="24"/>
          <w:lang w:val="en-US"/>
        </w:rPr>
        <w:t xml:space="preserve">in the game </w:t>
      </w:r>
      <w:r w:rsidRPr="00B40544">
        <w:rPr>
          <w:rFonts w:cstheme="minorHAnsi"/>
          <w:sz w:val="24"/>
          <w:szCs w:val="24"/>
          <w:lang w:val="en-US"/>
        </w:rPr>
        <w:t xml:space="preserve">that it is full, he attempts at drinking from it. So, is the child exhibiting a contradictory piece of behavior? No, precisely because by means of the relevant </w:t>
      </w:r>
      <w:proofErr w:type="spellStart"/>
      <w:r w:rsidRPr="00B40544">
        <w:rPr>
          <w:rFonts w:cstheme="minorHAnsi"/>
          <w:sz w:val="24"/>
          <w:szCs w:val="24"/>
          <w:lang w:val="en-US"/>
        </w:rPr>
        <w:t>metarepresentation</w:t>
      </w:r>
      <w:proofErr w:type="spellEnd"/>
      <w:r w:rsidRPr="00B40544">
        <w:rPr>
          <w:rFonts w:cstheme="minorHAnsi"/>
          <w:sz w:val="24"/>
          <w:szCs w:val="24"/>
          <w:lang w:val="en-US"/>
        </w:rPr>
        <w:t xml:space="preserve"> he contextually separates the two performances. By virtue of believing in a real narrow context that the cup is empty, he leaves it to the experimenter. </w:t>
      </w:r>
      <w:r w:rsidR="00674BD8" w:rsidRPr="00B40544">
        <w:rPr>
          <w:rFonts w:cstheme="minorHAnsi"/>
          <w:sz w:val="24"/>
          <w:szCs w:val="24"/>
          <w:lang w:val="en-US"/>
        </w:rPr>
        <w:t>B</w:t>
      </w:r>
      <w:r w:rsidRPr="00B40544">
        <w:rPr>
          <w:rFonts w:cstheme="minorHAnsi"/>
          <w:sz w:val="24"/>
          <w:szCs w:val="24"/>
          <w:lang w:val="en-US"/>
        </w:rPr>
        <w:t xml:space="preserve">y virtue of believing in </w:t>
      </w:r>
      <w:r w:rsidR="007D5FE2" w:rsidRPr="00B40544">
        <w:rPr>
          <w:rFonts w:cstheme="minorHAnsi"/>
          <w:sz w:val="24"/>
          <w:szCs w:val="24"/>
          <w:lang w:val="en-US"/>
        </w:rPr>
        <w:t>an unreal fictional</w:t>
      </w:r>
      <w:r w:rsidRPr="00B40544">
        <w:rPr>
          <w:rFonts w:cstheme="minorHAnsi"/>
          <w:sz w:val="24"/>
          <w:szCs w:val="24"/>
          <w:lang w:val="en-US"/>
        </w:rPr>
        <w:t xml:space="preserve"> context that the cup is full, he approaches it for drinking</w:t>
      </w:r>
      <w:r w:rsidR="007D5FE2" w:rsidRPr="00B40544">
        <w:rPr>
          <w:rFonts w:cstheme="minorHAnsi"/>
          <w:sz w:val="24"/>
          <w:szCs w:val="24"/>
          <w:lang w:val="en-US"/>
        </w:rPr>
        <w:t xml:space="preserve"> </w:t>
      </w:r>
      <w:r w:rsidR="007D5FE2" w:rsidRPr="00B40544">
        <w:rPr>
          <w:rFonts w:cstheme="minorHAnsi"/>
          <w:i/>
          <w:sz w:val="24"/>
          <w:szCs w:val="24"/>
          <w:lang w:val="en-US"/>
        </w:rPr>
        <w:t>within that context</w:t>
      </w:r>
      <w:r w:rsidRPr="00B40544">
        <w:rPr>
          <w:rFonts w:cstheme="minorHAnsi"/>
          <w:sz w:val="24"/>
          <w:szCs w:val="24"/>
          <w:lang w:val="en-US"/>
        </w:rPr>
        <w:t xml:space="preserve">. </w:t>
      </w:r>
      <w:r w:rsidR="00674BD8" w:rsidRPr="00B40544">
        <w:rPr>
          <w:rFonts w:cstheme="minorHAnsi"/>
          <w:sz w:val="24"/>
          <w:szCs w:val="24"/>
          <w:lang w:val="en-US"/>
        </w:rPr>
        <w:t>Yet p</w:t>
      </w:r>
      <w:r w:rsidRPr="00B40544">
        <w:rPr>
          <w:rFonts w:cstheme="minorHAnsi"/>
          <w:sz w:val="24"/>
          <w:szCs w:val="24"/>
          <w:lang w:val="en-US"/>
        </w:rPr>
        <w:t>recisely because he knows that the contexts are different, he does not mix up the two actions.</w:t>
      </w:r>
    </w:p>
    <w:p w:rsidR="009854AB" w:rsidRPr="00B40544" w:rsidRDefault="00AC48D3" w:rsidP="00B40544">
      <w:pPr>
        <w:spacing w:afterLines="160" w:after="384" w:line="480" w:lineRule="auto"/>
        <w:jc w:val="both"/>
        <w:rPr>
          <w:rFonts w:cstheme="minorHAnsi"/>
          <w:sz w:val="24"/>
          <w:szCs w:val="24"/>
          <w:lang w:val="en-US"/>
        </w:rPr>
      </w:pPr>
      <w:proofErr w:type="gramStart"/>
      <w:r w:rsidRPr="00B40544">
        <w:rPr>
          <w:rFonts w:cstheme="minorHAnsi"/>
          <w:sz w:val="24"/>
          <w:szCs w:val="24"/>
          <w:lang w:val="en-US"/>
        </w:rPr>
        <w:lastRenderedPageBreak/>
        <w:t>So</w:t>
      </w:r>
      <w:proofErr w:type="gramEnd"/>
      <w:r w:rsidRPr="00B40544">
        <w:rPr>
          <w:rFonts w:cstheme="minorHAnsi"/>
          <w:sz w:val="24"/>
          <w:szCs w:val="24"/>
          <w:lang w:val="en-US"/>
        </w:rPr>
        <w:t xml:space="preserve"> as I said</w:t>
      </w:r>
      <w:r w:rsidR="009854AB" w:rsidRPr="00B40544">
        <w:rPr>
          <w:rFonts w:cstheme="minorHAnsi"/>
          <w:sz w:val="24"/>
          <w:szCs w:val="24"/>
          <w:lang w:val="en-US"/>
        </w:rPr>
        <w:t xml:space="preserve">, make-believe in this metarepresentational sense is </w:t>
      </w:r>
      <w:r w:rsidR="009854AB" w:rsidRPr="00B40544">
        <w:rPr>
          <w:rFonts w:cstheme="minorHAnsi"/>
          <w:i/>
          <w:sz w:val="24"/>
          <w:szCs w:val="24"/>
          <w:lang w:val="en-US"/>
        </w:rPr>
        <w:t>necessary</w:t>
      </w:r>
      <w:r w:rsidR="009854AB" w:rsidRPr="00B40544">
        <w:rPr>
          <w:rFonts w:cstheme="minorHAnsi"/>
          <w:sz w:val="24"/>
          <w:szCs w:val="24"/>
          <w:lang w:val="en-US"/>
        </w:rPr>
        <w:t xml:space="preserve"> for fiction. As the above examples show, in order for fiction to arise, one </w:t>
      </w:r>
      <w:r w:rsidR="009854AB" w:rsidRPr="00B40544">
        <w:rPr>
          <w:rFonts w:cstheme="minorHAnsi"/>
          <w:i/>
          <w:iCs/>
          <w:sz w:val="24"/>
          <w:szCs w:val="24"/>
          <w:lang w:val="en-US"/>
        </w:rPr>
        <w:t>must</w:t>
      </w:r>
      <w:r w:rsidR="009854AB" w:rsidRPr="00B40544">
        <w:rPr>
          <w:rFonts w:cstheme="minorHAnsi"/>
          <w:sz w:val="24"/>
          <w:szCs w:val="24"/>
          <w:lang w:val="en-US"/>
        </w:rPr>
        <w:t xml:space="preserve"> entertain the above form of </w:t>
      </w:r>
      <w:proofErr w:type="spellStart"/>
      <w:r w:rsidR="009854AB" w:rsidRPr="00B40544">
        <w:rPr>
          <w:rFonts w:cstheme="minorHAnsi"/>
          <w:sz w:val="24"/>
          <w:szCs w:val="24"/>
          <w:lang w:val="en-US"/>
        </w:rPr>
        <w:t>metarepresentation</w:t>
      </w:r>
      <w:proofErr w:type="spellEnd"/>
      <w:r w:rsidR="009854AB" w:rsidRPr="00B40544">
        <w:rPr>
          <w:rFonts w:cstheme="minorHAnsi"/>
          <w:sz w:val="24"/>
          <w:szCs w:val="24"/>
          <w:lang w:val="en-US"/>
        </w:rPr>
        <w:t xml:space="preserve">. Without that form, there is just a dissociated way of representing, </w:t>
      </w:r>
      <w:r w:rsidR="005077BA" w:rsidRPr="00B40544">
        <w:rPr>
          <w:rFonts w:cstheme="minorHAnsi"/>
          <w:sz w:val="24"/>
          <w:szCs w:val="24"/>
          <w:lang w:val="en-US"/>
        </w:rPr>
        <w:t xml:space="preserve">actually </w:t>
      </w:r>
      <w:r w:rsidR="009854AB" w:rsidRPr="00B40544">
        <w:rPr>
          <w:rFonts w:cstheme="minorHAnsi"/>
          <w:sz w:val="24"/>
          <w:szCs w:val="24"/>
          <w:lang w:val="en-US"/>
        </w:rPr>
        <w:t>behaviorally confusing, just as in the Lumiere case</w:t>
      </w:r>
      <w:r w:rsidR="00674BD8" w:rsidRPr="00B40544">
        <w:rPr>
          <w:rFonts w:cstheme="minorHAnsi"/>
          <w:sz w:val="24"/>
          <w:szCs w:val="24"/>
          <w:lang w:val="en-US"/>
        </w:rPr>
        <w:t xml:space="preserve"> and in the </w:t>
      </w:r>
      <w:proofErr w:type="spellStart"/>
      <w:r w:rsidR="00674BD8" w:rsidRPr="00B40544">
        <w:rPr>
          <w:rFonts w:cstheme="minorHAnsi"/>
          <w:sz w:val="24"/>
          <w:szCs w:val="24"/>
          <w:lang w:val="en-US"/>
        </w:rPr>
        <w:t>Cotard</w:t>
      </w:r>
      <w:proofErr w:type="spellEnd"/>
      <w:r w:rsidR="00674BD8" w:rsidRPr="00B40544">
        <w:rPr>
          <w:rFonts w:cstheme="minorHAnsi"/>
          <w:sz w:val="24"/>
          <w:szCs w:val="24"/>
          <w:lang w:val="en-US"/>
        </w:rPr>
        <w:t xml:space="preserve"> and Capgras cases</w:t>
      </w:r>
      <w:r w:rsidR="009854AB" w:rsidRPr="00B40544">
        <w:rPr>
          <w:rFonts w:cstheme="minorHAnsi"/>
          <w:sz w:val="24"/>
          <w:szCs w:val="24"/>
          <w:lang w:val="en-US"/>
        </w:rPr>
        <w:t xml:space="preserve">. </w:t>
      </w:r>
    </w:p>
    <w:p w:rsidR="005709B5" w:rsidRPr="00B40544" w:rsidRDefault="007F0D5C"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But make-believe in this metarepresentational sense is also </w:t>
      </w:r>
      <w:r w:rsidRPr="00B40544">
        <w:rPr>
          <w:rFonts w:cstheme="minorHAnsi"/>
          <w:i/>
          <w:sz w:val="24"/>
          <w:szCs w:val="24"/>
          <w:lang w:val="en-US"/>
        </w:rPr>
        <w:t>sufficient</w:t>
      </w:r>
      <w:r w:rsidRPr="00B40544">
        <w:rPr>
          <w:rFonts w:cstheme="minorHAnsi"/>
          <w:sz w:val="24"/>
          <w:szCs w:val="24"/>
          <w:lang w:val="en-US"/>
        </w:rPr>
        <w:t xml:space="preserve"> for fiction. </w:t>
      </w:r>
      <w:r w:rsidR="00706ADD" w:rsidRPr="00B40544">
        <w:rPr>
          <w:rFonts w:cstheme="minorHAnsi"/>
          <w:sz w:val="24"/>
          <w:szCs w:val="24"/>
          <w:lang w:val="en-US"/>
        </w:rPr>
        <w:t xml:space="preserve">Something that displays such a form of </w:t>
      </w:r>
      <w:proofErr w:type="spellStart"/>
      <w:r w:rsidR="00706ADD" w:rsidRPr="00B40544">
        <w:rPr>
          <w:rFonts w:cstheme="minorHAnsi"/>
          <w:sz w:val="24"/>
          <w:szCs w:val="24"/>
          <w:lang w:val="en-US"/>
        </w:rPr>
        <w:t>metarepresentation</w:t>
      </w:r>
      <w:proofErr w:type="spellEnd"/>
      <w:r w:rsidR="00706ADD" w:rsidRPr="00B40544">
        <w:rPr>
          <w:rFonts w:cstheme="minorHAnsi"/>
          <w:sz w:val="24"/>
          <w:szCs w:val="24"/>
          <w:lang w:val="en-US"/>
        </w:rPr>
        <w:t xml:space="preserve"> is fictional, as the following two examples show. On the one hand, merely knowing that the Müller-</w:t>
      </w:r>
      <w:proofErr w:type="spellStart"/>
      <w:r w:rsidR="00706ADD" w:rsidRPr="00B40544">
        <w:rPr>
          <w:rFonts w:cstheme="minorHAnsi"/>
          <w:sz w:val="24"/>
          <w:szCs w:val="24"/>
          <w:lang w:val="en-US"/>
        </w:rPr>
        <w:t>Lyer</w:t>
      </w:r>
      <w:proofErr w:type="spellEnd"/>
      <w:r w:rsidR="00706ADD" w:rsidRPr="00B40544">
        <w:rPr>
          <w:rFonts w:cstheme="minorHAnsi"/>
          <w:sz w:val="24"/>
          <w:szCs w:val="24"/>
          <w:lang w:val="en-US"/>
        </w:rPr>
        <w:t xml:space="preserve"> figure is illusory has no fictional import. For granted, to know that one’s perceptual representation of it is false </w:t>
      </w:r>
      <w:r w:rsidR="00B16A7D" w:rsidRPr="00B40544">
        <w:rPr>
          <w:rFonts w:cstheme="minorHAnsi"/>
          <w:sz w:val="24"/>
          <w:szCs w:val="24"/>
          <w:lang w:val="en-US"/>
        </w:rPr>
        <w:t xml:space="preserve">– </w:t>
      </w:r>
      <w:r w:rsidR="005709B5" w:rsidRPr="00B40544">
        <w:rPr>
          <w:rFonts w:cstheme="minorHAnsi"/>
          <w:sz w:val="24"/>
          <w:szCs w:val="24"/>
          <w:lang w:val="en-US"/>
        </w:rPr>
        <w:t xml:space="preserve">indeed, </w:t>
      </w:r>
      <w:r w:rsidR="00B16A7D" w:rsidRPr="00B40544">
        <w:rPr>
          <w:rFonts w:cstheme="minorHAnsi"/>
          <w:sz w:val="24"/>
          <w:szCs w:val="24"/>
          <w:lang w:val="en-US"/>
        </w:rPr>
        <w:t>one illusor</w:t>
      </w:r>
      <w:r w:rsidR="005E3B0F" w:rsidRPr="00B40544">
        <w:rPr>
          <w:rFonts w:cstheme="minorHAnsi"/>
          <w:sz w:val="24"/>
          <w:szCs w:val="24"/>
          <w:lang w:val="en-US"/>
        </w:rPr>
        <w:t>il</w:t>
      </w:r>
      <w:r w:rsidR="00B16A7D" w:rsidRPr="00B40544">
        <w:rPr>
          <w:rFonts w:cstheme="minorHAnsi"/>
          <w:sz w:val="24"/>
          <w:szCs w:val="24"/>
          <w:lang w:val="en-US"/>
        </w:rPr>
        <w:t>y perceives that its segments have different lengths – m</w:t>
      </w:r>
      <w:r w:rsidR="00706ADD" w:rsidRPr="00B40544">
        <w:rPr>
          <w:rFonts w:cstheme="minorHAnsi"/>
          <w:sz w:val="24"/>
          <w:szCs w:val="24"/>
          <w:lang w:val="en-US"/>
        </w:rPr>
        <w:t xml:space="preserve">eans to entertain a </w:t>
      </w:r>
      <w:proofErr w:type="spellStart"/>
      <w:r w:rsidR="00706ADD" w:rsidRPr="00B40544">
        <w:rPr>
          <w:rFonts w:cstheme="minorHAnsi"/>
          <w:sz w:val="24"/>
          <w:szCs w:val="24"/>
          <w:lang w:val="en-US"/>
        </w:rPr>
        <w:t>metarepresentation</w:t>
      </w:r>
      <w:proofErr w:type="spellEnd"/>
      <w:r w:rsidR="00706ADD" w:rsidRPr="00B40544">
        <w:rPr>
          <w:rFonts w:cstheme="minorHAnsi"/>
          <w:sz w:val="24"/>
          <w:szCs w:val="24"/>
          <w:lang w:val="en-US"/>
        </w:rPr>
        <w:t>, yet</w:t>
      </w:r>
      <w:r w:rsidR="005709B5" w:rsidRPr="00B40544">
        <w:rPr>
          <w:rFonts w:cstheme="minorHAnsi"/>
          <w:sz w:val="24"/>
          <w:szCs w:val="24"/>
          <w:lang w:val="en-US"/>
        </w:rPr>
        <w:t xml:space="preserve"> not the specific</w:t>
      </w:r>
      <w:r w:rsidR="00706ADD" w:rsidRPr="00B40544">
        <w:rPr>
          <w:rFonts w:cstheme="minorHAnsi"/>
          <w:sz w:val="24"/>
          <w:szCs w:val="24"/>
          <w:lang w:val="en-US"/>
        </w:rPr>
        <w:t xml:space="preserve"> one </w:t>
      </w:r>
      <w:r w:rsidR="005709B5" w:rsidRPr="00B40544">
        <w:rPr>
          <w:rFonts w:cstheme="minorHAnsi"/>
          <w:sz w:val="24"/>
          <w:szCs w:val="24"/>
          <w:lang w:val="en-US"/>
        </w:rPr>
        <w:t xml:space="preserve">we are </w:t>
      </w:r>
      <w:r w:rsidR="00B202BA" w:rsidRPr="00B40544">
        <w:rPr>
          <w:rFonts w:cstheme="minorHAnsi"/>
          <w:sz w:val="24"/>
          <w:szCs w:val="24"/>
          <w:lang w:val="en-US"/>
        </w:rPr>
        <w:t>searching for the purposes of fiction</w:t>
      </w:r>
      <w:r w:rsidR="005709B5" w:rsidRPr="00B40544">
        <w:rPr>
          <w:rFonts w:cstheme="minorHAnsi"/>
          <w:sz w:val="24"/>
          <w:szCs w:val="24"/>
          <w:lang w:val="en-US"/>
        </w:rPr>
        <w:t xml:space="preserve">. It is a </w:t>
      </w:r>
      <w:proofErr w:type="spellStart"/>
      <w:r w:rsidR="005709B5" w:rsidRPr="00B40544">
        <w:rPr>
          <w:rFonts w:cstheme="minorHAnsi"/>
          <w:sz w:val="24"/>
          <w:szCs w:val="24"/>
          <w:lang w:val="en-US"/>
        </w:rPr>
        <w:t>metarepresentation</w:t>
      </w:r>
      <w:proofErr w:type="spellEnd"/>
      <w:r w:rsidR="005709B5" w:rsidRPr="00B40544">
        <w:rPr>
          <w:rFonts w:cstheme="minorHAnsi"/>
          <w:sz w:val="24"/>
          <w:szCs w:val="24"/>
          <w:lang w:val="en-US"/>
        </w:rPr>
        <w:t xml:space="preserve"> </w:t>
      </w:r>
      <w:r w:rsidR="00706ADD" w:rsidRPr="00B40544">
        <w:rPr>
          <w:rFonts w:cstheme="minorHAnsi"/>
          <w:sz w:val="24"/>
          <w:szCs w:val="24"/>
          <w:lang w:val="en-US"/>
        </w:rPr>
        <w:t xml:space="preserve">that </w:t>
      </w:r>
      <w:r w:rsidR="005709B5" w:rsidRPr="00B40544">
        <w:rPr>
          <w:rFonts w:cstheme="minorHAnsi"/>
          <w:sz w:val="24"/>
          <w:szCs w:val="24"/>
          <w:lang w:val="en-US"/>
        </w:rPr>
        <w:t>merely</w:t>
      </w:r>
      <w:r w:rsidR="00706ADD" w:rsidRPr="00B40544">
        <w:rPr>
          <w:rFonts w:cstheme="minorHAnsi"/>
          <w:sz w:val="24"/>
          <w:szCs w:val="24"/>
          <w:lang w:val="en-US"/>
        </w:rPr>
        <w:t xml:space="preserve"> says that such a </w:t>
      </w:r>
      <w:r w:rsidR="005709B5" w:rsidRPr="00B40544">
        <w:rPr>
          <w:rFonts w:cstheme="minorHAnsi"/>
          <w:sz w:val="24"/>
          <w:szCs w:val="24"/>
          <w:lang w:val="en-US"/>
        </w:rPr>
        <w:t>percept</w:t>
      </w:r>
      <w:r w:rsidR="00EA2243" w:rsidRPr="00B40544">
        <w:rPr>
          <w:rFonts w:cstheme="minorHAnsi"/>
          <w:sz w:val="24"/>
          <w:szCs w:val="24"/>
          <w:lang w:val="en-US"/>
        </w:rPr>
        <w:t>u</w:t>
      </w:r>
      <w:r w:rsidR="005709B5" w:rsidRPr="00B40544">
        <w:rPr>
          <w:rFonts w:cstheme="minorHAnsi"/>
          <w:sz w:val="24"/>
          <w:szCs w:val="24"/>
          <w:lang w:val="en-US"/>
        </w:rPr>
        <w:t xml:space="preserve">al </w:t>
      </w:r>
      <w:r w:rsidR="00706ADD" w:rsidRPr="00B40544">
        <w:rPr>
          <w:rFonts w:cstheme="minorHAnsi"/>
          <w:sz w:val="24"/>
          <w:szCs w:val="24"/>
          <w:lang w:val="en-US"/>
        </w:rPr>
        <w:t xml:space="preserve">representation, </w:t>
      </w:r>
      <w:r w:rsidR="00706ADD" w:rsidRPr="00B40544">
        <w:rPr>
          <w:rFonts w:cstheme="minorHAnsi"/>
          <w:i/>
          <w:iCs/>
          <w:sz w:val="24"/>
          <w:szCs w:val="24"/>
          <w:lang w:val="en-US"/>
        </w:rPr>
        <w:t>qua</w:t>
      </w:r>
      <w:r w:rsidR="00706ADD" w:rsidRPr="00B40544">
        <w:rPr>
          <w:rFonts w:cstheme="minorHAnsi"/>
          <w:sz w:val="24"/>
          <w:szCs w:val="24"/>
          <w:lang w:val="en-US"/>
        </w:rPr>
        <w:t xml:space="preserve"> representation of the actual world, is inaccurate. </w:t>
      </w:r>
      <w:r w:rsidR="00B13D74" w:rsidRPr="00B40544">
        <w:rPr>
          <w:rFonts w:cstheme="minorHAnsi"/>
          <w:sz w:val="24"/>
          <w:szCs w:val="24"/>
          <w:lang w:val="en-US"/>
        </w:rPr>
        <w:t>On the other hand, i</w:t>
      </w:r>
      <w:r w:rsidR="00706ADD" w:rsidRPr="00B40544">
        <w:rPr>
          <w:rFonts w:cstheme="minorHAnsi"/>
          <w:sz w:val="24"/>
          <w:szCs w:val="24"/>
          <w:lang w:val="en-US"/>
        </w:rPr>
        <w:t xml:space="preserve">n order for fiction to arise </w:t>
      </w:r>
      <w:r w:rsidR="00B16A7D" w:rsidRPr="00B40544">
        <w:rPr>
          <w:rFonts w:cstheme="minorHAnsi"/>
          <w:sz w:val="24"/>
          <w:szCs w:val="24"/>
          <w:lang w:val="en-US"/>
        </w:rPr>
        <w:t>from this case</w:t>
      </w:r>
      <w:r w:rsidR="00706ADD" w:rsidRPr="00B40544">
        <w:rPr>
          <w:rFonts w:cstheme="minorHAnsi"/>
          <w:sz w:val="24"/>
          <w:szCs w:val="24"/>
          <w:lang w:val="en-US"/>
        </w:rPr>
        <w:t xml:space="preserve">, one must entertain a representation </w:t>
      </w:r>
      <w:r w:rsidR="005709B5" w:rsidRPr="00B40544">
        <w:rPr>
          <w:rFonts w:cstheme="minorHAnsi"/>
          <w:sz w:val="24"/>
          <w:szCs w:val="24"/>
          <w:lang w:val="en-US"/>
        </w:rPr>
        <w:t xml:space="preserve">(a belief) </w:t>
      </w:r>
      <w:r w:rsidR="00706ADD" w:rsidRPr="00B40544">
        <w:rPr>
          <w:rFonts w:cstheme="minorHAnsi"/>
          <w:sz w:val="24"/>
          <w:szCs w:val="24"/>
          <w:lang w:val="en-US"/>
        </w:rPr>
        <w:t xml:space="preserve">in a real </w:t>
      </w:r>
      <w:r w:rsidR="005709B5" w:rsidRPr="00B40544">
        <w:rPr>
          <w:rFonts w:cstheme="minorHAnsi"/>
          <w:sz w:val="24"/>
          <w:szCs w:val="24"/>
          <w:lang w:val="en-US"/>
        </w:rPr>
        <w:t xml:space="preserve">narrow </w:t>
      </w:r>
      <w:r w:rsidR="00706ADD" w:rsidRPr="00B40544">
        <w:rPr>
          <w:rFonts w:cstheme="minorHAnsi"/>
          <w:sz w:val="24"/>
          <w:szCs w:val="24"/>
          <w:lang w:val="en-US"/>
        </w:rPr>
        <w:t xml:space="preserve">context </w:t>
      </w:r>
      <w:r w:rsidR="005709B5" w:rsidRPr="00B40544">
        <w:rPr>
          <w:rFonts w:cstheme="minorHAnsi"/>
          <w:sz w:val="24"/>
          <w:szCs w:val="24"/>
          <w:lang w:val="en-US"/>
        </w:rPr>
        <w:t xml:space="preserve">that </w:t>
      </w:r>
      <w:r w:rsidR="00706ADD" w:rsidRPr="00B40544">
        <w:rPr>
          <w:rFonts w:cstheme="minorHAnsi"/>
          <w:sz w:val="24"/>
          <w:szCs w:val="24"/>
          <w:lang w:val="en-US"/>
        </w:rPr>
        <w:t xml:space="preserve">these lines have the same </w:t>
      </w:r>
      <w:r w:rsidR="005709B5" w:rsidRPr="00B40544">
        <w:rPr>
          <w:rFonts w:cstheme="minorHAnsi"/>
          <w:sz w:val="24"/>
          <w:szCs w:val="24"/>
          <w:lang w:val="en-US"/>
        </w:rPr>
        <w:t>length</w:t>
      </w:r>
      <w:r w:rsidR="00B16A7D" w:rsidRPr="00B40544">
        <w:rPr>
          <w:rFonts w:cstheme="minorHAnsi"/>
          <w:sz w:val="24"/>
          <w:szCs w:val="24"/>
          <w:lang w:val="en-US"/>
        </w:rPr>
        <w:t xml:space="preserve">, </w:t>
      </w:r>
      <w:r w:rsidR="005709B5" w:rsidRPr="00B40544">
        <w:rPr>
          <w:rFonts w:cstheme="minorHAnsi"/>
          <w:sz w:val="24"/>
          <w:szCs w:val="24"/>
          <w:lang w:val="en-US"/>
        </w:rPr>
        <w:t xml:space="preserve">plus </w:t>
      </w:r>
      <w:r w:rsidR="00B16A7D" w:rsidRPr="00B40544">
        <w:rPr>
          <w:rFonts w:cstheme="minorHAnsi"/>
          <w:sz w:val="24"/>
          <w:szCs w:val="24"/>
          <w:lang w:val="en-US"/>
        </w:rPr>
        <w:t xml:space="preserve">another </w:t>
      </w:r>
      <w:r w:rsidR="005709B5" w:rsidRPr="00B40544">
        <w:rPr>
          <w:rFonts w:cstheme="minorHAnsi"/>
          <w:sz w:val="24"/>
          <w:szCs w:val="24"/>
          <w:lang w:val="en-US"/>
        </w:rPr>
        <w:t>representation (another belief)</w:t>
      </w:r>
      <w:r w:rsidR="00B16A7D" w:rsidRPr="00B40544">
        <w:rPr>
          <w:rFonts w:cstheme="minorHAnsi"/>
          <w:sz w:val="24"/>
          <w:szCs w:val="24"/>
          <w:lang w:val="en-US"/>
        </w:rPr>
        <w:t xml:space="preserve"> in a</w:t>
      </w:r>
      <w:r w:rsidR="005709B5" w:rsidRPr="00B40544">
        <w:rPr>
          <w:rFonts w:cstheme="minorHAnsi"/>
          <w:sz w:val="24"/>
          <w:szCs w:val="24"/>
          <w:lang w:val="en-US"/>
        </w:rPr>
        <w:t>n</w:t>
      </w:r>
      <w:r w:rsidR="00B16A7D" w:rsidRPr="00B40544">
        <w:rPr>
          <w:rFonts w:cstheme="minorHAnsi"/>
          <w:sz w:val="24"/>
          <w:szCs w:val="24"/>
          <w:lang w:val="en-US"/>
        </w:rPr>
        <w:t xml:space="preserve"> </w:t>
      </w:r>
      <w:r w:rsidR="00706ADD" w:rsidRPr="00B40544">
        <w:rPr>
          <w:rFonts w:cstheme="minorHAnsi"/>
          <w:sz w:val="24"/>
          <w:szCs w:val="24"/>
          <w:lang w:val="en-US"/>
        </w:rPr>
        <w:t xml:space="preserve">unreal </w:t>
      </w:r>
      <w:r w:rsidR="005709B5" w:rsidRPr="00B40544">
        <w:rPr>
          <w:rFonts w:cstheme="minorHAnsi"/>
          <w:sz w:val="24"/>
          <w:szCs w:val="24"/>
          <w:lang w:val="en-US"/>
        </w:rPr>
        <w:t xml:space="preserve">narrow context that </w:t>
      </w:r>
      <w:r w:rsidR="00706ADD" w:rsidRPr="00B40544">
        <w:rPr>
          <w:rFonts w:cstheme="minorHAnsi"/>
          <w:sz w:val="24"/>
          <w:szCs w:val="24"/>
          <w:lang w:val="en-US"/>
        </w:rPr>
        <w:t>these li</w:t>
      </w:r>
      <w:r w:rsidR="005709B5" w:rsidRPr="00B40544">
        <w:rPr>
          <w:rFonts w:cstheme="minorHAnsi"/>
          <w:sz w:val="24"/>
          <w:szCs w:val="24"/>
          <w:lang w:val="en-US"/>
        </w:rPr>
        <w:t>nes do not have the same length</w:t>
      </w:r>
      <w:r w:rsidR="00706ADD" w:rsidRPr="00B40544">
        <w:rPr>
          <w:rFonts w:cstheme="minorHAnsi"/>
          <w:sz w:val="24"/>
          <w:szCs w:val="24"/>
          <w:lang w:val="en-US"/>
        </w:rPr>
        <w:t xml:space="preserve">, </w:t>
      </w:r>
      <w:r w:rsidR="005709B5" w:rsidRPr="00B40544">
        <w:rPr>
          <w:rFonts w:cstheme="minorHAnsi"/>
          <w:sz w:val="24"/>
          <w:szCs w:val="24"/>
          <w:lang w:val="en-US"/>
        </w:rPr>
        <w:t xml:space="preserve">and finally a certain specific </w:t>
      </w:r>
      <w:proofErr w:type="spellStart"/>
      <w:r w:rsidR="005709B5" w:rsidRPr="00B40544">
        <w:rPr>
          <w:rFonts w:cstheme="minorHAnsi"/>
          <w:sz w:val="24"/>
          <w:szCs w:val="24"/>
          <w:lang w:val="en-US"/>
        </w:rPr>
        <w:t>metarepresentation</w:t>
      </w:r>
      <w:proofErr w:type="spellEnd"/>
      <w:r w:rsidR="005709B5" w:rsidRPr="00B40544">
        <w:rPr>
          <w:rFonts w:cstheme="minorHAnsi"/>
          <w:sz w:val="24"/>
          <w:szCs w:val="24"/>
          <w:lang w:val="en-US"/>
        </w:rPr>
        <w:t>, i.e., one’s awareness</w:t>
      </w:r>
      <w:r w:rsidR="00706ADD" w:rsidRPr="00B40544">
        <w:rPr>
          <w:rFonts w:cstheme="minorHAnsi"/>
          <w:sz w:val="24"/>
          <w:szCs w:val="24"/>
          <w:lang w:val="en-US"/>
        </w:rPr>
        <w:t xml:space="preserve"> that such </w:t>
      </w:r>
      <w:r w:rsidR="00EA2243" w:rsidRPr="00B40544">
        <w:rPr>
          <w:rFonts w:cstheme="minorHAnsi"/>
          <w:sz w:val="24"/>
          <w:szCs w:val="24"/>
          <w:lang w:val="en-US"/>
        </w:rPr>
        <w:t xml:space="preserve">first-order </w:t>
      </w:r>
      <w:r w:rsidR="00706ADD" w:rsidRPr="00B40544">
        <w:rPr>
          <w:rFonts w:cstheme="minorHAnsi"/>
          <w:sz w:val="24"/>
          <w:szCs w:val="24"/>
          <w:lang w:val="en-US"/>
        </w:rPr>
        <w:t>representations are contextually disconnected</w:t>
      </w:r>
      <w:r w:rsidR="000238B4" w:rsidRPr="00B40544">
        <w:rPr>
          <w:rFonts w:cstheme="minorHAnsi"/>
          <w:sz w:val="24"/>
          <w:szCs w:val="24"/>
          <w:lang w:val="en-US"/>
        </w:rPr>
        <w:t xml:space="preserve">, so that the second counts as a make-representation (a make-belief) in an unreal </w:t>
      </w:r>
      <w:r w:rsidR="000238B4" w:rsidRPr="00B40544">
        <w:rPr>
          <w:rFonts w:cstheme="minorHAnsi"/>
          <w:i/>
          <w:sz w:val="24"/>
          <w:szCs w:val="24"/>
          <w:lang w:val="en-US"/>
        </w:rPr>
        <w:t>fictional</w:t>
      </w:r>
      <w:r w:rsidR="000238B4" w:rsidRPr="00B40544">
        <w:rPr>
          <w:rFonts w:cstheme="minorHAnsi"/>
          <w:sz w:val="24"/>
          <w:szCs w:val="24"/>
          <w:lang w:val="en-US"/>
        </w:rPr>
        <w:t xml:space="preserve"> context</w:t>
      </w:r>
      <w:r w:rsidR="00706ADD" w:rsidRPr="00B40544">
        <w:rPr>
          <w:rFonts w:cstheme="minorHAnsi"/>
          <w:sz w:val="24"/>
          <w:szCs w:val="24"/>
          <w:lang w:val="en-US"/>
        </w:rPr>
        <w:t xml:space="preserve">. </w:t>
      </w:r>
      <w:r w:rsidR="00DB460B" w:rsidRPr="00B40544">
        <w:rPr>
          <w:rFonts w:cstheme="minorHAnsi"/>
          <w:sz w:val="24"/>
          <w:szCs w:val="24"/>
          <w:lang w:val="en-US"/>
        </w:rPr>
        <w:t>T</w:t>
      </w:r>
      <w:r w:rsidR="00706ADD" w:rsidRPr="00B40544">
        <w:rPr>
          <w:rFonts w:cstheme="minorHAnsi"/>
          <w:sz w:val="24"/>
          <w:szCs w:val="24"/>
          <w:lang w:val="en-US"/>
        </w:rPr>
        <w:t xml:space="preserve">his is what happens with René Magritte’s famous </w:t>
      </w:r>
      <w:r w:rsidR="00706ADD" w:rsidRPr="00B40544">
        <w:rPr>
          <w:rFonts w:cstheme="minorHAnsi"/>
          <w:sz w:val="24"/>
          <w:szCs w:val="24"/>
          <w:lang w:val="en-US"/>
        </w:rPr>
        <w:lastRenderedPageBreak/>
        <w:t xml:space="preserve">painting </w:t>
      </w:r>
      <w:r w:rsidR="00706ADD" w:rsidRPr="00B40544">
        <w:rPr>
          <w:rFonts w:cstheme="minorHAnsi"/>
          <w:i/>
          <w:sz w:val="24"/>
          <w:szCs w:val="24"/>
          <w:lang w:val="en-US"/>
        </w:rPr>
        <w:t>The Treachery of Images</w:t>
      </w:r>
      <w:r w:rsidR="00706ADD" w:rsidRPr="00B40544">
        <w:rPr>
          <w:rFonts w:cstheme="minorHAnsi"/>
          <w:sz w:val="24"/>
          <w:szCs w:val="24"/>
          <w:lang w:val="en-US"/>
        </w:rPr>
        <w:t xml:space="preserve">. </w:t>
      </w:r>
      <w:r w:rsidR="00B16A7D" w:rsidRPr="00B40544">
        <w:rPr>
          <w:rFonts w:cstheme="minorHAnsi"/>
          <w:sz w:val="24"/>
          <w:szCs w:val="24"/>
          <w:lang w:val="en-US"/>
        </w:rPr>
        <w:t>I</w:t>
      </w:r>
      <w:r w:rsidR="0064011A" w:rsidRPr="00B40544">
        <w:rPr>
          <w:rFonts w:cstheme="minorHAnsi"/>
          <w:sz w:val="24"/>
          <w:szCs w:val="24"/>
          <w:lang w:val="en-US"/>
        </w:rPr>
        <w:t xml:space="preserve">n a real </w:t>
      </w:r>
      <w:r w:rsidR="005709B5" w:rsidRPr="00B40544">
        <w:rPr>
          <w:rFonts w:cstheme="minorHAnsi"/>
          <w:sz w:val="24"/>
          <w:szCs w:val="24"/>
          <w:lang w:val="en-US"/>
        </w:rPr>
        <w:t xml:space="preserve">narrow </w:t>
      </w:r>
      <w:r w:rsidR="0064011A" w:rsidRPr="00B40544">
        <w:rPr>
          <w:rFonts w:cstheme="minorHAnsi"/>
          <w:sz w:val="24"/>
          <w:szCs w:val="24"/>
          <w:lang w:val="en-US"/>
        </w:rPr>
        <w:t xml:space="preserve">context </w:t>
      </w:r>
      <w:r w:rsidR="00835E98" w:rsidRPr="00B40544">
        <w:rPr>
          <w:rFonts w:cstheme="minorHAnsi"/>
          <w:sz w:val="24"/>
          <w:szCs w:val="24"/>
          <w:lang w:val="en-US"/>
        </w:rPr>
        <w:t xml:space="preserve">concerning </w:t>
      </w:r>
      <w:r w:rsidR="0064011A" w:rsidRPr="00B40544">
        <w:rPr>
          <w:rFonts w:cstheme="minorHAnsi"/>
          <w:sz w:val="24"/>
          <w:szCs w:val="24"/>
          <w:lang w:val="en-US"/>
        </w:rPr>
        <w:t xml:space="preserve">the physical vehicle of the picture, </w:t>
      </w:r>
      <w:r w:rsidR="00B16A7D" w:rsidRPr="00B40544">
        <w:rPr>
          <w:rFonts w:cstheme="minorHAnsi"/>
          <w:sz w:val="24"/>
          <w:szCs w:val="24"/>
          <w:lang w:val="en-US"/>
        </w:rPr>
        <w:t xml:space="preserve">one represents </w:t>
      </w:r>
      <w:r w:rsidR="005709B5" w:rsidRPr="00B40544">
        <w:rPr>
          <w:rFonts w:cstheme="minorHAnsi"/>
          <w:sz w:val="24"/>
          <w:szCs w:val="24"/>
          <w:lang w:val="en-US"/>
        </w:rPr>
        <w:t>(believes) that this is not a pipe</w:t>
      </w:r>
      <w:r w:rsidR="0064011A" w:rsidRPr="00B40544">
        <w:rPr>
          <w:rFonts w:cstheme="minorHAnsi"/>
          <w:sz w:val="24"/>
          <w:szCs w:val="24"/>
          <w:lang w:val="en-US"/>
        </w:rPr>
        <w:t xml:space="preserve">; </w:t>
      </w:r>
      <w:r w:rsidR="00B16A7D" w:rsidRPr="00B40544">
        <w:rPr>
          <w:rFonts w:cstheme="minorHAnsi"/>
          <w:sz w:val="24"/>
          <w:szCs w:val="24"/>
          <w:lang w:val="en-US"/>
        </w:rPr>
        <w:t>in a</w:t>
      </w:r>
      <w:r w:rsidR="005709B5" w:rsidRPr="00B40544">
        <w:rPr>
          <w:rFonts w:cstheme="minorHAnsi"/>
          <w:sz w:val="24"/>
          <w:szCs w:val="24"/>
          <w:lang w:val="en-US"/>
        </w:rPr>
        <w:t>n</w:t>
      </w:r>
      <w:r w:rsidR="00B16A7D" w:rsidRPr="00B40544">
        <w:rPr>
          <w:rFonts w:cstheme="minorHAnsi"/>
          <w:sz w:val="24"/>
          <w:szCs w:val="24"/>
          <w:lang w:val="en-US"/>
        </w:rPr>
        <w:t xml:space="preserve"> unreal </w:t>
      </w:r>
      <w:r w:rsidR="005709B5" w:rsidRPr="00B40544">
        <w:rPr>
          <w:rFonts w:cstheme="minorHAnsi"/>
          <w:sz w:val="24"/>
          <w:szCs w:val="24"/>
          <w:lang w:val="en-US"/>
        </w:rPr>
        <w:t xml:space="preserve">narrow </w:t>
      </w:r>
      <w:r w:rsidR="00B16A7D" w:rsidRPr="00B40544">
        <w:rPr>
          <w:rFonts w:cstheme="minorHAnsi"/>
          <w:sz w:val="24"/>
          <w:szCs w:val="24"/>
          <w:lang w:val="en-US"/>
        </w:rPr>
        <w:t xml:space="preserve">context </w:t>
      </w:r>
      <w:r w:rsidR="00835E98" w:rsidRPr="00B40544">
        <w:rPr>
          <w:rFonts w:cstheme="minorHAnsi"/>
          <w:sz w:val="24"/>
          <w:szCs w:val="24"/>
          <w:lang w:val="en-US"/>
        </w:rPr>
        <w:t xml:space="preserve">concerning </w:t>
      </w:r>
      <w:r w:rsidR="00B16A7D" w:rsidRPr="00B40544">
        <w:rPr>
          <w:rFonts w:cstheme="minorHAnsi"/>
          <w:sz w:val="24"/>
          <w:szCs w:val="24"/>
          <w:lang w:val="en-US"/>
        </w:rPr>
        <w:t>what is presented by the picture, one also represents</w:t>
      </w:r>
      <w:r w:rsidR="0064011A" w:rsidRPr="00B40544">
        <w:rPr>
          <w:rFonts w:cstheme="minorHAnsi"/>
          <w:sz w:val="24"/>
          <w:szCs w:val="24"/>
          <w:lang w:val="en-US"/>
        </w:rPr>
        <w:t xml:space="preserve"> </w:t>
      </w:r>
      <w:r w:rsidR="005709B5" w:rsidRPr="00B40544">
        <w:rPr>
          <w:rFonts w:cstheme="minorHAnsi"/>
          <w:sz w:val="24"/>
          <w:szCs w:val="24"/>
          <w:lang w:val="en-US"/>
        </w:rPr>
        <w:t>(believes) that this is a pipe</w:t>
      </w:r>
      <w:r w:rsidR="0064011A" w:rsidRPr="00B40544">
        <w:rPr>
          <w:rFonts w:cstheme="minorHAnsi"/>
          <w:sz w:val="24"/>
          <w:szCs w:val="24"/>
          <w:lang w:val="en-US"/>
        </w:rPr>
        <w:t xml:space="preserve">; finally, one is </w:t>
      </w:r>
      <w:proofErr w:type="spellStart"/>
      <w:r w:rsidR="005709B5" w:rsidRPr="00B40544">
        <w:rPr>
          <w:rFonts w:cstheme="minorHAnsi"/>
          <w:sz w:val="24"/>
          <w:szCs w:val="24"/>
          <w:lang w:val="en-US"/>
        </w:rPr>
        <w:t>metarepresentationally</w:t>
      </w:r>
      <w:proofErr w:type="spellEnd"/>
      <w:r w:rsidR="005709B5" w:rsidRPr="00B40544">
        <w:rPr>
          <w:rFonts w:cstheme="minorHAnsi"/>
          <w:sz w:val="24"/>
          <w:szCs w:val="24"/>
          <w:lang w:val="en-US"/>
        </w:rPr>
        <w:t xml:space="preserve"> </w:t>
      </w:r>
      <w:r w:rsidR="0064011A" w:rsidRPr="00B40544">
        <w:rPr>
          <w:rFonts w:cstheme="minorHAnsi"/>
          <w:sz w:val="24"/>
          <w:szCs w:val="24"/>
          <w:lang w:val="en-US"/>
        </w:rPr>
        <w:t xml:space="preserve">aware of such a </w:t>
      </w:r>
      <w:r w:rsidR="005709B5" w:rsidRPr="00B40544">
        <w:rPr>
          <w:rFonts w:cstheme="minorHAnsi"/>
          <w:sz w:val="24"/>
          <w:szCs w:val="24"/>
          <w:lang w:val="en-US"/>
        </w:rPr>
        <w:t xml:space="preserve">difference between </w:t>
      </w:r>
      <w:r w:rsidR="0064011A" w:rsidRPr="00B40544">
        <w:rPr>
          <w:rFonts w:cstheme="minorHAnsi"/>
          <w:sz w:val="24"/>
          <w:szCs w:val="24"/>
          <w:lang w:val="en-US"/>
        </w:rPr>
        <w:t>representation</w:t>
      </w:r>
      <w:r w:rsidR="005709B5" w:rsidRPr="00B40544">
        <w:rPr>
          <w:rFonts w:cstheme="minorHAnsi"/>
          <w:sz w:val="24"/>
          <w:szCs w:val="24"/>
          <w:lang w:val="en-US"/>
        </w:rPr>
        <w:t xml:space="preserve">s (beliefs) </w:t>
      </w:r>
      <w:r w:rsidR="00EA2243" w:rsidRPr="00B40544">
        <w:rPr>
          <w:rFonts w:cstheme="minorHAnsi"/>
          <w:sz w:val="24"/>
          <w:szCs w:val="24"/>
          <w:lang w:val="en-US"/>
        </w:rPr>
        <w:t xml:space="preserve">as </w:t>
      </w:r>
      <w:r w:rsidR="005709B5" w:rsidRPr="00B40544">
        <w:rPr>
          <w:rFonts w:cstheme="minorHAnsi"/>
          <w:sz w:val="24"/>
          <w:szCs w:val="24"/>
          <w:lang w:val="en-US"/>
        </w:rPr>
        <w:t xml:space="preserve">located </w:t>
      </w:r>
      <w:r w:rsidR="0064011A" w:rsidRPr="00B40544">
        <w:rPr>
          <w:rFonts w:cstheme="minorHAnsi"/>
          <w:sz w:val="24"/>
          <w:szCs w:val="24"/>
          <w:lang w:val="en-US"/>
        </w:rPr>
        <w:t>in the</w:t>
      </w:r>
      <w:r w:rsidR="00EA2243" w:rsidRPr="00B40544">
        <w:rPr>
          <w:rFonts w:cstheme="minorHAnsi"/>
          <w:sz w:val="24"/>
          <w:szCs w:val="24"/>
          <w:lang w:val="en-US"/>
        </w:rPr>
        <w:t>ir</w:t>
      </w:r>
      <w:r w:rsidR="0064011A" w:rsidRPr="00B40544">
        <w:rPr>
          <w:rFonts w:cstheme="minorHAnsi"/>
          <w:sz w:val="24"/>
          <w:szCs w:val="24"/>
          <w:lang w:val="en-US"/>
        </w:rPr>
        <w:t xml:space="preserve"> respective contexts</w:t>
      </w:r>
      <w:r w:rsidR="000238B4" w:rsidRPr="00B40544">
        <w:rPr>
          <w:rFonts w:cstheme="minorHAnsi"/>
          <w:sz w:val="24"/>
          <w:szCs w:val="24"/>
          <w:lang w:val="en-US"/>
        </w:rPr>
        <w:t>, a real and a fictional one</w:t>
      </w:r>
      <w:r w:rsidR="0064011A" w:rsidRPr="00B40544">
        <w:rPr>
          <w:rFonts w:cstheme="minorHAnsi"/>
          <w:sz w:val="24"/>
          <w:szCs w:val="24"/>
          <w:lang w:val="en-US"/>
        </w:rPr>
        <w:t xml:space="preserve">. </w:t>
      </w:r>
    </w:p>
    <w:p w:rsidR="00DC3D00" w:rsidRPr="00B40544" w:rsidRDefault="00706ADD"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But there is not even need to appeal to such </w:t>
      </w:r>
      <w:r w:rsidR="0064011A" w:rsidRPr="00B40544">
        <w:rPr>
          <w:rFonts w:cstheme="minorHAnsi"/>
          <w:sz w:val="24"/>
          <w:szCs w:val="24"/>
          <w:lang w:val="en-US"/>
        </w:rPr>
        <w:t>ideal examples</w:t>
      </w:r>
      <w:r w:rsidR="005709B5" w:rsidRPr="00B40544">
        <w:rPr>
          <w:rFonts w:cstheme="minorHAnsi"/>
          <w:sz w:val="24"/>
          <w:szCs w:val="24"/>
          <w:lang w:val="en-US"/>
        </w:rPr>
        <w:t>. F</w:t>
      </w:r>
      <w:r w:rsidRPr="00B40544">
        <w:rPr>
          <w:rFonts w:cstheme="minorHAnsi"/>
          <w:sz w:val="24"/>
          <w:szCs w:val="24"/>
          <w:lang w:val="en-US"/>
        </w:rPr>
        <w:t>or, as some experiments in psychology of development show</w:t>
      </w:r>
      <w:r w:rsidR="00B202BA" w:rsidRPr="00B40544">
        <w:rPr>
          <w:rFonts w:cstheme="minorHAnsi"/>
          <w:sz w:val="24"/>
          <w:szCs w:val="24"/>
          <w:lang w:val="en-US"/>
        </w:rPr>
        <w:t xml:space="preserve"> (</w:t>
      </w:r>
      <w:proofErr w:type="spellStart"/>
      <w:r w:rsidR="00B202BA" w:rsidRPr="00B40544">
        <w:rPr>
          <w:rFonts w:cstheme="minorHAnsi"/>
          <w:sz w:val="24"/>
          <w:szCs w:val="24"/>
          <w:lang w:val="en-US"/>
        </w:rPr>
        <w:t>Rakoczy</w:t>
      </w:r>
      <w:proofErr w:type="spellEnd"/>
      <w:r w:rsidR="00B202BA" w:rsidRPr="00B40544">
        <w:rPr>
          <w:rFonts w:cstheme="minorHAnsi"/>
          <w:sz w:val="24"/>
          <w:szCs w:val="24"/>
          <w:lang w:val="en-US"/>
        </w:rPr>
        <w:t xml:space="preserve"> and </w:t>
      </w:r>
      <w:proofErr w:type="spellStart"/>
      <w:r w:rsidR="000C3730" w:rsidRPr="00B40544">
        <w:rPr>
          <w:rFonts w:cstheme="minorHAnsi"/>
          <w:sz w:val="24"/>
          <w:szCs w:val="24"/>
          <w:lang w:val="en-US"/>
        </w:rPr>
        <w:t>Tomasello</w:t>
      </w:r>
      <w:proofErr w:type="spellEnd"/>
      <w:r w:rsidR="000C3730" w:rsidRPr="00B40544">
        <w:rPr>
          <w:rFonts w:cstheme="minorHAnsi"/>
          <w:sz w:val="24"/>
          <w:szCs w:val="24"/>
          <w:lang w:val="en-US"/>
        </w:rPr>
        <w:t xml:space="preserve"> 2004, </w:t>
      </w:r>
      <w:proofErr w:type="spellStart"/>
      <w:r w:rsidR="000C3730" w:rsidRPr="00B40544">
        <w:rPr>
          <w:rFonts w:cstheme="minorHAnsi"/>
          <w:sz w:val="24"/>
          <w:szCs w:val="24"/>
          <w:lang w:val="en-US"/>
        </w:rPr>
        <w:t>Rakoczy</w:t>
      </w:r>
      <w:proofErr w:type="spellEnd"/>
      <w:r w:rsidR="000C3730" w:rsidRPr="00B40544">
        <w:rPr>
          <w:rFonts w:cstheme="minorHAnsi"/>
          <w:sz w:val="24"/>
          <w:szCs w:val="24"/>
          <w:lang w:val="en-US"/>
        </w:rPr>
        <w:t xml:space="preserve"> et al. 2006)</w:t>
      </w:r>
      <w:r w:rsidRPr="00B40544">
        <w:rPr>
          <w:rFonts w:cstheme="minorHAnsi"/>
          <w:sz w:val="24"/>
          <w:szCs w:val="24"/>
          <w:lang w:val="en-US"/>
        </w:rPr>
        <w:t>, c</w:t>
      </w:r>
      <w:r w:rsidR="007F0D5C" w:rsidRPr="00B40544">
        <w:rPr>
          <w:rFonts w:cstheme="minorHAnsi"/>
          <w:sz w:val="24"/>
          <w:szCs w:val="24"/>
          <w:lang w:val="en-US"/>
        </w:rPr>
        <w:t xml:space="preserve">hildren start to understand pretense when they </w:t>
      </w:r>
      <w:r w:rsidRPr="00B40544">
        <w:rPr>
          <w:rFonts w:cstheme="minorHAnsi"/>
          <w:sz w:val="24"/>
          <w:szCs w:val="24"/>
          <w:lang w:val="en-US"/>
        </w:rPr>
        <w:t xml:space="preserve">start to be </w:t>
      </w:r>
      <w:r w:rsidR="007F0D5C" w:rsidRPr="00B40544">
        <w:rPr>
          <w:rFonts w:cstheme="minorHAnsi"/>
          <w:sz w:val="24"/>
          <w:szCs w:val="24"/>
          <w:lang w:val="en-US"/>
        </w:rPr>
        <w:t>engage</w:t>
      </w:r>
      <w:r w:rsidRPr="00B40544">
        <w:rPr>
          <w:rFonts w:cstheme="minorHAnsi"/>
          <w:sz w:val="24"/>
          <w:szCs w:val="24"/>
          <w:lang w:val="en-US"/>
        </w:rPr>
        <w:t>d with</w:t>
      </w:r>
      <w:r w:rsidR="007F0D5C" w:rsidRPr="00B40544">
        <w:rPr>
          <w:rFonts w:cstheme="minorHAnsi"/>
          <w:sz w:val="24"/>
          <w:szCs w:val="24"/>
          <w:lang w:val="en-US"/>
        </w:rPr>
        <w:t xml:space="preserve"> this form of metarepresentation</w:t>
      </w:r>
      <w:r w:rsidR="000238B4" w:rsidRPr="00B40544">
        <w:rPr>
          <w:rFonts w:cstheme="minorHAnsi"/>
          <w:sz w:val="24"/>
          <w:szCs w:val="24"/>
          <w:lang w:val="en-US"/>
        </w:rPr>
        <w:t>al awareness</w:t>
      </w:r>
      <w:r w:rsidR="007F0D5C" w:rsidRPr="00B40544">
        <w:rPr>
          <w:rFonts w:cstheme="minorHAnsi"/>
          <w:sz w:val="24"/>
          <w:szCs w:val="24"/>
          <w:lang w:val="en-US"/>
        </w:rPr>
        <w:t xml:space="preserve">. </w:t>
      </w:r>
      <w:r w:rsidR="00B16A7D" w:rsidRPr="00B40544">
        <w:rPr>
          <w:rFonts w:cstheme="minorHAnsi"/>
          <w:sz w:val="24"/>
          <w:szCs w:val="24"/>
          <w:lang w:val="en-US"/>
        </w:rPr>
        <w:t>At a previous</w:t>
      </w:r>
      <w:r w:rsidR="005709B5" w:rsidRPr="00B40544">
        <w:rPr>
          <w:rFonts w:cstheme="minorHAnsi"/>
          <w:sz w:val="24"/>
          <w:szCs w:val="24"/>
          <w:lang w:val="en-US"/>
        </w:rPr>
        <w:t>, non-metarepresentational,</w:t>
      </w:r>
      <w:r w:rsidR="00B16A7D" w:rsidRPr="00B40544">
        <w:rPr>
          <w:rFonts w:cstheme="minorHAnsi"/>
          <w:sz w:val="24"/>
          <w:szCs w:val="24"/>
          <w:lang w:val="en-US"/>
        </w:rPr>
        <w:t xml:space="preserve"> cognitive stage</w:t>
      </w:r>
      <w:r w:rsidR="007F0D5C" w:rsidRPr="00B40544">
        <w:rPr>
          <w:rFonts w:cstheme="minorHAnsi"/>
          <w:sz w:val="24"/>
          <w:szCs w:val="24"/>
          <w:lang w:val="en-US"/>
        </w:rPr>
        <w:t xml:space="preserve">, they </w:t>
      </w:r>
      <w:r w:rsidRPr="00B40544">
        <w:rPr>
          <w:rFonts w:cstheme="minorHAnsi"/>
          <w:sz w:val="24"/>
          <w:szCs w:val="24"/>
          <w:lang w:val="en-US"/>
        </w:rPr>
        <w:t>remain</w:t>
      </w:r>
      <w:r w:rsidR="007F0D5C" w:rsidRPr="00B40544">
        <w:rPr>
          <w:rFonts w:cstheme="minorHAnsi"/>
          <w:sz w:val="24"/>
          <w:szCs w:val="24"/>
          <w:lang w:val="en-US"/>
        </w:rPr>
        <w:t xml:space="preserve"> perplexed when </w:t>
      </w:r>
      <w:r w:rsidR="000C3730" w:rsidRPr="00B40544">
        <w:rPr>
          <w:rFonts w:cstheme="minorHAnsi"/>
          <w:sz w:val="24"/>
          <w:szCs w:val="24"/>
          <w:lang w:val="en-US"/>
        </w:rPr>
        <w:t xml:space="preserve">merely </w:t>
      </w:r>
      <w:r w:rsidR="007F0D5C" w:rsidRPr="00B40544">
        <w:rPr>
          <w:rFonts w:cstheme="minorHAnsi"/>
          <w:sz w:val="24"/>
          <w:szCs w:val="24"/>
          <w:lang w:val="en-US"/>
        </w:rPr>
        <w:t>both attending to an empty glass a</w:t>
      </w:r>
      <w:r w:rsidRPr="00B40544">
        <w:rPr>
          <w:rFonts w:cstheme="minorHAnsi"/>
          <w:sz w:val="24"/>
          <w:szCs w:val="24"/>
          <w:lang w:val="en-US"/>
        </w:rPr>
        <w:t>nd assuming</w:t>
      </w:r>
      <w:r w:rsidR="00B16A7D" w:rsidRPr="00B40544">
        <w:rPr>
          <w:rFonts w:cstheme="minorHAnsi"/>
          <w:sz w:val="24"/>
          <w:szCs w:val="24"/>
          <w:lang w:val="en-US"/>
        </w:rPr>
        <w:t xml:space="preserve"> along</w:t>
      </w:r>
      <w:r w:rsidRPr="00B40544">
        <w:rPr>
          <w:rFonts w:cstheme="minorHAnsi"/>
          <w:sz w:val="24"/>
          <w:szCs w:val="24"/>
          <w:lang w:val="en-US"/>
        </w:rPr>
        <w:t xml:space="preserve"> with an experimenter, as if he were a confused guy, that the glass is full. </w:t>
      </w:r>
      <w:r w:rsidR="00CF4651" w:rsidRPr="00B40544">
        <w:rPr>
          <w:rFonts w:cstheme="minorHAnsi"/>
          <w:sz w:val="24"/>
          <w:szCs w:val="24"/>
          <w:lang w:val="en-US"/>
        </w:rPr>
        <w:t xml:space="preserve">But at a second, metarepresentational stage, they start smiling when they understand that the experimenter both represents the glass as empty and represents that the glass is full without mixing the two representations up in the same model, by virtue of her </w:t>
      </w:r>
      <w:proofErr w:type="spellStart"/>
      <w:r w:rsidR="00CF4651" w:rsidRPr="00B40544">
        <w:rPr>
          <w:rFonts w:cstheme="minorHAnsi"/>
          <w:sz w:val="24"/>
          <w:szCs w:val="24"/>
          <w:lang w:val="en-US"/>
        </w:rPr>
        <w:t>recogni</w:t>
      </w:r>
      <w:r w:rsidR="00EA38BD" w:rsidRPr="00B40544">
        <w:rPr>
          <w:rFonts w:cstheme="minorHAnsi"/>
          <w:sz w:val="24"/>
          <w:szCs w:val="24"/>
          <w:lang w:val="en-US"/>
        </w:rPr>
        <w:t>s</w:t>
      </w:r>
      <w:r w:rsidR="00CF4651" w:rsidRPr="00B40544">
        <w:rPr>
          <w:rFonts w:cstheme="minorHAnsi"/>
          <w:sz w:val="24"/>
          <w:szCs w:val="24"/>
          <w:lang w:val="en-US"/>
        </w:rPr>
        <w:t>ing</w:t>
      </w:r>
      <w:proofErr w:type="spellEnd"/>
      <w:r w:rsidR="00CF4651" w:rsidRPr="00B40544">
        <w:rPr>
          <w:rFonts w:cstheme="minorHAnsi"/>
          <w:sz w:val="24"/>
          <w:szCs w:val="24"/>
          <w:lang w:val="en-US"/>
        </w:rPr>
        <w:t xml:space="preserve"> them as contextually distinct. </w:t>
      </w:r>
    </w:p>
    <w:p w:rsidR="00904F7A" w:rsidRPr="00B40544" w:rsidRDefault="00706ADD" w:rsidP="00B40544">
      <w:pPr>
        <w:spacing w:afterLines="160" w:after="384" w:line="480" w:lineRule="auto"/>
        <w:jc w:val="both"/>
        <w:rPr>
          <w:rFonts w:cstheme="minorHAnsi"/>
          <w:sz w:val="24"/>
          <w:szCs w:val="24"/>
          <w:lang w:val="en-US"/>
        </w:rPr>
      </w:pPr>
      <w:r w:rsidRPr="00B40544">
        <w:rPr>
          <w:rFonts w:cstheme="minorHAnsi"/>
          <w:sz w:val="24"/>
          <w:szCs w:val="24"/>
          <w:lang w:val="en-US"/>
        </w:rPr>
        <w:t>Likewise, m</w:t>
      </w:r>
      <w:r w:rsidR="007F0D5C" w:rsidRPr="00B40544">
        <w:rPr>
          <w:rFonts w:cstheme="minorHAnsi"/>
          <w:sz w:val="24"/>
          <w:szCs w:val="24"/>
          <w:lang w:val="en-US"/>
        </w:rPr>
        <w:t xml:space="preserve">yths reveal </w:t>
      </w:r>
      <w:r w:rsidR="00C020BC" w:rsidRPr="00B40544">
        <w:rPr>
          <w:rFonts w:cstheme="minorHAnsi"/>
          <w:sz w:val="24"/>
          <w:szCs w:val="24"/>
          <w:lang w:val="en-US"/>
        </w:rPr>
        <w:t xml:space="preserve">themselves </w:t>
      </w:r>
      <w:r w:rsidR="007F0D5C" w:rsidRPr="00B40544">
        <w:rPr>
          <w:rFonts w:cstheme="minorHAnsi"/>
          <w:sz w:val="24"/>
          <w:szCs w:val="24"/>
          <w:lang w:val="en-US"/>
        </w:rPr>
        <w:t xml:space="preserve">to be fictional </w:t>
      </w:r>
      <w:r w:rsidR="005709B5" w:rsidRPr="00B40544">
        <w:rPr>
          <w:rFonts w:cstheme="minorHAnsi"/>
          <w:sz w:val="24"/>
          <w:szCs w:val="24"/>
          <w:lang w:val="en-US"/>
        </w:rPr>
        <w:t xml:space="preserve">only </w:t>
      </w:r>
      <w:r w:rsidR="007F0D5C" w:rsidRPr="00B40544">
        <w:rPr>
          <w:rFonts w:cstheme="minorHAnsi"/>
          <w:sz w:val="24"/>
          <w:szCs w:val="24"/>
          <w:lang w:val="en-US"/>
        </w:rPr>
        <w:t xml:space="preserve">when they are accompanied by this form of </w:t>
      </w:r>
      <w:proofErr w:type="spellStart"/>
      <w:r w:rsidR="007F0D5C" w:rsidRPr="00B40544">
        <w:rPr>
          <w:rFonts w:cstheme="minorHAnsi"/>
          <w:sz w:val="24"/>
          <w:szCs w:val="24"/>
          <w:lang w:val="en-US"/>
        </w:rPr>
        <w:t>metarepresentation</w:t>
      </w:r>
      <w:proofErr w:type="spellEnd"/>
      <w:r w:rsidR="007F0D5C" w:rsidRPr="00B40544">
        <w:rPr>
          <w:rFonts w:cstheme="minorHAnsi"/>
          <w:sz w:val="24"/>
          <w:szCs w:val="24"/>
          <w:lang w:val="en-US"/>
        </w:rPr>
        <w:t>.</w:t>
      </w:r>
      <w:r w:rsidR="0064011A" w:rsidRPr="00B40544">
        <w:rPr>
          <w:rFonts w:cstheme="minorHAnsi"/>
          <w:sz w:val="24"/>
          <w:szCs w:val="24"/>
          <w:lang w:val="en-US"/>
        </w:rPr>
        <w:t xml:space="preserve"> </w:t>
      </w:r>
      <w:r w:rsidR="004E3839" w:rsidRPr="00B40544">
        <w:rPr>
          <w:rFonts w:cstheme="minorHAnsi"/>
          <w:sz w:val="24"/>
          <w:szCs w:val="24"/>
          <w:lang w:val="en-US"/>
        </w:rPr>
        <w:t xml:space="preserve">For simplicity’s sake, let me suppose that a myth is a written story to be read. Nothing would substantially change if it were an orally told story, so that it would involve not visual, but auditory representations. So, at a previous, </w:t>
      </w:r>
      <w:r w:rsidR="004E3839" w:rsidRPr="00B40544">
        <w:rPr>
          <w:rFonts w:cstheme="minorHAnsi"/>
          <w:sz w:val="24"/>
          <w:szCs w:val="24"/>
          <w:lang w:val="en-US"/>
        </w:rPr>
        <w:lastRenderedPageBreak/>
        <w:t>non- metarepresentational, cognitive level, a myth involves that f</w:t>
      </w:r>
      <w:r w:rsidR="00BC0ABF" w:rsidRPr="00B40544">
        <w:rPr>
          <w:rFonts w:cstheme="minorHAnsi"/>
          <w:sz w:val="24"/>
          <w:szCs w:val="24"/>
          <w:lang w:val="en-US"/>
        </w:rPr>
        <w:t>irst, i</w:t>
      </w:r>
      <w:r w:rsidR="000C3730" w:rsidRPr="00B40544">
        <w:rPr>
          <w:rFonts w:cstheme="minorHAnsi"/>
          <w:sz w:val="24"/>
          <w:szCs w:val="24"/>
          <w:lang w:val="en-US"/>
        </w:rPr>
        <w:t xml:space="preserve">n a real </w:t>
      </w:r>
      <w:r w:rsidR="005709B5" w:rsidRPr="00B40544">
        <w:rPr>
          <w:rFonts w:cstheme="minorHAnsi"/>
          <w:sz w:val="24"/>
          <w:szCs w:val="24"/>
          <w:lang w:val="en-US"/>
        </w:rPr>
        <w:t xml:space="preserve">narrow </w:t>
      </w:r>
      <w:r w:rsidR="000C3730" w:rsidRPr="00B40544">
        <w:rPr>
          <w:rFonts w:cstheme="minorHAnsi"/>
          <w:sz w:val="24"/>
          <w:szCs w:val="24"/>
          <w:lang w:val="en-US"/>
        </w:rPr>
        <w:t>context, o</w:t>
      </w:r>
      <w:r w:rsidR="0064011A" w:rsidRPr="00B40544">
        <w:rPr>
          <w:rFonts w:cstheme="minorHAnsi"/>
          <w:sz w:val="24"/>
          <w:szCs w:val="24"/>
          <w:lang w:val="en-US"/>
        </w:rPr>
        <w:t xml:space="preserve">ne </w:t>
      </w:r>
      <w:r w:rsidR="00B71D5E" w:rsidRPr="00B40544">
        <w:rPr>
          <w:rFonts w:cstheme="minorHAnsi"/>
          <w:sz w:val="24"/>
          <w:szCs w:val="24"/>
          <w:lang w:val="en-US"/>
        </w:rPr>
        <w:t xml:space="preserve">visually </w:t>
      </w:r>
      <w:r w:rsidR="0064011A" w:rsidRPr="00B40544">
        <w:rPr>
          <w:rFonts w:cstheme="minorHAnsi"/>
          <w:sz w:val="24"/>
          <w:szCs w:val="24"/>
          <w:lang w:val="en-US"/>
        </w:rPr>
        <w:t xml:space="preserve">represents the physical patches of ink one </w:t>
      </w:r>
      <w:r w:rsidR="00BC0ABF" w:rsidRPr="00B40544">
        <w:rPr>
          <w:rFonts w:cstheme="minorHAnsi"/>
          <w:sz w:val="24"/>
          <w:szCs w:val="24"/>
          <w:lang w:val="en-US"/>
        </w:rPr>
        <w:t>reads</w:t>
      </w:r>
      <w:r w:rsidR="004E3839" w:rsidRPr="00B40544">
        <w:rPr>
          <w:rFonts w:cstheme="minorHAnsi"/>
          <w:sz w:val="24"/>
          <w:szCs w:val="24"/>
          <w:lang w:val="en-US"/>
        </w:rPr>
        <w:t>, and</w:t>
      </w:r>
      <w:r w:rsidR="00BC0ABF" w:rsidRPr="00B40544">
        <w:rPr>
          <w:rFonts w:cstheme="minorHAnsi"/>
          <w:sz w:val="24"/>
          <w:szCs w:val="24"/>
          <w:lang w:val="en-US"/>
        </w:rPr>
        <w:t xml:space="preserve"> </w:t>
      </w:r>
      <w:r w:rsidR="004E3839" w:rsidRPr="00B40544">
        <w:rPr>
          <w:rFonts w:cstheme="minorHAnsi"/>
          <w:sz w:val="24"/>
          <w:szCs w:val="24"/>
          <w:lang w:val="en-US"/>
        </w:rPr>
        <w:t>s</w:t>
      </w:r>
      <w:r w:rsidR="00BC0ABF" w:rsidRPr="00B40544">
        <w:rPr>
          <w:rFonts w:cstheme="minorHAnsi"/>
          <w:sz w:val="24"/>
          <w:szCs w:val="24"/>
          <w:lang w:val="en-US"/>
        </w:rPr>
        <w:t>econd,</w:t>
      </w:r>
      <w:r w:rsidR="00B16A7D" w:rsidRPr="00B40544">
        <w:rPr>
          <w:rFonts w:cstheme="minorHAnsi"/>
          <w:sz w:val="24"/>
          <w:szCs w:val="24"/>
          <w:lang w:val="en-US"/>
        </w:rPr>
        <w:t xml:space="preserve"> </w:t>
      </w:r>
      <w:r w:rsidR="000C3730" w:rsidRPr="00B40544">
        <w:rPr>
          <w:rFonts w:cstheme="minorHAnsi"/>
          <w:sz w:val="24"/>
          <w:szCs w:val="24"/>
          <w:lang w:val="en-US"/>
        </w:rPr>
        <w:t>in a</w:t>
      </w:r>
      <w:r w:rsidR="005709B5" w:rsidRPr="00B40544">
        <w:rPr>
          <w:rFonts w:cstheme="minorHAnsi"/>
          <w:sz w:val="24"/>
          <w:szCs w:val="24"/>
          <w:lang w:val="en-US"/>
        </w:rPr>
        <w:t>n</w:t>
      </w:r>
      <w:r w:rsidR="000C3730" w:rsidRPr="00B40544">
        <w:rPr>
          <w:rFonts w:cstheme="minorHAnsi"/>
          <w:sz w:val="24"/>
          <w:szCs w:val="24"/>
          <w:lang w:val="en-US"/>
        </w:rPr>
        <w:t xml:space="preserve"> unreal </w:t>
      </w:r>
      <w:r w:rsidR="005709B5" w:rsidRPr="00B40544">
        <w:rPr>
          <w:rFonts w:cstheme="minorHAnsi"/>
          <w:sz w:val="24"/>
          <w:szCs w:val="24"/>
          <w:lang w:val="en-US"/>
        </w:rPr>
        <w:t xml:space="preserve">narrow </w:t>
      </w:r>
      <w:r w:rsidR="000C3730" w:rsidRPr="00B40544">
        <w:rPr>
          <w:rFonts w:cstheme="minorHAnsi"/>
          <w:sz w:val="24"/>
          <w:szCs w:val="24"/>
          <w:lang w:val="en-US"/>
        </w:rPr>
        <w:t>context</w:t>
      </w:r>
      <w:r w:rsidR="004E3839" w:rsidRPr="00B40544">
        <w:rPr>
          <w:rFonts w:cstheme="minorHAnsi"/>
          <w:sz w:val="24"/>
          <w:szCs w:val="24"/>
          <w:lang w:val="en-US"/>
        </w:rPr>
        <w:t xml:space="preserve"> yet not </w:t>
      </w:r>
      <w:proofErr w:type="spellStart"/>
      <w:r w:rsidR="004E3839" w:rsidRPr="00B40544">
        <w:rPr>
          <w:rFonts w:cstheme="minorHAnsi"/>
          <w:sz w:val="24"/>
          <w:szCs w:val="24"/>
          <w:lang w:val="en-US"/>
        </w:rPr>
        <w:t>recognised</w:t>
      </w:r>
      <w:proofErr w:type="spellEnd"/>
      <w:r w:rsidR="004E3839" w:rsidRPr="00B40544">
        <w:rPr>
          <w:rFonts w:cstheme="minorHAnsi"/>
          <w:sz w:val="24"/>
          <w:szCs w:val="24"/>
          <w:lang w:val="en-US"/>
        </w:rPr>
        <w:t xml:space="preserve"> as unreal</w:t>
      </w:r>
      <w:r w:rsidR="000C3730" w:rsidRPr="00B40544">
        <w:rPr>
          <w:rFonts w:cstheme="minorHAnsi"/>
          <w:sz w:val="24"/>
          <w:szCs w:val="24"/>
          <w:lang w:val="en-US"/>
        </w:rPr>
        <w:t xml:space="preserve">, </w:t>
      </w:r>
      <w:r w:rsidR="00B16A7D" w:rsidRPr="00B40544">
        <w:rPr>
          <w:rFonts w:cstheme="minorHAnsi"/>
          <w:sz w:val="24"/>
          <w:szCs w:val="24"/>
          <w:lang w:val="en-US"/>
        </w:rPr>
        <w:t xml:space="preserve">one also </w:t>
      </w:r>
      <w:r w:rsidR="00B71D5E" w:rsidRPr="00B40544">
        <w:rPr>
          <w:rFonts w:cstheme="minorHAnsi"/>
          <w:sz w:val="24"/>
          <w:szCs w:val="24"/>
          <w:lang w:val="en-US"/>
        </w:rPr>
        <w:t xml:space="preserve">non-visually </w:t>
      </w:r>
      <w:r w:rsidR="00B16A7D" w:rsidRPr="00B40544">
        <w:rPr>
          <w:rFonts w:cstheme="minorHAnsi"/>
          <w:sz w:val="24"/>
          <w:szCs w:val="24"/>
          <w:lang w:val="en-US"/>
        </w:rPr>
        <w:t xml:space="preserve">represents </w:t>
      </w:r>
      <w:r w:rsidR="00B71D5E" w:rsidRPr="00B40544">
        <w:rPr>
          <w:rFonts w:cstheme="minorHAnsi"/>
          <w:sz w:val="24"/>
          <w:szCs w:val="24"/>
          <w:lang w:val="en-US"/>
        </w:rPr>
        <w:t>what</w:t>
      </w:r>
      <w:r w:rsidR="005E3B0F" w:rsidRPr="00B40544">
        <w:rPr>
          <w:rFonts w:cstheme="minorHAnsi"/>
          <w:sz w:val="24"/>
          <w:szCs w:val="24"/>
          <w:lang w:val="en-US"/>
        </w:rPr>
        <w:t xml:space="preserve"> those patches signif</w:t>
      </w:r>
      <w:r w:rsidR="00BC0ABF" w:rsidRPr="00B40544">
        <w:rPr>
          <w:rFonts w:cstheme="minorHAnsi"/>
          <w:sz w:val="24"/>
          <w:szCs w:val="24"/>
          <w:lang w:val="en-US"/>
        </w:rPr>
        <w:t>y.</w:t>
      </w:r>
      <w:r w:rsidR="004E3839" w:rsidRPr="00B40544">
        <w:rPr>
          <w:rFonts w:cstheme="minorHAnsi"/>
          <w:sz w:val="24"/>
          <w:szCs w:val="24"/>
          <w:lang w:val="en-US"/>
        </w:rPr>
        <w:t xml:space="preserve"> </w:t>
      </w:r>
      <w:proofErr w:type="gramStart"/>
      <w:r w:rsidR="004E3839" w:rsidRPr="00B40544">
        <w:rPr>
          <w:rFonts w:cstheme="minorHAnsi"/>
          <w:sz w:val="24"/>
          <w:szCs w:val="24"/>
          <w:lang w:val="en-US"/>
        </w:rPr>
        <w:t>Thus</w:t>
      </w:r>
      <w:proofErr w:type="gramEnd"/>
      <w:r w:rsidR="004E3839" w:rsidRPr="00B40544">
        <w:rPr>
          <w:rFonts w:cstheme="minorHAnsi"/>
          <w:sz w:val="24"/>
          <w:szCs w:val="24"/>
          <w:lang w:val="en-US"/>
        </w:rPr>
        <w:t xml:space="preserve"> at this level, one may act in accordance with the story </w:t>
      </w:r>
      <w:r w:rsidR="00B71D5E" w:rsidRPr="00B40544">
        <w:rPr>
          <w:rFonts w:cstheme="minorHAnsi"/>
          <w:sz w:val="24"/>
          <w:szCs w:val="24"/>
          <w:lang w:val="en-US"/>
        </w:rPr>
        <w:t xml:space="preserve">just </w:t>
      </w:r>
      <w:r w:rsidR="004E3839" w:rsidRPr="00B40544">
        <w:rPr>
          <w:rFonts w:cstheme="minorHAnsi"/>
          <w:sz w:val="24"/>
          <w:szCs w:val="24"/>
          <w:lang w:val="en-US"/>
        </w:rPr>
        <w:t xml:space="preserve">as one would act in accordance with a </w:t>
      </w:r>
      <w:r w:rsidR="004E3839" w:rsidRPr="00B40544">
        <w:rPr>
          <w:rFonts w:cstheme="minorHAnsi"/>
          <w:i/>
          <w:sz w:val="24"/>
          <w:szCs w:val="24"/>
          <w:lang w:val="en-US"/>
        </w:rPr>
        <w:t>documentary</w:t>
      </w:r>
      <w:r w:rsidR="004E3839" w:rsidRPr="00B40544">
        <w:rPr>
          <w:rFonts w:cstheme="minorHAnsi"/>
          <w:sz w:val="24"/>
          <w:szCs w:val="24"/>
          <w:lang w:val="en-US"/>
        </w:rPr>
        <w:t xml:space="preserve"> story, by </w:t>
      </w:r>
      <w:r w:rsidR="00B71D5E" w:rsidRPr="00B40544">
        <w:rPr>
          <w:rFonts w:cstheme="minorHAnsi"/>
          <w:sz w:val="24"/>
          <w:szCs w:val="24"/>
          <w:lang w:val="en-US"/>
        </w:rPr>
        <w:t xml:space="preserve">erroneously </w:t>
      </w:r>
      <w:r w:rsidR="004E3839" w:rsidRPr="00B40544">
        <w:rPr>
          <w:rFonts w:cstheme="minorHAnsi"/>
          <w:sz w:val="24"/>
          <w:szCs w:val="24"/>
          <w:lang w:val="en-US"/>
        </w:rPr>
        <w:t>assuming that the story involves individuals located in the real world</w:t>
      </w:r>
      <w:r w:rsidR="00B71D5E" w:rsidRPr="00B40544">
        <w:rPr>
          <w:rFonts w:cstheme="minorHAnsi"/>
          <w:sz w:val="24"/>
          <w:szCs w:val="24"/>
          <w:lang w:val="en-US"/>
        </w:rPr>
        <w:t>, Just as a documentary story does</w:t>
      </w:r>
      <w:r w:rsidR="004E3839" w:rsidRPr="00B40544">
        <w:rPr>
          <w:rFonts w:cstheme="minorHAnsi"/>
          <w:sz w:val="24"/>
          <w:szCs w:val="24"/>
          <w:lang w:val="en-US"/>
        </w:rPr>
        <w:t xml:space="preserve">. But </w:t>
      </w:r>
      <w:r w:rsidR="004E3839" w:rsidRPr="00B40544">
        <w:rPr>
          <w:rFonts w:cstheme="minorHAnsi"/>
          <w:i/>
          <w:sz w:val="24"/>
          <w:szCs w:val="24"/>
          <w:lang w:val="en-US"/>
        </w:rPr>
        <w:t>then</w:t>
      </w:r>
      <w:r w:rsidR="004E3839" w:rsidRPr="00B40544">
        <w:rPr>
          <w:rFonts w:cstheme="minorHAnsi"/>
          <w:sz w:val="24"/>
          <w:szCs w:val="24"/>
          <w:lang w:val="en-US"/>
        </w:rPr>
        <w:t xml:space="preserve">, once one recognizes that the second narrow context is, unlike the first one, unreal, </w:t>
      </w:r>
      <w:r w:rsidR="00B71D5E" w:rsidRPr="00B40544">
        <w:rPr>
          <w:rFonts w:cstheme="minorHAnsi"/>
          <w:sz w:val="24"/>
          <w:szCs w:val="24"/>
          <w:lang w:val="en-US"/>
        </w:rPr>
        <w:t>thereby</w:t>
      </w:r>
      <w:r w:rsidR="0064011A" w:rsidRPr="00B40544">
        <w:rPr>
          <w:rFonts w:cstheme="minorHAnsi"/>
          <w:sz w:val="24"/>
          <w:szCs w:val="24"/>
          <w:lang w:val="en-US"/>
        </w:rPr>
        <w:t xml:space="preserve"> </w:t>
      </w:r>
      <w:proofErr w:type="spellStart"/>
      <w:r w:rsidR="0064011A" w:rsidRPr="00B40544">
        <w:rPr>
          <w:rFonts w:cstheme="minorHAnsi"/>
          <w:i/>
          <w:sz w:val="24"/>
          <w:szCs w:val="24"/>
          <w:lang w:val="en-US"/>
        </w:rPr>
        <w:t>metarepresenting</w:t>
      </w:r>
      <w:proofErr w:type="spellEnd"/>
      <w:r w:rsidR="0064011A" w:rsidRPr="00B40544">
        <w:rPr>
          <w:rFonts w:cstheme="minorHAnsi"/>
          <w:sz w:val="24"/>
          <w:szCs w:val="24"/>
          <w:lang w:val="en-US"/>
        </w:rPr>
        <w:t xml:space="preserve"> that </w:t>
      </w:r>
      <w:r w:rsidR="004E3839" w:rsidRPr="00B40544">
        <w:rPr>
          <w:rFonts w:cstheme="minorHAnsi"/>
          <w:sz w:val="24"/>
          <w:szCs w:val="24"/>
          <w:lang w:val="en-US"/>
        </w:rPr>
        <w:t>the relevant</w:t>
      </w:r>
      <w:r w:rsidR="0064011A" w:rsidRPr="00B40544">
        <w:rPr>
          <w:rFonts w:cstheme="minorHAnsi"/>
          <w:sz w:val="24"/>
          <w:szCs w:val="24"/>
          <w:lang w:val="en-US"/>
        </w:rPr>
        <w:t xml:space="preserve"> representations </w:t>
      </w:r>
      <w:r w:rsidR="004E3839" w:rsidRPr="00B40544">
        <w:rPr>
          <w:rFonts w:cstheme="minorHAnsi"/>
          <w:sz w:val="24"/>
          <w:szCs w:val="24"/>
          <w:lang w:val="en-US"/>
        </w:rPr>
        <w:t xml:space="preserve">respectively </w:t>
      </w:r>
      <w:r w:rsidR="0064011A" w:rsidRPr="00B40544">
        <w:rPr>
          <w:rFonts w:cstheme="minorHAnsi"/>
          <w:sz w:val="24"/>
          <w:szCs w:val="24"/>
          <w:lang w:val="en-US"/>
        </w:rPr>
        <w:t>involve different contexts,</w:t>
      </w:r>
      <w:r w:rsidR="00AB62AF" w:rsidRPr="00B40544">
        <w:rPr>
          <w:rFonts w:cstheme="minorHAnsi"/>
          <w:sz w:val="24"/>
          <w:szCs w:val="24"/>
          <w:lang w:val="en-US"/>
        </w:rPr>
        <w:t xml:space="preserve"> a real context and an unreal context that now counts as a </w:t>
      </w:r>
      <w:r w:rsidR="000238B4" w:rsidRPr="00B40544">
        <w:rPr>
          <w:rFonts w:cstheme="minorHAnsi"/>
          <w:sz w:val="24"/>
          <w:szCs w:val="24"/>
          <w:lang w:val="en-US"/>
        </w:rPr>
        <w:t>fictional</w:t>
      </w:r>
      <w:r w:rsidR="00AB62AF" w:rsidRPr="00B40544">
        <w:rPr>
          <w:rFonts w:cstheme="minorHAnsi"/>
          <w:sz w:val="24"/>
          <w:szCs w:val="24"/>
          <w:lang w:val="en-US"/>
        </w:rPr>
        <w:t xml:space="preserve"> context, </w:t>
      </w:r>
      <w:r w:rsidR="0064011A" w:rsidRPr="00B40544">
        <w:rPr>
          <w:rFonts w:cstheme="minorHAnsi"/>
          <w:sz w:val="24"/>
          <w:szCs w:val="24"/>
          <w:lang w:val="en-US"/>
        </w:rPr>
        <w:t xml:space="preserve">one does no longer </w:t>
      </w:r>
      <w:r w:rsidR="00B16A7D" w:rsidRPr="00B40544">
        <w:rPr>
          <w:rFonts w:cstheme="minorHAnsi"/>
          <w:sz w:val="24"/>
          <w:szCs w:val="24"/>
          <w:lang w:val="en-US"/>
        </w:rPr>
        <w:t xml:space="preserve">erroneously </w:t>
      </w:r>
      <w:r w:rsidR="0064011A" w:rsidRPr="00B40544">
        <w:rPr>
          <w:rFonts w:cstheme="minorHAnsi"/>
          <w:sz w:val="24"/>
          <w:szCs w:val="24"/>
          <w:lang w:val="en-US"/>
        </w:rPr>
        <w:t>take such representation</w:t>
      </w:r>
      <w:r w:rsidR="00B16A7D" w:rsidRPr="00B40544">
        <w:rPr>
          <w:rFonts w:cstheme="minorHAnsi"/>
          <w:sz w:val="24"/>
          <w:szCs w:val="24"/>
          <w:lang w:val="en-US"/>
        </w:rPr>
        <w:t>s</w:t>
      </w:r>
      <w:r w:rsidR="0064011A" w:rsidRPr="00B40544">
        <w:rPr>
          <w:rFonts w:cstheme="minorHAnsi"/>
          <w:sz w:val="24"/>
          <w:szCs w:val="24"/>
          <w:lang w:val="en-US"/>
        </w:rPr>
        <w:t xml:space="preserve"> a</w:t>
      </w:r>
      <w:r w:rsidR="00B16A7D" w:rsidRPr="00B40544">
        <w:rPr>
          <w:rFonts w:cstheme="minorHAnsi"/>
          <w:sz w:val="24"/>
          <w:szCs w:val="24"/>
          <w:lang w:val="en-US"/>
        </w:rPr>
        <w:t>s belonging to the same context</w:t>
      </w:r>
      <w:r w:rsidR="0064011A" w:rsidRPr="00B40544">
        <w:rPr>
          <w:rFonts w:cstheme="minorHAnsi"/>
          <w:sz w:val="24"/>
          <w:szCs w:val="24"/>
          <w:lang w:val="en-US"/>
        </w:rPr>
        <w:t xml:space="preserve">, as one did before </w:t>
      </w:r>
      <w:proofErr w:type="spellStart"/>
      <w:r w:rsidR="0064011A" w:rsidRPr="00B40544">
        <w:rPr>
          <w:rFonts w:cstheme="minorHAnsi"/>
          <w:sz w:val="24"/>
          <w:szCs w:val="24"/>
          <w:lang w:val="en-US"/>
        </w:rPr>
        <w:t>recogni</w:t>
      </w:r>
      <w:r w:rsidR="000238B4" w:rsidRPr="00B40544">
        <w:rPr>
          <w:rFonts w:cstheme="minorHAnsi"/>
          <w:sz w:val="24"/>
          <w:szCs w:val="24"/>
          <w:lang w:val="en-US"/>
        </w:rPr>
        <w:t>s</w:t>
      </w:r>
      <w:r w:rsidR="0064011A" w:rsidRPr="00B40544">
        <w:rPr>
          <w:rFonts w:cstheme="minorHAnsi"/>
          <w:sz w:val="24"/>
          <w:szCs w:val="24"/>
          <w:lang w:val="en-US"/>
        </w:rPr>
        <w:t>ing</w:t>
      </w:r>
      <w:proofErr w:type="spellEnd"/>
      <w:r w:rsidR="0064011A" w:rsidRPr="00B40544">
        <w:rPr>
          <w:rFonts w:cstheme="minorHAnsi"/>
          <w:sz w:val="24"/>
          <w:szCs w:val="24"/>
          <w:lang w:val="en-US"/>
        </w:rPr>
        <w:t xml:space="preserve"> the</w:t>
      </w:r>
      <w:r w:rsidR="008149C2" w:rsidRPr="00B40544">
        <w:rPr>
          <w:rFonts w:cstheme="minorHAnsi"/>
          <w:sz w:val="24"/>
          <w:szCs w:val="24"/>
          <w:lang w:val="en-US"/>
        </w:rPr>
        <w:t xml:space="preserve"> mythical character of the tale</w:t>
      </w:r>
      <w:r w:rsidR="004E3839" w:rsidRPr="00B40544">
        <w:rPr>
          <w:rFonts w:cstheme="minorHAnsi"/>
          <w:sz w:val="24"/>
          <w:szCs w:val="24"/>
          <w:lang w:val="en-US"/>
        </w:rPr>
        <w:t>. Hence, one</w:t>
      </w:r>
      <w:r w:rsidR="0064011A" w:rsidRPr="00B40544">
        <w:rPr>
          <w:rFonts w:cstheme="minorHAnsi"/>
          <w:sz w:val="24"/>
          <w:szCs w:val="24"/>
          <w:lang w:val="en-US"/>
        </w:rPr>
        <w:t xml:space="preserve"> act</w:t>
      </w:r>
      <w:r w:rsidR="00BC0ABF" w:rsidRPr="00B40544">
        <w:rPr>
          <w:rFonts w:cstheme="minorHAnsi"/>
          <w:sz w:val="24"/>
          <w:szCs w:val="24"/>
          <w:lang w:val="en-US"/>
        </w:rPr>
        <w:t>s</w:t>
      </w:r>
      <w:r w:rsidR="0064011A" w:rsidRPr="00B40544">
        <w:rPr>
          <w:rFonts w:cstheme="minorHAnsi"/>
          <w:sz w:val="24"/>
          <w:szCs w:val="24"/>
          <w:lang w:val="en-US"/>
        </w:rPr>
        <w:t xml:space="preserve"> accordingly</w:t>
      </w:r>
      <w:r w:rsidR="004E3839" w:rsidRPr="00B40544">
        <w:rPr>
          <w:rFonts w:cstheme="minorHAnsi"/>
          <w:sz w:val="24"/>
          <w:szCs w:val="24"/>
          <w:lang w:val="en-US"/>
        </w:rPr>
        <w:t xml:space="preserve">, by taking the individuals the myth is about as populating </w:t>
      </w:r>
      <w:r w:rsidR="00B71D5E" w:rsidRPr="00B40544">
        <w:rPr>
          <w:rFonts w:cstheme="minorHAnsi"/>
          <w:sz w:val="24"/>
          <w:szCs w:val="24"/>
          <w:lang w:val="en-US"/>
        </w:rPr>
        <w:t xml:space="preserve">not </w:t>
      </w:r>
      <w:r w:rsidR="004E3839" w:rsidRPr="00B40544">
        <w:rPr>
          <w:rFonts w:cstheme="minorHAnsi"/>
          <w:sz w:val="24"/>
          <w:szCs w:val="24"/>
          <w:lang w:val="en-US"/>
        </w:rPr>
        <w:t xml:space="preserve">the real </w:t>
      </w:r>
      <w:r w:rsidR="00B71D5E" w:rsidRPr="00B40544">
        <w:rPr>
          <w:rFonts w:cstheme="minorHAnsi"/>
          <w:sz w:val="24"/>
          <w:szCs w:val="24"/>
          <w:lang w:val="en-US"/>
        </w:rPr>
        <w:t xml:space="preserve">but a fictional </w:t>
      </w:r>
      <w:r w:rsidR="004E3839" w:rsidRPr="00B40544">
        <w:rPr>
          <w:rFonts w:cstheme="minorHAnsi"/>
          <w:sz w:val="24"/>
          <w:szCs w:val="24"/>
          <w:lang w:val="en-US"/>
        </w:rPr>
        <w:t xml:space="preserve">world, as one normally does with a fictional story </w:t>
      </w:r>
      <w:proofErr w:type="spellStart"/>
      <w:r w:rsidR="004E3839" w:rsidRPr="00B40544">
        <w:rPr>
          <w:rFonts w:cstheme="minorHAnsi"/>
          <w:sz w:val="24"/>
          <w:szCs w:val="24"/>
          <w:lang w:val="en-US"/>
        </w:rPr>
        <w:t>recognised</w:t>
      </w:r>
      <w:proofErr w:type="spellEnd"/>
      <w:r w:rsidR="004E3839" w:rsidRPr="00B40544">
        <w:rPr>
          <w:rFonts w:cstheme="minorHAnsi"/>
          <w:sz w:val="24"/>
          <w:szCs w:val="24"/>
          <w:lang w:val="en-US"/>
        </w:rPr>
        <w:t xml:space="preserve"> as such</w:t>
      </w:r>
      <w:r w:rsidR="0064011A" w:rsidRPr="00B40544">
        <w:rPr>
          <w:rFonts w:cstheme="minorHAnsi"/>
          <w:sz w:val="24"/>
          <w:szCs w:val="24"/>
          <w:lang w:val="en-US"/>
        </w:rPr>
        <w:t>.</w:t>
      </w:r>
    </w:p>
    <w:p w:rsidR="000238B4" w:rsidRPr="00B40544" w:rsidRDefault="000238B4"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One may object that this form of </w:t>
      </w:r>
      <w:proofErr w:type="spellStart"/>
      <w:r w:rsidRPr="00B40544">
        <w:rPr>
          <w:rFonts w:cstheme="minorHAnsi"/>
          <w:sz w:val="24"/>
          <w:szCs w:val="24"/>
          <w:lang w:val="en-US"/>
        </w:rPr>
        <w:t>metarepresentation</w:t>
      </w:r>
      <w:proofErr w:type="spellEnd"/>
      <w:r w:rsidRPr="00B40544">
        <w:rPr>
          <w:rFonts w:cstheme="minorHAnsi"/>
          <w:sz w:val="24"/>
          <w:szCs w:val="24"/>
          <w:lang w:val="en-US"/>
        </w:rPr>
        <w:t xml:space="preserve"> is not sufficient for fictionality. For even in the case of being aware that one has to do with a representation of </w:t>
      </w:r>
      <w:r w:rsidR="00810555" w:rsidRPr="00B40544">
        <w:rPr>
          <w:rFonts w:cstheme="minorHAnsi"/>
          <w:sz w:val="24"/>
          <w:szCs w:val="24"/>
          <w:lang w:val="en-US"/>
        </w:rPr>
        <w:t>the</w:t>
      </w:r>
      <w:r w:rsidRPr="00B40544">
        <w:rPr>
          <w:rFonts w:cstheme="minorHAnsi"/>
          <w:sz w:val="24"/>
          <w:szCs w:val="24"/>
          <w:lang w:val="en-US"/>
        </w:rPr>
        <w:t xml:space="preserve"> present</w:t>
      </w:r>
      <w:r w:rsidR="00810555" w:rsidRPr="00B40544">
        <w:rPr>
          <w:rFonts w:cstheme="minorHAnsi"/>
          <w:sz w:val="24"/>
          <w:szCs w:val="24"/>
          <w:lang w:val="en-US"/>
        </w:rPr>
        <w:t xml:space="preserve"> time</w:t>
      </w:r>
      <w:r w:rsidRPr="00B40544">
        <w:rPr>
          <w:rFonts w:cstheme="minorHAnsi"/>
          <w:sz w:val="24"/>
          <w:szCs w:val="24"/>
          <w:lang w:val="en-US"/>
        </w:rPr>
        <w:t xml:space="preserve"> different from a representation of </w:t>
      </w:r>
      <w:r w:rsidR="00810555" w:rsidRPr="00B40544">
        <w:rPr>
          <w:rFonts w:cstheme="minorHAnsi"/>
          <w:sz w:val="24"/>
          <w:szCs w:val="24"/>
          <w:lang w:val="en-US"/>
        </w:rPr>
        <w:t>a</w:t>
      </w:r>
      <w:r w:rsidRPr="00B40544">
        <w:rPr>
          <w:rFonts w:cstheme="minorHAnsi"/>
          <w:sz w:val="24"/>
          <w:szCs w:val="24"/>
          <w:lang w:val="en-US"/>
        </w:rPr>
        <w:t xml:space="preserve"> past </w:t>
      </w:r>
      <w:r w:rsidR="00810555" w:rsidRPr="00B40544">
        <w:rPr>
          <w:rFonts w:cstheme="minorHAnsi"/>
          <w:sz w:val="24"/>
          <w:szCs w:val="24"/>
          <w:lang w:val="en-US"/>
        </w:rPr>
        <w:t xml:space="preserve">time </w:t>
      </w:r>
      <w:r w:rsidRPr="00B40544">
        <w:rPr>
          <w:rFonts w:cstheme="minorHAnsi"/>
          <w:sz w:val="24"/>
          <w:szCs w:val="24"/>
          <w:lang w:val="en-US"/>
        </w:rPr>
        <w:t xml:space="preserve">one exhibits this </w:t>
      </w:r>
      <w:r w:rsidR="00082EA4" w:rsidRPr="00B40544">
        <w:rPr>
          <w:rFonts w:cstheme="minorHAnsi"/>
          <w:sz w:val="24"/>
          <w:szCs w:val="24"/>
          <w:lang w:val="en-US"/>
        </w:rPr>
        <w:t xml:space="preserve">kind of </w:t>
      </w:r>
      <w:r w:rsidRPr="00B40544">
        <w:rPr>
          <w:rFonts w:cstheme="minorHAnsi"/>
          <w:sz w:val="24"/>
          <w:szCs w:val="24"/>
          <w:lang w:val="en-US"/>
        </w:rPr>
        <w:t>representational triad, yet one where no fiction is involved.</w:t>
      </w:r>
    </w:p>
    <w:p w:rsidR="000238B4" w:rsidRPr="00B40544" w:rsidRDefault="000238B4" w:rsidP="00B40544">
      <w:pPr>
        <w:spacing w:afterLines="160" w:after="384" w:line="480" w:lineRule="auto"/>
        <w:jc w:val="both"/>
        <w:rPr>
          <w:rFonts w:cstheme="minorHAnsi"/>
          <w:sz w:val="24"/>
          <w:szCs w:val="24"/>
          <w:lang w:val="en-US"/>
        </w:rPr>
      </w:pPr>
      <w:r w:rsidRPr="00B40544">
        <w:rPr>
          <w:rFonts w:cstheme="minorHAnsi"/>
          <w:sz w:val="24"/>
          <w:szCs w:val="24"/>
          <w:lang w:val="en-US"/>
        </w:rPr>
        <w:t>Right, this is another case of metarepresentation</w:t>
      </w:r>
      <w:r w:rsidR="005850F9" w:rsidRPr="00B40544">
        <w:rPr>
          <w:rFonts w:cstheme="minorHAnsi"/>
          <w:sz w:val="24"/>
          <w:szCs w:val="24"/>
          <w:lang w:val="en-US"/>
        </w:rPr>
        <w:t xml:space="preserve">al awareness that is useful in </w:t>
      </w:r>
      <w:r w:rsidRPr="00B40544">
        <w:rPr>
          <w:rFonts w:cstheme="minorHAnsi"/>
          <w:sz w:val="24"/>
          <w:szCs w:val="24"/>
          <w:lang w:val="en-US"/>
        </w:rPr>
        <w:t>o</w:t>
      </w:r>
      <w:r w:rsidR="005850F9" w:rsidRPr="00B40544">
        <w:rPr>
          <w:rFonts w:cstheme="minorHAnsi"/>
          <w:sz w:val="24"/>
          <w:szCs w:val="24"/>
          <w:lang w:val="en-US"/>
        </w:rPr>
        <w:t>r</w:t>
      </w:r>
      <w:r w:rsidRPr="00B40544">
        <w:rPr>
          <w:rFonts w:cstheme="minorHAnsi"/>
          <w:sz w:val="24"/>
          <w:szCs w:val="24"/>
          <w:lang w:val="en-US"/>
        </w:rPr>
        <w:t xml:space="preserve">der not to confuse the present with the past, as one would do if in presently seeing a </w:t>
      </w:r>
      <w:r w:rsidRPr="00B40544">
        <w:rPr>
          <w:rFonts w:cstheme="minorHAnsi"/>
          <w:sz w:val="24"/>
          <w:szCs w:val="24"/>
          <w:lang w:val="en-US"/>
        </w:rPr>
        <w:lastRenderedPageBreak/>
        <w:t xml:space="preserve">photograph, one did not </w:t>
      </w:r>
      <w:proofErr w:type="spellStart"/>
      <w:r w:rsidR="00082EA4" w:rsidRPr="00B40544">
        <w:rPr>
          <w:rFonts w:cstheme="minorHAnsi"/>
          <w:sz w:val="24"/>
          <w:szCs w:val="24"/>
          <w:lang w:val="en-US"/>
        </w:rPr>
        <w:t>recognis</w:t>
      </w:r>
      <w:r w:rsidRPr="00B40544">
        <w:rPr>
          <w:rFonts w:cstheme="minorHAnsi"/>
          <w:sz w:val="24"/>
          <w:szCs w:val="24"/>
          <w:lang w:val="en-US"/>
        </w:rPr>
        <w:t>e</w:t>
      </w:r>
      <w:proofErr w:type="spellEnd"/>
      <w:r w:rsidRPr="00B40544">
        <w:rPr>
          <w:rFonts w:cstheme="minorHAnsi"/>
          <w:sz w:val="24"/>
          <w:szCs w:val="24"/>
          <w:lang w:val="en-US"/>
        </w:rPr>
        <w:t xml:space="preserve"> that it represents a past event. Yet this is not a case of genuine make-believe. </w:t>
      </w:r>
      <w:r w:rsidR="005850F9" w:rsidRPr="00B40544">
        <w:rPr>
          <w:rFonts w:cstheme="minorHAnsi"/>
          <w:sz w:val="24"/>
          <w:szCs w:val="24"/>
          <w:lang w:val="en-US"/>
        </w:rPr>
        <w:t xml:space="preserve">For the </w:t>
      </w:r>
      <w:r w:rsidR="005850F9" w:rsidRPr="00B40544">
        <w:rPr>
          <w:rFonts w:cstheme="minorHAnsi"/>
          <w:i/>
          <w:sz w:val="24"/>
          <w:szCs w:val="24"/>
          <w:lang w:val="en-US"/>
        </w:rPr>
        <w:t>content</w:t>
      </w:r>
      <w:r w:rsidR="005850F9" w:rsidRPr="00B40544">
        <w:rPr>
          <w:rFonts w:cstheme="minorHAnsi"/>
          <w:sz w:val="24"/>
          <w:szCs w:val="24"/>
          <w:lang w:val="en-US"/>
        </w:rPr>
        <w:t xml:space="preserve"> of this </w:t>
      </w:r>
      <w:proofErr w:type="spellStart"/>
      <w:r w:rsidR="005850F9" w:rsidRPr="00B40544">
        <w:rPr>
          <w:rFonts w:cstheme="minorHAnsi"/>
          <w:sz w:val="24"/>
          <w:szCs w:val="24"/>
          <w:lang w:val="en-US"/>
        </w:rPr>
        <w:t>metarepresentation</w:t>
      </w:r>
      <w:proofErr w:type="spellEnd"/>
      <w:r w:rsidR="005850F9" w:rsidRPr="00B40544">
        <w:rPr>
          <w:rFonts w:cstheme="minorHAnsi"/>
          <w:sz w:val="24"/>
          <w:szCs w:val="24"/>
          <w:lang w:val="en-US"/>
        </w:rPr>
        <w:t xml:space="preserve"> differs from the content of the make-believe representation </w:t>
      </w:r>
      <w:r w:rsidR="00082EA4" w:rsidRPr="00B40544">
        <w:rPr>
          <w:rFonts w:cstheme="minorHAnsi"/>
          <w:sz w:val="24"/>
          <w:szCs w:val="24"/>
          <w:lang w:val="en-US"/>
        </w:rPr>
        <w:t>as regards</w:t>
      </w:r>
      <w:r w:rsidR="005850F9" w:rsidRPr="00B40544">
        <w:rPr>
          <w:rFonts w:cstheme="minorHAnsi"/>
          <w:sz w:val="24"/>
          <w:szCs w:val="24"/>
          <w:lang w:val="en-US"/>
        </w:rPr>
        <w:t xml:space="preserve"> the </w:t>
      </w:r>
      <w:r w:rsidR="005850F9" w:rsidRPr="00B40544">
        <w:rPr>
          <w:rFonts w:cstheme="minorHAnsi"/>
          <w:i/>
          <w:sz w:val="24"/>
          <w:szCs w:val="24"/>
          <w:lang w:val="en-US"/>
        </w:rPr>
        <w:t>contexts</w:t>
      </w:r>
      <w:r w:rsidR="005850F9" w:rsidRPr="00B40544">
        <w:rPr>
          <w:rFonts w:cstheme="minorHAnsi"/>
          <w:sz w:val="24"/>
          <w:szCs w:val="24"/>
          <w:lang w:val="en-US"/>
        </w:rPr>
        <w:t xml:space="preserve"> of the two first-order representations involved. Indeed, unlike the make-believe case, the two contexts that are respectively paired with the r</w:t>
      </w:r>
      <w:r w:rsidR="00082EA4" w:rsidRPr="00B40544">
        <w:rPr>
          <w:rFonts w:cstheme="minorHAnsi"/>
          <w:sz w:val="24"/>
          <w:szCs w:val="24"/>
          <w:lang w:val="en-US"/>
        </w:rPr>
        <w:t xml:space="preserve">epresentations that are </w:t>
      </w:r>
      <w:proofErr w:type="spellStart"/>
      <w:r w:rsidR="00082EA4" w:rsidRPr="00B40544">
        <w:rPr>
          <w:rFonts w:cstheme="minorHAnsi"/>
          <w:sz w:val="24"/>
          <w:szCs w:val="24"/>
          <w:lang w:val="en-US"/>
        </w:rPr>
        <w:t>recognis</w:t>
      </w:r>
      <w:r w:rsidR="005850F9" w:rsidRPr="00B40544">
        <w:rPr>
          <w:rFonts w:cstheme="minorHAnsi"/>
          <w:sz w:val="24"/>
          <w:szCs w:val="24"/>
          <w:lang w:val="en-US"/>
        </w:rPr>
        <w:t>ed</w:t>
      </w:r>
      <w:proofErr w:type="spellEnd"/>
      <w:r w:rsidR="005850F9" w:rsidRPr="00B40544">
        <w:rPr>
          <w:rFonts w:cstheme="minorHAnsi"/>
          <w:sz w:val="24"/>
          <w:szCs w:val="24"/>
          <w:lang w:val="en-US"/>
        </w:rPr>
        <w:t xml:space="preserve"> as contextually distinct differ in the </w:t>
      </w:r>
      <w:r w:rsidR="005850F9" w:rsidRPr="00B40544">
        <w:rPr>
          <w:rFonts w:cstheme="minorHAnsi"/>
          <w:i/>
          <w:sz w:val="24"/>
          <w:szCs w:val="24"/>
          <w:lang w:val="en-US"/>
        </w:rPr>
        <w:t>time</w:t>
      </w:r>
      <w:r w:rsidR="005850F9" w:rsidRPr="00B40544">
        <w:rPr>
          <w:rFonts w:cstheme="minorHAnsi"/>
          <w:sz w:val="24"/>
          <w:szCs w:val="24"/>
          <w:lang w:val="en-US"/>
        </w:rPr>
        <w:t xml:space="preserve">, not in the </w:t>
      </w:r>
      <w:r w:rsidR="005850F9" w:rsidRPr="00B40544">
        <w:rPr>
          <w:rFonts w:cstheme="minorHAnsi"/>
          <w:i/>
          <w:sz w:val="24"/>
          <w:szCs w:val="24"/>
          <w:lang w:val="en-US"/>
        </w:rPr>
        <w:t>world</w:t>
      </w:r>
      <w:r w:rsidR="005850F9" w:rsidRPr="00B40544">
        <w:rPr>
          <w:rFonts w:cstheme="minorHAnsi"/>
          <w:sz w:val="24"/>
          <w:szCs w:val="24"/>
          <w:lang w:val="en-US"/>
        </w:rPr>
        <w:t>, parameter of the contexts. The first representation – say, a perception – is paired with a real narrow context whose temporal parameter is saturated by the present time: it is a ‘now’-representation. The second representation – say, a memory – is paired with a real narrow context whose temporal parameter is saturated by a past time: it is a ‘then’-representation.</w:t>
      </w:r>
      <w:r w:rsidR="005850F9" w:rsidRPr="00B40544">
        <w:rPr>
          <w:rStyle w:val="Rimandonotaapidipagina"/>
          <w:rFonts w:cstheme="minorHAnsi"/>
          <w:sz w:val="24"/>
          <w:szCs w:val="24"/>
          <w:lang w:val="en-US"/>
        </w:rPr>
        <w:footnoteReference w:id="13"/>
      </w:r>
    </w:p>
    <w:p w:rsidR="007E169E" w:rsidRPr="00B40544" w:rsidRDefault="007E169E" w:rsidP="00B40544">
      <w:pPr>
        <w:spacing w:afterLines="160" w:after="384" w:line="480" w:lineRule="auto"/>
        <w:jc w:val="both"/>
        <w:rPr>
          <w:rFonts w:cstheme="minorHAnsi"/>
          <w:sz w:val="24"/>
          <w:szCs w:val="24"/>
          <w:lang w:val="en-US"/>
        </w:rPr>
      </w:pPr>
      <w:r w:rsidRPr="00B40544">
        <w:rPr>
          <w:rFonts w:cstheme="minorHAnsi"/>
          <w:sz w:val="24"/>
          <w:szCs w:val="24"/>
          <w:lang w:val="en-US"/>
        </w:rPr>
        <w:lastRenderedPageBreak/>
        <w:t>All in all, therefore, having th</w:t>
      </w:r>
      <w:r w:rsidR="005850F9" w:rsidRPr="00B40544">
        <w:rPr>
          <w:rFonts w:cstheme="minorHAnsi"/>
          <w:sz w:val="24"/>
          <w:szCs w:val="24"/>
          <w:lang w:val="en-US"/>
        </w:rPr>
        <w:t>e above</w:t>
      </w:r>
      <w:r w:rsidRPr="00B40544">
        <w:rPr>
          <w:rFonts w:cstheme="minorHAnsi"/>
          <w:sz w:val="24"/>
          <w:szCs w:val="24"/>
          <w:lang w:val="en-US"/>
        </w:rPr>
        <w:t xml:space="preserve"> sort of metarepresentational state of make-believe is both necessary and sufficient for fiction. </w:t>
      </w:r>
      <w:r w:rsidR="005E3B0F" w:rsidRPr="00B40544">
        <w:rPr>
          <w:rFonts w:cstheme="minorHAnsi"/>
          <w:sz w:val="24"/>
          <w:szCs w:val="24"/>
          <w:lang w:val="en-US"/>
        </w:rPr>
        <w:t>Thus</w:t>
      </w:r>
      <w:r w:rsidRPr="00B40544">
        <w:rPr>
          <w:rFonts w:cstheme="minorHAnsi"/>
          <w:sz w:val="24"/>
          <w:szCs w:val="24"/>
          <w:lang w:val="en-US"/>
        </w:rPr>
        <w:t xml:space="preserve">, </w:t>
      </w:r>
      <w:r w:rsidRPr="00B40544">
        <w:rPr>
          <w:rFonts w:cstheme="minorHAnsi"/>
          <w:i/>
          <w:sz w:val="24"/>
          <w:szCs w:val="24"/>
          <w:lang w:val="en-US"/>
        </w:rPr>
        <w:t>this</w:t>
      </w:r>
      <w:r w:rsidRPr="00B40544">
        <w:rPr>
          <w:rFonts w:cstheme="minorHAnsi"/>
          <w:sz w:val="24"/>
          <w:szCs w:val="24"/>
          <w:lang w:val="en-US"/>
        </w:rPr>
        <w:t xml:space="preserve"> sort of make-believe provides the mark of fictionality we were after.</w:t>
      </w:r>
    </w:p>
    <w:p w:rsidR="006A6AC0" w:rsidRPr="00B40544" w:rsidRDefault="00AD66A2"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Before concluding, let me </w:t>
      </w:r>
      <w:r w:rsidR="00B16A7D" w:rsidRPr="00B40544">
        <w:rPr>
          <w:rFonts w:cstheme="minorHAnsi"/>
          <w:sz w:val="24"/>
          <w:szCs w:val="24"/>
          <w:lang w:val="en-US"/>
        </w:rPr>
        <w:t>give a theoretical assessment of</w:t>
      </w:r>
      <w:r w:rsidRPr="00B40544">
        <w:rPr>
          <w:rFonts w:cstheme="minorHAnsi"/>
          <w:sz w:val="24"/>
          <w:szCs w:val="24"/>
          <w:lang w:val="en-US"/>
        </w:rPr>
        <w:t xml:space="preserve"> the present view. In </w:t>
      </w:r>
      <w:r w:rsidR="007E169E" w:rsidRPr="00B40544">
        <w:rPr>
          <w:rFonts w:cstheme="minorHAnsi"/>
          <w:sz w:val="24"/>
          <w:szCs w:val="24"/>
          <w:lang w:val="en-US"/>
        </w:rPr>
        <w:t xml:space="preserve">taking </w:t>
      </w:r>
      <w:r w:rsidRPr="00B40544">
        <w:rPr>
          <w:rFonts w:cstheme="minorHAnsi"/>
          <w:sz w:val="24"/>
          <w:szCs w:val="24"/>
          <w:lang w:val="en-US"/>
        </w:rPr>
        <w:t xml:space="preserve">fiction </w:t>
      </w:r>
      <w:r w:rsidR="007E169E" w:rsidRPr="00B40544">
        <w:rPr>
          <w:rFonts w:cstheme="minorHAnsi"/>
          <w:sz w:val="24"/>
          <w:szCs w:val="24"/>
          <w:lang w:val="en-US"/>
        </w:rPr>
        <w:t>as essentially involving this form of</w:t>
      </w:r>
      <w:r w:rsidRPr="00B40544">
        <w:rPr>
          <w:rFonts w:cstheme="minorHAnsi"/>
          <w:sz w:val="24"/>
          <w:szCs w:val="24"/>
          <w:lang w:val="en-US"/>
        </w:rPr>
        <w:t xml:space="preserve"> metarepresentational </w:t>
      </w:r>
      <w:r w:rsidRPr="00B40544">
        <w:rPr>
          <w:rFonts w:cstheme="minorHAnsi"/>
          <w:i/>
          <w:iCs/>
          <w:sz w:val="24"/>
          <w:szCs w:val="24"/>
          <w:lang w:val="en-US"/>
        </w:rPr>
        <w:t>mental state</w:t>
      </w:r>
      <w:r w:rsidRPr="00B40544">
        <w:rPr>
          <w:rFonts w:cstheme="minorHAnsi"/>
          <w:sz w:val="24"/>
          <w:szCs w:val="24"/>
          <w:lang w:val="en-US"/>
        </w:rPr>
        <w:t>, this account of fiction</w:t>
      </w:r>
      <w:r w:rsidR="00100B7F" w:rsidRPr="00B40544">
        <w:rPr>
          <w:rFonts w:cstheme="minorHAnsi"/>
          <w:sz w:val="24"/>
          <w:szCs w:val="24"/>
          <w:lang w:val="en-US"/>
        </w:rPr>
        <w:t xml:space="preserve"> wants to square </w:t>
      </w:r>
      <w:r w:rsidR="00B16A7D" w:rsidRPr="00B40544">
        <w:rPr>
          <w:rFonts w:cstheme="minorHAnsi"/>
          <w:sz w:val="24"/>
          <w:szCs w:val="24"/>
          <w:lang w:val="en-US"/>
        </w:rPr>
        <w:t xml:space="preserve">with </w:t>
      </w:r>
      <w:r w:rsidR="00100B7F" w:rsidRPr="00B40544">
        <w:rPr>
          <w:rFonts w:cstheme="minorHAnsi"/>
          <w:sz w:val="24"/>
          <w:szCs w:val="24"/>
          <w:lang w:val="en-US"/>
        </w:rPr>
        <w:t xml:space="preserve">Walton’s overall idea that fiction involves a </w:t>
      </w:r>
      <w:r w:rsidR="00100B7F" w:rsidRPr="00B40544">
        <w:rPr>
          <w:rFonts w:cstheme="minorHAnsi"/>
          <w:i/>
          <w:sz w:val="24"/>
          <w:szCs w:val="24"/>
          <w:lang w:val="en-US"/>
        </w:rPr>
        <w:t>specific</w:t>
      </w:r>
      <w:r w:rsidR="00100B7F" w:rsidRPr="00B40544">
        <w:rPr>
          <w:rFonts w:cstheme="minorHAnsi"/>
          <w:sz w:val="24"/>
          <w:szCs w:val="24"/>
          <w:lang w:val="en-US"/>
        </w:rPr>
        <w:t xml:space="preserve"> form of imagination. </w:t>
      </w:r>
      <w:r w:rsidR="00AB62AF" w:rsidRPr="00B40544">
        <w:rPr>
          <w:rFonts w:cstheme="minorHAnsi"/>
          <w:sz w:val="24"/>
          <w:szCs w:val="24"/>
          <w:lang w:val="en-US"/>
        </w:rPr>
        <w:t xml:space="preserve">Indeed, the metarepresentational state </w:t>
      </w:r>
      <w:r w:rsidR="0079048B" w:rsidRPr="00B40544">
        <w:rPr>
          <w:rFonts w:cstheme="minorHAnsi"/>
          <w:sz w:val="24"/>
          <w:szCs w:val="24"/>
          <w:lang w:val="en-US"/>
        </w:rPr>
        <w:t xml:space="preserve">of make-believe </w:t>
      </w:r>
      <w:r w:rsidR="00AB62AF" w:rsidRPr="00B40544">
        <w:rPr>
          <w:rFonts w:cstheme="minorHAnsi"/>
          <w:sz w:val="24"/>
          <w:szCs w:val="24"/>
          <w:lang w:val="en-US"/>
        </w:rPr>
        <w:t>has nothing to do with imagination per se, nor can it be reduced to the first order make-belief that is simply one of the representations it is about.</w:t>
      </w:r>
      <w:r w:rsidR="00AB62AF" w:rsidRPr="00B40544">
        <w:rPr>
          <w:rStyle w:val="Rimandonotaapidipagina"/>
          <w:rFonts w:cstheme="minorHAnsi"/>
          <w:sz w:val="24"/>
          <w:szCs w:val="24"/>
          <w:lang w:val="en-US"/>
        </w:rPr>
        <w:footnoteReference w:id="14"/>
      </w:r>
      <w:r w:rsidR="00AB62AF" w:rsidRPr="00B40544">
        <w:rPr>
          <w:rFonts w:cstheme="minorHAnsi"/>
          <w:sz w:val="24"/>
          <w:szCs w:val="24"/>
          <w:lang w:val="en-US"/>
        </w:rPr>
        <w:t xml:space="preserve"> </w:t>
      </w:r>
      <w:r w:rsidR="00100B7F" w:rsidRPr="00B40544">
        <w:rPr>
          <w:rFonts w:cstheme="minorHAnsi"/>
          <w:sz w:val="24"/>
          <w:szCs w:val="24"/>
          <w:lang w:val="en-US"/>
        </w:rPr>
        <w:t>Yet it</w:t>
      </w:r>
      <w:r w:rsidRPr="00B40544">
        <w:rPr>
          <w:rFonts w:cstheme="minorHAnsi"/>
          <w:sz w:val="24"/>
          <w:szCs w:val="24"/>
          <w:lang w:val="en-US"/>
        </w:rPr>
        <w:t xml:space="preserve"> is a mere </w:t>
      </w:r>
      <w:r w:rsidRPr="00B40544">
        <w:rPr>
          <w:rFonts w:cstheme="minorHAnsi"/>
          <w:i/>
          <w:sz w:val="24"/>
          <w:szCs w:val="24"/>
          <w:lang w:val="en-US"/>
        </w:rPr>
        <w:t>cognitive</w:t>
      </w:r>
      <w:r w:rsidRPr="00B40544">
        <w:rPr>
          <w:rFonts w:cstheme="minorHAnsi"/>
          <w:sz w:val="24"/>
          <w:szCs w:val="24"/>
          <w:lang w:val="en-US"/>
        </w:rPr>
        <w:t xml:space="preserve"> account that loses any reference to </w:t>
      </w:r>
      <w:r w:rsidRPr="00B40544">
        <w:rPr>
          <w:rFonts w:cstheme="minorHAnsi"/>
          <w:i/>
          <w:iCs/>
          <w:sz w:val="24"/>
          <w:szCs w:val="24"/>
          <w:lang w:val="en-US"/>
        </w:rPr>
        <w:t>normativity</w:t>
      </w:r>
      <w:r w:rsidRPr="00B40544">
        <w:rPr>
          <w:rFonts w:cstheme="minorHAnsi"/>
          <w:sz w:val="24"/>
          <w:szCs w:val="24"/>
          <w:lang w:val="en-US"/>
        </w:rPr>
        <w:t xml:space="preserve">, which </w:t>
      </w:r>
      <w:r w:rsidR="000C3730" w:rsidRPr="00B40544">
        <w:rPr>
          <w:rFonts w:cstheme="minorHAnsi"/>
          <w:sz w:val="24"/>
          <w:szCs w:val="24"/>
          <w:lang w:val="en-US"/>
        </w:rPr>
        <w:t xml:space="preserve">instead </w:t>
      </w:r>
      <w:r w:rsidRPr="00B40544">
        <w:rPr>
          <w:rFonts w:cstheme="minorHAnsi"/>
          <w:sz w:val="24"/>
          <w:szCs w:val="24"/>
          <w:lang w:val="en-US"/>
        </w:rPr>
        <w:t>plays a substa</w:t>
      </w:r>
      <w:r w:rsidR="000C3730" w:rsidRPr="00B40544">
        <w:rPr>
          <w:rFonts w:cstheme="minorHAnsi"/>
          <w:sz w:val="24"/>
          <w:szCs w:val="24"/>
          <w:lang w:val="en-US"/>
        </w:rPr>
        <w:t>ntive role in Walton’s account.</w:t>
      </w:r>
      <w:r w:rsidR="006A6AC0" w:rsidRPr="00B40544">
        <w:rPr>
          <w:rFonts w:cstheme="minorHAnsi"/>
          <w:sz w:val="24"/>
          <w:szCs w:val="24"/>
          <w:lang w:val="en-US"/>
        </w:rPr>
        <w:t xml:space="preserve"> As you will remember, for Walton make-believe i</w:t>
      </w:r>
      <w:r w:rsidRPr="00B40544">
        <w:rPr>
          <w:rFonts w:cstheme="minorHAnsi"/>
          <w:sz w:val="24"/>
          <w:szCs w:val="24"/>
          <w:lang w:val="en-US"/>
        </w:rPr>
        <w:t xml:space="preserve">s an </w:t>
      </w:r>
      <w:r w:rsidRPr="00B40544">
        <w:rPr>
          <w:rFonts w:cstheme="minorHAnsi"/>
          <w:i/>
          <w:iCs/>
          <w:sz w:val="24"/>
          <w:szCs w:val="24"/>
          <w:lang w:val="en-US"/>
        </w:rPr>
        <w:t>invitation</w:t>
      </w:r>
      <w:r w:rsidRPr="00B40544">
        <w:rPr>
          <w:rFonts w:cstheme="minorHAnsi"/>
          <w:sz w:val="24"/>
          <w:szCs w:val="24"/>
          <w:lang w:val="en-US"/>
        </w:rPr>
        <w:t xml:space="preserve">, or </w:t>
      </w:r>
      <w:r w:rsidR="006A6AC0" w:rsidRPr="00B40544">
        <w:rPr>
          <w:rFonts w:cstheme="minorHAnsi"/>
          <w:sz w:val="24"/>
          <w:szCs w:val="24"/>
          <w:lang w:val="en-US"/>
        </w:rPr>
        <w:t xml:space="preserve">even a prescription, to imagine. In the present account, normativity comes into the fore only </w:t>
      </w:r>
      <w:r w:rsidR="006A6AC0" w:rsidRPr="00B40544">
        <w:rPr>
          <w:rFonts w:cstheme="minorHAnsi"/>
          <w:i/>
          <w:sz w:val="24"/>
          <w:szCs w:val="24"/>
          <w:lang w:val="en-US"/>
        </w:rPr>
        <w:t>later</w:t>
      </w:r>
      <w:r w:rsidR="006A6AC0" w:rsidRPr="00B40544">
        <w:rPr>
          <w:rFonts w:cstheme="minorHAnsi"/>
          <w:sz w:val="24"/>
          <w:szCs w:val="24"/>
          <w:lang w:val="en-US"/>
        </w:rPr>
        <w:t xml:space="preserve">; namely, when one must assess whether a certain make-believe game is </w:t>
      </w:r>
      <w:r w:rsidR="006A6AC0" w:rsidRPr="00B40544">
        <w:rPr>
          <w:rFonts w:cstheme="minorHAnsi"/>
          <w:i/>
          <w:sz w:val="24"/>
          <w:szCs w:val="24"/>
          <w:lang w:val="en-US"/>
        </w:rPr>
        <w:t>correct</w:t>
      </w:r>
      <w:r w:rsidR="006A6AC0" w:rsidRPr="00B40544">
        <w:rPr>
          <w:rFonts w:cstheme="minorHAnsi"/>
          <w:sz w:val="24"/>
          <w:szCs w:val="24"/>
          <w:lang w:val="en-US"/>
        </w:rPr>
        <w:t xml:space="preserve"> or not. It is so, when it is played </w:t>
      </w:r>
      <w:r w:rsidR="006A6AC0" w:rsidRPr="00B40544">
        <w:rPr>
          <w:rFonts w:cstheme="minorHAnsi"/>
          <w:i/>
          <w:iCs/>
          <w:sz w:val="24"/>
          <w:szCs w:val="24"/>
          <w:lang w:val="en-US"/>
        </w:rPr>
        <w:t xml:space="preserve">in conformity with </w:t>
      </w:r>
      <w:r w:rsidR="006A6AC0" w:rsidRPr="00B40544">
        <w:rPr>
          <w:rFonts w:cstheme="minorHAnsi"/>
          <w:sz w:val="24"/>
          <w:szCs w:val="24"/>
          <w:lang w:val="en-US"/>
        </w:rPr>
        <w:t xml:space="preserve">how it was played by its originator when she was endowed with the relevant </w:t>
      </w:r>
      <w:proofErr w:type="spellStart"/>
      <w:r w:rsidR="006A6AC0" w:rsidRPr="00B40544">
        <w:rPr>
          <w:rFonts w:cstheme="minorHAnsi"/>
          <w:sz w:val="24"/>
          <w:szCs w:val="24"/>
          <w:lang w:val="en-US"/>
        </w:rPr>
        <w:t>metarepresentation</w:t>
      </w:r>
      <w:proofErr w:type="spellEnd"/>
      <w:r w:rsidR="006A6AC0" w:rsidRPr="00B40544">
        <w:rPr>
          <w:rFonts w:cstheme="minorHAnsi"/>
          <w:sz w:val="24"/>
          <w:szCs w:val="24"/>
          <w:lang w:val="en-US"/>
        </w:rPr>
        <w:t>.</w:t>
      </w:r>
      <w:r w:rsidR="00B16A7D" w:rsidRPr="00B40544">
        <w:rPr>
          <w:rFonts w:cstheme="minorHAnsi"/>
          <w:sz w:val="24"/>
          <w:szCs w:val="24"/>
          <w:lang w:val="en-US"/>
        </w:rPr>
        <w:t xml:space="preserve"> </w:t>
      </w:r>
    </w:p>
    <w:p w:rsidR="006A6AC0" w:rsidRPr="00B40544" w:rsidRDefault="006A6AC0" w:rsidP="00B40544">
      <w:pPr>
        <w:spacing w:afterLines="160" w:after="384" w:line="480" w:lineRule="auto"/>
        <w:jc w:val="both"/>
        <w:rPr>
          <w:rFonts w:cstheme="minorHAnsi"/>
          <w:sz w:val="24"/>
          <w:szCs w:val="24"/>
          <w:lang w:val="en-US"/>
        </w:rPr>
      </w:pPr>
    </w:p>
    <w:p w:rsidR="006A6AC0" w:rsidRPr="00B40544" w:rsidRDefault="00B16A7D" w:rsidP="00B40544">
      <w:pPr>
        <w:spacing w:afterLines="160" w:after="384" w:line="480" w:lineRule="auto"/>
        <w:jc w:val="both"/>
        <w:rPr>
          <w:rFonts w:cstheme="minorHAnsi"/>
          <w:i/>
          <w:sz w:val="24"/>
          <w:szCs w:val="24"/>
          <w:lang w:val="en-US"/>
        </w:rPr>
      </w:pPr>
      <w:r w:rsidRPr="00B40544">
        <w:rPr>
          <w:rFonts w:cstheme="minorHAnsi"/>
          <w:i/>
          <w:sz w:val="24"/>
          <w:szCs w:val="24"/>
          <w:lang w:val="en-US"/>
        </w:rPr>
        <w:lastRenderedPageBreak/>
        <w:t>4. Conclusion</w:t>
      </w:r>
    </w:p>
    <w:p w:rsidR="006A6AC0" w:rsidRPr="00B40544" w:rsidRDefault="006A6AC0" w:rsidP="00B40544">
      <w:pPr>
        <w:spacing w:afterLines="160" w:after="384" w:line="480" w:lineRule="auto"/>
        <w:jc w:val="both"/>
        <w:rPr>
          <w:rFonts w:cstheme="minorHAnsi"/>
          <w:sz w:val="24"/>
          <w:szCs w:val="24"/>
          <w:lang w:val="en-US"/>
        </w:rPr>
      </w:pPr>
    </w:p>
    <w:p w:rsidR="006A6AC0" w:rsidRPr="00B40544" w:rsidRDefault="00B16A7D"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Walton is right in thinking that fiction </w:t>
      </w:r>
      <w:r w:rsidR="00B279A9" w:rsidRPr="00B40544">
        <w:rPr>
          <w:rFonts w:cstheme="minorHAnsi"/>
          <w:sz w:val="24"/>
          <w:szCs w:val="24"/>
          <w:lang w:val="en-US"/>
        </w:rPr>
        <w:t>is distinctivel</w:t>
      </w:r>
      <w:r w:rsidRPr="00B40544">
        <w:rPr>
          <w:rFonts w:cstheme="minorHAnsi"/>
          <w:sz w:val="24"/>
          <w:szCs w:val="24"/>
          <w:lang w:val="en-US"/>
        </w:rPr>
        <w:t>y qualified by a specific kind of imagination</w:t>
      </w:r>
      <w:r w:rsidR="00082EA4" w:rsidRPr="00B40544">
        <w:rPr>
          <w:rFonts w:cstheme="minorHAnsi"/>
          <w:sz w:val="24"/>
          <w:szCs w:val="24"/>
          <w:lang w:val="en-US"/>
        </w:rPr>
        <w:t xml:space="preserve">, </w:t>
      </w:r>
      <w:r w:rsidR="00082EA4" w:rsidRPr="00B40544">
        <w:rPr>
          <w:rFonts w:cstheme="minorHAnsi"/>
          <w:i/>
          <w:sz w:val="24"/>
          <w:szCs w:val="24"/>
          <w:lang w:val="en-US"/>
        </w:rPr>
        <w:t>make-believe</w:t>
      </w:r>
      <w:r w:rsidRPr="00B40544">
        <w:rPr>
          <w:rFonts w:cstheme="minorHAnsi"/>
          <w:sz w:val="24"/>
          <w:szCs w:val="24"/>
          <w:lang w:val="en-US"/>
        </w:rPr>
        <w:t xml:space="preserve">. Yet he is wrong in thinking that fiction amounts to make-believe taken as an invitation, or a prescription, to imagine something, as many of his critics </w:t>
      </w:r>
      <w:r w:rsidR="000C3730" w:rsidRPr="00B40544">
        <w:rPr>
          <w:rFonts w:cstheme="minorHAnsi"/>
          <w:sz w:val="24"/>
          <w:szCs w:val="24"/>
          <w:lang w:val="en-US"/>
        </w:rPr>
        <w:t xml:space="preserve">rightly </w:t>
      </w:r>
      <w:r w:rsidRPr="00B40544">
        <w:rPr>
          <w:rFonts w:cstheme="minorHAnsi"/>
          <w:sz w:val="24"/>
          <w:szCs w:val="24"/>
          <w:lang w:val="en-US"/>
        </w:rPr>
        <w:t xml:space="preserve">underline. </w:t>
      </w:r>
      <w:r w:rsidR="00BC0ABF" w:rsidRPr="00B40544">
        <w:rPr>
          <w:rFonts w:cstheme="minorHAnsi"/>
          <w:sz w:val="24"/>
          <w:szCs w:val="24"/>
          <w:lang w:val="en-US"/>
        </w:rPr>
        <w:t>For the</w:t>
      </w:r>
      <w:r w:rsidRPr="00B40544">
        <w:rPr>
          <w:rFonts w:cstheme="minorHAnsi"/>
          <w:sz w:val="24"/>
          <w:szCs w:val="24"/>
          <w:lang w:val="en-US"/>
        </w:rPr>
        <w:t xml:space="preserve"> specific form of imagination that </w:t>
      </w:r>
      <w:r w:rsidR="00B279A9" w:rsidRPr="00B40544">
        <w:rPr>
          <w:rFonts w:cstheme="minorHAnsi"/>
          <w:sz w:val="24"/>
          <w:szCs w:val="24"/>
          <w:lang w:val="en-US"/>
        </w:rPr>
        <w:t>distinctively qualifies fiction</w:t>
      </w:r>
      <w:r w:rsidR="00BC0ABF" w:rsidRPr="00B40544">
        <w:rPr>
          <w:rFonts w:cstheme="minorHAnsi"/>
          <w:sz w:val="24"/>
          <w:szCs w:val="24"/>
          <w:lang w:val="en-US"/>
        </w:rPr>
        <w:t xml:space="preserve"> </w:t>
      </w:r>
      <w:r w:rsidR="00B279A9" w:rsidRPr="00B40544">
        <w:rPr>
          <w:rFonts w:cstheme="minorHAnsi"/>
          <w:sz w:val="24"/>
          <w:szCs w:val="24"/>
          <w:lang w:val="en-US"/>
        </w:rPr>
        <w:t xml:space="preserve">is </w:t>
      </w:r>
      <w:r w:rsidR="00BC1826" w:rsidRPr="00B40544">
        <w:rPr>
          <w:rFonts w:cstheme="minorHAnsi"/>
          <w:sz w:val="24"/>
          <w:szCs w:val="24"/>
          <w:lang w:val="en-US"/>
        </w:rPr>
        <w:t>the</w:t>
      </w:r>
      <w:r w:rsidR="00B279A9" w:rsidRPr="00B40544">
        <w:rPr>
          <w:rFonts w:cstheme="minorHAnsi"/>
          <w:sz w:val="24"/>
          <w:szCs w:val="24"/>
          <w:lang w:val="en-US"/>
        </w:rPr>
        <w:t xml:space="preserve"> </w:t>
      </w:r>
      <w:r w:rsidR="003C2EFA" w:rsidRPr="00B40544">
        <w:rPr>
          <w:rFonts w:cstheme="minorHAnsi"/>
          <w:sz w:val="24"/>
          <w:szCs w:val="24"/>
          <w:lang w:val="en-US"/>
        </w:rPr>
        <w:t xml:space="preserve">specific </w:t>
      </w:r>
      <w:proofErr w:type="spellStart"/>
      <w:r w:rsidR="00BC1826" w:rsidRPr="00B40544">
        <w:rPr>
          <w:rFonts w:cstheme="minorHAnsi"/>
          <w:sz w:val="24"/>
          <w:szCs w:val="24"/>
          <w:lang w:val="en-US"/>
        </w:rPr>
        <w:t>metarepresentation</w:t>
      </w:r>
      <w:proofErr w:type="spellEnd"/>
      <w:r w:rsidR="00B279A9" w:rsidRPr="00B40544">
        <w:rPr>
          <w:rFonts w:cstheme="minorHAnsi"/>
          <w:sz w:val="24"/>
          <w:szCs w:val="24"/>
          <w:lang w:val="en-US"/>
        </w:rPr>
        <w:t xml:space="preserve"> that a representation addressed to the actual world is contextually different from a representation addressed to a</w:t>
      </w:r>
      <w:r w:rsidR="00BC1826" w:rsidRPr="00B40544">
        <w:rPr>
          <w:rFonts w:cstheme="minorHAnsi"/>
          <w:sz w:val="24"/>
          <w:szCs w:val="24"/>
          <w:lang w:val="en-US"/>
        </w:rPr>
        <w:t>nother world. T</w:t>
      </w:r>
      <w:r w:rsidR="003C2EFA" w:rsidRPr="00B40544">
        <w:rPr>
          <w:rFonts w:cstheme="minorHAnsi"/>
          <w:sz w:val="24"/>
          <w:szCs w:val="24"/>
          <w:lang w:val="en-US"/>
        </w:rPr>
        <w:t xml:space="preserve">his </w:t>
      </w:r>
      <w:r w:rsidR="00BC1826" w:rsidRPr="00B40544">
        <w:rPr>
          <w:rFonts w:cstheme="minorHAnsi"/>
          <w:sz w:val="24"/>
          <w:szCs w:val="24"/>
          <w:lang w:val="en-US"/>
        </w:rPr>
        <w:t xml:space="preserve">second </w:t>
      </w:r>
      <w:r w:rsidR="003C2EFA" w:rsidRPr="00B40544">
        <w:rPr>
          <w:rFonts w:cstheme="minorHAnsi"/>
          <w:sz w:val="24"/>
          <w:szCs w:val="24"/>
          <w:lang w:val="en-US"/>
        </w:rPr>
        <w:t>world</w:t>
      </w:r>
      <w:r w:rsidR="00BC0ABF" w:rsidRPr="00B40544">
        <w:rPr>
          <w:rFonts w:cstheme="minorHAnsi"/>
          <w:sz w:val="24"/>
          <w:szCs w:val="24"/>
          <w:lang w:val="en-US"/>
        </w:rPr>
        <w:t xml:space="preserve"> can thereby count </w:t>
      </w:r>
      <w:r w:rsidR="003C2EFA" w:rsidRPr="00B40544">
        <w:rPr>
          <w:rFonts w:cstheme="minorHAnsi"/>
          <w:sz w:val="24"/>
          <w:szCs w:val="24"/>
          <w:lang w:val="en-US"/>
        </w:rPr>
        <w:t xml:space="preserve">not as a mere unreal world, but </w:t>
      </w:r>
      <w:r w:rsidR="00BC0ABF" w:rsidRPr="00B40544">
        <w:rPr>
          <w:rFonts w:cstheme="minorHAnsi"/>
          <w:sz w:val="24"/>
          <w:szCs w:val="24"/>
          <w:lang w:val="en-US"/>
        </w:rPr>
        <w:t>as a</w:t>
      </w:r>
      <w:r w:rsidR="003C2EFA" w:rsidRPr="00B40544">
        <w:rPr>
          <w:rFonts w:cstheme="minorHAnsi"/>
          <w:sz w:val="24"/>
          <w:szCs w:val="24"/>
          <w:lang w:val="en-US"/>
        </w:rPr>
        <w:t xml:space="preserve"> </w:t>
      </w:r>
      <w:r w:rsidR="0079048B" w:rsidRPr="00B40544">
        <w:rPr>
          <w:rFonts w:cstheme="minorHAnsi"/>
          <w:i/>
          <w:sz w:val="24"/>
          <w:szCs w:val="24"/>
          <w:lang w:val="en-US"/>
        </w:rPr>
        <w:t>fictional</w:t>
      </w:r>
      <w:r w:rsidR="00B279A9" w:rsidRPr="00B40544">
        <w:rPr>
          <w:rFonts w:cstheme="minorHAnsi"/>
          <w:sz w:val="24"/>
          <w:szCs w:val="24"/>
          <w:lang w:val="en-US"/>
        </w:rPr>
        <w:t xml:space="preserve"> world. </w:t>
      </w:r>
      <w:r w:rsidR="003C2EFA" w:rsidRPr="00B40544">
        <w:rPr>
          <w:rFonts w:cstheme="minorHAnsi"/>
          <w:sz w:val="24"/>
          <w:szCs w:val="24"/>
          <w:lang w:val="en-US"/>
        </w:rPr>
        <w:t>Indeed, e</w:t>
      </w:r>
      <w:r w:rsidR="00863502" w:rsidRPr="00B40544">
        <w:rPr>
          <w:rFonts w:cstheme="minorHAnsi"/>
          <w:sz w:val="24"/>
          <w:szCs w:val="24"/>
          <w:lang w:val="en-US"/>
        </w:rPr>
        <w:t xml:space="preserve">ntertaining </w:t>
      </w:r>
      <w:r w:rsidR="002D077B" w:rsidRPr="00B40544">
        <w:rPr>
          <w:rFonts w:cstheme="minorHAnsi"/>
          <w:sz w:val="24"/>
          <w:szCs w:val="24"/>
          <w:lang w:val="en-US"/>
        </w:rPr>
        <w:t>that</w:t>
      </w:r>
      <w:r w:rsidR="00863502" w:rsidRPr="00B40544">
        <w:rPr>
          <w:rFonts w:cstheme="minorHAnsi"/>
          <w:sz w:val="24"/>
          <w:szCs w:val="24"/>
          <w:lang w:val="en-US"/>
        </w:rPr>
        <w:t xml:space="preserve"> </w:t>
      </w:r>
      <w:proofErr w:type="spellStart"/>
      <w:r w:rsidR="00863502" w:rsidRPr="00B40544">
        <w:rPr>
          <w:rFonts w:cstheme="minorHAnsi"/>
          <w:sz w:val="24"/>
          <w:szCs w:val="24"/>
          <w:lang w:val="en-US"/>
        </w:rPr>
        <w:t>metarepresentation</w:t>
      </w:r>
      <w:proofErr w:type="spellEnd"/>
      <w:r w:rsidR="00863502" w:rsidRPr="00B40544">
        <w:rPr>
          <w:rFonts w:cstheme="minorHAnsi"/>
          <w:sz w:val="24"/>
          <w:szCs w:val="24"/>
          <w:lang w:val="en-US"/>
        </w:rPr>
        <w:t xml:space="preserve"> enables one to take the second </w:t>
      </w:r>
      <w:r w:rsidR="00BC1826" w:rsidRPr="00B40544">
        <w:rPr>
          <w:rFonts w:cstheme="minorHAnsi"/>
          <w:sz w:val="24"/>
          <w:szCs w:val="24"/>
          <w:lang w:val="en-US"/>
        </w:rPr>
        <w:t xml:space="preserve">first-order </w:t>
      </w:r>
      <w:r w:rsidR="00863502" w:rsidRPr="00B40544">
        <w:rPr>
          <w:rFonts w:cstheme="minorHAnsi"/>
          <w:sz w:val="24"/>
          <w:szCs w:val="24"/>
          <w:lang w:val="en-US"/>
        </w:rPr>
        <w:t xml:space="preserve">representation as a </w:t>
      </w:r>
      <w:r w:rsidR="00863502" w:rsidRPr="00B40544">
        <w:rPr>
          <w:rFonts w:cstheme="minorHAnsi"/>
          <w:i/>
          <w:sz w:val="24"/>
          <w:szCs w:val="24"/>
          <w:lang w:val="en-US"/>
        </w:rPr>
        <w:t>make</w:t>
      </w:r>
      <w:r w:rsidR="00863502" w:rsidRPr="00B40544">
        <w:rPr>
          <w:rFonts w:cstheme="minorHAnsi"/>
          <w:sz w:val="24"/>
          <w:szCs w:val="24"/>
          <w:lang w:val="en-US"/>
        </w:rPr>
        <w:t xml:space="preserve">-representation, typically </w:t>
      </w:r>
      <w:r w:rsidR="00506248" w:rsidRPr="00B40544">
        <w:rPr>
          <w:rFonts w:cstheme="minorHAnsi"/>
          <w:sz w:val="24"/>
          <w:szCs w:val="24"/>
          <w:lang w:val="en-US"/>
        </w:rPr>
        <w:t xml:space="preserve">as </w:t>
      </w:r>
      <w:r w:rsidR="00863502" w:rsidRPr="00B40544">
        <w:rPr>
          <w:rFonts w:cstheme="minorHAnsi"/>
          <w:sz w:val="24"/>
          <w:szCs w:val="24"/>
          <w:lang w:val="en-US"/>
        </w:rPr>
        <w:t>a make-be</w:t>
      </w:r>
      <w:r w:rsidR="00BC1826" w:rsidRPr="00B40544">
        <w:rPr>
          <w:rFonts w:cstheme="minorHAnsi"/>
          <w:sz w:val="24"/>
          <w:szCs w:val="24"/>
          <w:lang w:val="en-US"/>
        </w:rPr>
        <w:t>lief: i.e., as a representation</w:t>
      </w:r>
      <w:r w:rsidR="00863502" w:rsidRPr="00B40544">
        <w:rPr>
          <w:rFonts w:cstheme="minorHAnsi"/>
          <w:sz w:val="24"/>
          <w:szCs w:val="24"/>
          <w:lang w:val="en-US"/>
        </w:rPr>
        <w:t xml:space="preserve"> </w:t>
      </w:r>
      <w:r w:rsidR="00BC1826" w:rsidRPr="00B40544">
        <w:rPr>
          <w:rFonts w:cstheme="minorHAnsi"/>
          <w:sz w:val="24"/>
          <w:szCs w:val="24"/>
          <w:lang w:val="en-US"/>
        </w:rPr>
        <w:t>(</w:t>
      </w:r>
      <w:r w:rsidR="00863502" w:rsidRPr="00B40544">
        <w:rPr>
          <w:rFonts w:cstheme="minorHAnsi"/>
          <w:sz w:val="24"/>
          <w:szCs w:val="24"/>
          <w:lang w:val="en-US"/>
        </w:rPr>
        <w:t>typically a belief</w:t>
      </w:r>
      <w:r w:rsidR="00BC1826" w:rsidRPr="00B40544">
        <w:rPr>
          <w:rFonts w:cstheme="minorHAnsi"/>
          <w:sz w:val="24"/>
          <w:szCs w:val="24"/>
          <w:lang w:val="en-US"/>
        </w:rPr>
        <w:t>) that</w:t>
      </w:r>
      <w:r w:rsidR="002D077B" w:rsidRPr="00B40544">
        <w:rPr>
          <w:rFonts w:cstheme="minorHAnsi"/>
          <w:sz w:val="24"/>
          <w:szCs w:val="24"/>
          <w:lang w:val="en-US"/>
        </w:rPr>
        <w:t xml:space="preserve"> is </w:t>
      </w:r>
      <w:r w:rsidR="00863502" w:rsidRPr="00B40544">
        <w:rPr>
          <w:rFonts w:cstheme="minorHAnsi"/>
          <w:sz w:val="24"/>
          <w:szCs w:val="24"/>
          <w:lang w:val="en-US"/>
        </w:rPr>
        <w:t>entertained in a</w:t>
      </w:r>
      <w:r w:rsidR="0079048B" w:rsidRPr="00B40544">
        <w:rPr>
          <w:rFonts w:cstheme="minorHAnsi"/>
          <w:sz w:val="24"/>
          <w:szCs w:val="24"/>
          <w:lang w:val="en-US"/>
        </w:rPr>
        <w:t>n</w:t>
      </w:r>
      <w:r w:rsidR="00863502" w:rsidRPr="00B40544">
        <w:rPr>
          <w:rFonts w:cstheme="minorHAnsi"/>
          <w:sz w:val="24"/>
          <w:szCs w:val="24"/>
          <w:lang w:val="en-US"/>
        </w:rPr>
        <w:t xml:space="preserve"> </w:t>
      </w:r>
      <w:r w:rsidR="0079048B" w:rsidRPr="00B40544">
        <w:rPr>
          <w:rFonts w:cstheme="minorHAnsi"/>
          <w:sz w:val="24"/>
          <w:szCs w:val="24"/>
          <w:lang w:val="en-US"/>
        </w:rPr>
        <w:t>unreal fictional</w:t>
      </w:r>
      <w:r w:rsidR="00863502" w:rsidRPr="00B40544">
        <w:rPr>
          <w:rFonts w:cstheme="minorHAnsi"/>
          <w:sz w:val="24"/>
          <w:szCs w:val="24"/>
          <w:lang w:val="en-US"/>
        </w:rPr>
        <w:t xml:space="preserve"> </w:t>
      </w:r>
      <w:r w:rsidR="00BC0ABF" w:rsidRPr="00B40544">
        <w:rPr>
          <w:rFonts w:cstheme="minorHAnsi"/>
          <w:sz w:val="24"/>
          <w:szCs w:val="24"/>
          <w:lang w:val="en-US"/>
        </w:rPr>
        <w:t xml:space="preserve">narrow </w:t>
      </w:r>
      <w:r w:rsidR="00863502" w:rsidRPr="00B40544">
        <w:rPr>
          <w:rFonts w:cstheme="minorHAnsi"/>
          <w:sz w:val="24"/>
          <w:szCs w:val="24"/>
          <w:lang w:val="en-US"/>
        </w:rPr>
        <w:t xml:space="preserve">context </w:t>
      </w:r>
      <w:r w:rsidR="002D077B" w:rsidRPr="00B40544">
        <w:rPr>
          <w:rFonts w:cstheme="minorHAnsi"/>
          <w:sz w:val="24"/>
          <w:szCs w:val="24"/>
          <w:lang w:val="en-US"/>
        </w:rPr>
        <w:t>different</w:t>
      </w:r>
      <w:r w:rsidR="00863502" w:rsidRPr="00B40544">
        <w:rPr>
          <w:rFonts w:cstheme="minorHAnsi"/>
          <w:sz w:val="24"/>
          <w:szCs w:val="24"/>
          <w:lang w:val="en-US"/>
        </w:rPr>
        <w:t xml:space="preserve"> from the real </w:t>
      </w:r>
      <w:r w:rsidR="00BC0ABF" w:rsidRPr="00B40544">
        <w:rPr>
          <w:rFonts w:cstheme="minorHAnsi"/>
          <w:sz w:val="24"/>
          <w:szCs w:val="24"/>
          <w:lang w:val="en-US"/>
        </w:rPr>
        <w:t xml:space="preserve">narrow </w:t>
      </w:r>
      <w:r w:rsidR="00863502" w:rsidRPr="00B40544">
        <w:rPr>
          <w:rFonts w:cstheme="minorHAnsi"/>
          <w:sz w:val="24"/>
          <w:szCs w:val="24"/>
          <w:lang w:val="en-US"/>
        </w:rPr>
        <w:t>context in which the first representation</w:t>
      </w:r>
      <w:r w:rsidR="00BC0ABF" w:rsidRPr="00B40544">
        <w:rPr>
          <w:rFonts w:cstheme="minorHAnsi"/>
          <w:sz w:val="24"/>
          <w:szCs w:val="24"/>
          <w:lang w:val="en-US"/>
        </w:rPr>
        <w:t xml:space="preserve"> </w:t>
      </w:r>
      <w:r w:rsidR="00BC1826" w:rsidRPr="00B40544">
        <w:rPr>
          <w:rFonts w:cstheme="minorHAnsi"/>
          <w:sz w:val="24"/>
          <w:szCs w:val="24"/>
          <w:lang w:val="en-US"/>
        </w:rPr>
        <w:t>is entertained (</w:t>
      </w:r>
      <w:r w:rsidR="00BC0ABF" w:rsidRPr="00B40544">
        <w:rPr>
          <w:rFonts w:cstheme="minorHAnsi"/>
          <w:sz w:val="24"/>
          <w:szCs w:val="24"/>
          <w:lang w:val="en-US"/>
        </w:rPr>
        <w:t xml:space="preserve">typically </w:t>
      </w:r>
      <w:r w:rsidR="00082EA4" w:rsidRPr="00B40544">
        <w:rPr>
          <w:rFonts w:cstheme="minorHAnsi"/>
          <w:sz w:val="24"/>
          <w:szCs w:val="24"/>
          <w:lang w:val="en-US"/>
        </w:rPr>
        <w:t xml:space="preserve">also </w:t>
      </w:r>
      <w:r w:rsidR="00BC0ABF" w:rsidRPr="00B40544">
        <w:rPr>
          <w:rFonts w:cstheme="minorHAnsi"/>
          <w:sz w:val="24"/>
          <w:szCs w:val="24"/>
          <w:lang w:val="en-US"/>
        </w:rPr>
        <w:t>a belief</w:t>
      </w:r>
      <w:r w:rsidR="00BC1826" w:rsidRPr="00B40544">
        <w:rPr>
          <w:rFonts w:cstheme="minorHAnsi"/>
          <w:sz w:val="24"/>
          <w:szCs w:val="24"/>
          <w:lang w:val="en-US"/>
        </w:rPr>
        <w:t>)</w:t>
      </w:r>
      <w:r w:rsidR="00863502" w:rsidRPr="00B40544">
        <w:rPr>
          <w:rFonts w:cstheme="minorHAnsi"/>
          <w:sz w:val="24"/>
          <w:szCs w:val="24"/>
          <w:lang w:val="en-US"/>
        </w:rPr>
        <w:t>.</w:t>
      </w:r>
      <w:r w:rsidR="00BC0ABF" w:rsidRPr="00B40544">
        <w:rPr>
          <w:rStyle w:val="Rimandonotaapidipagina"/>
          <w:rFonts w:cstheme="minorHAnsi"/>
          <w:sz w:val="24"/>
          <w:szCs w:val="24"/>
          <w:lang w:val="en-US"/>
        </w:rPr>
        <w:footnoteReference w:id="15"/>
      </w:r>
    </w:p>
    <w:p w:rsidR="00026D63" w:rsidRPr="00B40544" w:rsidRDefault="00026D63" w:rsidP="00B40544">
      <w:pPr>
        <w:spacing w:afterLines="160" w:after="384" w:line="480" w:lineRule="auto"/>
        <w:jc w:val="both"/>
        <w:rPr>
          <w:rFonts w:cstheme="minorHAnsi"/>
          <w:sz w:val="24"/>
          <w:szCs w:val="24"/>
          <w:lang w:val="en-US"/>
        </w:rPr>
      </w:pPr>
    </w:p>
    <w:p w:rsidR="00026D63" w:rsidRPr="00B40544" w:rsidRDefault="00026D63" w:rsidP="00B40544">
      <w:pPr>
        <w:spacing w:afterLines="160" w:after="384" w:line="480" w:lineRule="auto"/>
        <w:jc w:val="both"/>
        <w:rPr>
          <w:rFonts w:cstheme="minorHAnsi"/>
          <w:sz w:val="24"/>
          <w:szCs w:val="24"/>
          <w:lang w:val="en-US"/>
        </w:rPr>
      </w:pPr>
      <w:r w:rsidRPr="00B40544">
        <w:rPr>
          <w:rFonts w:cstheme="minorHAnsi"/>
          <w:i/>
          <w:sz w:val="24"/>
          <w:szCs w:val="24"/>
          <w:lang w:val="en-US"/>
        </w:rPr>
        <w:t>References</w:t>
      </w:r>
    </w:p>
    <w:p w:rsidR="00026D63" w:rsidRPr="00B40544" w:rsidRDefault="00026D63" w:rsidP="00B40544">
      <w:pPr>
        <w:spacing w:afterLines="160" w:after="384" w:line="480" w:lineRule="auto"/>
        <w:jc w:val="both"/>
        <w:rPr>
          <w:rFonts w:cstheme="minorHAnsi"/>
          <w:sz w:val="24"/>
          <w:szCs w:val="24"/>
          <w:lang w:val="en-US"/>
        </w:rPr>
      </w:pPr>
    </w:p>
    <w:p w:rsidR="00D14112" w:rsidRPr="00B40544" w:rsidRDefault="005C5214"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Currie, G. </w:t>
      </w:r>
      <w:r w:rsidR="00F97DA4" w:rsidRPr="00B40544">
        <w:rPr>
          <w:rFonts w:cstheme="minorHAnsi"/>
          <w:sz w:val="24"/>
          <w:szCs w:val="24"/>
          <w:lang w:val="en-US"/>
        </w:rPr>
        <w:t>(</w:t>
      </w:r>
      <w:r w:rsidRPr="00B40544">
        <w:rPr>
          <w:rFonts w:cstheme="minorHAnsi"/>
          <w:sz w:val="24"/>
          <w:szCs w:val="24"/>
          <w:lang w:val="en-US"/>
        </w:rPr>
        <w:t>1997</w:t>
      </w:r>
      <w:r w:rsidR="00F97DA4" w:rsidRPr="00B40544">
        <w:rPr>
          <w:rFonts w:cstheme="minorHAnsi"/>
          <w:sz w:val="24"/>
          <w:szCs w:val="24"/>
          <w:lang w:val="en-US"/>
        </w:rPr>
        <w:t>)</w:t>
      </w:r>
      <w:r w:rsidR="00D14112" w:rsidRPr="00B40544">
        <w:rPr>
          <w:rFonts w:cstheme="minorHAnsi"/>
          <w:sz w:val="24"/>
          <w:szCs w:val="24"/>
          <w:lang w:val="en-US"/>
        </w:rPr>
        <w:t xml:space="preserve">. The Paradox of Caring: Fiction and the Philosophy of Mind. In M. </w:t>
      </w:r>
      <w:proofErr w:type="spellStart"/>
      <w:r w:rsidR="00D14112" w:rsidRPr="00B40544">
        <w:rPr>
          <w:rFonts w:cstheme="minorHAnsi"/>
          <w:sz w:val="24"/>
          <w:szCs w:val="24"/>
          <w:lang w:val="en-US"/>
        </w:rPr>
        <w:t>Hjort</w:t>
      </w:r>
      <w:proofErr w:type="spellEnd"/>
      <w:r w:rsidR="00D14112" w:rsidRPr="00B40544">
        <w:rPr>
          <w:rFonts w:cstheme="minorHAnsi"/>
          <w:sz w:val="24"/>
          <w:szCs w:val="24"/>
          <w:lang w:val="en-US"/>
        </w:rPr>
        <w:t xml:space="preserve"> </w:t>
      </w:r>
      <w:r w:rsidR="0088413F" w:rsidRPr="00B40544">
        <w:rPr>
          <w:rFonts w:cstheme="minorHAnsi"/>
          <w:sz w:val="24"/>
          <w:szCs w:val="24"/>
          <w:lang w:val="en-US"/>
        </w:rPr>
        <w:t>and</w:t>
      </w:r>
      <w:r w:rsidR="00D14112" w:rsidRPr="00B40544">
        <w:rPr>
          <w:rFonts w:cstheme="minorHAnsi"/>
          <w:sz w:val="24"/>
          <w:szCs w:val="24"/>
          <w:lang w:val="en-US"/>
        </w:rPr>
        <w:t xml:space="preserve"> S. Laver </w:t>
      </w:r>
      <w:r w:rsidR="000A06CC" w:rsidRPr="00B40544">
        <w:rPr>
          <w:rFonts w:cstheme="minorHAnsi"/>
          <w:sz w:val="24"/>
          <w:szCs w:val="24"/>
          <w:lang w:val="en-US"/>
        </w:rPr>
        <w:t>(E</w:t>
      </w:r>
      <w:r w:rsidR="00D14112" w:rsidRPr="00B40544">
        <w:rPr>
          <w:rFonts w:cstheme="minorHAnsi"/>
          <w:sz w:val="24"/>
          <w:szCs w:val="24"/>
          <w:lang w:val="en-US"/>
        </w:rPr>
        <w:t xml:space="preserve">ds.), </w:t>
      </w:r>
      <w:r w:rsidR="00D14112" w:rsidRPr="00B40544">
        <w:rPr>
          <w:rFonts w:cstheme="minorHAnsi"/>
          <w:i/>
          <w:sz w:val="24"/>
          <w:szCs w:val="24"/>
          <w:lang w:val="en-US"/>
        </w:rPr>
        <w:t>Emotion and the Arts</w:t>
      </w:r>
      <w:r w:rsidR="002905AA" w:rsidRPr="00B40544">
        <w:rPr>
          <w:rFonts w:cstheme="minorHAnsi"/>
          <w:sz w:val="24"/>
          <w:szCs w:val="24"/>
          <w:lang w:val="en-US"/>
        </w:rPr>
        <w:t xml:space="preserve"> (pp. 63-77).</w:t>
      </w:r>
      <w:r w:rsidR="00D14112" w:rsidRPr="00B40544">
        <w:rPr>
          <w:rFonts w:cstheme="minorHAnsi"/>
          <w:sz w:val="24"/>
          <w:szCs w:val="24"/>
          <w:lang w:val="en-US"/>
        </w:rPr>
        <w:t xml:space="preserve"> </w:t>
      </w:r>
      <w:r w:rsidR="002905AA" w:rsidRPr="00B40544">
        <w:rPr>
          <w:rFonts w:cstheme="minorHAnsi"/>
          <w:sz w:val="24"/>
          <w:szCs w:val="24"/>
          <w:lang w:val="en-US"/>
        </w:rPr>
        <w:t>Oxford: Oxford University Press</w:t>
      </w:r>
      <w:r w:rsidR="00D14112" w:rsidRPr="00B40544">
        <w:rPr>
          <w:rFonts w:cstheme="minorHAnsi"/>
          <w:sz w:val="24"/>
          <w:szCs w:val="24"/>
          <w:lang w:val="en-US"/>
        </w:rPr>
        <w:t>.</w:t>
      </w:r>
    </w:p>
    <w:p w:rsidR="00D14112" w:rsidRPr="00B40544" w:rsidRDefault="005C5214" w:rsidP="00B40544">
      <w:pPr>
        <w:spacing w:afterLines="160" w:after="384" w:line="480" w:lineRule="auto"/>
        <w:jc w:val="both"/>
        <w:rPr>
          <w:rFonts w:cstheme="minorHAnsi"/>
          <w:sz w:val="24"/>
          <w:szCs w:val="24"/>
          <w:lang w:val="en-US"/>
        </w:rPr>
      </w:pPr>
      <w:r w:rsidRPr="00B40544">
        <w:rPr>
          <w:rFonts w:cstheme="minorHAnsi"/>
          <w:sz w:val="24"/>
          <w:szCs w:val="24"/>
          <w:lang w:val="en-US"/>
        </w:rPr>
        <w:t>Currie, G. 2010</w:t>
      </w:r>
      <w:r w:rsidR="00D14112" w:rsidRPr="00B40544">
        <w:rPr>
          <w:rFonts w:cstheme="minorHAnsi"/>
          <w:sz w:val="24"/>
          <w:szCs w:val="24"/>
          <w:lang w:val="en-US"/>
        </w:rPr>
        <w:t xml:space="preserve">. Tragedy. </w:t>
      </w:r>
      <w:r w:rsidR="00D14112" w:rsidRPr="00B40544">
        <w:rPr>
          <w:rFonts w:cstheme="minorHAnsi"/>
          <w:i/>
          <w:sz w:val="24"/>
          <w:szCs w:val="24"/>
          <w:lang w:val="en-US"/>
        </w:rPr>
        <w:t>Analysis</w:t>
      </w:r>
      <w:r w:rsidR="00D14112" w:rsidRPr="00B40544">
        <w:rPr>
          <w:rFonts w:cstheme="minorHAnsi"/>
          <w:sz w:val="24"/>
          <w:szCs w:val="24"/>
          <w:lang w:val="en-US"/>
        </w:rPr>
        <w:t xml:space="preserve"> 70</w:t>
      </w:r>
      <w:r w:rsidR="00615BAB" w:rsidRPr="00B40544">
        <w:rPr>
          <w:rFonts w:cstheme="minorHAnsi"/>
          <w:sz w:val="24"/>
          <w:szCs w:val="24"/>
          <w:lang w:val="en-US"/>
        </w:rPr>
        <w:t>,</w:t>
      </w:r>
      <w:r w:rsidR="00D14112" w:rsidRPr="00B40544">
        <w:rPr>
          <w:rFonts w:cstheme="minorHAnsi"/>
          <w:sz w:val="24"/>
          <w:szCs w:val="24"/>
          <w:lang w:val="en-US"/>
        </w:rPr>
        <w:t xml:space="preserve"> 632-638.</w:t>
      </w:r>
    </w:p>
    <w:p w:rsidR="005C5214" w:rsidRPr="00B40544" w:rsidRDefault="005C5214" w:rsidP="00B40544">
      <w:pPr>
        <w:spacing w:afterLines="160" w:after="384" w:line="480" w:lineRule="auto"/>
        <w:jc w:val="both"/>
        <w:rPr>
          <w:rFonts w:cstheme="minorHAnsi"/>
          <w:sz w:val="24"/>
          <w:szCs w:val="24"/>
        </w:rPr>
      </w:pPr>
      <w:r w:rsidRPr="00B40544">
        <w:rPr>
          <w:rFonts w:cstheme="minorHAnsi"/>
          <w:sz w:val="24"/>
          <w:szCs w:val="24"/>
          <w:lang w:val="en-US"/>
        </w:rPr>
        <w:t xml:space="preserve">Currie, G. 2013. </w:t>
      </w:r>
      <w:r w:rsidRPr="00B40544">
        <w:rPr>
          <w:rFonts w:cstheme="minorHAnsi"/>
          <w:sz w:val="24"/>
          <w:szCs w:val="24"/>
        </w:rPr>
        <w:t xml:space="preserve">Sul godimento della tragedia. </w:t>
      </w:r>
      <w:r w:rsidRPr="00B40544">
        <w:rPr>
          <w:rFonts w:cstheme="minorHAnsi"/>
          <w:i/>
          <w:sz w:val="24"/>
          <w:szCs w:val="24"/>
        </w:rPr>
        <w:t>Rivista di estetica</w:t>
      </w:r>
      <w:r w:rsidRPr="00B40544">
        <w:rPr>
          <w:rFonts w:cstheme="minorHAnsi"/>
          <w:sz w:val="24"/>
          <w:szCs w:val="24"/>
        </w:rPr>
        <w:t xml:space="preserve"> 53</w:t>
      </w:r>
      <w:r w:rsidR="00615BAB" w:rsidRPr="00B40544">
        <w:rPr>
          <w:rFonts w:cstheme="minorHAnsi"/>
          <w:sz w:val="24"/>
          <w:szCs w:val="24"/>
        </w:rPr>
        <w:t>,</w:t>
      </w:r>
      <w:r w:rsidRPr="00B40544">
        <w:rPr>
          <w:rFonts w:cstheme="minorHAnsi"/>
          <w:sz w:val="24"/>
          <w:szCs w:val="24"/>
        </w:rPr>
        <w:t xml:space="preserve"> 7-24.</w:t>
      </w:r>
    </w:p>
    <w:p w:rsidR="00B13941" w:rsidRPr="00B40544" w:rsidRDefault="00B13941" w:rsidP="00B40544">
      <w:pPr>
        <w:autoSpaceDE w:val="0"/>
        <w:autoSpaceDN w:val="0"/>
        <w:adjustRightInd w:val="0"/>
        <w:spacing w:afterLines="160" w:after="384" w:line="480" w:lineRule="auto"/>
        <w:jc w:val="both"/>
        <w:rPr>
          <w:rFonts w:cstheme="minorHAnsi"/>
          <w:sz w:val="24"/>
          <w:szCs w:val="24"/>
          <w:lang w:val="en-US"/>
        </w:rPr>
      </w:pPr>
      <w:r w:rsidRPr="00B40544">
        <w:rPr>
          <w:rFonts w:cstheme="minorHAnsi"/>
          <w:sz w:val="24"/>
          <w:szCs w:val="24"/>
          <w:lang w:val="en-US"/>
        </w:rPr>
        <w:t>Currie, G. and</w:t>
      </w:r>
      <w:r w:rsidR="00B13D74" w:rsidRPr="00B40544">
        <w:rPr>
          <w:rFonts w:cstheme="minorHAnsi"/>
          <w:sz w:val="24"/>
          <w:szCs w:val="24"/>
          <w:lang w:val="en-US"/>
        </w:rPr>
        <w:t xml:space="preserve"> Ravenscroft, I. 2002</w:t>
      </w:r>
      <w:r w:rsidRPr="00B40544">
        <w:rPr>
          <w:rFonts w:cstheme="minorHAnsi"/>
          <w:sz w:val="24"/>
          <w:szCs w:val="24"/>
          <w:lang w:val="en-US"/>
        </w:rPr>
        <w:t xml:space="preserve">. </w:t>
      </w:r>
      <w:r w:rsidRPr="00B40544">
        <w:rPr>
          <w:rFonts w:cstheme="minorHAnsi"/>
          <w:i/>
          <w:sz w:val="24"/>
          <w:szCs w:val="24"/>
          <w:lang w:val="en-US"/>
        </w:rPr>
        <w:t>Recreative Minds</w:t>
      </w:r>
      <w:r w:rsidRPr="00B40544">
        <w:rPr>
          <w:rFonts w:cstheme="minorHAnsi"/>
          <w:sz w:val="24"/>
          <w:szCs w:val="24"/>
          <w:lang w:val="en-US"/>
        </w:rPr>
        <w:t>. Oxford: Clarendon Press.</w:t>
      </w:r>
    </w:p>
    <w:p w:rsidR="001217D0" w:rsidRPr="00B40544" w:rsidRDefault="001217D0" w:rsidP="00B40544">
      <w:pPr>
        <w:autoSpaceDE w:val="0"/>
        <w:autoSpaceDN w:val="0"/>
        <w:adjustRightInd w:val="0"/>
        <w:spacing w:afterLines="160" w:after="384" w:line="480" w:lineRule="auto"/>
        <w:jc w:val="both"/>
        <w:rPr>
          <w:rFonts w:cstheme="minorHAnsi"/>
          <w:sz w:val="24"/>
          <w:szCs w:val="24"/>
          <w:lang w:val="en-US"/>
        </w:rPr>
      </w:pPr>
      <w:r w:rsidRPr="00B40544">
        <w:rPr>
          <w:rFonts w:cstheme="minorHAnsi"/>
          <w:sz w:val="24"/>
          <w:szCs w:val="24"/>
          <w:lang w:val="en-US"/>
        </w:rPr>
        <w:t xml:space="preserve">Everett, A. 2013. </w:t>
      </w:r>
      <w:r w:rsidRPr="00B40544">
        <w:rPr>
          <w:rFonts w:cstheme="minorHAnsi"/>
          <w:i/>
          <w:sz w:val="24"/>
          <w:szCs w:val="24"/>
          <w:lang w:val="en-US"/>
        </w:rPr>
        <w:t>The Nonexistent</w:t>
      </w:r>
      <w:r w:rsidRPr="00B40544">
        <w:rPr>
          <w:rFonts w:cstheme="minorHAnsi"/>
          <w:sz w:val="24"/>
          <w:szCs w:val="24"/>
          <w:lang w:val="en-US"/>
        </w:rPr>
        <w:t>. Oxford. Oxford University Press.</w:t>
      </w:r>
    </w:p>
    <w:p w:rsidR="00AC48D3" w:rsidRPr="00B40544" w:rsidRDefault="00B13D74" w:rsidP="00B40544">
      <w:pPr>
        <w:autoSpaceDE w:val="0"/>
        <w:autoSpaceDN w:val="0"/>
        <w:adjustRightInd w:val="0"/>
        <w:spacing w:afterLines="160" w:after="384" w:line="480" w:lineRule="auto"/>
        <w:jc w:val="both"/>
        <w:rPr>
          <w:rFonts w:cstheme="minorHAnsi"/>
          <w:sz w:val="24"/>
          <w:szCs w:val="24"/>
          <w:lang w:val="en-US"/>
        </w:rPr>
      </w:pPr>
      <w:r w:rsidRPr="00B40544">
        <w:rPr>
          <w:rFonts w:cstheme="minorHAnsi"/>
          <w:sz w:val="24"/>
          <w:szCs w:val="24"/>
          <w:lang w:val="en-US"/>
        </w:rPr>
        <w:t>Friedman, O. and Leslie, A. 2007</w:t>
      </w:r>
      <w:r w:rsidR="00AC48D3" w:rsidRPr="00B40544">
        <w:rPr>
          <w:rFonts w:cstheme="minorHAnsi"/>
          <w:sz w:val="24"/>
          <w:szCs w:val="24"/>
          <w:lang w:val="en-US"/>
        </w:rPr>
        <w:t xml:space="preserve">. The Conceptual Underpinnings of Pretense: Pretending Is Not ‘Behaving-as-if’. </w:t>
      </w:r>
      <w:r w:rsidR="00AC48D3" w:rsidRPr="00B40544">
        <w:rPr>
          <w:rFonts w:cstheme="minorHAnsi"/>
          <w:i/>
          <w:sz w:val="24"/>
          <w:szCs w:val="24"/>
          <w:lang w:val="en-US"/>
        </w:rPr>
        <w:t>Cognition</w:t>
      </w:r>
      <w:r w:rsidR="00AC48D3" w:rsidRPr="00B40544">
        <w:rPr>
          <w:rFonts w:cstheme="minorHAnsi"/>
          <w:sz w:val="24"/>
          <w:szCs w:val="24"/>
          <w:lang w:val="en-US"/>
        </w:rPr>
        <w:t xml:space="preserve"> 105</w:t>
      </w:r>
      <w:r w:rsidR="00615BAB" w:rsidRPr="00B40544">
        <w:rPr>
          <w:rFonts w:cstheme="minorHAnsi"/>
          <w:sz w:val="24"/>
          <w:szCs w:val="24"/>
          <w:lang w:val="en-US"/>
        </w:rPr>
        <w:t>,</w:t>
      </w:r>
      <w:r w:rsidR="00AC48D3" w:rsidRPr="00B40544">
        <w:rPr>
          <w:rFonts w:cstheme="minorHAnsi"/>
          <w:sz w:val="24"/>
          <w:szCs w:val="24"/>
          <w:lang w:val="en-US"/>
        </w:rPr>
        <w:t xml:space="preserve"> 103–124.</w:t>
      </w:r>
    </w:p>
    <w:p w:rsidR="00026D63" w:rsidRPr="00B40544" w:rsidRDefault="005C5214" w:rsidP="00B40544">
      <w:pPr>
        <w:spacing w:afterLines="160" w:after="384" w:line="480" w:lineRule="auto"/>
        <w:jc w:val="both"/>
        <w:rPr>
          <w:rFonts w:cstheme="minorHAnsi"/>
          <w:sz w:val="24"/>
          <w:szCs w:val="24"/>
          <w:lang w:val="en-US"/>
        </w:rPr>
      </w:pPr>
      <w:r w:rsidRPr="00B40544">
        <w:rPr>
          <w:rFonts w:cstheme="minorHAnsi"/>
          <w:sz w:val="24"/>
          <w:szCs w:val="24"/>
          <w:lang w:val="en-US"/>
        </w:rPr>
        <w:t>Friend, S.</w:t>
      </w:r>
      <w:r w:rsidR="00026D63" w:rsidRPr="00B40544">
        <w:rPr>
          <w:rFonts w:cstheme="minorHAnsi"/>
          <w:sz w:val="24"/>
          <w:szCs w:val="24"/>
          <w:lang w:val="en-US"/>
        </w:rPr>
        <w:t xml:space="preserve"> 2008. Imagining Fact and Fiction. In K. Stock </w:t>
      </w:r>
      <w:r w:rsidR="0088413F" w:rsidRPr="00B40544">
        <w:rPr>
          <w:rFonts w:cstheme="minorHAnsi"/>
          <w:sz w:val="24"/>
          <w:szCs w:val="24"/>
          <w:lang w:val="en-US"/>
        </w:rPr>
        <w:t>and</w:t>
      </w:r>
      <w:r w:rsidR="000A06CC" w:rsidRPr="00B40544">
        <w:rPr>
          <w:rFonts w:cstheme="minorHAnsi"/>
          <w:sz w:val="24"/>
          <w:szCs w:val="24"/>
          <w:lang w:val="en-US"/>
        </w:rPr>
        <w:t xml:space="preserve"> K. Thomson-Jones (E</w:t>
      </w:r>
      <w:r w:rsidR="00026D63" w:rsidRPr="00B40544">
        <w:rPr>
          <w:rFonts w:cstheme="minorHAnsi"/>
          <w:sz w:val="24"/>
          <w:szCs w:val="24"/>
          <w:lang w:val="en-US"/>
        </w:rPr>
        <w:t xml:space="preserve">ds.), </w:t>
      </w:r>
      <w:r w:rsidR="00026D63" w:rsidRPr="00B40544">
        <w:rPr>
          <w:rFonts w:cstheme="minorHAnsi"/>
          <w:i/>
          <w:sz w:val="24"/>
          <w:szCs w:val="24"/>
          <w:lang w:val="en-US"/>
        </w:rPr>
        <w:t>New Waves in Aesthetics</w:t>
      </w:r>
      <w:r w:rsidR="00026D63" w:rsidRPr="00B40544">
        <w:rPr>
          <w:rFonts w:cstheme="minorHAnsi"/>
          <w:sz w:val="24"/>
          <w:szCs w:val="24"/>
          <w:lang w:val="en-US"/>
        </w:rPr>
        <w:t xml:space="preserve"> </w:t>
      </w:r>
      <w:r w:rsidR="002905AA" w:rsidRPr="00B40544">
        <w:rPr>
          <w:rFonts w:cstheme="minorHAnsi"/>
          <w:sz w:val="24"/>
          <w:szCs w:val="24"/>
          <w:lang w:val="en-US"/>
        </w:rPr>
        <w:t xml:space="preserve">(pp. </w:t>
      </w:r>
      <w:r w:rsidR="00026D63" w:rsidRPr="00B40544">
        <w:rPr>
          <w:rFonts w:cstheme="minorHAnsi"/>
          <w:sz w:val="24"/>
          <w:szCs w:val="24"/>
          <w:lang w:val="en-US"/>
        </w:rPr>
        <w:t>150–</w:t>
      </w:r>
      <w:r w:rsidR="00506248" w:rsidRPr="00B40544">
        <w:rPr>
          <w:rFonts w:cstheme="minorHAnsi"/>
          <w:sz w:val="24"/>
          <w:szCs w:val="24"/>
          <w:lang w:val="en-US"/>
        </w:rPr>
        <w:t>1</w:t>
      </w:r>
      <w:r w:rsidR="00026D63" w:rsidRPr="00B40544">
        <w:rPr>
          <w:rFonts w:cstheme="minorHAnsi"/>
          <w:sz w:val="24"/>
          <w:szCs w:val="24"/>
          <w:lang w:val="en-US"/>
        </w:rPr>
        <w:t>69</w:t>
      </w:r>
      <w:r w:rsidR="002905AA" w:rsidRPr="00B40544">
        <w:rPr>
          <w:rFonts w:cstheme="minorHAnsi"/>
          <w:sz w:val="24"/>
          <w:szCs w:val="24"/>
          <w:lang w:val="en-US"/>
        </w:rPr>
        <w:t>). New York: Palgrave Macmillan</w:t>
      </w:r>
      <w:r w:rsidR="00026D63" w:rsidRPr="00B40544">
        <w:rPr>
          <w:rFonts w:cstheme="minorHAnsi"/>
          <w:sz w:val="24"/>
          <w:szCs w:val="24"/>
          <w:lang w:val="en-US"/>
        </w:rPr>
        <w:t xml:space="preserve">. </w:t>
      </w:r>
    </w:p>
    <w:p w:rsidR="00026D63" w:rsidRPr="00B40544" w:rsidRDefault="00026D63" w:rsidP="00B40544">
      <w:pPr>
        <w:spacing w:afterLines="160" w:after="384" w:line="480" w:lineRule="auto"/>
        <w:jc w:val="both"/>
        <w:rPr>
          <w:rFonts w:cstheme="minorHAnsi"/>
          <w:sz w:val="24"/>
          <w:szCs w:val="24"/>
          <w:lang w:val="en-US"/>
        </w:rPr>
      </w:pPr>
      <w:r w:rsidRPr="00B40544">
        <w:rPr>
          <w:rFonts w:cstheme="minorHAnsi"/>
          <w:sz w:val="24"/>
          <w:szCs w:val="24"/>
          <w:lang w:val="en-US"/>
        </w:rPr>
        <w:lastRenderedPageBreak/>
        <w:t xml:space="preserve">Friend, S. 2011. Fictive Utterance and Imagining. </w:t>
      </w:r>
      <w:r w:rsidRPr="00B40544">
        <w:rPr>
          <w:rFonts w:cstheme="minorHAnsi"/>
          <w:i/>
          <w:sz w:val="24"/>
          <w:szCs w:val="24"/>
          <w:lang w:val="en-US"/>
        </w:rPr>
        <w:t>Proceedings of the Aristotelian Society</w:t>
      </w:r>
      <w:r w:rsidRPr="00B40544">
        <w:rPr>
          <w:rFonts w:cstheme="minorHAnsi"/>
          <w:sz w:val="24"/>
          <w:szCs w:val="24"/>
          <w:lang w:val="en-US"/>
        </w:rPr>
        <w:t xml:space="preserve"> </w:t>
      </w:r>
      <w:r w:rsidRPr="00B40544">
        <w:rPr>
          <w:rFonts w:cstheme="minorHAnsi"/>
          <w:i/>
          <w:sz w:val="24"/>
          <w:szCs w:val="24"/>
          <w:lang w:val="en-US"/>
        </w:rPr>
        <w:t>Supplementary Volume</w:t>
      </w:r>
      <w:r w:rsidRPr="00B40544">
        <w:rPr>
          <w:rFonts w:cstheme="minorHAnsi"/>
          <w:sz w:val="24"/>
          <w:szCs w:val="24"/>
          <w:lang w:val="en-US"/>
        </w:rPr>
        <w:t xml:space="preserve"> 85</w:t>
      </w:r>
      <w:r w:rsidR="00615BAB" w:rsidRPr="00B40544">
        <w:rPr>
          <w:rFonts w:cstheme="minorHAnsi"/>
          <w:sz w:val="24"/>
          <w:szCs w:val="24"/>
          <w:lang w:val="en-US"/>
        </w:rPr>
        <w:t>,</w:t>
      </w:r>
      <w:r w:rsidRPr="00B40544">
        <w:rPr>
          <w:rFonts w:cstheme="minorHAnsi"/>
          <w:sz w:val="24"/>
          <w:szCs w:val="24"/>
          <w:lang w:val="en-US"/>
        </w:rPr>
        <w:t xml:space="preserve"> 163-</w:t>
      </w:r>
      <w:r w:rsidR="00506248" w:rsidRPr="00B40544">
        <w:rPr>
          <w:rFonts w:cstheme="minorHAnsi"/>
          <w:sz w:val="24"/>
          <w:szCs w:val="24"/>
          <w:lang w:val="en-US"/>
        </w:rPr>
        <w:t>1</w:t>
      </w:r>
      <w:r w:rsidRPr="00B40544">
        <w:rPr>
          <w:rFonts w:cstheme="minorHAnsi"/>
          <w:sz w:val="24"/>
          <w:szCs w:val="24"/>
          <w:lang w:val="en-US"/>
        </w:rPr>
        <w:t xml:space="preserve">80. </w:t>
      </w:r>
    </w:p>
    <w:p w:rsidR="00026D63" w:rsidRPr="00B40544" w:rsidRDefault="00026D63"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Friend, S. 2012. Fiction as a Genre. </w:t>
      </w:r>
      <w:r w:rsidRPr="00B40544">
        <w:rPr>
          <w:rFonts w:cstheme="minorHAnsi"/>
          <w:i/>
          <w:sz w:val="24"/>
          <w:szCs w:val="24"/>
          <w:lang w:val="en-US"/>
        </w:rPr>
        <w:t>Proceedings of the Aristotelian Society</w:t>
      </w:r>
      <w:r w:rsidRPr="00B40544">
        <w:rPr>
          <w:rFonts w:cstheme="minorHAnsi"/>
          <w:sz w:val="24"/>
          <w:szCs w:val="24"/>
          <w:lang w:val="en-US"/>
        </w:rPr>
        <w:t xml:space="preserve"> 112</w:t>
      </w:r>
      <w:r w:rsidR="00615BAB" w:rsidRPr="00B40544">
        <w:rPr>
          <w:rFonts w:cstheme="minorHAnsi"/>
          <w:sz w:val="24"/>
          <w:szCs w:val="24"/>
          <w:lang w:val="en-US"/>
        </w:rPr>
        <w:t>,</w:t>
      </w:r>
      <w:r w:rsidRPr="00B40544">
        <w:rPr>
          <w:rFonts w:cstheme="minorHAnsi"/>
          <w:sz w:val="24"/>
          <w:szCs w:val="24"/>
          <w:lang w:val="en-US"/>
        </w:rPr>
        <w:t xml:space="preserve"> 179–209.</w:t>
      </w:r>
    </w:p>
    <w:p w:rsidR="00C05C62" w:rsidRPr="00B40544" w:rsidRDefault="00C05C62"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Gibson, J. 2007. </w:t>
      </w:r>
      <w:r w:rsidRPr="00B40544">
        <w:rPr>
          <w:rFonts w:cstheme="minorHAnsi"/>
          <w:i/>
          <w:sz w:val="24"/>
          <w:szCs w:val="24"/>
          <w:lang w:val="en-US"/>
        </w:rPr>
        <w:t>Fiction and the Weave of Life</w:t>
      </w:r>
      <w:r w:rsidRPr="00B40544">
        <w:rPr>
          <w:rFonts w:cstheme="minorHAnsi"/>
          <w:sz w:val="24"/>
          <w:szCs w:val="24"/>
          <w:lang w:val="en-US"/>
        </w:rPr>
        <w:t>. Oxford: Oxford University Press.</w:t>
      </w:r>
    </w:p>
    <w:p w:rsidR="006E2A12" w:rsidRPr="00B40544" w:rsidRDefault="00B13D74" w:rsidP="00B40544">
      <w:pPr>
        <w:autoSpaceDE w:val="0"/>
        <w:autoSpaceDN w:val="0"/>
        <w:adjustRightInd w:val="0"/>
        <w:spacing w:afterLines="160" w:after="384" w:line="480" w:lineRule="auto"/>
        <w:jc w:val="both"/>
        <w:rPr>
          <w:rFonts w:cstheme="minorHAnsi"/>
          <w:sz w:val="24"/>
          <w:szCs w:val="24"/>
          <w:lang w:val="en-US"/>
        </w:rPr>
      </w:pPr>
      <w:r w:rsidRPr="00B40544">
        <w:rPr>
          <w:rFonts w:cstheme="minorHAnsi"/>
          <w:sz w:val="24"/>
          <w:szCs w:val="24"/>
          <w:lang w:val="en-US"/>
        </w:rPr>
        <w:t xml:space="preserve">Goldman, A. </w:t>
      </w:r>
      <w:r w:rsidR="006E2A12" w:rsidRPr="00B40544">
        <w:rPr>
          <w:rFonts w:cstheme="minorHAnsi"/>
          <w:sz w:val="24"/>
          <w:szCs w:val="24"/>
          <w:lang w:val="en-US"/>
        </w:rPr>
        <w:t xml:space="preserve">2006. </w:t>
      </w:r>
      <w:r w:rsidR="006E2A12" w:rsidRPr="00B40544">
        <w:rPr>
          <w:rFonts w:cstheme="minorHAnsi"/>
          <w:i/>
          <w:sz w:val="24"/>
          <w:szCs w:val="24"/>
          <w:lang w:val="en-US"/>
        </w:rPr>
        <w:t>Simulating Minds</w:t>
      </w:r>
      <w:r w:rsidR="006E2A12" w:rsidRPr="00B40544">
        <w:rPr>
          <w:rFonts w:cstheme="minorHAnsi"/>
          <w:sz w:val="24"/>
          <w:szCs w:val="24"/>
          <w:lang w:val="en-US"/>
        </w:rPr>
        <w:t>. Oxford: Oxford University Press.</w:t>
      </w:r>
    </w:p>
    <w:p w:rsidR="00F432BB" w:rsidRPr="00B40544" w:rsidRDefault="00B202BA" w:rsidP="00B40544">
      <w:pPr>
        <w:spacing w:afterLines="160" w:after="384" w:line="480" w:lineRule="auto"/>
        <w:jc w:val="both"/>
        <w:rPr>
          <w:rFonts w:cstheme="minorHAnsi"/>
          <w:sz w:val="24"/>
          <w:szCs w:val="24"/>
          <w:lang w:val="en-GB"/>
        </w:rPr>
      </w:pPr>
      <w:r w:rsidRPr="00B40544">
        <w:rPr>
          <w:rFonts w:cstheme="minorHAnsi"/>
          <w:sz w:val="24"/>
          <w:szCs w:val="24"/>
          <w:lang w:val="en-GB"/>
        </w:rPr>
        <w:t>Green, M. and</w:t>
      </w:r>
      <w:r w:rsidR="00F432BB" w:rsidRPr="00B40544">
        <w:rPr>
          <w:rFonts w:cstheme="minorHAnsi"/>
          <w:sz w:val="24"/>
          <w:szCs w:val="24"/>
          <w:lang w:val="en-GB"/>
        </w:rPr>
        <w:t xml:space="preserve"> Brock, T.C. 2000. The Role of Transportation in the Persuasiveness of Public Narratives. </w:t>
      </w:r>
      <w:r w:rsidR="00F432BB" w:rsidRPr="00B40544">
        <w:rPr>
          <w:rFonts w:cstheme="minorHAnsi"/>
          <w:i/>
          <w:iCs/>
          <w:sz w:val="24"/>
          <w:szCs w:val="24"/>
          <w:lang w:val="en-GB"/>
        </w:rPr>
        <w:t>Journal of Personality and Social Psychology</w:t>
      </w:r>
      <w:r w:rsidR="00F432BB" w:rsidRPr="00B40544">
        <w:rPr>
          <w:rFonts w:cstheme="minorHAnsi"/>
          <w:sz w:val="24"/>
          <w:szCs w:val="24"/>
          <w:lang w:val="en-GB"/>
        </w:rPr>
        <w:t xml:space="preserve"> 79</w:t>
      </w:r>
      <w:r w:rsidR="00615BAB" w:rsidRPr="00B40544">
        <w:rPr>
          <w:rFonts w:cstheme="minorHAnsi"/>
          <w:sz w:val="24"/>
          <w:szCs w:val="24"/>
          <w:lang w:val="en-GB"/>
        </w:rPr>
        <w:t>,</w:t>
      </w:r>
      <w:r w:rsidR="00F432BB" w:rsidRPr="00B40544">
        <w:rPr>
          <w:rFonts w:cstheme="minorHAnsi"/>
          <w:sz w:val="24"/>
          <w:szCs w:val="24"/>
          <w:lang w:val="en-GB"/>
        </w:rPr>
        <w:t xml:space="preserve"> </w:t>
      </w:r>
      <w:r w:rsidR="00F432BB" w:rsidRPr="00B40544">
        <w:rPr>
          <w:rStyle w:val="st"/>
          <w:rFonts w:cstheme="minorHAnsi"/>
          <w:sz w:val="24"/>
          <w:szCs w:val="24"/>
          <w:lang w:val="en-US"/>
        </w:rPr>
        <w:t>701-721</w:t>
      </w:r>
      <w:r w:rsidR="00F432BB" w:rsidRPr="00B40544">
        <w:rPr>
          <w:rFonts w:cstheme="minorHAnsi"/>
          <w:sz w:val="24"/>
          <w:szCs w:val="24"/>
          <w:lang w:val="en-GB"/>
        </w:rPr>
        <w:t>.</w:t>
      </w:r>
    </w:p>
    <w:p w:rsidR="005D0772" w:rsidRPr="00B40544" w:rsidRDefault="0088413F" w:rsidP="00B40544">
      <w:pPr>
        <w:spacing w:afterLines="160" w:after="384" w:line="480" w:lineRule="auto"/>
        <w:jc w:val="both"/>
        <w:rPr>
          <w:rFonts w:cstheme="minorHAnsi"/>
          <w:sz w:val="24"/>
          <w:szCs w:val="24"/>
          <w:lang w:val="en-US"/>
        </w:rPr>
      </w:pPr>
      <w:proofErr w:type="spellStart"/>
      <w:r w:rsidRPr="00B40544">
        <w:rPr>
          <w:rFonts w:cstheme="minorHAnsi"/>
          <w:sz w:val="24"/>
          <w:szCs w:val="24"/>
          <w:lang w:val="en-US"/>
        </w:rPr>
        <w:t>Ichino</w:t>
      </w:r>
      <w:proofErr w:type="spellEnd"/>
      <w:r w:rsidRPr="00B40544">
        <w:rPr>
          <w:rFonts w:cstheme="minorHAnsi"/>
          <w:sz w:val="24"/>
          <w:szCs w:val="24"/>
          <w:lang w:val="en-US"/>
        </w:rPr>
        <w:t>, A. 2020</w:t>
      </w:r>
      <w:r w:rsidR="005D0772" w:rsidRPr="00B40544">
        <w:rPr>
          <w:rFonts w:cstheme="minorHAnsi"/>
          <w:sz w:val="24"/>
          <w:szCs w:val="24"/>
          <w:lang w:val="en-US"/>
        </w:rPr>
        <w:t xml:space="preserve">. Superstitious Confabulations. </w:t>
      </w:r>
      <w:r w:rsidR="005D0772" w:rsidRPr="00B40544">
        <w:rPr>
          <w:rFonts w:cstheme="minorHAnsi"/>
          <w:i/>
          <w:sz w:val="24"/>
          <w:szCs w:val="24"/>
          <w:lang w:val="en-US"/>
        </w:rPr>
        <w:t>Topoi</w:t>
      </w:r>
      <w:r w:rsidR="00506248" w:rsidRPr="00B40544">
        <w:rPr>
          <w:rFonts w:cstheme="minorHAnsi"/>
          <w:sz w:val="24"/>
          <w:szCs w:val="24"/>
          <w:lang w:val="en-US"/>
        </w:rPr>
        <w:t xml:space="preserve"> </w:t>
      </w:r>
      <w:r w:rsidRPr="00B40544">
        <w:rPr>
          <w:rFonts w:cstheme="minorHAnsi"/>
          <w:sz w:val="24"/>
          <w:szCs w:val="24"/>
          <w:lang w:val="en-US"/>
        </w:rPr>
        <w:t>39</w:t>
      </w:r>
      <w:r w:rsidR="00615BAB" w:rsidRPr="00B40544">
        <w:rPr>
          <w:rFonts w:cstheme="minorHAnsi"/>
          <w:sz w:val="24"/>
          <w:szCs w:val="24"/>
          <w:lang w:val="en-US"/>
        </w:rPr>
        <w:t>,</w:t>
      </w:r>
      <w:r w:rsidR="00B50FFD" w:rsidRPr="00B40544">
        <w:rPr>
          <w:rFonts w:cstheme="minorHAnsi"/>
          <w:sz w:val="24"/>
          <w:szCs w:val="24"/>
          <w:lang w:val="en-US"/>
        </w:rPr>
        <w:t xml:space="preserve"> </w:t>
      </w:r>
      <w:r w:rsidRPr="00B40544">
        <w:rPr>
          <w:rFonts w:cstheme="minorHAnsi"/>
          <w:sz w:val="24"/>
          <w:szCs w:val="24"/>
          <w:lang w:val="en-US"/>
        </w:rPr>
        <w:t>203-217</w:t>
      </w:r>
      <w:r w:rsidR="005D0772" w:rsidRPr="00B40544">
        <w:rPr>
          <w:rFonts w:cstheme="minorHAnsi"/>
          <w:sz w:val="24"/>
          <w:szCs w:val="24"/>
          <w:lang w:val="en-US"/>
        </w:rPr>
        <w:t>.</w:t>
      </w:r>
    </w:p>
    <w:p w:rsidR="00C13028" w:rsidRPr="00B40544" w:rsidRDefault="00C13028" w:rsidP="00B40544">
      <w:pPr>
        <w:spacing w:afterLines="160" w:after="384" w:line="480" w:lineRule="auto"/>
        <w:jc w:val="both"/>
        <w:rPr>
          <w:rFonts w:cstheme="minorHAnsi"/>
          <w:sz w:val="24"/>
          <w:szCs w:val="24"/>
          <w:lang w:val="en-US"/>
        </w:rPr>
      </w:pPr>
      <w:r w:rsidRPr="00B40544">
        <w:rPr>
          <w:rFonts w:cstheme="minorHAnsi"/>
          <w:sz w:val="24"/>
          <w:szCs w:val="24"/>
          <w:lang w:val="en-GB"/>
        </w:rPr>
        <w:t xml:space="preserve">Kaplan, D. </w:t>
      </w:r>
      <w:r w:rsidRPr="00B40544">
        <w:rPr>
          <w:rFonts w:cstheme="minorHAnsi"/>
          <w:sz w:val="24"/>
          <w:szCs w:val="24"/>
          <w:lang w:val="en-US"/>
        </w:rPr>
        <w:t xml:space="preserve">1989. Demonstratives. In J. </w:t>
      </w:r>
      <w:proofErr w:type="spellStart"/>
      <w:r w:rsidRPr="00B40544">
        <w:rPr>
          <w:rFonts w:cstheme="minorHAnsi"/>
          <w:sz w:val="24"/>
          <w:szCs w:val="24"/>
          <w:lang w:val="en-US"/>
        </w:rPr>
        <w:t>Almog</w:t>
      </w:r>
      <w:proofErr w:type="spellEnd"/>
      <w:r w:rsidRPr="00B40544">
        <w:rPr>
          <w:rFonts w:cstheme="minorHAnsi"/>
          <w:sz w:val="24"/>
          <w:szCs w:val="24"/>
          <w:lang w:val="en-US"/>
        </w:rPr>
        <w:t xml:space="preserve"> </w:t>
      </w:r>
      <w:r w:rsidRPr="00B40544">
        <w:rPr>
          <w:rFonts w:cstheme="minorHAnsi"/>
          <w:i/>
          <w:sz w:val="24"/>
          <w:szCs w:val="24"/>
          <w:lang w:val="en-US"/>
        </w:rPr>
        <w:t>et al</w:t>
      </w:r>
      <w:r w:rsidR="000A06CC" w:rsidRPr="00B40544">
        <w:rPr>
          <w:rFonts w:cstheme="minorHAnsi"/>
          <w:sz w:val="24"/>
          <w:szCs w:val="24"/>
          <w:lang w:val="en-US"/>
        </w:rPr>
        <w:t>. (E</w:t>
      </w:r>
      <w:r w:rsidRPr="00B40544">
        <w:rPr>
          <w:rFonts w:cstheme="minorHAnsi"/>
          <w:sz w:val="24"/>
          <w:szCs w:val="24"/>
          <w:lang w:val="en-US"/>
        </w:rPr>
        <w:t xml:space="preserve">ds.), </w:t>
      </w:r>
      <w:r w:rsidRPr="00B40544">
        <w:rPr>
          <w:rFonts w:cstheme="minorHAnsi"/>
          <w:i/>
          <w:sz w:val="24"/>
          <w:szCs w:val="24"/>
          <w:lang w:val="en-US"/>
        </w:rPr>
        <w:t>Themes from Kaplan</w:t>
      </w:r>
      <w:r w:rsidR="002905AA" w:rsidRPr="00B40544">
        <w:rPr>
          <w:rFonts w:cstheme="minorHAnsi"/>
          <w:sz w:val="24"/>
          <w:szCs w:val="24"/>
          <w:lang w:val="en-US"/>
        </w:rPr>
        <w:t xml:space="preserve"> (pp. 481-563).</w:t>
      </w:r>
      <w:r w:rsidRPr="00B40544">
        <w:rPr>
          <w:rFonts w:cstheme="minorHAnsi"/>
          <w:sz w:val="24"/>
          <w:szCs w:val="24"/>
          <w:lang w:val="en-US"/>
        </w:rPr>
        <w:t xml:space="preserve"> Oxford: Oxford University Press.</w:t>
      </w:r>
    </w:p>
    <w:p w:rsidR="00B50FFD" w:rsidRPr="00B40544" w:rsidRDefault="00B50FFD"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Kind, A. 2013. The Heterogeneity of the Imagination. </w:t>
      </w:r>
      <w:proofErr w:type="spellStart"/>
      <w:r w:rsidRPr="00B40544">
        <w:rPr>
          <w:rFonts w:cstheme="minorHAnsi"/>
          <w:i/>
          <w:sz w:val="24"/>
          <w:szCs w:val="24"/>
          <w:lang w:val="en-US"/>
        </w:rPr>
        <w:t>Erkenntnis</w:t>
      </w:r>
      <w:proofErr w:type="spellEnd"/>
      <w:r w:rsidRPr="00B40544">
        <w:rPr>
          <w:rFonts w:cstheme="minorHAnsi"/>
          <w:sz w:val="24"/>
          <w:szCs w:val="24"/>
          <w:lang w:val="en-US"/>
        </w:rPr>
        <w:t xml:space="preserve"> 78</w:t>
      </w:r>
      <w:r w:rsidR="00615BAB" w:rsidRPr="00B40544">
        <w:rPr>
          <w:rFonts w:cstheme="minorHAnsi"/>
          <w:sz w:val="24"/>
          <w:szCs w:val="24"/>
          <w:lang w:val="en-US"/>
        </w:rPr>
        <w:t>,</w:t>
      </w:r>
      <w:r w:rsidRPr="00B40544">
        <w:rPr>
          <w:rFonts w:cstheme="minorHAnsi"/>
          <w:sz w:val="24"/>
          <w:szCs w:val="24"/>
          <w:lang w:val="en-US"/>
        </w:rPr>
        <w:t>141–159.</w:t>
      </w:r>
    </w:p>
    <w:p w:rsidR="00DC6439" w:rsidRPr="00B40544" w:rsidRDefault="00DC6439" w:rsidP="00B40544">
      <w:pPr>
        <w:autoSpaceDE w:val="0"/>
        <w:autoSpaceDN w:val="0"/>
        <w:adjustRightInd w:val="0"/>
        <w:spacing w:afterLines="160" w:after="384" w:line="480" w:lineRule="auto"/>
        <w:jc w:val="both"/>
        <w:rPr>
          <w:rFonts w:cstheme="minorHAnsi"/>
          <w:sz w:val="24"/>
          <w:szCs w:val="24"/>
          <w:lang w:val="en-US"/>
        </w:rPr>
      </w:pPr>
      <w:r w:rsidRPr="00B40544">
        <w:rPr>
          <w:rFonts w:cstheme="minorHAnsi"/>
          <w:sz w:val="24"/>
          <w:szCs w:val="24"/>
          <w:lang w:val="en-US"/>
        </w:rPr>
        <w:t xml:space="preserve">Langland-Hassan, P. 2012. </w:t>
      </w:r>
      <w:r w:rsidR="000C7E5B" w:rsidRPr="00B40544">
        <w:rPr>
          <w:rFonts w:cstheme="minorHAnsi"/>
          <w:sz w:val="24"/>
          <w:szCs w:val="24"/>
          <w:lang w:val="en-US"/>
        </w:rPr>
        <w:t>Pretense, Imagination, and B</w:t>
      </w:r>
      <w:r w:rsidRPr="00B40544">
        <w:rPr>
          <w:rFonts w:cstheme="minorHAnsi"/>
          <w:sz w:val="24"/>
          <w:szCs w:val="24"/>
          <w:lang w:val="en-US"/>
        </w:rPr>
        <w:t xml:space="preserve">elief: </w:t>
      </w:r>
      <w:proofErr w:type="gramStart"/>
      <w:r w:rsidRPr="00B40544">
        <w:rPr>
          <w:rFonts w:cstheme="minorHAnsi"/>
          <w:sz w:val="24"/>
          <w:szCs w:val="24"/>
          <w:lang w:val="en-US"/>
        </w:rPr>
        <w:t>the</w:t>
      </w:r>
      <w:proofErr w:type="gramEnd"/>
      <w:r w:rsidRPr="00B40544">
        <w:rPr>
          <w:rFonts w:cstheme="minorHAnsi"/>
          <w:sz w:val="24"/>
          <w:szCs w:val="24"/>
          <w:lang w:val="en-US"/>
        </w:rPr>
        <w:t xml:space="preserve"> Single Attitude</w:t>
      </w:r>
      <w:r w:rsidR="000C7E5B" w:rsidRPr="00B40544">
        <w:rPr>
          <w:rFonts w:cstheme="minorHAnsi"/>
          <w:sz w:val="24"/>
          <w:szCs w:val="24"/>
          <w:lang w:val="en-US"/>
        </w:rPr>
        <w:t xml:space="preserve"> T</w:t>
      </w:r>
      <w:r w:rsidRPr="00B40544">
        <w:rPr>
          <w:rFonts w:cstheme="minorHAnsi"/>
          <w:sz w:val="24"/>
          <w:szCs w:val="24"/>
          <w:lang w:val="en-US"/>
        </w:rPr>
        <w:t xml:space="preserve">heory. </w:t>
      </w:r>
      <w:r w:rsidRPr="00B40544">
        <w:rPr>
          <w:rFonts w:cstheme="minorHAnsi"/>
          <w:i/>
          <w:sz w:val="24"/>
          <w:szCs w:val="24"/>
          <w:lang w:val="en-US"/>
        </w:rPr>
        <w:t>Philosophical Studies</w:t>
      </w:r>
      <w:r w:rsidRPr="00B40544">
        <w:rPr>
          <w:rFonts w:cstheme="minorHAnsi"/>
          <w:sz w:val="24"/>
          <w:szCs w:val="24"/>
          <w:lang w:val="en-US"/>
        </w:rPr>
        <w:t xml:space="preserve"> 159</w:t>
      </w:r>
      <w:r w:rsidR="00615BAB" w:rsidRPr="00B40544">
        <w:rPr>
          <w:rFonts w:cstheme="minorHAnsi"/>
          <w:sz w:val="24"/>
          <w:szCs w:val="24"/>
          <w:lang w:val="en-US"/>
        </w:rPr>
        <w:t>,</w:t>
      </w:r>
      <w:r w:rsidR="00C831F1" w:rsidRPr="00B40544">
        <w:rPr>
          <w:rFonts w:cstheme="minorHAnsi"/>
          <w:sz w:val="24"/>
          <w:szCs w:val="24"/>
          <w:lang w:val="en-US"/>
        </w:rPr>
        <w:t xml:space="preserve"> </w:t>
      </w:r>
      <w:r w:rsidRPr="00B40544">
        <w:rPr>
          <w:rFonts w:cstheme="minorHAnsi"/>
          <w:sz w:val="24"/>
          <w:szCs w:val="24"/>
          <w:lang w:val="en-US"/>
        </w:rPr>
        <w:t>155–179.</w:t>
      </w:r>
    </w:p>
    <w:p w:rsidR="000C7E5B" w:rsidRPr="00B40544" w:rsidRDefault="000C7E5B"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Langland-Hassan, P. 2014. What It Is to Pretend. </w:t>
      </w:r>
      <w:r w:rsidRPr="00B40544">
        <w:rPr>
          <w:rFonts w:cstheme="minorHAnsi"/>
          <w:i/>
          <w:iCs/>
          <w:sz w:val="24"/>
          <w:szCs w:val="24"/>
          <w:lang w:val="en-US"/>
        </w:rPr>
        <w:t xml:space="preserve">Pacific Philosophical Quarterly </w:t>
      </w:r>
      <w:r w:rsidRPr="00B40544">
        <w:rPr>
          <w:rFonts w:cstheme="minorHAnsi"/>
          <w:sz w:val="24"/>
          <w:szCs w:val="24"/>
          <w:lang w:val="en-US"/>
        </w:rPr>
        <w:t>95</w:t>
      </w:r>
      <w:r w:rsidR="00615BAB" w:rsidRPr="00B40544">
        <w:rPr>
          <w:rFonts w:cstheme="minorHAnsi"/>
          <w:sz w:val="24"/>
          <w:szCs w:val="24"/>
          <w:lang w:val="en-US"/>
        </w:rPr>
        <w:t>,</w:t>
      </w:r>
      <w:r w:rsidRPr="00B40544">
        <w:rPr>
          <w:rFonts w:cstheme="minorHAnsi"/>
          <w:sz w:val="24"/>
          <w:szCs w:val="24"/>
          <w:lang w:val="en-US"/>
        </w:rPr>
        <w:t xml:space="preserve"> 397–420.</w:t>
      </w:r>
    </w:p>
    <w:p w:rsidR="00C05C62" w:rsidRPr="00B40544" w:rsidRDefault="00C05C62" w:rsidP="00B40544">
      <w:pPr>
        <w:spacing w:afterLines="160" w:after="384" w:line="480" w:lineRule="auto"/>
        <w:jc w:val="both"/>
        <w:rPr>
          <w:rFonts w:cstheme="minorHAnsi"/>
          <w:sz w:val="24"/>
          <w:szCs w:val="24"/>
          <w:lang w:val="en-US"/>
        </w:rPr>
      </w:pPr>
      <w:r w:rsidRPr="00B40544">
        <w:rPr>
          <w:rFonts w:cstheme="minorHAnsi"/>
          <w:sz w:val="24"/>
          <w:szCs w:val="24"/>
          <w:lang w:val="en-US"/>
        </w:rPr>
        <w:lastRenderedPageBreak/>
        <w:t xml:space="preserve">Leslie, A. M. 1987. Pretense and Representation: The Origins of ‘Theory of Mind’. </w:t>
      </w:r>
      <w:r w:rsidRPr="00B40544">
        <w:rPr>
          <w:rFonts w:cstheme="minorHAnsi"/>
          <w:i/>
          <w:sz w:val="24"/>
          <w:szCs w:val="24"/>
          <w:lang w:val="en-US"/>
        </w:rPr>
        <w:t>Psychological Review</w:t>
      </w:r>
      <w:r w:rsidRPr="00B40544">
        <w:rPr>
          <w:rFonts w:cstheme="minorHAnsi"/>
          <w:sz w:val="24"/>
          <w:szCs w:val="24"/>
          <w:lang w:val="en-US"/>
        </w:rPr>
        <w:t xml:space="preserve"> 94</w:t>
      </w:r>
      <w:r w:rsidR="00615BAB" w:rsidRPr="00B40544">
        <w:rPr>
          <w:rFonts w:cstheme="minorHAnsi"/>
          <w:sz w:val="24"/>
          <w:szCs w:val="24"/>
          <w:lang w:val="en-US"/>
        </w:rPr>
        <w:t>,</w:t>
      </w:r>
      <w:r w:rsidRPr="00B40544">
        <w:rPr>
          <w:rFonts w:cstheme="minorHAnsi"/>
          <w:sz w:val="24"/>
          <w:szCs w:val="24"/>
          <w:lang w:val="en-US"/>
        </w:rPr>
        <w:t xml:space="preserve"> 412–</w:t>
      </w:r>
      <w:r w:rsidR="00506248" w:rsidRPr="00B40544">
        <w:rPr>
          <w:rFonts w:cstheme="minorHAnsi"/>
          <w:sz w:val="24"/>
          <w:szCs w:val="24"/>
          <w:lang w:val="en-US"/>
        </w:rPr>
        <w:t>4</w:t>
      </w:r>
      <w:r w:rsidRPr="00B40544">
        <w:rPr>
          <w:rFonts w:cstheme="minorHAnsi"/>
          <w:sz w:val="24"/>
          <w:szCs w:val="24"/>
          <w:lang w:val="en-US"/>
        </w:rPr>
        <w:t>26.</w:t>
      </w:r>
    </w:p>
    <w:p w:rsidR="002D077B" w:rsidRPr="00B40544" w:rsidRDefault="002D56E7" w:rsidP="00B40544">
      <w:pPr>
        <w:spacing w:afterLines="160" w:after="384" w:line="480" w:lineRule="auto"/>
        <w:jc w:val="both"/>
        <w:rPr>
          <w:rFonts w:cstheme="minorHAnsi"/>
          <w:sz w:val="24"/>
          <w:szCs w:val="24"/>
          <w:lang w:val="en-US"/>
        </w:rPr>
      </w:pPr>
      <w:proofErr w:type="spellStart"/>
      <w:r w:rsidRPr="00B40544">
        <w:rPr>
          <w:rFonts w:cstheme="minorHAnsi"/>
          <w:sz w:val="24"/>
          <w:szCs w:val="24"/>
          <w:lang w:val="en-US"/>
        </w:rPr>
        <w:t>Lill</w:t>
      </w:r>
      <w:r w:rsidR="00157B28" w:rsidRPr="00B40544">
        <w:rPr>
          <w:rFonts w:cstheme="minorHAnsi"/>
          <w:sz w:val="24"/>
          <w:szCs w:val="24"/>
          <w:lang w:val="en-US"/>
        </w:rPr>
        <w:t>ard</w:t>
      </w:r>
      <w:proofErr w:type="spellEnd"/>
      <w:r w:rsidR="00157B28" w:rsidRPr="00B40544">
        <w:rPr>
          <w:rFonts w:cstheme="minorHAnsi"/>
          <w:sz w:val="24"/>
          <w:szCs w:val="24"/>
          <w:lang w:val="en-US"/>
        </w:rPr>
        <w:t xml:space="preserve"> A (2002</w:t>
      </w:r>
      <w:r w:rsidRPr="00B40544">
        <w:rPr>
          <w:rFonts w:cstheme="minorHAnsi"/>
          <w:sz w:val="24"/>
          <w:szCs w:val="24"/>
          <w:lang w:val="en-US"/>
        </w:rPr>
        <w:t xml:space="preserve">) Just through the Looking Glass: Children’s Understanding of </w:t>
      </w:r>
      <w:proofErr w:type="spellStart"/>
      <w:r w:rsidRPr="00B40544">
        <w:rPr>
          <w:rFonts w:cstheme="minorHAnsi"/>
          <w:sz w:val="24"/>
          <w:szCs w:val="24"/>
          <w:lang w:val="en-US"/>
        </w:rPr>
        <w:t>Pretence</w:t>
      </w:r>
      <w:proofErr w:type="spellEnd"/>
      <w:r w:rsidRPr="00B40544">
        <w:rPr>
          <w:rFonts w:cstheme="minorHAnsi"/>
          <w:sz w:val="24"/>
          <w:szCs w:val="24"/>
          <w:lang w:val="en-US"/>
        </w:rPr>
        <w:t xml:space="preserve">. In R.W. Mitchell (Ed.), </w:t>
      </w:r>
      <w:r w:rsidRPr="00B40544">
        <w:rPr>
          <w:rFonts w:cstheme="minorHAnsi"/>
          <w:i/>
          <w:sz w:val="24"/>
          <w:szCs w:val="24"/>
          <w:lang w:val="en-US"/>
        </w:rPr>
        <w:t>Pretending and Imagination in Animals and Children</w:t>
      </w:r>
      <w:r w:rsidRPr="00B40544">
        <w:rPr>
          <w:rFonts w:cstheme="minorHAnsi"/>
          <w:sz w:val="24"/>
          <w:szCs w:val="24"/>
          <w:lang w:val="en-US"/>
        </w:rPr>
        <w:t xml:space="preserve"> (pp. 102–114). Cambridge: Cambridge University </w:t>
      </w:r>
      <w:proofErr w:type="spellStart"/>
      <w:r w:rsidRPr="00B40544">
        <w:rPr>
          <w:rFonts w:cstheme="minorHAnsi"/>
          <w:sz w:val="24"/>
          <w:szCs w:val="24"/>
          <w:lang w:val="en-US"/>
        </w:rPr>
        <w:t>Press.</w:t>
      </w:r>
      <w:r w:rsidR="002D077B" w:rsidRPr="00B40544">
        <w:rPr>
          <w:rFonts w:cstheme="minorHAnsi"/>
          <w:sz w:val="24"/>
          <w:szCs w:val="24"/>
          <w:lang w:val="en-US"/>
        </w:rPr>
        <w:t>Matravers</w:t>
      </w:r>
      <w:proofErr w:type="spellEnd"/>
      <w:r w:rsidR="002D077B" w:rsidRPr="00B40544">
        <w:rPr>
          <w:rFonts w:cstheme="minorHAnsi"/>
          <w:sz w:val="24"/>
          <w:szCs w:val="24"/>
          <w:lang w:val="en-US"/>
        </w:rPr>
        <w:t xml:space="preserve">, D. 2014. </w:t>
      </w:r>
      <w:r w:rsidR="002D077B" w:rsidRPr="00B40544">
        <w:rPr>
          <w:rFonts w:cstheme="minorHAnsi"/>
          <w:i/>
          <w:sz w:val="24"/>
          <w:szCs w:val="24"/>
          <w:lang w:val="en-US"/>
        </w:rPr>
        <w:t>Fiction and Narrative</w:t>
      </w:r>
      <w:r w:rsidR="002D077B" w:rsidRPr="00B40544">
        <w:rPr>
          <w:rFonts w:cstheme="minorHAnsi"/>
          <w:sz w:val="24"/>
          <w:szCs w:val="24"/>
          <w:lang w:val="en-US"/>
        </w:rPr>
        <w:t>. Oxford: Oxford University Press.</w:t>
      </w:r>
    </w:p>
    <w:p w:rsidR="000F7C42" w:rsidRPr="00B40544" w:rsidRDefault="00FB0D13" w:rsidP="00B40544">
      <w:pPr>
        <w:spacing w:afterLines="160" w:after="384" w:line="480" w:lineRule="auto"/>
        <w:jc w:val="both"/>
        <w:rPr>
          <w:rFonts w:cstheme="minorHAnsi"/>
          <w:sz w:val="24"/>
          <w:szCs w:val="24"/>
          <w:lang w:val="en-US"/>
        </w:rPr>
      </w:pPr>
      <w:r w:rsidRPr="00B40544">
        <w:rPr>
          <w:rFonts w:cstheme="minorHAnsi"/>
          <w:sz w:val="24"/>
          <w:szCs w:val="24"/>
        </w:rPr>
        <w:t xml:space="preserve">Meini, C. </w:t>
      </w:r>
      <w:r w:rsidR="0088413F" w:rsidRPr="00B40544">
        <w:rPr>
          <w:rFonts w:cstheme="minorHAnsi"/>
          <w:sz w:val="24"/>
          <w:szCs w:val="24"/>
        </w:rPr>
        <w:t>and</w:t>
      </w:r>
      <w:r w:rsidRPr="00B40544">
        <w:rPr>
          <w:rFonts w:cstheme="minorHAnsi"/>
          <w:sz w:val="24"/>
          <w:szCs w:val="24"/>
        </w:rPr>
        <w:t xml:space="preserve"> Voltolini, A. 2010.</w:t>
      </w:r>
      <w:r w:rsidR="000F7C42" w:rsidRPr="00B40544">
        <w:rPr>
          <w:rFonts w:cstheme="minorHAnsi"/>
          <w:sz w:val="24"/>
          <w:szCs w:val="24"/>
        </w:rPr>
        <w:t xml:space="preserve"> </w:t>
      </w:r>
      <w:r w:rsidR="000F7C42" w:rsidRPr="00B40544">
        <w:rPr>
          <w:rFonts w:cstheme="minorHAnsi"/>
          <w:sz w:val="24"/>
          <w:szCs w:val="24"/>
          <w:lang w:val="en-US"/>
        </w:rPr>
        <w:t xml:space="preserve">How </w:t>
      </w:r>
      <w:proofErr w:type="spellStart"/>
      <w:r w:rsidR="000F7C42" w:rsidRPr="00B40544">
        <w:rPr>
          <w:rFonts w:cstheme="minorHAnsi"/>
          <w:sz w:val="24"/>
          <w:szCs w:val="24"/>
          <w:lang w:val="en-US"/>
        </w:rPr>
        <w:t>Pretence</w:t>
      </w:r>
      <w:proofErr w:type="spellEnd"/>
      <w:r w:rsidR="000F7C42" w:rsidRPr="00B40544">
        <w:rPr>
          <w:rFonts w:cstheme="minorHAnsi"/>
          <w:sz w:val="24"/>
          <w:szCs w:val="24"/>
          <w:lang w:val="en-US"/>
        </w:rPr>
        <w:t xml:space="preserve"> Can Really Be Metarepresenta</w:t>
      </w:r>
      <w:r w:rsidRPr="00B40544">
        <w:rPr>
          <w:rFonts w:cstheme="minorHAnsi"/>
          <w:sz w:val="24"/>
          <w:szCs w:val="24"/>
          <w:lang w:val="en-US"/>
        </w:rPr>
        <w:t xml:space="preserve">tional. </w:t>
      </w:r>
      <w:r w:rsidRPr="00B40544">
        <w:rPr>
          <w:rFonts w:cstheme="minorHAnsi"/>
          <w:i/>
          <w:sz w:val="24"/>
          <w:szCs w:val="24"/>
          <w:lang w:val="en-US"/>
        </w:rPr>
        <w:t>Mind and Society</w:t>
      </w:r>
      <w:r w:rsidRPr="00B40544">
        <w:rPr>
          <w:rFonts w:cstheme="minorHAnsi"/>
          <w:sz w:val="24"/>
          <w:szCs w:val="24"/>
          <w:lang w:val="en-US"/>
        </w:rPr>
        <w:t xml:space="preserve"> 9</w:t>
      </w:r>
      <w:r w:rsidR="00615BAB" w:rsidRPr="00B40544">
        <w:rPr>
          <w:rFonts w:cstheme="minorHAnsi"/>
          <w:sz w:val="24"/>
          <w:szCs w:val="24"/>
          <w:lang w:val="en-US"/>
        </w:rPr>
        <w:t>,</w:t>
      </w:r>
      <w:r w:rsidR="000F7C42" w:rsidRPr="00B40544">
        <w:rPr>
          <w:rFonts w:cstheme="minorHAnsi"/>
          <w:sz w:val="24"/>
          <w:szCs w:val="24"/>
          <w:lang w:val="en-US"/>
        </w:rPr>
        <w:t xml:space="preserve"> 31–58</w:t>
      </w:r>
      <w:r w:rsidR="000A06CC" w:rsidRPr="00B40544">
        <w:rPr>
          <w:rFonts w:cstheme="minorHAnsi"/>
          <w:sz w:val="24"/>
          <w:szCs w:val="24"/>
          <w:lang w:val="en-US"/>
        </w:rPr>
        <w:t>.</w:t>
      </w:r>
    </w:p>
    <w:p w:rsidR="00845495" w:rsidRPr="00B40544" w:rsidRDefault="00845495"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Nichols S. </w:t>
      </w:r>
      <w:r w:rsidR="0088413F" w:rsidRPr="00B40544">
        <w:rPr>
          <w:rFonts w:cstheme="minorHAnsi"/>
          <w:sz w:val="24"/>
          <w:szCs w:val="24"/>
          <w:lang w:val="en-US"/>
        </w:rPr>
        <w:t>and</w:t>
      </w:r>
      <w:r w:rsidRPr="00B40544">
        <w:rPr>
          <w:rFonts w:cstheme="minorHAnsi"/>
          <w:sz w:val="24"/>
          <w:szCs w:val="24"/>
          <w:lang w:val="en-US"/>
        </w:rPr>
        <w:t xml:space="preserve"> Stich</w:t>
      </w:r>
      <w:r w:rsidR="0088413F" w:rsidRPr="00B40544">
        <w:rPr>
          <w:rFonts w:cstheme="minorHAnsi"/>
          <w:sz w:val="24"/>
          <w:szCs w:val="24"/>
          <w:lang w:val="en-US"/>
        </w:rPr>
        <w:t>,</w:t>
      </w:r>
      <w:r w:rsidRPr="00B40544">
        <w:rPr>
          <w:rFonts w:cstheme="minorHAnsi"/>
          <w:sz w:val="24"/>
          <w:szCs w:val="24"/>
          <w:lang w:val="en-US"/>
        </w:rPr>
        <w:t xml:space="preserve"> S. 2003. </w:t>
      </w:r>
      <w:r w:rsidRPr="00B40544">
        <w:rPr>
          <w:rFonts w:cstheme="minorHAnsi"/>
          <w:i/>
          <w:sz w:val="24"/>
          <w:szCs w:val="24"/>
          <w:lang w:val="en-US"/>
        </w:rPr>
        <w:t>Mindreading</w:t>
      </w:r>
      <w:r w:rsidRPr="00B40544">
        <w:rPr>
          <w:rFonts w:cstheme="minorHAnsi"/>
          <w:sz w:val="24"/>
          <w:szCs w:val="24"/>
          <w:lang w:val="en-US"/>
        </w:rPr>
        <w:t>. Oxford: Oxford University Press.</w:t>
      </w:r>
    </w:p>
    <w:p w:rsidR="00EA0531" w:rsidRPr="00B40544" w:rsidRDefault="00EA0531" w:rsidP="00B40544">
      <w:pPr>
        <w:spacing w:afterLines="160" w:after="384" w:line="480" w:lineRule="auto"/>
        <w:jc w:val="both"/>
        <w:rPr>
          <w:rFonts w:cstheme="minorHAnsi"/>
          <w:sz w:val="24"/>
          <w:szCs w:val="24"/>
          <w:lang w:val="en-US"/>
        </w:rPr>
      </w:pPr>
      <w:proofErr w:type="spellStart"/>
      <w:r w:rsidRPr="00B40544">
        <w:rPr>
          <w:rFonts w:cstheme="minorHAnsi"/>
          <w:sz w:val="24"/>
          <w:szCs w:val="24"/>
          <w:lang w:val="en-US"/>
        </w:rPr>
        <w:t>Perner</w:t>
      </w:r>
      <w:proofErr w:type="spellEnd"/>
      <w:r w:rsidRPr="00B40544">
        <w:rPr>
          <w:rFonts w:cstheme="minorHAnsi"/>
          <w:sz w:val="24"/>
          <w:szCs w:val="24"/>
          <w:lang w:val="en-US"/>
        </w:rPr>
        <w:t xml:space="preserve">, J. 1991. </w:t>
      </w:r>
      <w:r w:rsidRPr="00B40544">
        <w:rPr>
          <w:rFonts w:cstheme="minorHAnsi"/>
          <w:i/>
          <w:sz w:val="24"/>
          <w:szCs w:val="24"/>
          <w:lang w:val="en-US"/>
        </w:rPr>
        <w:t>Understanding the Representational Mind</w:t>
      </w:r>
      <w:r w:rsidRPr="00B40544">
        <w:rPr>
          <w:rFonts w:cstheme="minorHAnsi"/>
          <w:sz w:val="24"/>
          <w:szCs w:val="24"/>
          <w:lang w:val="en-US"/>
        </w:rPr>
        <w:t>. The MIT Press: Cambridge MA.</w:t>
      </w:r>
    </w:p>
    <w:p w:rsidR="00CE1E55" w:rsidRPr="00B40544" w:rsidRDefault="005C5214" w:rsidP="00B40544">
      <w:pPr>
        <w:spacing w:afterLines="160" w:after="384" w:line="480" w:lineRule="auto"/>
        <w:jc w:val="both"/>
        <w:rPr>
          <w:rFonts w:cstheme="minorHAnsi"/>
          <w:color w:val="141314"/>
          <w:sz w:val="24"/>
          <w:szCs w:val="24"/>
          <w:lang w:val="en-GB"/>
        </w:rPr>
      </w:pPr>
      <w:proofErr w:type="spellStart"/>
      <w:r w:rsidRPr="00B40544">
        <w:rPr>
          <w:rFonts w:cstheme="minorHAnsi"/>
          <w:color w:val="141314"/>
          <w:sz w:val="24"/>
          <w:szCs w:val="24"/>
          <w:lang w:val="en-GB"/>
        </w:rPr>
        <w:t>Predelli</w:t>
      </w:r>
      <w:proofErr w:type="spellEnd"/>
      <w:r w:rsidRPr="00B40544">
        <w:rPr>
          <w:rFonts w:cstheme="minorHAnsi"/>
          <w:color w:val="141314"/>
          <w:sz w:val="24"/>
          <w:szCs w:val="24"/>
          <w:lang w:val="en-GB"/>
        </w:rPr>
        <w:t>, S. 1997</w:t>
      </w:r>
      <w:r w:rsidR="00CE1E55" w:rsidRPr="00B40544">
        <w:rPr>
          <w:rFonts w:cstheme="minorHAnsi"/>
          <w:color w:val="141314"/>
          <w:sz w:val="24"/>
          <w:szCs w:val="24"/>
          <w:lang w:val="en-GB"/>
        </w:rPr>
        <w:t xml:space="preserve">. Talk about Fiction. </w:t>
      </w:r>
      <w:proofErr w:type="spellStart"/>
      <w:r w:rsidR="00CE1E55" w:rsidRPr="00B40544">
        <w:rPr>
          <w:rFonts w:cstheme="minorHAnsi"/>
          <w:i/>
          <w:iCs/>
          <w:color w:val="141314"/>
          <w:sz w:val="24"/>
          <w:szCs w:val="24"/>
          <w:lang w:val="en-GB"/>
        </w:rPr>
        <w:t>Erkenntnis</w:t>
      </w:r>
      <w:proofErr w:type="spellEnd"/>
      <w:r w:rsidR="00CE1E55" w:rsidRPr="00B40544">
        <w:rPr>
          <w:rFonts w:cstheme="minorHAnsi"/>
          <w:i/>
          <w:iCs/>
          <w:color w:val="141314"/>
          <w:sz w:val="24"/>
          <w:szCs w:val="24"/>
          <w:lang w:val="en-GB"/>
        </w:rPr>
        <w:t xml:space="preserve"> </w:t>
      </w:r>
      <w:r w:rsidR="00CE1E55" w:rsidRPr="00B40544">
        <w:rPr>
          <w:rFonts w:cstheme="minorHAnsi"/>
          <w:color w:val="141314"/>
          <w:sz w:val="24"/>
          <w:szCs w:val="24"/>
          <w:lang w:val="en-GB"/>
        </w:rPr>
        <w:t>46</w:t>
      </w:r>
      <w:r w:rsidR="00615BAB" w:rsidRPr="00B40544">
        <w:rPr>
          <w:rFonts w:cstheme="minorHAnsi"/>
          <w:color w:val="141314"/>
          <w:sz w:val="24"/>
          <w:szCs w:val="24"/>
          <w:lang w:val="en-GB"/>
        </w:rPr>
        <w:t>,</w:t>
      </w:r>
      <w:r w:rsidR="00CE1E55" w:rsidRPr="00B40544">
        <w:rPr>
          <w:rFonts w:cstheme="minorHAnsi"/>
          <w:color w:val="141314"/>
          <w:sz w:val="24"/>
          <w:szCs w:val="24"/>
          <w:lang w:val="en-GB"/>
        </w:rPr>
        <w:t xml:space="preserve"> 69–77.</w:t>
      </w:r>
    </w:p>
    <w:p w:rsidR="00BD6672" w:rsidRPr="00B40544" w:rsidRDefault="00BD6672" w:rsidP="00B40544">
      <w:pPr>
        <w:spacing w:afterLines="160" w:after="384" w:line="480" w:lineRule="auto"/>
        <w:jc w:val="both"/>
        <w:rPr>
          <w:rFonts w:cstheme="minorHAnsi"/>
          <w:sz w:val="24"/>
          <w:szCs w:val="24"/>
          <w:lang w:val="en-US"/>
        </w:rPr>
      </w:pPr>
      <w:proofErr w:type="spellStart"/>
      <w:r w:rsidRPr="00B40544">
        <w:rPr>
          <w:rFonts w:cstheme="minorHAnsi"/>
          <w:color w:val="141314"/>
          <w:sz w:val="24"/>
          <w:szCs w:val="24"/>
          <w:lang w:val="en-GB"/>
        </w:rPr>
        <w:t>Predelli</w:t>
      </w:r>
      <w:proofErr w:type="spellEnd"/>
      <w:r w:rsidRPr="00B40544">
        <w:rPr>
          <w:rFonts w:cstheme="minorHAnsi"/>
          <w:color w:val="141314"/>
          <w:sz w:val="24"/>
          <w:szCs w:val="24"/>
          <w:lang w:val="en-GB"/>
        </w:rPr>
        <w:t xml:space="preserve">, S. 2005. </w:t>
      </w:r>
      <w:r w:rsidRPr="00B40544">
        <w:rPr>
          <w:rFonts w:cstheme="minorHAnsi"/>
          <w:i/>
          <w:color w:val="141314"/>
          <w:sz w:val="24"/>
          <w:szCs w:val="24"/>
          <w:lang w:val="en-GB"/>
        </w:rPr>
        <w:t>Contexts</w:t>
      </w:r>
      <w:r w:rsidRPr="00B40544">
        <w:rPr>
          <w:rFonts w:cstheme="minorHAnsi"/>
          <w:color w:val="141314"/>
          <w:sz w:val="24"/>
          <w:szCs w:val="24"/>
          <w:lang w:val="en-GB"/>
        </w:rPr>
        <w:t xml:space="preserve">. </w:t>
      </w:r>
      <w:r w:rsidRPr="00B40544">
        <w:rPr>
          <w:rFonts w:cstheme="minorHAnsi"/>
          <w:sz w:val="24"/>
          <w:szCs w:val="24"/>
          <w:lang w:val="en-US"/>
        </w:rPr>
        <w:t>Oxford: Oxford University Press.</w:t>
      </w:r>
    </w:p>
    <w:p w:rsidR="000C3730" w:rsidRPr="00B40544" w:rsidRDefault="000C3730" w:rsidP="00B40544">
      <w:pPr>
        <w:spacing w:afterLines="160" w:after="384" w:line="480" w:lineRule="auto"/>
        <w:jc w:val="both"/>
        <w:rPr>
          <w:rFonts w:cstheme="minorHAnsi"/>
          <w:sz w:val="24"/>
          <w:szCs w:val="24"/>
          <w:lang w:val="en-US"/>
        </w:rPr>
      </w:pPr>
      <w:bookmarkStart w:id="0" w:name="_Hlk53679683"/>
      <w:proofErr w:type="spellStart"/>
      <w:r w:rsidRPr="00B40544">
        <w:rPr>
          <w:rFonts w:cstheme="minorHAnsi"/>
          <w:sz w:val="24"/>
          <w:szCs w:val="24"/>
          <w:lang w:val="en-US"/>
        </w:rPr>
        <w:t>Rakoczy</w:t>
      </w:r>
      <w:proofErr w:type="spellEnd"/>
      <w:r w:rsidRPr="00B40544">
        <w:rPr>
          <w:rFonts w:cstheme="minorHAnsi"/>
          <w:sz w:val="24"/>
          <w:szCs w:val="24"/>
          <w:lang w:val="en-US"/>
        </w:rPr>
        <w:t xml:space="preserve"> </w:t>
      </w:r>
      <w:bookmarkEnd w:id="0"/>
      <w:r w:rsidRPr="00B40544">
        <w:rPr>
          <w:rFonts w:cstheme="minorHAnsi"/>
          <w:sz w:val="24"/>
          <w:szCs w:val="24"/>
          <w:lang w:val="en-US"/>
        </w:rPr>
        <w:t xml:space="preserve">H. </w:t>
      </w:r>
      <w:r w:rsidR="0088413F" w:rsidRPr="00B40544">
        <w:rPr>
          <w:rFonts w:cstheme="minorHAnsi"/>
          <w:sz w:val="24"/>
          <w:szCs w:val="24"/>
          <w:lang w:val="en-US"/>
        </w:rPr>
        <w:t>and</w:t>
      </w:r>
      <w:r w:rsidRPr="00B40544">
        <w:rPr>
          <w:rFonts w:cstheme="minorHAnsi"/>
          <w:sz w:val="24"/>
          <w:szCs w:val="24"/>
          <w:lang w:val="en-US"/>
        </w:rPr>
        <w:t xml:space="preserve"> </w:t>
      </w:r>
      <w:proofErr w:type="spellStart"/>
      <w:r w:rsidRPr="00B40544">
        <w:rPr>
          <w:rFonts w:cstheme="minorHAnsi"/>
          <w:sz w:val="24"/>
          <w:szCs w:val="24"/>
          <w:lang w:val="en-US"/>
        </w:rPr>
        <w:t>Tomasello</w:t>
      </w:r>
      <w:proofErr w:type="spellEnd"/>
      <w:r w:rsidRPr="00B40544">
        <w:rPr>
          <w:rFonts w:cstheme="minorHAnsi"/>
          <w:sz w:val="24"/>
          <w:szCs w:val="24"/>
          <w:lang w:val="en-US"/>
        </w:rPr>
        <w:t xml:space="preserve">, M. 2006. </w:t>
      </w:r>
      <w:r w:rsidR="000D0D16" w:rsidRPr="00B40544">
        <w:rPr>
          <w:rFonts w:cstheme="minorHAnsi"/>
          <w:sz w:val="24"/>
          <w:szCs w:val="24"/>
          <w:lang w:val="en-US"/>
        </w:rPr>
        <w:t>Two-year-</w:t>
      </w:r>
      <w:proofErr w:type="spellStart"/>
      <w:r w:rsidR="000D0D16" w:rsidRPr="00B40544">
        <w:rPr>
          <w:rFonts w:cstheme="minorHAnsi"/>
          <w:sz w:val="24"/>
          <w:szCs w:val="24"/>
          <w:lang w:val="en-US"/>
        </w:rPr>
        <w:t>olds</w:t>
      </w:r>
      <w:proofErr w:type="spellEnd"/>
      <w:r w:rsidR="000D0D16" w:rsidRPr="00B40544">
        <w:rPr>
          <w:rFonts w:cstheme="minorHAnsi"/>
          <w:sz w:val="24"/>
          <w:szCs w:val="24"/>
          <w:lang w:val="en-US"/>
        </w:rPr>
        <w:t xml:space="preserve"> Grasp the Intentional S</w:t>
      </w:r>
      <w:r w:rsidRPr="00B40544">
        <w:rPr>
          <w:rFonts w:cstheme="minorHAnsi"/>
          <w:sz w:val="24"/>
          <w:szCs w:val="24"/>
          <w:lang w:val="en-US"/>
        </w:rPr>
        <w:t xml:space="preserve">tructure of </w:t>
      </w:r>
      <w:proofErr w:type="spellStart"/>
      <w:r w:rsidR="000D0D16" w:rsidRPr="00B40544">
        <w:rPr>
          <w:rFonts w:cstheme="minorHAnsi"/>
          <w:sz w:val="24"/>
          <w:szCs w:val="24"/>
          <w:lang w:val="en-US"/>
        </w:rPr>
        <w:t>Pretence</w:t>
      </w:r>
      <w:proofErr w:type="spellEnd"/>
      <w:r w:rsidR="000D0D16" w:rsidRPr="00B40544">
        <w:rPr>
          <w:rFonts w:cstheme="minorHAnsi"/>
          <w:sz w:val="24"/>
          <w:szCs w:val="24"/>
          <w:lang w:val="en-US"/>
        </w:rPr>
        <w:t xml:space="preserve"> A</w:t>
      </w:r>
      <w:r w:rsidRPr="00B40544">
        <w:rPr>
          <w:rFonts w:cstheme="minorHAnsi"/>
          <w:sz w:val="24"/>
          <w:szCs w:val="24"/>
          <w:lang w:val="en-US"/>
        </w:rPr>
        <w:t xml:space="preserve">cts. </w:t>
      </w:r>
      <w:r w:rsidRPr="00B40544">
        <w:rPr>
          <w:rFonts w:cstheme="minorHAnsi"/>
          <w:i/>
          <w:sz w:val="24"/>
          <w:szCs w:val="24"/>
          <w:lang w:val="en-US"/>
        </w:rPr>
        <w:t>Developmental Science</w:t>
      </w:r>
      <w:r w:rsidRPr="00B40544">
        <w:rPr>
          <w:rFonts w:cstheme="minorHAnsi"/>
          <w:sz w:val="24"/>
          <w:szCs w:val="24"/>
          <w:lang w:val="en-US"/>
        </w:rPr>
        <w:t xml:space="preserve"> 9</w:t>
      </w:r>
      <w:r w:rsidR="00615BAB" w:rsidRPr="00B40544">
        <w:rPr>
          <w:rFonts w:cstheme="minorHAnsi"/>
          <w:sz w:val="24"/>
          <w:szCs w:val="24"/>
          <w:lang w:val="en-US"/>
        </w:rPr>
        <w:t>,</w:t>
      </w:r>
      <w:r w:rsidRPr="00B40544">
        <w:rPr>
          <w:rFonts w:cstheme="minorHAnsi"/>
          <w:sz w:val="24"/>
          <w:szCs w:val="24"/>
          <w:lang w:val="en-US"/>
        </w:rPr>
        <w:t xml:space="preserve"> 557–564.</w:t>
      </w:r>
    </w:p>
    <w:p w:rsidR="000C3730" w:rsidRPr="00B40544" w:rsidRDefault="000C3730" w:rsidP="00B40544">
      <w:pPr>
        <w:spacing w:afterLines="160" w:after="384" w:line="480" w:lineRule="auto"/>
        <w:jc w:val="both"/>
        <w:rPr>
          <w:rFonts w:cstheme="minorHAnsi"/>
          <w:sz w:val="24"/>
          <w:szCs w:val="24"/>
          <w:lang w:val="en-US"/>
        </w:rPr>
      </w:pPr>
      <w:proofErr w:type="spellStart"/>
      <w:r w:rsidRPr="00B40544">
        <w:rPr>
          <w:rFonts w:cstheme="minorHAnsi"/>
          <w:sz w:val="24"/>
          <w:szCs w:val="24"/>
          <w:lang w:val="en-US"/>
        </w:rPr>
        <w:lastRenderedPageBreak/>
        <w:t>Rakoczy</w:t>
      </w:r>
      <w:proofErr w:type="spellEnd"/>
      <w:r w:rsidRPr="00B40544">
        <w:rPr>
          <w:rFonts w:cstheme="minorHAnsi"/>
          <w:sz w:val="24"/>
          <w:szCs w:val="24"/>
          <w:lang w:val="en-US"/>
        </w:rPr>
        <w:t xml:space="preserve"> H., </w:t>
      </w:r>
      <w:proofErr w:type="spellStart"/>
      <w:r w:rsidRPr="00B40544">
        <w:rPr>
          <w:rFonts w:cstheme="minorHAnsi"/>
          <w:sz w:val="24"/>
          <w:szCs w:val="24"/>
          <w:lang w:val="en-US"/>
        </w:rPr>
        <w:t>Tomasello</w:t>
      </w:r>
      <w:proofErr w:type="spellEnd"/>
      <w:r w:rsidRPr="00B40544">
        <w:rPr>
          <w:rFonts w:cstheme="minorHAnsi"/>
          <w:sz w:val="24"/>
          <w:szCs w:val="24"/>
          <w:lang w:val="en-US"/>
        </w:rPr>
        <w:t xml:space="preserve"> M., </w:t>
      </w:r>
      <w:r w:rsidR="0088413F" w:rsidRPr="00B40544">
        <w:rPr>
          <w:rFonts w:cstheme="minorHAnsi"/>
          <w:sz w:val="24"/>
          <w:szCs w:val="24"/>
          <w:lang w:val="en-US"/>
        </w:rPr>
        <w:t>and</w:t>
      </w:r>
      <w:r w:rsidRPr="00B40544">
        <w:rPr>
          <w:rFonts w:cstheme="minorHAnsi"/>
          <w:sz w:val="24"/>
          <w:szCs w:val="24"/>
          <w:lang w:val="en-US"/>
        </w:rPr>
        <w:t xml:space="preserve"> </w:t>
      </w:r>
      <w:proofErr w:type="spellStart"/>
      <w:r w:rsidRPr="00B40544">
        <w:rPr>
          <w:rFonts w:cstheme="minorHAnsi"/>
          <w:sz w:val="24"/>
          <w:szCs w:val="24"/>
          <w:lang w:val="en-US"/>
        </w:rPr>
        <w:t>Striano</w:t>
      </w:r>
      <w:proofErr w:type="spellEnd"/>
      <w:r w:rsidRPr="00B40544">
        <w:rPr>
          <w:rFonts w:cstheme="minorHAnsi"/>
          <w:sz w:val="24"/>
          <w:szCs w:val="24"/>
          <w:lang w:val="en-US"/>
        </w:rPr>
        <w:t xml:space="preserve">, T. 2004. </w:t>
      </w:r>
      <w:r w:rsidR="000D0D16" w:rsidRPr="00B40544">
        <w:rPr>
          <w:rFonts w:cstheme="minorHAnsi"/>
          <w:sz w:val="24"/>
          <w:szCs w:val="24"/>
          <w:lang w:val="en-US"/>
        </w:rPr>
        <w:t xml:space="preserve">Young Children Know that Trying is not Pretending: </w:t>
      </w:r>
      <w:proofErr w:type="gramStart"/>
      <w:r w:rsidR="000D0D16" w:rsidRPr="00B40544">
        <w:rPr>
          <w:rFonts w:cstheme="minorHAnsi"/>
          <w:sz w:val="24"/>
          <w:szCs w:val="24"/>
          <w:lang w:val="en-US"/>
        </w:rPr>
        <w:t>a</w:t>
      </w:r>
      <w:proofErr w:type="gramEnd"/>
      <w:r w:rsidR="000D0D16" w:rsidRPr="00B40544">
        <w:rPr>
          <w:rFonts w:cstheme="minorHAnsi"/>
          <w:sz w:val="24"/>
          <w:szCs w:val="24"/>
          <w:lang w:val="en-US"/>
        </w:rPr>
        <w:t xml:space="preserve"> Test of the ‘‘Behaving-as-if’’ Construal of Children’s Early Concept of </w:t>
      </w:r>
      <w:proofErr w:type="spellStart"/>
      <w:r w:rsidR="000D0D16" w:rsidRPr="00B40544">
        <w:rPr>
          <w:rFonts w:cstheme="minorHAnsi"/>
          <w:sz w:val="24"/>
          <w:szCs w:val="24"/>
          <w:lang w:val="en-US"/>
        </w:rPr>
        <w:t>P</w:t>
      </w:r>
      <w:r w:rsidRPr="00B40544">
        <w:rPr>
          <w:rFonts w:cstheme="minorHAnsi"/>
          <w:sz w:val="24"/>
          <w:szCs w:val="24"/>
          <w:lang w:val="en-US"/>
        </w:rPr>
        <w:t>retence</w:t>
      </w:r>
      <w:proofErr w:type="spellEnd"/>
      <w:r w:rsidRPr="00B40544">
        <w:rPr>
          <w:rFonts w:cstheme="minorHAnsi"/>
          <w:sz w:val="24"/>
          <w:szCs w:val="24"/>
          <w:lang w:val="en-US"/>
        </w:rPr>
        <w:t xml:space="preserve">. </w:t>
      </w:r>
      <w:r w:rsidRPr="00B40544">
        <w:rPr>
          <w:rFonts w:cstheme="minorHAnsi"/>
          <w:i/>
          <w:sz w:val="24"/>
          <w:szCs w:val="24"/>
          <w:lang w:val="en-US"/>
        </w:rPr>
        <w:t>Developmental Psychology</w:t>
      </w:r>
      <w:r w:rsidRPr="00B40544">
        <w:rPr>
          <w:rFonts w:cstheme="minorHAnsi"/>
          <w:sz w:val="24"/>
          <w:szCs w:val="24"/>
          <w:lang w:val="en-US"/>
        </w:rPr>
        <w:t xml:space="preserve"> 40</w:t>
      </w:r>
      <w:r w:rsidR="00615BAB" w:rsidRPr="00B40544">
        <w:rPr>
          <w:rFonts w:cstheme="minorHAnsi"/>
          <w:sz w:val="24"/>
          <w:szCs w:val="24"/>
          <w:lang w:val="en-US"/>
        </w:rPr>
        <w:t>,</w:t>
      </w:r>
      <w:r w:rsidRPr="00B40544">
        <w:rPr>
          <w:rFonts w:cstheme="minorHAnsi"/>
          <w:sz w:val="24"/>
          <w:szCs w:val="24"/>
          <w:lang w:val="en-US"/>
        </w:rPr>
        <w:t xml:space="preserve"> </w:t>
      </w:r>
      <w:r w:rsidR="00506248" w:rsidRPr="00B40544">
        <w:rPr>
          <w:rFonts w:cstheme="minorHAnsi"/>
          <w:sz w:val="24"/>
          <w:szCs w:val="24"/>
          <w:lang w:val="en-US"/>
        </w:rPr>
        <w:t>388–399</w:t>
      </w:r>
      <w:r w:rsidRPr="00B40544">
        <w:rPr>
          <w:rFonts w:cstheme="minorHAnsi"/>
          <w:sz w:val="24"/>
          <w:szCs w:val="24"/>
          <w:lang w:val="en-US"/>
        </w:rPr>
        <w:t>.</w:t>
      </w:r>
    </w:p>
    <w:p w:rsidR="007B0A5A" w:rsidRPr="00B40544" w:rsidRDefault="007B0A5A" w:rsidP="00B40544">
      <w:pPr>
        <w:spacing w:afterLines="160" w:after="384" w:line="480" w:lineRule="auto"/>
        <w:jc w:val="both"/>
        <w:rPr>
          <w:rFonts w:cstheme="minorHAnsi"/>
          <w:sz w:val="24"/>
          <w:szCs w:val="24"/>
          <w:lang w:val="en-US"/>
        </w:rPr>
      </w:pPr>
      <w:proofErr w:type="spellStart"/>
      <w:r w:rsidRPr="00B40544">
        <w:rPr>
          <w:rFonts w:cstheme="minorHAnsi"/>
          <w:sz w:val="24"/>
          <w:szCs w:val="24"/>
          <w:lang w:val="en-US"/>
        </w:rPr>
        <w:t>Recanati</w:t>
      </w:r>
      <w:proofErr w:type="spellEnd"/>
      <w:r w:rsidRPr="00B40544">
        <w:rPr>
          <w:rFonts w:cstheme="minorHAnsi"/>
          <w:sz w:val="24"/>
          <w:szCs w:val="24"/>
          <w:lang w:val="en-US"/>
        </w:rPr>
        <w:t xml:space="preserve">, F. 2000. </w:t>
      </w:r>
      <w:proofErr w:type="spellStart"/>
      <w:r w:rsidRPr="00B40544">
        <w:rPr>
          <w:rFonts w:cstheme="minorHAnsi"/>
          <w:i/>
          <w:sz w:val="24"/>
          <w:szCs w:val="24"/>
          <w:lang w:val="en-US"/>
        </w:rPr>
        <w:t>Oratio</w:t>
      </w:r>
      <w:proofErr w:type="spellEnd"/>
      <w:r w:rsidRPr="00B40544">
        <w:rPr>
          <w:rFonts w:cstheme="minorHAnsi"/>
          <w:i/>
          <w:sz w:val="24"/>
          <w:szCs w:val="24"/>
          <w:lang w:val="en-US"/>
        </w:rPr>
        <w:t xml:space="preserve"> </w:t>
      </w:r>
      <w:proofErr w:type="spellStart"/>
      <w:r w:rsidRPr="00B40544">
        <w:rPr>
          <w:rFonts w:cstheme="minorHAnsi"/>
          <w:i/>
          <w:sz w:val="24"/>
          <w:szCs w:val="24"/>
          <w:lang w:val="en-US"/>
        </w:rPr>
        <w:t>Obliqua</w:t>
      </w:r>
      <w:proofErr w:type="spellEnd"/>
      <w:r w:rsidRPr="00B40544">
        <w:rPr>
          <w:rFonts w:cstheme="minorHAnsi"/>
          <w:i/>
          <w:sz w:val="24"/>
          <w:szCs w:val="24"/>
          <w:lang w:val="en-US"/>
        </w:rPr>
        <w:t xml:space="preserve">, </w:t>
      </w:r>
      <w:proofErr w:type="spellStart"/>
      <w:r w:rsidRPr="00B40544">
        <w:rPr>
          <w:rFonts w:cstheme="minorHAnsi"/>
          <w:i/>
          <w:sz w:val="24"/>
          <w:szCs w:val="24"/>
          <w:lang w:val="en-US"/>
        </w:rPr>
        <w:t>Oratio</w:t>
      </w:r>
      <w:proofErr w:type="spellEnd"/>
      <w:r w:rsidRPr="00B40544">
        <w:rPr>
          <w:rFonts w:cstheme="minorHAnsi"/>
          <w:i/>
          <w:sz w:val="24"/>
          <w:szCs w:val="24"/>
          <w:lang w:val="en-US"/>
        </w:rPr>
        <w:t xml:space="preserve"> Recta</w:t>
      </w:r>
      <w:r w:rsidRPr="00B40544">
        <w:rPr>
          <w:rFonts w:cstheme="minorHAnsi"/>
          <w:sz w:val="24"/>
          <w:szCs w:val="24"/>
          <w:lang w:val="en-US"/>
        </w:rPr>
        <w:t>. Cambridge MA: The MIT Press.</w:t>
      </w:r>
    </w:p>
    <w:p w:rsidR="000A78B9" w:rsidRPr="00B40544" w:rsidRDefault="000A78B9" w:rsidP="00B40544">
      <w:pPr>
        <w:spacing w:afterLines="160" w:after="384" w:line="480" w:lineRule="auto"/>
        <w:jc w:val="both"/>
        <w:rPr>
          <w:rFonts w:cstheme="minorHAnsi"/>
          <w:sz w:val="24"/>
          <w:szCs w:val="24"/>
          <w:lang w:val="en-US"/>
        </w:rPr>
      </w:pPr>
      <w:proofErr w:type="spellStart"/>
      <w:r w:rsidRPr="00B40544">
        <w:rPr>
          <w:rFonts w:cstheme="minorHAnsi"/>
          <w:sz w:val="24"/>
          <w:szCs w:val="24"/>
          <w:lang w:val="en-US"/>
        </w:rPr>
        <w:t>Recanati</w:t>
      </w:r>
      <w:proofErr w:type="spellEnd"/>
      <w:r w:rsidRPr="00B40544">
        <w:rPr>
          <w:rFonts w:cstheme="minorHAnsi"/>
          <w:sz w:val="24"/>
          <w:szCs w:val="24"/>
          <w:lang w:val="en-US"/>
        </w:rPr>
        <w:t xml:space="preserve">, F. 2011. </w:t>
      </w:r>
      <w:r w:rsidRPr="00B40544">
        <w:rPr>
          <w:rFonts w:cstheme="minorHAnsi"/>
          <w:i/>
          <w:sz w:val="24"/>
          <w:szCs w:val="24"/>
          <w:lang w:val="en-US"/>
        </w:rPr>
        <w:t>Truth-conditional Pragmatics</w:t>
      </w:r>
      <w:r w:rsidRPr="00B40544">
        <w:rPr>
          <w:rFonts w:cstheme="minorHAnsi"/>
          <w:sz w:val="24"/>
          <w:szCs w:val="24"/>
          <w:lang w:val="en-US"/>
        </w:rPr>
        <w:t>. Oxford: Oxford University Press.</w:t>
      </w:r>
    </w:p>
    <w:p w:rsidR="00AF05A8" w:rsidRPr="00B40544" w:rsidRDefault="007B0A5A" w:rsidP="00B40544">
      <w:pPr>
        <w:spacing w:afterLines="160" w:after="384" w:line="480" w:lineRule="auto"/>
        <w:jc w:val="both"/>
        <w:rPr>
          <w:rFonts w:cstheme="minorHAnsi"/>
          <w:sz w:val="24"/>
          <w:szCs w:val="24"/>
          <w:lang w:val="en-US"/>
        </w:rPr>
      </w:pPr>
      <w:r w:rsidRPr="00B40544">
        <w:rPr>
          <w:rFonts w:cstheme="minorHAnsi"/>
          <w:sz w:val="24"/>
          <w:szCs w:val="24"/>
          <w:lang w:val="en-US"/>
        </w:rPr>
        <w:t>Saint</w:t>
      </w:r>
      <w:r w:rsidR="0088413F" w:rsidRPr="00B40544">
        <w:rPr>
          <w:rFonts w:cstheme="minorHAnsi"/>
          <w:sz w:val="24"/>
          <w:szCs w:val="24"/>
          <w:lang w:val="en-US"/>
        </w:rPr>
        <w:t>,</w:t>
      </w:r>
      <w:r w:rsidR="00AF05A8" w:rsidRPr="00B40544">
        <w:rPr>
          <w:rFonts w:cstheme="minorHAnsi"/>
          <w:sz w:val="24"/>
          <w:szCs w:val="24"/>
          <w:lang w:val="en-US"/>
        </w:rPr>
        <w:t xml:space="preserve"> M. 2014. The Paradox of Onstage Emotion. </w:t>
      </w:r>
      <w:r w:rsidR="00AF05A8" w:rsidRPr="00B40544">
        <w:rPr>
          <w:rFonts w:cstheme="minorHAnsi"/>
          <w:i/>
          <w:sz w:val="24"/>
          <w:szCs w:val="24"/>
          <w:lang w:val="en-US"/>
        </w:rPr>
        <w:t>British Journal of Aesthetics</w:t>
      </w:r>
      <w:r w:rsidR="00AF05A8" w:rsidRPr="00B40544">
        <w:rPr>
          <w:rFonts w:cstheme="minorHAnsi"/>
          <w:sz w:val="24"/>
          <w:szCs w:val="24"/>
          <w:lang w:val="en-US"/>
        </w:rPr>
        <w:t xml:space="preserve"> 54</w:t>
      </w:r>
      <w:r w:rsidR="00615BAB" w:rsidRPr="00B40544">
        <w:rPr>
          <w:rFonts w:cstheme="minorHAnsi"/>
          <w:sz w:val="24"/>
          <w:szCs w:val="24"/>
          <w:lang w:val="en-US"/>
        </w:rPr>
        <w:t>,</w:t>
      </w:r>
      <w:r w:rsidR="00AF05A8" w:rsidRPr="00B40544">
        <w:rPr>
          <w:rFonts w:cstheme="minorHAnsi"/>
          <w:sz w:val="24"/>
          <w:szCs w:val="24"/>
          <w:lang w:val="en-US"/>
        </w:rPr>
        <w:t xml:space="preserve"> 357-369.</w:t>
      </w:r>
    </w:p>
    <w:p w:rsidR="0027499C" w:rsidRPr="00B40544" w:rsidRDefault="0027499C" w:rsidP="00B40544">
      <w:pPr>
        <w:spacing w:afterLines="160" w:after="384" w:line="480" w:lineRule="auto"/>
        <w:jc w:val="both"/>
        <w:rPr>
          <w:rFonts w:cstheme="minorHAnsi"/>
          <w:sz w:val="24"/>
          <w:szCs w:val="24"/>
          <w:lang w:val="en-US"/>
        </w:rPr>
      </w:pPr>
      <w:bookmarkStart w:id="1" w:name="_GoBack"/>
      <w:bookmarkEnd w:id="1"/>
      <w:r w:rsidRPr="00B40544">
        <w:rPr>
          <w:rFonts w:cstheme="minorHAnsi"/>
          <w:sz w:val="24"/>
          <w:szCs w:val="24"/>
          <w:lang w:val="en-US"/>
        </w:rPr>
        <w:t xml:space="preserve">Stock, K. 2011. Fictive Utterance and Imagining. </w:t>
      </w:r>
      <w:r w:rsidRPr="00B40544">
        <w:rPr>
          <w:rFonts w:cstheme="minorHAnsi"/>
          <w:i/>
          <w:sz w:val="24"/>
          <w:szCs w:val="24"/>
          <w:lang w:val="en-US"/>
        </w:rPr>
        <w:t>Proceedings of the Aristotelian Society Supplementary Volume</w:t>
      </w:r>
      <w:r w:rsidRPr="00B40544">
        <w:rPr>
          <w:rFonts w:cstheme="minorHAnsi"/>
          <w:sz w:val="24"/>
          <w:szCs w:val="24"/>
          <w:lang w:val="en-US"/>
        </w:rPr>
        <w:t xml:space="preserve"> 85</w:t>
      </w:r>
      <w:r w:rsidR="00615BAB" w:rsidRPr="00B40544">
        <w:rPr>
          <w:rFonts w:cstheme="minorHAnsi"/>
          <w:sz w:val="24"/>
          <w:szCs w:val="24"/>
          <w:lang w:val="en-US"/>
        </w:rPr>
        <w:t>,</w:t>
      </w:r>
      <w:r w:rsidRPr="00B40544">
        <w:rPr>
          <w:rFonts w:cstheme="minorHAnsi"/>
          <w:sz w:val="24"/>
          <w:szCs w:val="24"/>
          <w:lang w:val="en-US"/>
        </w:rPr>
        <w:t xml:space="preserve"> 145–</w:t>
      </w:r>
      <w:r w:rsidR="00506248" w:rsidRPr="00B40544">
        <w:rPr>
          <w:rFonts w:cstheme="minorHAnsi"/>
          <w:sz w:val="24"/>
          <w:szCs w:val="24"/>
          <w:lang w:val="en-US"/>
        </w:rPr>
        <w:t>1</w:t>
      </w:r>
      <w:r w:rsidRPr="00B40544">
        <w:rPr>
          <w:rFonts w:cstheme="minorHAnsi"/>
          <w:sz w:val="24"/>
          <w:szCs w:val="24"/>
          <w:lang w:val="en-US"/>
        </w:rPr>
        <w:t>61.</w:t>
      </w:r>
    </w:p>
    <w:p w:rsidR="00815A28" w:rsidRPr="00B40544" w:rsidRDefault="00815A28"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Stock, K. 2017. </w:t>
      </w:r>
      <w:r w:rsidRPr="00B40544">
        <w:rPr>
          <w:rFonts w:cstheme="minorHAnsi"/>
          <w:i/>
          <w:sz w:val="24"/>
          <w:szCs w:val="24"/>
          <w:lang w:val="en-US"/>
        </w:rPr>
        <w:t>Only Imagine</w:t>
      </w:r>
      <w:r w:rsidRPr="00B40544">
        <w:rPr>
          <w:rFonts w:cstheme="minorHAnsi"/>
          <w:sz w:val="24"/>
          <w:szCs w:val="24"/>
          <w:lang w:val="en-US"/>
        </w:rPr>
        <w:t>. Oxford: Oxford University Press.</w:t>
      </w:r>
    </w:p>
    <w:p w:rsidR="007B0A5A" w:rsidRPr="00B40544" w:rsidRDefault="007B0A5A" w:rsidP="00B40544">
      <w:pPr>
        <w:spacing w:afterLines="160" w:after="384" w:line="480" w:lineRule="auto"/>
        <w:jc w:val="both"/>
        <w:rPr>
          <w:rFonts w:cstheme="minorHAnsi"/>
          <w:sz w:val="24"/>
          <w:szCs w:val="24"/>
          <w:lang w:val="en-GB"/>
        </w:rPr>
      </w:pPr>
      <w:r w:rsidRPr="00B40544">
        <w:rPr>
          <w:rFonts w:cstheme="minorHAnsi"/>
          <w:sz w:val="24"/>
          <w:szCs w:val="24"/>
          <w:lang w:val="en-GB"/>
        </w:rPr>
        <w:t xml:space="preserve">Voltolini, A. 2006. Fiction as a Base of Interpretation Contexts. </w:t>
      </w:r>
      <w:proofErr w:type="spellStart"/>
      <w:r w:rsidRPr="00B40544">
        <w:rPr>
          <w:rFonts w:cstheme="minorHAnsi"/>
          <w:i/>
          <w:sz w:val="24"/>
          <w:szCs w:val="24"/>
          <w:lang w:val="en-GB"/>
        </w:rPr>
        <w:t>Synthese</w:t>
      </w:r>
      <w:proofErr w:type="spellEnd"/>
      <w:r w:rsidRPr="00B40544">
        <w:rPr>
          <w:rFonts w:cstheme="minorHAnsi"/>
          <w:sz w:val="24"/>
          <w:szCs w:val="24"/>
          <w:lang w:val="en-GB"/>
        </w:rPr>
        <w:t xml:space="preserve"> 153</w:t>
      </w:r>
      <w:r w:rsidR="00615BAB" w:rsidRPr="00B40544">
        <w:rPr>
          <w:rFonts w:cstheme="minorHAnsi"/>
          <w:sz w:val="24"/>
          <w:szCs w:val="24"/>
          <w:lang w:val="en-GB"/>
        </w:rPr>
        <w:t>,</w:t>
      </w:r>
      <w:r w:rsidRPr="00B40544">
        <w:rPr>
          <w:rFonts w:cstheme="minorHAnsi"/>
          <w:sz w:val="24"/>
          <w:szCs w:val="24"/>
          <w:lang w:val="en-GB"/>
        </w:rPr>
        <w:t xml:space="preserve"> 23-47.</w:t>
      </w:r>
    </w:p>
    <w:p w:rsidR="007B0A5A" w:rsidRPr="00B40544" w:rsidRDefault="007B0A5A" w:rsidP="00B40544">
      <w:pPr>
        <w:spacing w:afterLines="160" w:after="384" w:line="480" w:lineRule="auto"/>
        <w:jc w:val="both"/>
        <w:rPr>
          <w:rFonts w:cstheme="minorHAnsi"/>
          <w:sz w:val="24"/>
          <w:szCs w:val="24"/>
          <w:lang w:val="en-US"/>
        </w:rPr>
      </w:pPr>
      <w:r w:rsidRPr="00B40544">
        <w:rPr>
          <w:rFonts w:cstheme="minorHAnsi"/>
          <w:sz w:val="24"/>
          <w:szCs w:val="24"/>
          <w:lang w:val="en-GB"/>
        </w:rPr>
        <w:t xml:space="preserve">Voltolini, A. 2016. </w:t>
      </w:r>
      <w:r w:rsidRPr="00B40544">
        <w:rPr>
          <w:rFonts w:cstheme="minorHAnsi"/>
          <w:sz w:val="24"/>
          <w:szCs w:val="24"/>
          <w:lang w:val="en-US"/>
        </w:rPr>
        <w:t xml:space="preserve">The Nature of Fiction/al Utterances. </w:t>
      </w:r>
      <w:r w:rsidRPr="00B40544">
        <w:rPr>
          <w:rFonts w:cstheme="minorHAnsi"/>
          <w:i/>
          <w:sz w:val="24"/>
          <w:szCs w:val="24"/>
          <w:lang w:val="en-US"/>
        </w:rPr>
        <w:t>Kairos</w:t>
      </w:r>
      <w:r w:rsidRPr="00B40544">
        <w:rPr>
          <w:rFonts w:cstheme="minorHAnsi"/>
          <w:sz w:val="24"/>
          <w:szCs w:val="24"/>
          <w:lang w:val="en-US"/>
        </w:rPr>
        <w:t xml:space="preserve"> 17</w:t>
      </w:r>
      <w:r w:rsidR="00615BAB" w:rsidRPr="00B40544">
        <w:rPr>
          <w:rFonts w:cstheme="minorHAnsi"/>
          <w:sz w:val="24"/>
          <w:szCs w:val="24"/>
          <w:lang w:val="en-US"/>
        </w:rPr>
        <w:t>,</w:t>
      </w:r>
      <w:r w:rsidRPr="00B40544">
        <w:rPr>
          <w:rFonts w:cstheme="minorHAnsi"/>
          <w:sz w:val="24"/>
          <w:szCs w:val="24"/>
          <w:lang w:val="en-US"/>
        </w:rPr>
        <w:t xml:space="preserve"> 28-55.</w:t>
      </w:r>
    </w:p>
    <w:p w:rsidR="00026D63" w:rsidRPr="00B40544" w:rsidRDefault="00026D63"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Walton, K.L. 1978. Fearing Fictions. </w:t>
      </w:r>
      <w:r w:rsidRPr="00B40544">
        <w:rPr>
          <w:rFonts w:cstheme="minorHAnsi"/>
          <w:i/>
          <w:sz w:val="24"/>
          <w:szCs w:val="24"/>
          <w:lang w:val="en-US"/>
        </w:rPr>
        <w:t>The Journal of Philosophy</w:t>
      </w:r>
      <w:r w:rsidRPr="00B40544">
        <w:rPr>
          <w:rFonts w:cstheme="minorHAnsi"/>
          <w:sz w:val="24"/>
          <w:szCs w:val="24"/>
          <w:lang w:val="en-US"/>
        </w:rPr>
        <w:t xml:space="preserve"> 75</w:t>
      </w:r>
      <w:r w:rsidR="00615BAB" w:rsidRPr="00B40544">
        <w:rPr>
          <w:rFonts w:cstheme="minorHAnsi"/>
          <w:sz w:val="24"/>
          <w:szCs w:val="24"/>
          <w:lang w:val="en-US"/>
        </w:rPr>
        <w:t>,</w:t>
      </w:r>
      <w:r w:rsidRPr="00B40544">
        <w:rPr>
          <w:rFonts w:cstheme="minorHAnsi"/>
          <w:sz w:val="24"/>
          <w:szCs w:val="24"/>
          <w:lang w:val="en-US"/>
        </w:rPr>
        <w:t xml:space="preserve"> 5–25.</w:t>
      </w:r>
    </w:p>
    <w:p w:rsidR="00026D63" w:rsidRPr="00B40544" w:rsidRDefault="00026D63"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Walton, K.L. 1990. </w:t>
      </w:r>
      <w:r w:rsidRPr="00B40544">
        <w:rPr>
          <w:rFonts w:cstheme="minorHAnsi"/>
          <w:i/>
          <w:sz w:val="24"/>
          <w:szCs w:val="24"/>
          <w:lang w:val="en-US"/>
        </w:rPr>
        <w:t>Mimesis as Make-Believe</w:t>
      </w:r>
      <w:r w:rsidR="00615BAB" w:rsidRPr="00B40544">
        <w:rPr>
          <w:rFonts w:cstheme="minorHAnsi"/>
          <w:sz w:val="24"/>
          <w:szCs w:val="24"/>
          <w:lang w:val="en-US"/>
        </w:rPr>
        <w:t>. Cambridge</w:t>
      </w:r>
      <w:r w:rsidRPr="00B40544">
        <w:rPr>
          <w:rFonts w:cstheme="minorHAnsi"/>
          <w:sz w:val="24"/>
          <w:szCs w:val="24"/>
          <w:lang w:val="en-US"/>
        </w:rPr>
        <w:t xml:space="preserve"> MA, Harvard University Press.</w:t>
      </w:r>
    </w:p>
    <w:p w:rsidR="00CE1E55" w:rsidRPr="00B40544" w:rsidRDefault="005C5214" w:rsidP="00B40544">
      <w:pPr>
        <w:pStyle w:val="DefaultLTGliederung1"/>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pacing w:before="0" w:afterLines="160" w:after="384" w:line="480" w:lineRule="auto"/>
        <w:ind w:left="0"/>
        <w:jc w:val="both"/>
        <w:rPr>
          <w:rFonts w:asciiTheme="minorHAnsi" w:hAnsiTheme="minorHAnsi" w:cstheme="minorHAnsi"/>
          <w:sz w:val="24"/>
          <w:szCs w:val="24"/>
          <w:lang w:val="en-GB"/>
        </w:rPr>
      </w:pPr>
      <w:r w:rsidRPr="00B40544">
        <w:rPr>
          <w:rFonts w:asciiTheme="minorHAnsi" w:hAnsiTheme="minorHAnsi" w:cstheme="minorHAnsi"/>
          <w:sz w:val="24"/>
          <w:szCs w:val="24"/>
          <w:lang w:val="en-GB"/>
        </w:rPr>
        <w:lastRenderedPageBreak/>
        <w:t>Walton K.L 1997</w:t>
      </w:r>
      <w:r w:rsidR="00CE1E55" w:rsidRPr="00B40544">
        <w:rPr>
          <w:rFonts w:asciiTheme="minorHAnsi" w:hAnsiTheme="minorHAnsi" w:cstheme="minorHAnsi"/>
          <w:sz w:val="24"/>
          <w:szCs w:val="24"/>
          <w:lang w:val="en-GB"/>
        </w:rPr>
        <w:t xml:space="preserve">. Spelunking, Simulation, and Slime. In M. </w:t>
      </w:r>
      <w:proofErr w:type="spellStart"/>
      <w:r w:rsidR="00CE1E55" w:rsidRPr="00B40544">
        <w:rPr>
          <w:rFonts w:asciiTheme="minorHAnsi" w:hAnsiTheme="minorHAnsi" w:cstheme="minorHAnsi"/>
          <w:sz w:val="24"/>
          <w:szCs w:val="24"/>
          <w:lang w:val="en-GB"/>
        </w:rPr>
        <w:t>Hjort</w:t>
      </w:r>
      <w:proofErr w:type="spellEnd"/>
      <w:r w:rsidR="00CE1E55" w:rsidRPr="00B40544">
        <w:rPr>
          <w:rFonts w:asciiTheme="minorHAnsi" w:hAnsiTheme="minorHAnsi" w:cstheme="minorHAnsi"/>
          <w:sz w:val="24"/>
          <w:szCs w:val="24"/>
          <w:lang w:val="en-GB"/>
        </w:rPr>
        <w:t xml:space="preserve"> </w:t>
      </w:r>
      <w:r w:rsidR="0088413F" w:rsidRPr="00B40544">
        <w:rPr>
          <w:rFonts w:asciiTheme="minorHAnsi" w:hAnsiTheme="minorHAnsi" w:cstheme="minorHAnsi"/>
          <w:sz w:val="24"/>
          <w:szCs w:val="24"/>
          <w:lang w:val="en-GB"/>
        </w:rPr>
        <w:t>and</w:t>
      </w:r>
      <w:r w:rsidR="00CE1E55" w:rsidRPr="00B40544">
        <w:rPr>
          <w:rFonts w:asciiTheme="minorHAnsi" w:hAnsiTheme="minorHAnsi" w:cstheme="minorHAnsi"/>
          <w:sz w:val="24"/>
          <w:szCs w:val="24"/>
          <w:lang w:val="en-GB"/>
        </w:rPr>
        <w:t xml:space="preserve"> S. Laver</w:t>
      </w:r>
      <w:r w:rsidR="00CE1E55" w:rsidRPr="00B40544">
        <w:rPr>
          <w:rStyle w:val="Enfasicorsivo"/>
          <w:rFonts w:asciiTheme="minorHAnsi" w:hAnsiTheme="minorHAnsi" w:cstheme="minorHAnsi"/>
          <w:i w:val="0"/>
          <w:sz w:val="24"/>
          <w:szCs w:val="24"/>
          <w:lang w:val="en-GB"/>
        </w:rPr>
        <w:t xml:space="preserve"> (</w:t>
      </w:r>
      <w:r w:rsidR="000A06CC" w:rsidRPr="00B40544">
        <w:rPr>
          <w:rFonts w:asciiTheme="minorHAnsi" w:hAnsiTheme="minorHAnsi" w:cstheme="minorHAnsi"/>
          <w:sz w:val="24"/>
          <w:szCs w:val="24"/>
          <w:lang w:val="en-GB"/>
        </w:rPr>
        <w:t>E</w:t>
      </w:r>
      <w:r w:rsidR="00CE1E55" w:rsidRPr="00B40544">
        <w:rPr>
          <w:rFonts w:asciiTheme="minorHAnsi" w:hAnsiTheme="minorHAnsi" w:cstheme="minorHAnsi"/>
          <w:sz w:val="24"/>
          <w:szCs w:val="24"/>
          <w:lang w:val="en-GB"/>
        </w:rPr>
        <w:t>ds.),</w:t>
      </w:r>
      <w:r w:rsidR="00CE1E55" w:rsidRPr="00B40544">
        <w:rPr>
          <w:rStyle w:val="Enfasicorsivo"/>
          <w:rFonts w:asciiTheme="minorHAnsi" w:hAnsiTheme="minorHAnsi" w:cstheme="minorHAnsi"/>
          <w:i w:val="0"/>
          <w:sz w:val="24"/>
          <w:szCs w:val="24"/>
          <w:lang w:val="en-GB"/>
        </w:rPr>
        <w:t xml:space="preserve"> </w:t>
      </w:r>
      <w:r w:rsidR="00CE1E55" w:rsidRPr="00B40544">
        <w:rPr>
          <w:rStyle w:val="Enfasicorsivo"/>
          <w:rFonts w:asciiTheme="minorHAnsi" w:hAnsiTheme="minorHAnsi" w:cstheme="minorHAnsi"/>
          <w:sz w:val="24"/>
          <w:szCs w:val="24"/>
          <w:lang w:val="en-GB"/>
        </w:rPr>
        <w:t>Emotion and the Arts</w:t>
      </w:r>
      <w:r w:rsidR="002905AA" w:rsidRPr="00B40544">
        <w:rPr>
          <w:rFonts w:asciiTheme="minorHAnsi" w:hAnsiTheme="minorHAnsi" w:cstheme="minorHAnsi"/>
          <w:sz w:val="24"/>
          <w:szCs w:val="24"/>
          <w:lang w:val="en-GB"/>
        </w:rPr>
        <w:t xml:space="preserve"> (pp. 37-49).</w:t>
      </w:r>
      <w:r w:rsidR="00CE1E55" w:rsidRPr="00B40544">
        <w:rPr>
          <w:rFonts w:asciiTheme="minorHAnsi" w:hAnsiTheme="minorHAnsi" w:cstheme="minorHAnsi"/>
          <w:sz w:val="24"/>
          <w:szCs w:val="24"/>
          <w:lang w:val="en-GB"/>
        </w:rPr>
        <w:t xml:space="preserve"> Oxford: Oxford University Press.</w:t>
      </w:r>
    </w:p>
    <w:p w:rsidR="00026D63" w:rsidRPr="00B40544" w:rsidRDefault="00EA624E" w:rsidP="00B40544">
      <w:pPr>
        <w:spacing w:afterLines="160" w:after="384" w:line="480" w:lineRule="auto"/>
        <w:jc w:val="both"/>
        <w:rPr>
          <w:rFonts w:cstheme="minorHAnsi"/>
          <w:sz w:val="24"/>
          <w:szCs w:val="24"/>
          <w:lang w:val="en-US"/>
        </w:rPr>
      </w:pPr>
      <w:r w:rsidRPr="00B40544">
        <w:rPr>
          <w:rFonts w:cstheme="minorHAnsi"/>
          <w:sz w:val="24"/>
          <w:szCs w:val="24"/>
          <w:lang w:val="en-US"/>
        </w:rPr>
        <w:t xml:space="preserve">Walton, K.L. 2013. Fictionality and Imagination Reconsidered. </w:t>
      </w:r>
      <w:r w:rsidRPr="00B40544">
        <w:rPr>
          <w:rFonts w:cstheme="minorHAnsi"/>
          <w:sz w:val="24"/>
          <w:szCs w:val="24"/>
        </w:rPr>
        <w:t xml:space="preserve">In C. Barbero </w:t>
      </w:r>
      <w:r w:rsidRPr="00B40544">
        <w:rPr>
          <w:rFonts w:cstheme="minorHAnsi"/>
          <w:i/>
          <w:sz w:val="24"/>
          <w:szCs w:val="24"/>
        </w:rPr>
        <w:t>et al</w:t>
      </w:r>
      <w:r w:rsidRPr="00B40544">
        <w:rPr>
          <w:rFonts w:cstheme="minorHAnsi"/>
          <w:sz w:val="24"/>
          <w:szCs w:val="24"/>
        </w:rPr>
        <w:t xml:space="preserve">. </w:t>
      </w:r>
      <w:r w:rsidR="000A06CC" w:rsidRPr="00B40544">
        <w:rPr>
          <w:rFonts w:cstheme="minorHAnsi"/>
          <w:sz w:val="24"/>
          <w:szCs w:val="24"/>
          <w:lang w:val="en-US"/>
        </w:rPr>
        <w:t>(E</w:t>
      </w:r>
      <w:r w:rsidRPr="00B40544">
        <w:rPr>
          <w:rFonts w:cstheme="minorHAnsi"/>
          <w:sz w:val="24"/>
          <w:szCs w:val="24"/>
          <w:lang w:val="en-US"/>
        </w:rPr>
        <w:t xml:space="preserve">ds.), </w:t>
      </w:r>
      <w:r w:rsidRPr="00B40544">
        <w:rPr>
          <w:rFonts w:cstheme="minorHAnsi"/>
          <w:i/>
          <w:sz w:val="24"/>
          <w:szCs w:val="24"/>
          <w:lang w:val="en-US"/>
        </w:rPr>
        <w:t>From Fictionalism to Realism</w:t>
      </w:r>
      <w:r w:rsidR="00687EAF" w:rsidRPr="00B40544">
        <w:rPr>
          <w:rFonts w:cstheme="minorHAnsi"/>
          <w:sz w:val="24"/>
          <w:szCs w:val="24"/>
          <w:lang w:val="en-US"/>
        </w:rPr>
        <w:t xml:space="preserve"> (pp. 9-26).</w:t>
      </w:r>
      <w:r w:rsidRPr="00B40544">
        <w:rPr>
          <w:rFonts w:cstheme="minorHAnsi"/>
          <w:sz w:val="24"/>
          <w:szCs w:val="24"/>
          <w:lang w:val="en-US"/>
        </w:rPr>
        <w:t xml:space="preserve"> Newcastle</w:t>
      </w:r>
      <w:r w:rsidR="00687EAF" w:rsidRPr="00B40544">
        <w:rPr>
          <w:rFonts w:cstheme="minorHAnsi"/>
          <w:sz w:val="24"/>
          <w:szCs w:val="24"/>
          <w:lang w:val="en-US"/>
        </w:rPr>
        <w:t>: Cambridge Scholars Publishing</w:t>
      </w:r>
      <w:r w:rsidRPr="00B40544">
        <w:rPr>
          <w:rFonts w:cstheme="minorHAnsi"/>
          <w:sz w:val="24"/>
          <w:szCs w:val="24"/>
          <w:lang w:val="en-US"/>
        </w:rPr>
        <w:t>.</w:t>
      </w:r>
    </w:p>
    <w:sectPr w:rsidR="00026D63" w:rsidRPr="00B40544" w:rsidSect="003C67D5">
      <w:headerReference w:type="default" r:id="rId9"/>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38A" w:rsidRDefault="00D8138A" w:rsidP="00864858">
      <w:pPr>
        <w:spacing w:after="0" w:line="240" w:lineRule="auto"/>
      </w:pPr>
      <w:r>
        <w:separator/>
      </w:r>
    </w:p>
  </w:endnote>
  <w:endnote w:type="continuationSeparator" w:id="0">
    <w:p w:rsidR="00D8138A" w:rsidRDefault="00D8138A" w:rsidP="0086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38A" w:rsidRDefault="00D8138A" w:rsidP="00864858">
      <w:pPr>
        <w:spacing w:after="0" w:line="240" w:lineRule="auto"/>
      </w:pPr>
      <w:r>
        <w:separator/>
      </w:r>
    </w:p>
  </w:footnote>
  <w:footnote w:type="continuationSeparator" w:id="0">
    <w:p w:rsidR="00D8138A" w:rsidRDefault="00D8138A" w:rsidP="00864858">
      <w:pPr>
        <w:spacing w:after="0" w:line="240" w:lineRule="auto"/>
      </w:pPr>
      <w:r>
        <w:continuationSeparator/>
      </w:r>
    </w:p>
  </w:footnote>
  <w:footnote w:id="1">
    <w:p w:rsidR="00AB62AF" w:rsidRPr="00B40544" w:rsidRDefault="00AB62AF" w:rsidP="00B40544">
      <w:pPr>
        <w:pStyle w:val="Testonotaapidipagina"/>
        <w:spacing w:line="480" w:lineRule="auto"/>
        <w:jc w:val="both"/>
        <w:rPr>
          <w:rFonts w:cstheme="minorHAnsi"/>
          <w:lang w:val="en-US"/>
        </w:rPr>
      </w:pPr>
      <w:r w:rsidRPr="00B40544">
        <w:rPr>
          <w:rStyle w:val="Rimandonotaapidipagina"/>
          <w:rFonts w:cstheme="minorHAnsi"/>
        </w:rPr>
        <w:footnoteRef/>
      </w:r>
      <w:r w:rsidRPr="00B40544">
        <w:rPr>
          <w:rFonts w:cstheme="minorHAnsi"/>
          <w:lang w:val="en-US"/>
        </w:rPr>
        <w:t xml:space="preserve"> More cautiously, for Walton 2013 an invitation to imagine is a merely necessary condition for fictionality.</w:t>
      </w:r>
    </w:p>
  </w:footnote>
  <w:footnote w:id="2">
    <w:p w:rsidR="00AB62AF" w:rsidRPr="00B40544" w:rsidRDefault="00AB62AF" w:rsidP="00B40544">
      <w:pPr>
        <w:autoSpaceDE w:val="0"/>
        <w:autoSpaceDN w:val="0"/>
        <w:adjustRightInd w:val="0"/>
        <w:spacing w:after="0" w:line="480" w:lineRule="auto"/>
        <w:jc w:val="both"/>
        <w:rPr>
          <w:rFonts w:cstheme="minorHAnsi"/>
          <w:sz w:val="20"/>
          <w:szCs w:val="20"/>
          <w:lang w:val="en-US"/>
        </w:rPr>
      </w:pPr>
      <w:r w:rsidRPr="00B40544">
        <w:rPr>
          <w:rStyle w:val="Rimandonotaapidipagina"/>
          <w:rFonts w:cstheme="minorHAnsi"/>
          <w:sz w:val="20"/>
          <w:szCs w:val="20"/>
        </w:rPr>
        <w:footnoteRef/>
      </w:r>
      <w:r w:rsidR="000A06CC" w:rsidRPr="00B40544">
        <w:rPr>
          <w:rFonts w:cstheme="minorHAnsi"/>
          <w:sz w:val="20"/>
          <w:szCs w:val="20"/>
          <w:lang w:val="en-US"/>
        </w:rPr>
        <w:t xml:space="preserve"> For Kind (2013, pp. </w:t>
      </w:r>
      <w:r w:rsidRPr="00B40544">
        <w:rPr>
          <w:rFonts w:cstheme="minorHAnsi"/>
          <w:sz w:val="20"/>
          <w:szCs w:val="20"/>
          <w:lang w:val="en-US"/>
        </w:rPr>
        <w:t xml:space="preserve">147-8), the postulation of i-beliefs and i-desires is a common practice among many simulationists about imagination. Goldman suggests that i-beliefs and i-desires actually are modifications of real beliefs and real desires </w:t>
      </w:r>
      <w:r w:rsidR="008437E3" w:rsidRPr="00B40544">
        <w:rPr>
          <w:rFonts w:cstheme="minorHAnsi"/>
          <w:sz w:val="20"/>
          <w:szCs w:val="20"/>
          <w:lang w:val="en-US"/>
        </w:rPr>
        <w:t>in the sense I have pointed out. F</w:t>
      </w:r>
      <w:r w:rsidRPr="00B40544">
        <w:rPr>
          <w:rFonts w:cstheme="minorHAnsi"/>
          <w:sz w:val="20"/>
          <w:szCs w:val="20"/>
          <w:lang w:val="en-US"/>
        </w:rPr>
        <w:t>or imagination “is an operation or process capable of creating a wide variety of mental states”</w:t>
      </w:r>
      <w:r w:rsidR="008437E3" w:rsidRPr="00B40544">
        <w:rPr>
          <w:rFonts w:cstheme="minorHAnsi"/>
          <w:sz w:val="20"/>
          <w:szCs w:val="20"/>
          <w:lang w:val="en-US"/>
        </w:rPr>
        <w:t xml:space="preserve"> </w:t>
      </w:r>
      <w:r w:rsidR="000A06CC" w:rsidRPr="00B40544">
        <w:rPr>
          <w:rFonts w:cstheme="minorHAnsi"/>
          <w:sz w:val="20"/>
          <w:szCs w:val="20"/>
          <w:lang w:val="en-US"/>
        </w:rPr>
        <w:t xml:space="preserve">(2006, p. </w:t>
      </w:r>
      <w:r w:rsidR="008437E3" w:rsidRPr="00B40544">
        <w:rPr>
          <w:rFonts w:cstheme="minorHAnsi"/>
          <w:sz w:val="20"/>
          <w:szCs w:val="20"/>
          <w:lang w:val="en-US"/>
        </w:rPr>
        <w:t>47)</w:t>
      </w:r>
      <w:r w:rsidRPr="00B40544">
        <w:rPr>
          <w:rFonts w:cstheme="minorHAnsi"/>
          <w:sz w:val="20"/>
          <w:szCs w:val="20"/>
          <w:lang w:val="en-US"/>
        </w:rPr>
        <w:t xml:space="preserve">. </w:t>
      </w:r>
    </w:p>
  </w:footnote>
  <w:footnote w:id="3">
    <w:p w:rsidR="00AB62AF" w:rsidRPr="00B40544" w:rsidRDefault="00AB62AF" w:rsidP="00B40544">
      <w:pPr>
        <w:pStyle w:val="Testonotaapidipagina"/>
        <w:spacing w:line="480" w:lineRule="auto"/>
        <w:jc w:val="both"/>
        <w:rPr>
          <w:rFonts w:cstheme="minorHAnsi"/>
          <w:lang w:val="en-US"/>
        </w:rPr>
      </w:pPr>
      <w:r w:rsidRPr="00B40544">
        <w:rPr>
          <w:rStyle w:val="Rimandonotaapidipagina"/>
          <w:rFonts w:cstheme="minorHAnsi"/>
        </w:rPr>
        <w:footnoteRef/>
      </w:r>
      <w:r w:rsidRPr="00B40544">
        <w:rPr>
          <w:rFonts w:cstheme="minorHAnsi"/>
          <w:lang w:val="en-US"/>
        </w:rPr>
        <w:t xml:space="preserve"> One might immediately retort that mental representational states in fiction cannot be the same states as in real life, for they do not play the same inferential role (for example, fear in attending a horror movie does not prompt one to get out of the cinema). </w:t>
      </w:r>
      <w:r w:rsidR="00C45829" w:rsidRPr="00B40544">
        <w:rPr>
          <w:rFonts w:cstheme="minorHAnsi"/>
          <w:lang w:val="en-US"/>
        </w:rPr>
        <w:t xml:space="preserve">As I will say later, this is not the case. Indeed, in the next Section I </w:t>
      </w:r>
      <w:r w:rsidRPr="00B40544">
        <w:rPr>
          <w:rFonts w:cstheme="minorHAnsi"/>
          <w:lang w:val="en-US"/>
        </w:rPr>
        <w:t xml:space="preserve">will </w:t>
      </w:r>
      <w:r w:rsidR="00C45829" w:rsidRPr="00B40544">
        <w:rPr>
          <w:rFonts w:cstheme="minorHAnsi"/>
          <w:lang w:val="en-US"/>
        </w:rPr>
        <w:t>show</w:t>
      </w:r>
      <w:r w:rsidRPr="00B40544">
        <w:rPr>
          <w:rFonts w:cstheme="minorHAnsi"/>
          <w:lang w:val="en-US"/>
        </w:rPr>
        <w:t xml:space="preserve"> how one</w:t>
      </w:r>
      <w:r w:rsidR="00C45829" w:rsidRPr="00B40544">
        <w:rPr>
          <w:rFonts w:cstheme="minorHAnsi"/>
          <w:lang w:val="en-US"/>
        </w:rPr>
        <w:t>’s</w:t>
      </w:r>
      <w:r w:rsidRPr="00B40544">
        <w:rPr>
          <w:rFonts w:cstheme="minorHAnsi"/>
          <w:lang w:val="en-US"/>
        </w:rPr>
        <w:t xml:space="preserve"> entertain</w:t>
      </w:r>
      <w:r w:rsidR="00C45829" w:rsidRPr="00B40544">
        <w:rPr>
          <w:rFonts w:cstheme="minorHAnsi"/>
          <w:lang w:val="en-US"/>
        </w:rPr>
        <w:t>ment of</w:t>
      </w:r>
      <w:r w:rsidRPr="00B40544">
        <w:rPr>
          <w:rFonts w:cstheme="minorHAnsi"/>
          <w:lang w:val="en-US"/>
        </w:rPr>
        <w:t xml:space="preserve"> make-states in fiction </w:t>
      </w:r>
      <w:r w:rsidR="00C45829" w:rsidRPr="00B40544">
        <w:rPr>
          <w:rFonts w:cstheme="minorHAnsi"/>
          <w:lang w:val="en-US"/>
        </w:rPr>
        <w:t xml:space="preserve">has in the same context </w:t>
      </w:r>
      <w:r w:rsidRPr="00B40544">
        <w:rPr>
          <w:rFonts w:cstheme="minorHAnsi"/>
          <w:lang w:val="en-US"/>
        </w:rPr>
        <w:t xml:space="preserve">the same consequences. For the time being, however, it is enough to observe that, when mental representational states, notably emotions, are entertained in fiction </w:t>
      </w:r>
      <w:r w:rsidRPr="00B40544">
        <w:rPr>
          <w:rFonts w:cstheme="minorHAnsi"/>
          <w:i/>
          <w:lang w:val="en-US"/>
        </w:rPr>
        <w:t>qua</w:t>
      </w:r>
      <w:r w:rsidRPr="00B40544">
        <w:rPr>
          <w:rFonts w:cstheme="minorHAnsi"/>
          <w:lang w:val="en-US"/>
        </w:rPr>
        <w:t xml:space="preserve"> (naturalistic) actors and not </w:t>
      </w:r>
      <w:r w:rsidRPr="00B40544">
        <w:rPr>
          <w:rFonts w:cstheme="minorHAnsi"/>
          <w:i/>
          <w:lang w:val="en-US"/>
        </w:rPr>
        <w:t>qua</w:t>
      </w:r>
      <w:r w:rsidRPr="00B40544">
        <w:rPr>
          <w:rFonts w:cstheme="minorHAnsi"/>
          <w:lang w:val="en-US"/>
        </w:rPr>
        <w:t xml:space="preserve"> spectators, the very same sort of behavio</w:t>
      </w:r>
      <w:r w:rsidR="000A06CC" w:rsidRPr="00B40544">
        <w:rPr>
          <w:rFonts w:cstheme="minorHAnsi"/>
          <w:lang w:val="en-US"/>
        </w:rPr>
        <w:t xml:space="preserve">r is activated. Cf. Saint (2014, pp. </w:t>
      </w:r>
      <w:r w:rsidRPr="00B40544">
        <w:rPr>
          <w:rFonts w:cstheme="minorHAnsi"/>
          <w:lang w:val="en-US"/>
        </w:rPr>
        <w:t>362-3).</w:t>
      </w:r>
    </w:p>
  </w:footnote>
  <w:footnote w:id="4">
    <w:p w:rsidR="00AB62AF" w:rsidRPr="00B40544" w:rsidRDefault="00AB62AF" w:rsidP="00B40544">
      <w:pPr>
        <w:pStyle w:val="Testonotaapidipagina"/>
        <w:spacing w:line="480" w:lineRule="auto"/>
        <w:jc w:val="both"/>
        <w:rPr>
          <w:rFonts w:cstheme="minorHAnsi"/>
          <w:lang w:val="en-US"/>
        </w:rPr>
      </w:pPr>
      <w:r w:rsidRPr="00B40544">
        <w:rPr>
          <w:rStyle w:val="Rimandonotaapidipagina"/>
          <w:rFonts w:cstheme="minorHAnsi"/>
        </w:rPr>
        <w:footnoteRef/>
      </w:r>
      <w:r w:rsidRPr="00B40544">
        <w:rPr>
          <w:rFonts w:cstheme="minorHAnsi"/>
          <w:lang w:val="en-US"/>
        </w:rPr>
        <w:t xml:space="preserve"> I am here following Predelli </w:t>
      </w:r>
      <w:r w:rsidR="000A06CC" w:rsidRPr="00B40544">
        <w:rPr>
          <w:rFonts w:cstheme="minorHAnsi"/>
          <w:lang w:val="en-US"/>
        </w:rPr>
        <w:t>(</w:t>
      </w:r>
      <w:r w:rsidRPr="00B40544">
        <w:rPr>
          <w:rFonts w:cstheme="minorHAnsi"/>
          <w:lang w:val="en-US"/>
        </w:rPr>
        <w:t>1997</w:t>
      </w:r>
      <w:r w:rsidR="000A06CC" w:rsidRPr="00B40544">
        <w:rPr>
          <w:rFonts w:cstheme="minorHAnsi"/>
          <w:lang w:val="en-US"/>
        </w:rPr>
        <w:t>)</w:t>
      </w:r>
      <w:r w:rsidRPr="00B40544">
        <w:rPr>
          <w:rFonts w:cstheme="minorHAnsi"/>
          <w:lang w:val="en-US"/>
        </w:rPr>
        <w:t>.</w:t>
      </w:r>
    </w:p>
  </w:footnote>
  <w:footnote w:id="5">
    <w:p w:rsidR="00AB62AF" w:rsidRPr="00B40544" w:rsidRDefault="00AB62AF" w:rsidP="00B40544">
      <w:pPr>
        <w:pStyle w:val="Testonotaapidipagina"/>
        <w:spacing w:line="480" w:lineRule="auto"/>
        <w:jc w:val="both"/>
        <w:rPr>
          <w:rFonts w:cstheme="minorHAnsi"/>
          <w:lang w:val="en-US"/>
        </w:rPr>
      </w:pPr>
      <w:r w:rsidRPr="00B40544">
        <w:rPr>
          <w:rStyle w:val="Rimandonotaapidipagina"/>
          <w:rFonts w:cstheme="minorHAnsi"/>
        </w:rPr>
        <w:footnoteRef/>
      </w:r>
      <w:r w:rsidRPr="00B40544">
        <w:rPr>
          <w:rFonts w:cstheme="minorHAnsi"/>
          <w:lang w:val="en-US"/>
        </w:rPr>
        <w:t xml:space="preserve"> Also Kind (2013) suggests that there is a kind of imagination that, as supporting our modal epistemology, must be distinguished from the imagination that amounts to a modification of belief.</w:t>
      </w:r>
    </w:p>
  </w:footnote>
  <w:footnote w:id="6">
    <w:p w:rsidR="00AB62AF" w:rsidRPr="00B40544" w:rsidRDefault="00AB62AF" w:rsidP="00B40544">
      <w:pPr>
        <w:pStyle w:val="Testonotaapidipagina"/>
        <w:spacing w:line="480" w:lineRule="auto"/>
        <w:jc w:val="both"/>
        <w:rPr>
          <w:rFonts w:cstheme="minorHAnsi"/>
          <w:lang w:val="en-US"/>
        </w:rPr>
      </w:pPr>
      <w:r w:rsidRPr="00B40544">
        <w:rPr>
          <w:rStyle w:val="Rimandonotaapidipagina"/>
          <w:rFonts w:cstheme="minorHAnsi"/>
        </w:rPr>
        <w:footnoteRef/>
      </w:r>
      <w:r w:rsidRPr="00B40544">
        <w:rPr>
          <w:rFonts w:cstheme="minorHAnsi"/>
          <w:lang w:val="en-US"/>
        </w:rPr>
        <w:t xml:space="preserve"> One may distinguish imaginations both from beliefs and from make-beliefs even in an utterly different approach. Cf. Langland-Hassan </w:t>
      </w:r>
      <w:r w:rsidR="003B4CDA" w:rsidRPr="00B40544">
        <w:rPr>
          <w:rFonts w:cstheme="minorHAnsi"/>
          <w:lang w:val="en-US"/>
        </w:rPr>
        <w:t>(</w:t>
      </w:r>
      <w:r w:rsidRPr="00B40544">
        <w:rPr>
          <w:rFonts w:cstheme="minorHAnsi"/>
          <w:lang w:val="en-US"/>
        </w:rPr>
        <w:t>2012, 2014</w:t>
      </w:r>
      <w:r w:rsidR="003B4CDA" w:rsidRPr="00B40544">
        <w:rPr>
          <w:rFonts w:cstheme="minorHAnsi"/>
          <w:lang w:val="en-US"/>
        </w:rPr>
        <w:t>)</w:t>
      </w:r>
      <w:r w:rsidRPr="00B40544">
        <w:rPr>
          <w:rFonts w:cstheme="minorHAnsi"/>
          <w:lang w:val="en-US"/>
        </w:rPr>
        <w:t xml:space="preserve">. Unlike this approach, however, I </w:t>
      </w:r>
      <w:r w:rsidR="003548FA" w:rsidRPr="00B40544">
        <w:rPr>
          <w:rFonts w:cstheme="minorHAnsi"/>
          <w:lang w:val="en-US"/>
        </w:rPr>
        <w:t xml:space="preserve">do not </w:t>
      </w:r>
      <w:r w:rsidRPr="00B40544">
        <w:rPr>
          <w:rFonts w:cstheme="minorHAnsi"/>
          <w:lang w:val="en-US"/>
        </w:rPr>
        <w:t>hold that imagination differs from belief not as an attitude, but merely in terms of its specific kind of content (a counterfactual implication).</w:t>
      </w:r>
    </w:p>
  </w:footnote>
  <w:footnote w:id="7">
    <w:p w:rsidR="000D4D64" w:rsidRPr="00B40544" w:rsidRDefault="000D4D64" w:rsidP="00B40544">
      <w:pPr>
        <w:pStyle w:val="Testonotaapidipagina"/>
        <w:spacing w:line="480" w:lineRule="auto"/>
        <w:jc w:val="both"/>
        <w:rPr>
          <w:rFonts w:cstheme="minorHAnsi"/>
          <w:lang w:val="en-US"/>
        </w:rPr>
      </w:pPr>
      <w:r w:rsidRPr="00B40544">
        <w:rPr>
          <w:rStyle w:val="Rimandonotaapidipagina"/>
          <w:rFonts w:cstheme="minorHAnsi"/>
        </w:rPr>
        <w:footnoteRef/>
      </w:r>
      <w:r w:rsidRPr="00B40544">
        <w:rPr>
          <w:rFonts w:cstheme="minorHAnsi"/>
          <w:lang w:val="en-US"/>
        </w:rPr>
        <w:t xml:space="preserve"> The fact </w:t>
      </w:r>
      <w:r w:rsidR="002C6D94" w:rsidRPr="00B40544">
        <w:rPr>
          <w:rFonts w:cstheme="minorHAnsi"/>
          <w:lang w:val="en-US"/>
        </w:rPr>
        <w:t xml:space="preserve">that make-beliefs prompt one to </w:t>
      </w:r>
      <w:r w:rsidRPr="00B40544">
        <w:rPr>
          <w:rFonts w:cstheme="minorHAnsi"/>
          <w:lang w:val="en-US"/>
        </w:rPr>
        <w:t>act</w:t>
      </w:r>
      <w:r w:rsidR="002C6D94" w:rsidRPr="00B40544">
        <w:rPr>
          <w:rFonts w:cstheme="minorHAnsi"/>
          <w:lang w:val="en-US"/>
        </w:rPr>
        <w:t xml:space="preserve"> in their unreal fictional context</w:t>
      </w:r>
      <w:r w:rsidRPr="00B40544">
        <w:rPr>
          <w:rFonts w:cstheme="minorHAnsi"/>
          <w:lang w:val="en-US"/>
        </w:rPr>
        <w:t xml:space="preserve"> is hardly noticed,</w:t>
      </w:r>
      <w:r w:rsidR="002C6D94" w:rsidRPr="00B40544">
        <w:rPr>
          <w:rFonts w:cstheme="minorHAnsi"/>
          <w:lang w:val="en-US"/>
        </w:rPr>
        <w:t xml:space="preserve"> since make-believers </w:t>
      </w:r>
      <w:r w:rsidR="00243CFB" w:rsidRPr="00B40544">
        <w:rPr>
          <w:rFonts w:cstheme="minorHAnsi"/>
          <w:lang w:val="en-US"/>
        </w:rPr>
        <w:t>often</w:t>
      </w:r>
      <w:r w:rsidRPr="00B40544">
        <w:rPr>
          <w:rFonts w:cstheme="minorHAnsi"/>
          <w:lang w:val="en-US"/>
        </w:rPr>
        <w:t xml:space="preserve"> are spectators of </w:t>
      </w:r>
      <w:r w:rsidR="002C6D94" w:rsidRPr="00B40544">
        <w:rPr>
          <w:rFonts w:cstheme="minorHAnsi"/>
          <w:lang w:val="en-US"/>
        </w:rPr>
        <w:t xml:space="preserve">what </w:t>
      </w:r>
      <w:r w:rsidR="00E80E0F" w:rsidRPr="00B40544">
        <w:rPr>
          <w:rFonts w:cstheme="minorHAnsi"/>
          <w:lang w:val="en-US"/>
        </w:rPr>
        <w:t>happens</w:t>
      </w:r>
      <w:r w:rsidR="002C6D94" w:rsidRPr="00B40544">
        <w:rPr>
          <w:rFonts w:cstheme="minorHAnsi"/>
          <w:lang w:val="en-US"/>
        </w:rPr>
        <w:t xml:space="preserve"> in the world of the</w:t>
      </w:r>
      <w:r w:rsidRPr="00B40544">
        <w:rPr>
          <w:rFonts w:cstheme="minorHAnsi"/>
          <w:lang w:val="en-US"/>
        </w:rPr>
        <w:t xml:space="preserve"> context, not protagonists of that context. Yet the distinction between spectators and protagonists is feeble, since spectators may be invited to join </w:t>
      </w:r>
      <w:r w:rsidR="002C6D94" w:rsidRPr="00B40544">
        <w:rPr>
          <w:rFonts w:cstheme="minorHAnsi"/>
          <w:lang w:val="en-US"/>
        </w:rPr>
        <w:t xml:space="preserve">the </w:t>
      </w:r>
      <w:r w:rsidRPr="00B40544">
        <w:rPr>
          <w:rFonts w:cstheme="minorHAnsi"/>
          <w:lang w:val="en-US"/>
        </w:rPr>
        <w:t>protagonists (e.g. in a play).</w:t>
      </w:r>
    </w:p>
  </w:footnote>
  <w:footnote w:id="8">
    <w:p w:rsidR="00AB62AF" w:rsidRPr="00B40544" w:rsidRDefault="00AB62AF" w:rsidP="00B40544">
      <w:pPr>
        <w:pStyle w:val="Testonotaapidipagina"/>
        <w:spacing w:line="480" w:lineRule="auto"/>
        <w:jc w:val="both"/>
        <w:rPr>
          <w:rFonts w:cstheme="minorHAnsi"/>
          <w:lang w:val="en-US"/>
        </w:rPr>
      </w:pPr>
      <w:r w:rsidRPr="00B40544">
        <w:rPr>
          <w:rStyle w:val="Rimandonotaapidipagina"/>
          <w:rFonts w:cstheme="minorHAnsi"/>
        </w:rPr>
        <w:footnoteRef/>
      </w:r>
      <w:r w:rsidRPr="00B40544">
        <w:rPr>
          <w:rFonts w:cstheme="minorHAnsi"/>
          <w:lang w:val="en-US"/>
        </w:rPr>
        <w:t xml:space="preserve"> This inferential commonality is the affinity that many people hold a</w:t>
      </w:r>
      <w:r w:rsidR="00F325CC" w:rsidRPr="00B40544">
        <w:rPr>
          <w:rFonts w:cstheme="minorHAnsi"/>
          <w:lang w:val="en-US"/>
        </w:rPr>
        <w:t>s</w:t>
      </w:r>
      <w:r w:rsidRPr="00B40544">
        <w:rPr>
          <w:rFonts w:cstheme="minorHAnsi"/>
          <w:lang w:val="en-US"/>
        </w:rPr>
        <w:t xml:space="preserve"> subsisting between belief and imagination (cf. e.g. Currie and Ravenscroft 2002) and that, in my account, should instead be applied to beliefs and make-beliefs.</w:t>
      </w:r>
    </w:p>
  </w:footnote>
  <w:footnote w:id="9">
    <w:p w:rsidR="00A75451" w:rsidRPr="00B40544" w:rsidRDefault="00A75451" w:rsidP="00B40544">
      <w:pPr>
        <w:pStyle w:val="Testonotaapidipagina"/>
        <w:spacing w:line="480" w:lineRule="auto"/>
        <w:jc w:val="both"/>
        <w:rPr>
          <w:rFonts w:cstheme="minorHAnsi"/>
          <w:lang w:val="en-US"/>
        </w:rPr>
      </w:pPr>
      <w:r w:rsidRPr="00B40544">
        <w:rPr>
          <w:rStyle w:val="Rimandonotaapidipagina"/>
          <w:rFonts w:cstheme="minorHAnsi"/>
        </w:rPr>
        <w:footnoteRef/>
      </w:r>
      <w:r w:rsidRPr="00B40544">
        <w:rPr>
          <w:rFonts w:cstheme="minorHAnsi"/>
          <w:lang w:val="en-US"/>
        </w:rPr>
        <w:t xml:space="preserve"> Walton himself (1990, pp. 43-50) draws a comparison between dreams and fiction.</w:t>
      </w:r>
    </w:p>
  </w:footnote>
  <w:footnote w:id="10">
    <w:p w:rsidR="00AB62AF" w:rsidRPr="00B40544" w:rsidRDefault="00AB62AF" w:rsidP="00B40544">
      <w:pPr>
        <w:pStyle w:val="Testonotaapidipagina"/>
        <w:spacing w:line="480" w:lineRule="auto"/>
        <w:jc w:val="both"/>
        <w:rPr>
          <w:rFonts w:cstheme="minorHAnsi"/>
          <w:lang w:val="en-US"/>
        </w:rPr>
      </w:pPr>
      <w:r w:rsidRPr="00B40544">
        <w:rPr>
          <w:rStyle w:val="Rimandonotaapidipagina"/>
          <w:rFonts w:cstheme="minorHAnsi"/>
        </w:rPr>
        <w:footnoteRef/>
      </w:r>
      <w:r w:rsidRPr="00B40544">
        <w:rPr>
          <w:rFonts w:cstheme="minorHAnsi"/>
          <w:lang w:val="en-US"/>
        </w:rPr>
        <w:t xml:space="preserve"> In cognitive psychology, Leslie (1987) was the first at </w:t>
      </w:r>
      <w:r w:rsidR="003B4CDA" w:rsidRPr="00B40544">
        <w:rPr>
          <w:rFonts w:cstheme="minorHAnsi"/>
          <w:lang w:val="en-US"/>
        </w:rPr>
        <w:t>analy</w:t>
      </w:r>
      <w:r w:rsidR="00082EA4" w:rsidRPr="00B40544">
        <w:rPr>
          <w:rFonts w:cstheme="minorHAnsi"/>
          <w:lang w:val="en-US"/>
        </w:rPr>
        <w:t>s</w:t>
      </w:r>
      <w:r w:rsidR="003B4CDA" w:rsidRPr="00B40544">
        <w:rPr>
          <w:rFonts w:cstheme="minorHAnsi"/>
          <w:lang w:val="en-US"/>
        </w:rPr>
        <w:t>ing</w:t>
      </w:r>
      <w:r w:rsidRPr="00B40544">
        <w:rPr>
          <w:rFonts w:cstheme="minorHAnsi"/>
          <w:lang w:val="en-US"/>
        </w:rPr>
        <w:t xml:space="preserve"> fictionality </w:t>
      </w:r>
      <w:r w:rsidR="003B4CDA" w:rsidRPr="00B40544">
        <w:rPr>
          <w:rFonts w:cstheme="minorHAnsi"/>
          <w:lang w:val="en-US"/>
        </w:rPr>
        <w:t>in metarepresentational terms</w:t>
      </w:r>
      <w:r w:rsidRPr="00B40544">
        <w:rPr>
          <w:rFonts w:cstheme="minorHAnsi"/>
          <w:lang w:val="en-US"/>
        </w:rPr>
        <w:t xml:space="preserve">. For a survey of different metarepresentational accounts of fiction, cf. Meini and Voltolini </w:t>
      </w:r>
      <w:r w:rsidR="003B4CDA" w:rsidRPr="00B40544">
        <w:rPr>
          <w:rFonts w:cstheme="minorHAnsi"/>
          <w:lang w:val="en-US"/>
        </w:rPr>
        <w:t>(</w:t>
      </w:r>
      <w:r w:rsidRPr="00B40544">
        <w:rPr>
          <w:rFonts w:cstheme="minorHAnsi"/>
          <w:lang w:val="en-US"/>
        </w:rPr>
        <w:t>2010</w:t>
      </w:r>
      <w:r w:rsidR="003B4CDA" w:rsidRPr="00B40544">
        <w:rPr>
          <w:rFonts w:cstheme="minorHAnsi"/>
          <w:lang w:val="en-US"/>
        </w:rPr>
        <w:t>)</w:t>
      </w:r>
      <w:r w:rsidRPr="00B40544">
        <w:rPr>
          <w:rFonts w:cstheme="minorHAnsi"/>
          <w:lang w:val="en-US"/>
        </w:rPr>
        <w:t>.</w:t>
      </w:r>
    </w:p>
  </w:footnote>
  <w:footnote w:id="11">
    <w:p w:rsidR="00AB62AF" w:rsidRPr="00B40544" w:rsidRDefault="00AB62AF" w:rsidP="00B40544">
      <w:pPr>
        <w:pStyle w:val="Testonotaapidipagina"/>
        <w:spacing w:line="480" w:lineRule="auto"/>
        <w:jc w:val="both"/>
        <w:rPr>
          <w:rFonts w:cstheme="minorHAnsi"/>
          <w:lang w:val="en-US"/>
        </w:rPr>
      </w:pPr>
      <w:r w:rsidRPr="00B40544">
        <w:rPr>
          <w:rStyle w:val="Rimandonotaapidipagina"/>
          <w:rFonts w:cstheme="minorHAnsi"/>
        </w:rPr>
        <w:footnoteRef/>
      </w:r>
      <w:r w:rsidRPr="00B40544">
        <w:rPr>
          <w:rFonts w:cstheme="minorHAnsi"/>
          <w:lang w:val="en-US"/>
        </w:rPr>
        <w:t xml:space="preserve"> Clearly enough, these are the extreme cases. Many intermediate cases can be figured out in which the relevant metarepresentation tends to be pushed back in one’s mental background, so that the motivational force of the relevant representation in the unreal narrow context (the </w:t>
      </w:r>
      <w:r w:rsidR="007D5FE2" w:rsidRPr="00B40544">
        <w:rPr>
          <w:rFonts w:cstheme="minorHAnsi"/>
          <w:lang w:val="en-US"/>
        </w:rPr>
        <w:t xml:space="preserve">unreal </w:t>
      </w:r>
      <w:r w:rsidRPr="00B40544">
        <w:rPr>
          <w:rFonts w:cstheme="minorHAnsi"/>
          <w:lang w:val="en-US"/>
        </w:rPr>
        <w:t xml:space="preserve">belief) is not entirely suppressed. Cases of </w:t>
      </w:r>
      <w:r w:rsidRPr="00B40544">
        <w:rPr>
          <w:rFonts w:cstheme="minorHAnsi"/>
          <w:i/>
          <w:lang w:val="en-US"/>
        </w:rPr>
        <w:t>transportation</w:t>
      </w:r>
      <w:r w:rsidRPr="00B40544">
        <w:rPr>
          <w:rFonts w:cstheme="minorHAnsi"/>
          <w:lang w:val="en-US"/>
        </w:rPr>
        <w:t xml:space="preserve"> go in this direction. Transportation is the phenomenon in which readers turn out to be immersed, both cognitively and emotionally, in the world of a narration, independently of whether the story that is narrated is real or fictional. As a result, their habits and stances, as well as their reactions, are affected by the story content. In particular, such readers may know that the story that is narrated to them does not concern the real world. Yet this does not prevent them from cognitively bracketing the real world while being absorbed by the world of the narration as if it were the real world, by endorsing a sort of Coleridgean ‘suspension of disbelief’. Cf. Green and Brock </w:t>
      </w:r>
      <w:r w:rsidR="003B4CDA" w:rsidRPr="00B40544">
        <w:rPr>
          <w:rFonts w:cstheme="minorHAnsi"/>
          <w:lang w:val="en-US"/>
        </w:rPr>
        <w:t>(</w:t>
      </w:r>
      <w:r w:rsidRPr="00B40544">
        <w:rPr>
          <w:rFonts w:cstheme="minorHAnsi"/>
          <w:lang w:val="en-US"/>
        </w:rPr>
        <w:t>2000</w:t>
      </w:r>
      <w:r w:rsidR="003B4CDA" w:rsidRPr="00B40544">
        <w:rPr>
          <w:rFonts w:cstheme="minorHAnsi"/>
          <w:lang w:val="en-US"/>
        </w:rPr>
        <w:t>)</w:t>
      </w:r>
      <w:r w:rsidRPr="00B40544">
        <w:rPr>
          <w:rFonts w:cstheme="minorHAnsi"/>
          <w:lang w:val="en-US"/>
        </w:rPr>
        <w:t>.</w:t>
      </w:r>
    </w:p>
  </w:footnote>
  <w:footnote w:id="12">
    <w:p w:rsidR="00AB62AF" w:rsidRPr="00B40544" w:rsidRDefault="00AB62AF" w:rsidP="00B40544">
      <w:pPr>
        <w:pStyle w:val="Testonotaapidipagina"/>
        <w:spacing w:line="480" w:lineRule="auto"/>
        <w:jc w:val="both"/>
        <w:rPr>
          <w:rFonts w:cstheme="minorHAnsi"/>
          <w:lang w:val="en-US"/>
        </w:rPr>
      </w:pPr>
      <w:r w:rsidRPr="00B40544">
        <w:rPr>
          <w:rStyle w:val="Rimandonotaapidipagina"/>
          <w:rFonts w:cstheme="minorHAnsi"/>
        </w:rPr>
        <w:footnoteRef/>
      </w:r>
      <w:r w:rsidRPr="00B40544">
        <w:rPr>
          <w:rFonts w:cstheme="minorHAnsi"/>
          <w:lang w:val="en-US"/>
        </w:rPr>
        <w:t xml:space="preserve"> Subjects described as entertaining forms of weak imaginative superstitions (cf. Ichino 2020) may be compared to those dissociated people.</w:t>
      </w:r>
    </w:p>
  </w:footnote>
  <w:footnote w:id="13">
    <w:p w:rsidR="005850F9" w:rsidRPr="00B40544" w:rsidRDefault="005850F9" w:rsidP="00B40544">
      <w:pPr>
        <w:pStyle w:val="Testonotaapidipagina"/>
        <w:spacing w:line="480" w:lineRule="auto"/>
        <w:jc w:val="both"/>
        <w:rPr>
          <w:rFonts w:cstheme="minorHAnsi"/>
          <w:lang w:val="en-US"/>
        </w:rPr>
      </w:pPr>
      <w:r w:rsidRPr="00B40544">
        <w:rPr>
          <w:rStyle w:val="Rimandonotaapidipagina"/>
          <w:rFonts w:cstheme="minorHAnsi"/>
        </w:rPr>
        <w:footnoteRef/>
      </w:r>
      <w:r w:rsidRPr="00B40544">
        <w:rPr>
          <w:rFonts w:cstheme="minorHAnsi"/>
          <w:lang w:val="en-US"/>
        </w:rPr>
        <w:t xml:space="preserve"> Incidentally, this shows that the form of metarepresentational awareness that is involved in make-believe is very thin. Some people would indeed object that appealing to this form of metarepresentation in order to account for fictionality is too demanding. For it entails that people involved with fiction must master the relevant concepts (i.e. FICTION, MAKE-BELIEVE, PRETENSE). </w:t>
      </w:r>
      <w:r w:rsidR="00082EA4" w:rsidRPr="00B40544">
        <w:rPr>
          <w:rFonts w:cstheme="minorHAnsi"/>
          <w:lang w:val="en-US"/>
        </w:rPr>
        <w:t>A</w:t>
      </w:r>
      <w:r w:rsidRPr="00B40544">
        <w:rPr>
          <w:rFonts w:cstheme="minorHAnsi"/>
          <w:lang w:val="en-US"/>
        </w:rPr>
        <w:t xml:space="preserve">s </w:t>
      </w:r>
      <w:r w:rsidR="00082EA4" w:rsidRPr="00B40544">
        <w:rPr>
          <w:rFonts w:cstheme="minorHAnsi"/>
          <w:lang w:val="en-US"/>
        </w:rPr>
        <w:t>regards</w:t>
      </w:r>
      <w:r w:rsidRPr="00B40544">
        <w:rPr>
          <w:rFonts w:cstheme="minorHAnsi"/>
          <w:lang w:val="en-US"/>
        </w:rPr>
        <w:t xml:space="preserve"> young children</w:t>
      </w:r>
      <w:r w:rsidR="00082EA4" w:rsidRPr="00B40544">
        <w:rPr>
          <w:rFonts w:cstheme="minorHAnsi"/>
          <w:lang w:val="en-US"/>
        </w:rPr>
        <w:t>, this is implausible</w:t>
      </w:r>
      <w:r w:rsidRPr="00B40544">
        <w:rPr>
          <w:rFonts w:cstheme="minorHAnsi"/>
          <w:lang w:val="en-US"/>
        </w:rPr>
        <w:t>. Cf. Langland-Ha</w:t>
      </w:r>
      <w:r w:rsidR="00415131" w:rsidRPr="00B40544">
        <w:rPr>
          <w:rFonts w:cstheme="minorHAnsi"/>
          <w:lang w:val="en-US"/>
        </w:rPr>
        <w:t>ssa</w:t>
      </w:r>
      <w:r w:rsidRPr="00B40544">
        <w:rPr>
          <w:rFonts w:cstheme="minorHAnsi"/>
          <w:lang w:val="en-US"/>
        </w:rPr>
        <w:t xml:space="preserve">n (2012). But it is not necessary that the relevant metarepresentation involves such concepts. For, as Meini and Voltolini (2010) have shown, that representation may simply be a </w:t>
      </w:r>
      <w:r w:rsidRPr="00B40544">
        <w:rPr>
          <w:rFonts w:cstheme="minorHAnsi"/>
          <w:i/>
          <w:lang w:val="en-US"/>
        </w:rPr>
        <w:t>singular</w:t>
      </w:r>
      <w:r w:rsidRPr="00B40544">
        <w:rPr>
          <w:rFonts w:cstheme="minorHAnsi"/>
          <w:lang w:val="en-US"/>
        </w:rPr>
        <w:t xml:space="preserve"> metarepresentation that THAT [a representation in a certain narrow context, involving a </w:t>
      </w:r>
      <w:r w:rsidRPr="00B40544">
        <w:rPr>
          <w:rFonts w:cstheme="minorHAnsi"/>
          <w:i/>
          <w:lang w:val="en-US"/>
        </w:rPr>
        <w:t>certain</w:t>
      </w:r>
      <w:r w:rsidRPr="00B40544">
        <w:rPr>
          <w:rFonts w:cstheme="minorHAnsi"/>
          <w:lang w:val="en-US"/>
        </w:rPr>
        <w:t xml:space="preserve"> world parameter] does not go along with THAT [another representation, or another token of that representation, in another narrow context involving </w:t>
      </w:r>
      <w:r w:rsidRPr="00B40544">
        <w:rPr>
          <w:rFonts w:cstheme="minorHAnsi"/>
          <w:i/>
          <w:lang w:val="en-US"/>
        </w:rPr>
        <w:t>another</w:t>
      </w:r>
      <w:r w:rsidRPr="00B40544">
        <w:rPr>
          <w:rFonts w:cstheme="minorHAnsi"/>
          <w:lang w:val="en-US"/>
        </w:rPr>
        <w:t xml:space="preserve"> world parameter].</w:t>
      </w:r>
    </w:p>
  </w:footnote>
  <w:footnote w:id="14">
    <w:p w:rsidR="00AB62AF" w:rsidRPr="00B40544" w:rsidRDefault="00AB62AF" w:rsidP="00B40544">
      <w:pPr>
        <w:pStyle w:val="Testonotaapidipagina"/>
        <w:spacing w:line="480" w:lineRule="auto"/>
        <w:jc w:val="both"/>
        <w:rPr>
          <w:rFonts w:cstheme="minorHAnsi"/>
          <w:lang w:val="en-US"/>
        </w:rPr>
      </w:pPr>
      <w:r w:rsidRPr="00B40544">
        <w:rPr>
          <w:rStyle w:val="Rimandonotaapidipagina"/>
          <w:rFonts w:cstheme="minorHAnsi"/>
        </w:rPr>
        <w:footnoteRef/>
      </w:r>
      <w:r w:rsidR="00BC1826" w:rsidRPr="00B40544">
        <w:rPr>
          <w:rFonts w:cstheme="minorHAnsi"/>
          <w:lang w:val="en-US"/>
        </w:rPr>
        <w:t xml:space="preserve"> Kind (2013) ha</w:t>
      </w:r>
      <w:r w:rsidRPr="00B40544">
        <w:rPr>
          <w:rFonts w:cstheme="minorHAnsi"/>
          <w:lang w:val="en-US"/>
        </w:rPr>
        <w:t>s</w:t>
      </w:r>
      <w:r w:rsidR="00BC1826" w:rsidRPr="00B40544">
        <w:rPr>
          <w:rFonts w:cstheme="minorHAnsi"/>
          <w:lang w:val="en-US"/>
        </w:rPr>
        <w:t xml:space="preserve"> also sugge</w:t>
      </w:r>
      <w:r w:rsidRPr="00B40544">
        <w:rPr>
          <w:rFonts w:cstheme="minorHAnsi"/>
          <w:lang w:val="en-US"/>
        </w:rPr>
        <w:t>s</w:t>
      </w:r>
      <w:r w:rsidR="00BC1826" w:rsidRPr="00B40544">
        <w:rPr>
          <w:rFonts w:cstheme="minorHAnsi"/>
          <w:lang w:val="en-US"/>
        </w:rPr>
        <w:t>t</w:t>
      </w:r>
      <w:r w:rsidRPr="00B40544">
        <w:rPr>
          <w:rFonts w:cstheme="minorHAnsi"/>
          <w:lang w:val="en-US"/>
        </w:rPr>
        <w:t xml:space="preserve">ed that the imagination that qualifies fiction must be distinguished both from the kind of imagination that supports modal epistemology and </w:t>
      </w:r>
      <w:r w:rsidR="00BC1826" w:rsidRPr="00B40544">
        <w:rPr>
          <w:rFonts w:cstheme="minorHAnsi"/>
          <w:lang w:val="en-US"/>
        </w:rPr>
        <w:t>from the kind of imagination that amounts to a modification of a belief.</w:t>
      </w:r>
    </w:p>
  </w:footnote>
  <w:footnote w:id="15">
    <w:p w:rsidR="00AB62AF" w:rsidRPr="00B40544" w:rsidRDefault="00AB62AF" w:rsidP="00B40544">
      <w:pPr>
        <w:autoSpaceDE w:val="0"/>
        <w:autoSpaceDN w:val="0"/>
        <w:adjustRightInd w:val="0"/>
        <w:spacing w:after="0" w:line="480" w:lineRule="auto"/>
        <w:jc w:val="both"/>
        <w:rPr>
          <w:rFonts w:cstheme="minorHAnsi"/>
          <w:lang w:val="en-US"/>
        </w:rPr>
      </w:pPr>
      <w:r w:rsidRPr="00B40544">
        <w:rPr>
          <w:rStyle w:val="Rimandonotaapidipagina"/>
          <w:rFonts w:cstheme="minorHAnsi"/>
          <w:sz w:val="20"/>
          <w:szCs w:val="20"/>
        </w:rPr>
        <w:footnoteRef/>
      </w:r>
      <w:r w:rsidRPr="00B40544">
        <w:rPr>
          <w:rFonts w:cstheme="minorHAnsi"/>
          <w:sz w:val="20"/>
          <w:szCs w:val="20"/>
          <w:lang w:val="en-US"/>
        </w:rPr>
        <w:t xml:space="preserve"> </w:t>
      </w:r>
      <w:proofErr w:type="spellStart"/>
      <w:r w:rsidR="001A224F" w:rsidRPr="00B40544">
        <w:rPr>
          <w:rFonts w:cstheme="minorHAnsi"/>
          <w:sz w:val="20"/>
          <w:szCs w:val="20"/>
        </w:rPr>
        <w:t>This</w:t>
      </w:r>
      <w:proofErr w:type="spellEnd"/>
      <w:r w:rsidR="001A224F" w:rsidRPr="00B40544">
        <w:rPr>
          <w:rFonts w:cstheme="minorHAnsi"/>
          <w:sz w:val="20"/>
          <w:szCs w:val="20"/>
        </w:rPr>
        <w:t xml:space="preserve"> paper </w:t>
      </w:r>
      <w:proofErr w:type="spellStart"/>
      <w:r w:rsidR="001A224F" w:rsidRPr="00B40544">
        <w:rPr>
          <w:rFonts w:cstheme="minorHAnsi"/>
          <w:sz w:val="20"/>
          <w:szCs w:val="20"/>
        </w:rPr>
        <w:t>has</w:t>
      </w:r>
      <w:proofErr w:type="spellEnd"/>
      <w:r w:rsidR="001A224F" w:rsidRPr="00B40544">
        <w:rPr>
          <w:rFonts w:cstheme="minorHAnsi"/>
          <w:sz w:val="20"/>
          <w:szCs w:val="20"/>
        </w:rPr>
        <w:t xml:space="preserve"> </w:t>
      </w:r>
      <w:proofErr w:type="spellStart"/>
      <w:r w:rsidR="001A224F" w:rsidRPr="00B40544">
        <w:rPr>
          <w:rFonts w:cstheme="minorHAnsi"/>
          <w:sz w:val="20"/>
          <w:szCs w:val="20"/>
        </w:rPr>
        <w:t>been</w:t>
      </w:r>
      <w:proofErr w:type="spellEnd"/>
      <w:r w:rsidR="001A224F" w:rsidRPr="00B40544">
        <w:rPr>
          <w:rFonts w:cstheme="minorHAnsi"/>
          <w:sz w:val="20"/>
          <w:szCs w:val="20"/>
        </w:rPr>
        <w:t xml:space="preserve"> </w:t>
      </w:r>
      <w:proofErr w:type="spellStart"/>
      <w:r w:rsidR="001A224F" w:rsidRPr="00B40544">
        <w:rPr>
          <w:rFonts w:cstheme="minorHAnsi"/>
          <w:sz w:val="20"/>
          <w:szCs w:val="20"/>
        </w:rPr>
        <w:t>originally</w:t>
      </w:r>
      <w:proofErr w:type="spellEnd"/>
      <w:r w:rsidR="001A224F" w:rsidRPr="00B40544">
        <w:rPr>
          <w:rFonts w:cstheme="minorHAnsi"/>
          <w:sz w:val="20"/>
          <w:szCs w:val="20"/>
        </w:rPr>
        <w:t xml:space="preserve"> </w:t>
      </w:r>
      <w:proofErr w:type="spellStart"/>
      <w:r w:rsidR="001A224F" w:rsidRPr="00B40544">
        <w:rPr>
          <w:rFonts w:cstheme="minorHAnsi"/>
          <w:sz w:val="20"/>
          <w:szCs w:val="20"/>
        </w:rPr>
        <w:t>presented</w:t>
      </w:r>
      <w:proofErr w:type="spellEnd"/>
      <w:r w:rsidR="001A224F" w:rsidRPr="00B40544">
        <w:rPr>
          <w:rFonts w:cstheme="minorHAnsi"/>
          <w:sz w:val="20"/>
          <w:szCs w:val="20"/>
        </w:rPr>
        <w:t xml:space="preserve"> </w:t>
      </w:r>
      <w:proofErr w:type="spellStart"/>
      <w:r w:rsidR="001A224F" w:rsidRPr="00B40544">
        <w:rPr>
          <w:rFonts w:cstheme="minorHAnsi"/>
          <w:sz w:val="20"/>
          <w:szCs w:val="20"/>
        </w:rPr>
        <w:t>at</w:t>
      </w:r>
      <w:proofErr w:type="spellEnd"/>
      <w:r w:rsidR="001A224F" w:rsidRPr="00B40544">
        <w:rPr>
          <w:rFonts w:cstheme="minorHAnsi"/>
          <w:sz w:val="20"/>
          <w:szCs w:val="20"/>
        </w:rPr>
        <w:t xml:space="preserve"> the </w:t>
      </w:r>
      <w:proofErr w:type="spellStart"/>
      <w:r w:rsidR="001A224F" w:rsidRPr="00B40544">
        <w:rPr>
          <w:rFonts w:cstheme="minorHAnsi"/>
          <w:sz w:val="20"/>
          <w:szCs w:val="20"/>
        </w:rPr>
        <w:t>conferences</w:t>
      </w:r>
      <w:proofErr w:type="spellEnd"/>
      <w:r w:rsidR="001A224F" w:rsidRPr="00B40544">
        <w:rPr>
          <w:rFonts w:cstheme="minorHAnsi"/>
          <w:sz w:val="20"/>
          <w:szCs w:val="20"/>
        </w:rPr>
        <w:t xml:space="preserve"> </w:t>
      </w:r>
      <w:r w:rsidR="001A224F" w:rsidRPr="00B40544">
        <w:rPr>
          <w:rFonts w:cstheme="minorHAnsi"/>
          <w:i/>
          <w:iCs/>
          <w:sz w:val="20"/>
          <w:szCs w:val="20"/>
        </w:rPr>
        <w:t>The Fiction/</w:t>
      </w:r>
      <w:proofErr w:type="spellStart"/>
      <w:r w:rsidR="001A224F" w:rsidRPr="00B40544">
        <w:rPr>
          <w:rFonts w:cstheme="minorHAnsi"/>
          <w:i/>
          <w:iCs/>
          <w:sz w:val="20"/>
          <w:szCs w:val="20"/>
        </w:rPr>
        <w:t>Nonfiction</w:t>
      </w:r>
      <w:proofErr w:type="spellEnd"/>
      <w:r w:rsidR="001A224F" w:rsidRPr="00B40544">
        <w:rPr>
          <w:rFonts w:cstheme="minorHAnsi"/>
          <w:i/>
          <w:iCs/>
          <w:sz w:val="20"/>
          <w:szCs w:val="20"/>
        </w:rPr>
        <w:t xml:space="preserve"> Divide: </w:t>
      </w:r>
      <w:proofErr w:type="spellStart"/>
      <w:r w:rsidR="001A224F" w:rsidRPr="00B40544">
        <w:rPr>
          <w:rFonts w:cstheme="minorHAnsi"/>
          <w:i/>
          <w:iCs/>
          <w:sz w:val="20"/>
          <w:szCs w:val="20"/>
        </w:rPr>
        <w:t>Fact</w:t>
      </w:r>
      <w:proofErr w:type="spellEnd"/>
      <w:r w:rsidR="001A224F" w:rsidRPr="00B40544">
        <w:rPr>
          <w:rFonts w:cstheme="minorHAnsi"/>
          <w:i/>
          <w:iCs/>
          <w:sz w:val="20"/>
          <w:szCs w:val="20"/>
        </w:rPr>
        <w:t xml:space="preserve"> or </w:t>
      </w:r>
      <w:proofErr w:type="gramStart"/>
      <w:r w:rsidR="001A224F" w:rsidRPr="00B40544">
        <w:rPr>
          <w:rFonts w:cstheme="minorHAnsi"/>
          <w:i/>
          <w:iCs/>
          <w:sz w:val="20"/>
          <w:szCs w:val="20"/>
        </w:rPr>
        <w:t>Fiction?,</w:t>
      </w:r>
      <w:proofErr w:type="gramEnd"/>
      <w:r w:rsidR="001A224F" w:rsidRPr="00B40544">
        <w:rPr>
          <w:rFonts w:cstheme="minorHAnsi"/>
          <w:i/>
          <w:iCs/>
          <w:sz w:val="20"/>
          <w:szCs w:val="20"/>
        </w:rPr>
        <w:t xml:space="preserve"> </w:t>
      </w:r>
      <w:proofErr w:type="spellStart"/>
      <w:r w:rsidR="001A224F" w:rsidRPr="00B40544">
        <w:rPr>
          <w:rFonts w:cstheme="minorHAnsi"/>
          <w:sz w:val="20"/>
          <w:szCs w:val="20"/>
        </w:rPr>
        <w:t>University</w:t>
      </w:r>
      <w:proofErr w:type="spellEnd"/>
      <w:r w:rsidR="001A224F" w:rsidRPr="00B40544">
        <w:rPr>
          <w:rFonts w:cstheme="minorHAnsi"/>
          <w:sz w:val="20"/>
          <w:szCs w:val="20"/>
        </w:rPr>
        <w:t xml:space="preserve"> of Auckland, March 19 2018, Auckland; </w:t>
      </w:r>
      <w:proofErr w:type="spellStart"/>
      <w:r w:rsidR="001A224F" w:rsidRPr="00B40544">
        <w:rPr>
          <w:rFonts w:cstheme="minorHAnsi"/>
          <w:i/>
          <w:iCs/>
          <w:sz w:val="20"/>
          <w:szCs w:val="20"/>
        </w:rPr>
        <w:t>Belief</w:t>
      </w:r>
      <w:proofErr w:type="spellEnd"/>
      <w:r w:rsidR="001A224F" w:rsidRPr="00B40544">
        <w:rPr>
          <w:rFonts w:cstheme="minorHAnsi"/>
          <w:i/>
          <w:iCs/>
          <w:sz w:val="20"/>
          <w:szCs w:val="20"/>
        </w:rPr>
        <w:t xml:space="preserve"> and </w:t>
      </w:r>
      <w:proofErr w:type="spellStart"/>
      <w:r w:rsidR="001A224F" w:rsidRPr="00B40544">
        <w:rPr>
          <w:rFonts w:cstheme="minorHAnsi"/>
          <w:i/>
          <w:iCs/>
          <w:sz w:val="20"/>
          <w:szCs w:val="20"/>
        </w:rPr>
        <w:t>Imagination</w:t>
      </w:r>
      <w:proofErr w:type="spellEnd"/>
      <w:r w:rsidR="001A224F" w:rsidRPr="00B40544">
        <w:rPr>
          <w:rFonts w:cstheme="minorHAnsi"/>
          <w:i/>
          <w:iCs/>
          <w:sz w:val="20"/>
          <w:szCs w:val="20"/>
        </w:rPr>
        <w:t xml:space="preserve"> in Fiction</w:t>
      </w:r>
      <w:r w:rsidR="001A224F" w:rsidRPr="00B40544">
        <w:rPr>
          <w:rFonts w:cstheme="minorHAnsi"/>
          <w:sz w:val="20"/>
          <w:szCs w:val="20"/>
        </w:rPr>
        <w:t xml:space="preserve">, Department of Philosophy and </w:t>
      </w:r>
      <w:proofErr w:type="spellStart"/>
      <w:r w:rsidR="001A224F" w:rsidRPr="00B40544">
        <w:rPr>
          <w:rFonts w:cstheme="minorHAnsi"/>
          <w:sz w:val="20"/>
          <w:szCs w:val="20"/>
        </w:rPr>
        <w:t>Education</w:t>
      </w:r>
      <w:proofErr w:type="spellEnd"/>
      <w:r w:rsidR="001A224F" w:rsidRPr="00B40544">
        <w:rPr>
          <w:rFonts w:cstheme="minorHAnsi"/>
          <w:sz w:val="20"/>
          <w:szCs w:val="20"/>
        </w:rPr>
        <w:t xml:space="preserve"> Sciences, </w:t>
      </w:r>
      <w:proofErr w:type="spellStart"/>
      <w:r w:rsidR="001A224F" w:rsidRPr="00B40544">
        <w:rPr>
          <w:rFonts w:cstheme="minorHAnsi"/>
          <w:sz w:val="20"/>
          <w:szCs w:val="20"/>
        </w:rPr>
        <w:t>University</w:t>
      </w:r>
      <w:proofErr w:type="spellEnd"/>
      <w:r w:rsidR="001A224F" w:rsidRPr="00B40544">
        <w:rPr>
          <w:rFonts w:cstheme="minorHAnsi"/>
          <w:sz w:val="20"/>
          <w:szCs w:val="20"/>
        </w:rPr>
        <w:t xml:space="preserve"> of </w:t>
      </w:r>
      <w:proofErr w:type="spellStart"/>
      <w:r w:rsidR="001A224F" w:rsidRPr="00B40544">
        <w:rPr>
          <w:rFonts w:cstheme="minorHAnsi"/>
          <w:sz w:val="20"/>
          <w:szCs w:val="20"/>
        </w:rPr>
        <w:t>Turin</w:t>
      </w:r>
      <w:proofErr w:type="spellEnd"/>
      <w:r w:rsidR="001A224F" w:rsidRPr="00B40544">
        <w:rPr>
          <w:rFonts w:cstheme="minorHAnsi"/>
          <w:sz w:val="20"/>
          <w:szCs w:val="20"/>
        </w:rPr>
        <w:t>,</w:t>
      </w:r>
      <w:r w:rsidR="001A224F" w:rsidRPr="00B40544">
        <w:rPr>
          <w:rFonts w:cstheme="minorHAnsi"/>
          <w:i/>
          <w:iCs/>
          <w:sz w:val="20"/>
          <w:szCs w:val="20"/>
        </w:rPr>
        <w:t xml:space="preserve"> </w:t>
      </w:r>
      <w:proofErr w:type="spellStart"/>
      <w:r w:rsidR="001A224F" w:rsidRPr="00B40544">
        <w:rPr>
          <w:rFonts w:cstheme="minorHAnsi"/>
          <w:sz w:val="20"/>
          <w:szCs w:val="20"/>
        </w:rPr>
        <w:t>December</w:t>
      </w:r>
      <w:proofErr w:type="spellEnd"/>
      <w:r w:rsidR="001A224F" w:rsidRPr="00B40544">
        <w:rPr>
          <w:rFonts w:cstheme="minorHAnsi"/>
          <w:sz w:val="20"/>
          <w:szCs w:val="20"/>
        </w:rPr>
        <w:t xml:space="preserve"> 4 2018, </w:t>
      </w:r>
      <w:proofErr w:type="spellStart"/>
      <w:r w:rsidR="001A224F" w:rsidRPr="00B40544">
        <w:rPr>
          <w:rFonts w:cstheme="minorHAnsi"/>
          <w:sz w:val="20"/>
          <w:szCs w:val="20"/>
        </w:rPr>
        <w:t>Turin</w:t>
      </w:r>
      <w:proofErr w:type="spellEnd"/>
      <w:r w:rsidR="001A224F" w:rsidRPr="00B40544">
        <w:rPr>
          <w:rFonts w:cstheme="minorHAnsi"/>
          <w:sz w:val="20"/>
          <w:szCs w:val="20"/>
        </w:rPr>
        <w:t xml:space="preserve">. I thank </w:t>
      </w:r>
      <w:proofErr w:type="spellStart"/>
      <w:r w:rsidR="001A224F" w:rsidRPr="00B40544">
        <w:rPr>
          <w:rFonts w:cstheme="minorHAnsi"/>
          <w:sz w:val="20"/>
          <w:szCs w:val="20"/>
        </w:rPr>
        <w:t>all</w:t>
      </w:r>
      <w:proofErr w:type="spellEnd"/>
      <w:r w:rsidR="001A224F" w:rsidRPr="00B40544">
        <w:rPr>
          <w:rFonts w:cstheme="minorHAnsi"/>
          <w:sz w:val="20"/>
          <w:szCs w:val="20"/>
        </w:rPr>
        <w:t xml:space="preserve"> the </w:t>
      </w:r>
      <w:proofErr w:type="spellStart"/>
      <w:r w:rsidR="001A224F" w:rsidRPr="00B40544">
        <w:rPr>
          <w:rFonts w:cstheme="minorHAnsi"/>
          <w:sz w:val="20"/>
          <w:szCs w:val="20"/>
        </w:rPr>
        <w:t>participants</w:t>
      </w:r>
      <w:proofErr w:type="spellEnd"/>
      <w:r w:rsidR="001A224F" w:rsidRPr="00B40544">
        <w:rPr>
          <w:rFonts w:cstheme="minorHAnsi"/>
          <w:sz w:val="20"/>
          <w:szCs w:val="20"/>
        </w:rPr>
        <w:t xml:space="preserve"> for </w:t>
      </w:r>
      <w:proofErr w:type="spellStart"/>
      <w:r w:rsidR="001A224F" w:rsidRPr="00B40544">
        <w:rPr>
          <w:rFonts w:cstheme="minorHAnsi"/>
          <w:sz w:val="20"/>
          <w:szCs w:val="20"/>
        </w:rPr>
        <w:t>their</w:t>
      </w:r>
      <w:proofErr w:type="spellEnd"/>
      <w:r w:rsidR="001A224F" w:rsidRPr="00B40544">
        <w:rPr>
          <w:rFonts w:cstheme="minorHAnsi"/>
          <w:sz w:val="20"/>
          <w:szCs w:val="20"/>
        </w:rPr>
        <w:t xml:space="preserve"> </w:t>
      </w:r>
      <w:proofErr w:type="spellStart"/>
      <w:r w:rsidR="001A224F" w:rsidRPr="00B40544">
        <w:rPr>
          <w:rFonts w:cstheme="minorHAnsi"/>
          <w:sz w:val="20"/>
          <w:szCs w:val="20"/>
        </w:rPr>
        <w:t>very</w:t>
      </w:r>
      <w:proofErr w:type="spellEnd"/>
      <w:r w:rsidR="001A224F" w:rsidRPr="00B40544">
        <w:rPr>
          <w:rFonts w:cstheme="minorHAnsi"/>
          <w:sz w:val="20"/>
          <w:szCs w:val="20"/>
        </w:rPr>
        <w:t xml:space="preserve"> </w:t>
      </w:r>
      <w:proofErr w:type="spellStart"/>
      <w:r w:rsidR="001A224F" w:rsidRPr="00B40544">
        <w:rPr>
          <w:rFonts w:cstheme="minorHAnsi"/>
          <w:sz w:val="20"/>
          <w:szCs w:val="20"/>
        </w:rPr>
        <w:t>stimulating</w:t>
      </w:r>
      <w:proofErr w:type="spellEnd"/>
      <w:r w:rsidR="001A224F" w:rsidRPr="00B40544">
        <w:rPr>
          <w:rFonts w:cstheme="minorHAnsi"/>
          <w:sz w:val="20"/>
          <w:szCs w:val="20"/>
        </w:rPr>
        <w:t xml:space="preserve"> </w:t>
      </w:r>
      <w:proofErr w:type="spellStart"/>
      <w:r w:rsidR="001A224F" w:rsidRPr="00B40544">
        <w:rPr>
          <w:rFonts w:cstheme="minorHAnsi"/>
          <w:sz w:val="20"/>
          <w:szCs w:val="20"/>
        </w:rPr>
        <w:t>remarks</w:t>
      </w:r>
      <w:proofErr w:type="spellEnd"/>
      <w:r w:rsidR="001A224F" w:rsidRPr="00B40544">
        <w:rPr>
          <w:rFonts w:cstheme="minorHAnsi"/>
          <w:sz w:val="20"/>
          <w:szCs w:val="20"/>
        </w:rPr>
        <w:t xml:space="preserve">. I </w:t>
      </w:r>
      <w:proofErr w:type="spellStart"/>
      <w:r w:rsidR="001A224F" w:rsidRPr="00B40544">
        <w:rPr>
          <w:rFonts w:cstheme="minorHAnsi"/>
          <w:sz w:val="20"/>
          <w:szCs w:val="20"/>
        </w:rPr>
        <w:t>also</w:t>
      </w:r>
      <w:proofErr w:type="spellEnd"/>
      <w:r w:rsidR="001A224F" w:rsidRPr="00B40544">
        <w:rPr>
          <w:rFonts w:cstheme="minorHAnsi"/>
          <w:sz w:val="20"/>
          <w:szCs w:val="20"/>
        </w:rPr>
        <w:t xml:space="preserve"> thank Fred </w:t>
      </w:r>
      <w:proofErr w:type="spellStart"/>
      <w:r w:rsidR="001A224F" w:rsidRPr="00B40544">
        <w:rPr>
          <w:rFonts w:cstheme="minorHAnsi"/>
          <w:sz w:val="20"/>
          <w:szCs w:val="20"/>
        </w:rPr>
        <w:t>Kroon</w:t>
      </w:r>
      <w:proofErr w:type="spellEnd"/>
      <w:r w:rsidR="001A224F" w:rsidRPr="00B40544">
        <w:rPr>
          <w:rFonts w:cstheme="minorHAnsi"/>
          <w:sz w:val="20"/>
          <w:szCs w:val="20"/>
        </w:rPr>
        <w:t xml:space="preserve"> for </w:t>
      </w:r>
      <w:proofErr w:type="spellStart"/>
      <w:r w:rsidR="001A224F" w:rsidRPr="00B40544">
        <w:rPr>
          <w:rFonts w:cstheme="minorHAnsi"/>
          <w:sz w:val="20"/>
          <w:szCs w:val="20"/>
        </w:rPr>
        <w:t>his</w:t>
      </w:r>
      <w:proofErr w:type="spellEnd"/>
      <w:r w:rsidR="001A224F" w:rsidRPr="00B40544">
        <w:rPr>
          <w:rFonts w:cstheme="minorHAnsi"/>
          <w:sz w:val="20"/>
          <w:szCs w:val="20"/>
        </w:rPr>
        <w:t xml:space="preserve"> </w:t>
      </w:r>
      <w:proofErr w:type="spellStart"/>
      <w:r w:rsidR="001A224F" w:rsidRPr="00B40544">
        <w:rPr>
          <w:rFonts w:cstheme="minorHAnsi"/>
          <w:sz w:val="20"/>
          <w:szCs w:val="20"/>
        </w:rPr>
        <w:t>important</w:t>
      </w:r>
      <w:proofErr w:type="spellEnd"/>
      <w:r w:rsidR="001A224F" w:rsidRPr="00B40544">
        <w:rPr>
          <w:rFonts w:cstheme="minorHAnsi"/>
          <w:sz w:val="20"/>
          <w:szCs w:val="20"/>
        </w:rPr>
        <w:t xml:space="preserve"> </w:t>
      </w:r>
      <w:proofErr w:type="spellStart"/>
      <w:r w:rsidR="001A224F" w:rsidRPr="00B40544">
        <w:rPr>
          <w:rFonts w:cstheme="minorHAnsi"/>
          <w:sz w:val="20"/>
          <w:szCs w:val="20"/>
        </w:rPr>
        <w:t>comments</w:t>
      </w:r>
      <w:proofErr w:type="spellEnd"/>
      <w:r w:rsidR="001A224F" w:rsidRPr="00B40544">
        <w:rPr>
          <w:rFonts w:cstheme="minorHAnsi"/>
          <w:sz w:val="20"/>
          <w:szCs w:val="20"/>
        </w:rPr>
        <w:t xml:space="preserve"> to a </w:t>
      </w:r>
      <w:proofErr w:type="spellStart"/>
      <w:r w:rsidR="001A224F" w:rsidRPr="00B40544">
        <w:rPr>
          <w:rFonts w:cstheme="minorHAnsi"/>
          <w:sz w:val="20"/>
          <w:szCs w:val="20"/>
        </w:rPr>
        <w:t>previous</w:t>
      </w:r>
      <w:proofErr w:type="spellEnd"/>
      <w:r w:rsidR="001A224F" w:rsidRPr="00B40544">
        <w:rPr>
          <w:rFonts w:cstheme="minorHAnsi"/>
          <w:sz w:val="20"/>
          <w:szCs w:val="20"/>
        </w:rPr>
        <w:t xml:space="preserve"> </w:t>
      </w:r>
      <w:proofErr w:type="spellStart"/>
      <w:r w:rsidR="001A224F" w:rsidRPr="00B40544">
        <w:rPr>
          <w:rFonts w:cstheme="minorHAnsi"/>
          <w:sz w:val="20"/>
          <w:szCs w:val="20"/>
        </w:rPr>
        <w:t>version</w:t>
      </w:r>
      <w:proofErr w:type="spellEnd"/>
      <w:r w:rsidR="001A224F" w:rsidRPr="00B40544">
        <w:rPr>
          <w:rFonts w:cstheme="minorHAnsi"/>
          <w:sz w:val="20"/>
          <w:szCs w:val="20"/>
        </w:rPr>
        <w:t xml:space="preserve"> of the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322248"/>
      <w:docPartObj>
        <w:docPartGallery w:val="Page Numbers (Top of Page)"/>
        <w:docPartUnique/>
      </w:docPartObj>
    </w:sdtPr>
    <w:sdtEndPr/>
    <w:sdtContent>
      <w:p w:rsidR="00AB62AF" w:rsidRDefault="00AB62AF">
        <w:pPr>
          <w:pStyle w:val="Intestazione"/>
          <w:jc w:val="right"/>
        </w:pPr>
        <w:r>
          <w:fldChar w:fldCharType="begin"/>
        </w:r>
        <w:r>
          <w:instrText>PAGE   \* MERGEFORMAT</w:instrText>
        </w:r>
        <w:r>
          <w:fldChar w:fldCharType="separate"/>
        </w:r>
        <w:r w:rsidR="00AF6FC8">
          <w:rPr>
            <w:noProof/>
          </w:rPr>
          <w:t>35</w:t>
        </w:r>
        <w:r>
          <w:fldChar w:fldCharType="end"/>
        </w:r>
      </w:p>
    </w:sdtContent>
  </w:sdt>
  <w:p w:rsidR="00AB62AF" w:rsidRDefault="00AB62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E1E"/>
    <w:multiLevelType w:val="hybridMultilevel"/>
    <w:tmpl w:val="426A5104"/>
    <w:lvl w:ilvl="0" w:tplc="8C287604">
      <w:start w:val="1"/>
      <w:numFmt w:val="decimal"/>
      <w:lvlText w:val="%1)"/>
      <w:lvlJc w:val="left"/>
      <w:pPr>
        <w:tabs>
          <w:tab w:val="num" w:pos="720"/>
        </w:tabs>
        <w:ind w:left="720" w:hanging="360"/>
      </w:pPr>
    </w:lvl>
    <w:lvl w:ilvl="1" w:tplc="D70C656E" w:tentative="1">
      <w:start w:val="1"/>
      <w:numFmt w:val="decimal"/>
      <w:lvlText w:val="%2)"/>
      <w:lvlJc w:val="left"/>
      <w:pPr>
        <w:tabs>
          <w:tab w:val="num" w:pos="1440"/>
        </w:tabs>
        <w:ind w:left="1440" w:hanging="360"/>
      </w:pPr>
    </w:lvl>
    <w:lvl w:ilvl="2" w:tplc="CB368B66" w:tentative="1">
      <w:start w:val="1"/>
      <w:numFmt w:val="decimal"/>
      <w:lvlText w:val="%3)"/>
      <w:lvlJc w:val="left"/>
      <w:pPr>
        <w:tabs>
          <w:tab w:val="num" w:pos="2160"/>
        </w:tabs>
        <w:ind w:left="2160" w:hanging="360"/>
      </w:pPr>
    </w:lvl>
    <w:lvl w:ilvl="3" w:tplc="5F8CF004" w:tentative="1">
      <w:start w:val="1"/>
      <w:numFmt w:val="decimal"/>
      <w:lvlText w:val="%4)"/>
      <w:lvlJc w:val="left"/>
      <w:pPr>
        <w:tabs>
          <w:tab w:val="num" w:pos="2880"/>
        </w:tabs>
        <w:ind w:left="2880" w:hanging="360"/>
      </w:pPr>
    </w:lvl>
    <w:lvl w:ilvl="4" w:tplc="72F250A6" w:tentative="1">
      <w:start w:val="1"/>
      <w:numFmt w:val="decimal"/>
      <w:lvlText w:val="%5)"/>
      <w:lvlJc w:val="left"/>
      <w:pPr>
        <w:tabs>
          <w:tab w:val="num" w:pos="3600"/>
        </w:tabs>
        <w:ind w:left="3600" w:hanging="360"/>
      </w:pPr>
    </w:lvl>
    <w:lvl w:ilvl="5" w:tplc="4A5AC200" w:tentative="1">
      <w:start w:val="1"/>
      <w:numFmt w:val="decimal"/>
      <w:lvlText w:val="%6)"/>
      <w:lvlJc w:val="left"/>
      <w:pPr>
        <w:tabs>
          <w:tab w:val="num" w:pos="4320"/>
        </w:tabs>
        <w:ind w:left="4320" w:hanging="360"/>
      </w:pPr>
    </w:lvl>
    <w:lvl w:ilvl="6" w:tplc="2FF2BD30" w:tentative="1">
      <w:start w:val="1"/>
      <w:numFmt w:val="decimal"/>
      <w:lvlText w:val="%7)"/>
      <w:lvlJc w:val="left"/>
      <w:pPr>
        <w:tabs>
          <w:tab w:val="num" w:pos="5040"/>
        </w:tabs>
        <w:ind w:left="5040" w:hanging="360"/>
      </w:pPr>
    </w:lvl>
    <w:lvl w:ilvl="7" w:tplc="8110B9B0" w:tentative="1">
      <w:start w:val="1"/>
      <w:numFmt w:val="decimal"/>
      <w:lvlText w:val="%8)"/>
      <w:lvlJc w:val="left"/>
      <w:pPr>
        <w:tabs>
          <w:tab w:val="num" w:pos="5760"/>
        </w:tabs>
        <w:ind w:left="5760" w:hanging="360"/>
      </w:pPr>
    </w:lvl>
    <w:lvl w:ilvl="8" w:tplc="3FA8809C" w:tentative="1">
      <w:start w:val="1"/>
      <w:numFmt w:val="decimal"/>
      <w:lvlText w:val="%9)"/>
      <w:lvlJc w:val="left"/>
      <w:pPr>
        <w:tabs>
          <w:tab w:val="num" w:pos="6480"/>
        </w:tabs>
        <w:ind w:left="6480" w:hanging="360"/>
      </w:pPr>
    </w:lvl>
  </w:abstractNum>
  <w:abstractNum w:abstractNumId="1" w15:restartNumberingAfterBreak="0">
    <w:nsid w:val="3F236A4B"/>
    <w:multiLevelType w:val="hybridMultilevel"/>
    <w:tmpl w:val="31B6752A"/>
    <w:lvl w:ilvl="0" w:tplc="36DAB5A2">
      <w:start w:val="1"/>
      <w:numFmt w:val="bullet"/>
      <w:lvlText w:val="•"/>
      <w:lvlJc w:val="left"/>
      <w:pPr>
        <w:tabs>
          <w:tab w:val="num" w:pos="720"/>
        </w:tabs>
        <w:ind w:left="720" w:hanging="360"/>
      </w:pPr>
      <w:rPr>
        <w:rFonts w:ascii="Arial" w:hAnsi="Arial" w:hint="default"/>
      </w:rPr>
    </w:lvl>
    <w:lvl w:ilvl="1" w:tplc="8EBA0B70" w:tentative="1">
      <w:start w:val="1"/>
      <w:numFmt w:val="bullet"/>
      <w:lvlText w:val="•"/>
      <w:lvlJc w:val="left"/>
      <w:pPr>
        <w:tabs>
          <w:tab w:val="num" w:pos="1440"/>
        </w:tabs>
        <w:ind w:left="1440" w:hanging="360"/>
      </w:pPr>
      <w:rPr>
        <w:rFonts w:ascii="Arial" w:hAnsi="Arial" w:hint="default"/>
      </w:rPr>
    </w:lvl>
    <w:lvl w:ilvl="2" w:tplc="38B4B0AE" w:tentative="1">
      <w:start w:val="1"/>
      <w:numFmt w:val="bullet"/>
      <w:lvlText w:val="•"/>
      <w:lvlJc w:val="left"/>
      <w:pPr>
        <w:tabs>
          <w:tab w:val="num" w:pos="2160"/>
        </w:tabs>
        <w:ind w:left="2160" w:hanging="360"/>
      </w:pPr>
      <w:rPr>
        <w:rFonts w:ascii="Arial" w:hAnsi="Arial" w:hint="default"/>
      </w:rPr>
    </w:lvl>
    <w:lvl w:ilvl="3" w:tplc="8C3653F6" w:tentative="1">
      <w:start w:val="1"/>
      <w:numFmt w:val="bullet"/>
      <w:lvlText w:val="•"/>
      <w:lvlJc w:val="left"/>
      <w:pPr>
        <w:tabs>
          <w:tab w:val="num" w:pos="2880"/>
        </w:tabs>
        <w:ind w:left="2880" w:hanging="360"/>
      </w:pPr>
      <w:rPr>
        <w:rFonts w:ascii="Arial" w:hAnsi="Arial" w:hint="default"/>
      </w:rPr>
    </w:lvl>
    <w:lvl w:ilvl="4" w:tplc="87462C1C" w:tentative="1">
      <w:start w:val="1"/>
      <w:numFmt w:val="bullet"/>
      <w:lvlText w:val="•"/>
      <w:lvlJc w:val="left"/>
      <w:pPr>
        <w:tabs>
          <w:tab w:val="num" w:pos="3600"/>
        </w:tabs>
        <w:ind w:left="3600" w:hanging="360"/>
      </w:pPr>
      <w:rPr>
        <w:rFonts w:ascii="Arial" w:hAnsi="Arial" w:hint="default"/>
      </w:rPr>
    </w:lvl>
    <w:lvl w:ilvl="5" w:tplc="8B9E95B4" w:tentative="1">
      <w:start w:val="1"/>
      <w:numFmt w:val="bullet"/>
      <w:lvlText w:val="•"/>
      <w:lvlJc w:val="left"/>
      <w:pPr>
        <w:tabs>
          <w:tab w:val="num" w:pos="4320"/>
        </w:tabs>
        <w:ind w:left="4320" w:hanging="360"/>
      </w:pPr>
      <w:rPr>
        <w:rFonts w:ascii="Arial" w:hAnsi="Arial" w:hint="default"/>
      </w:rPr>
    </w:lvl>
    <w:lvl w:ilvl="6" w:tplc="8800D318" w:tentative="1">
      <w:start w:val="1"/>
      <w:numFmt w:val="bullet"/>
      <w:lvlText w:val="•"/>
      <w:lvlJc w:val="left"/>
      <w:pPr>
        <w:tabs>
          <w:tab w:val="num" w:pos="5040"/>
        </w:tabs>
        <w:ind w:left="5040" w:hanging="360"/>
      </w:pPr>
      <w:rPr>
        <w:rFonts w:ascii="Arial" w:hAnsi="Arial" w:hint="default"/>
      </w:rPr>
    </w:lvl>
    <w:lvl w:ilvl="7" w:tplc="DD4E847C" w:tentative="1">
      <w:start w:val="1"/>
      <w:numFmt w:val="bullet"/>
      <w:lvlText w:val="•"/>
      <w:lvlJc w:val="left"/>
      <w:pPr>
        <w:tabs>
          <w:tab w:val="num" w:pos="5760"/>
        </w:tabs>
        <w:ind w:left="5760" w:hanging="360"/>
      </w:pPr>
      <w:rPr>
        <w:rFonts w:ascii="Arial" w:hAnsi="Arial" w:hint="default"/>
      </w:rPr>
    </w:lvl>
    <w:lvl w:ilvl="8" w:tplc="0EFC40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1144B0"/>
    <w:multiLevelType w:val="hybridMultilevel"/>
    <w:tmpl w:val="C6C2927C"/>
    <w:lvl w:ilvl="0" w:tplc="0E6475C8">
      <w:start w:val="1"/>
      <w:numFmt w:val="bullet"/>
      <w:lvlText w:val="•"/>
      <w:lvlJc w:val="left"/>
      <w:pPr>
        <w:tabs>
          <w:tab w:val="num" w:pos="720"/>
        </w:tabs>
        <w:ind w:left="720" w:hanging="360"/>
      </w:pPr>
      <w:rPr>
        <w:rFonts w:ascii="Arial" w:hAnsi="Arial" w:hint="default"/>
      </w:rPr>
    </w:lvl>
    <w:lvl w:ilvl="1" w:tplc="0DBA05FE" w:tentative="1">
      <w:start w:val="1"/>
      <w:numFmt w:val="bullet"/>
      <w:lvlText w:val="•"/>
      <w:lvlJc w:val="left"/>
      <w:pPr>
        <w:tabs>
          <w:tab w:val="num" w:pos="1440"/>
        </w:tabs>
        <w:ind w:left="1440" w:hanging="360"/>
      </w:pPr>
      <w:rPr>
        <w:rFonts w:ascii="Arial" w:hAnsi="Arial" w:hint="default"/>
      </w:rPr>
    </w:lvl>
    <w:lvl w:ilvl="2" w:tplc="5854FE70" w:tentative="1">
      <w:start w:val="1"/>
      <w:numFmt w:val="bullet"/>
      <w:lvlText w:val="•"/>
      <w:lvlJc w:val="left"/>
      <w:pPr>
        <w:tabs>
          <w:tab w:val="num" w:pos="2160"/>
        </w:tabs>
        <w:ind w:left="2160" w:hanging="360"/>
      </w:pPr>
      <w:rPr>
        <w:rFonts w:ascii="Arial" w:hAnsi="Arial" w:hint="default"/>
      </w:rPr>
    </w:lvl>
    <w:lvl w:ilvl="3" w:tplc="D58C037E" w:tentative="1">
      <w:start w:val="1"/>
      <w:numFmt w:val="bullet"/>
      <w:lvlText w:val="•"/>
      <w:lvlJc w:val="left"/>
      <w:pPr>
        <w:tabs>
          <w:tab w:val="num" w:pos="2880"/>
        </w:tabs>
        <w:ind w:left="2880" w:hanging="360"/>
      </w:pPr>
      <w:rPr>
        <w:rFonts w:ascii="Arial" w:hAnsi="Arial" w:hint="default"/>
      </w:rPr>
    </w:lvl>
    <w:lvl w:ilvl="4" w:tplc="790899EC" w:tentative="1">
      <w:start w:val="1"/>
      <w:numFmt w:val="bullet"/>
      <w:lvlText w:val="•"/>
      <w:lvlJc w:val="left"/>
      <w:pPr>
        <w:tabs>
          <w:tab w:val="num" w:pos="3600"/>
        </w:tabs>
        <w:ind w:left="3600" w:hanging="360"/>
      </w:pPr>
      <w:rPr>
        <w:rFonts w:ascii="Arial" w:hAnsi="Arial" w:hint="default"/>
      </w:rPr>
    </w:lvl>
    <w:lvl w:ilvl="5" w:tplc="58344DB0" w:tentative="1">
      <w:start w:val="1"/>
      <w:numFmt w:val="bullet"/>
      <w:lvlText w:val="•"/>
      <w:lvlJc w:val="left"/>
      <w:pPr>
        <w:tabs>
          <w:tab w:val="num" w:pos="4320"/>
        </w:tabs>
        <w:ind w:left="4320" w:hanging="360"/>
      </w:pPr>
      <w:rPr>
        <w:rFonts w:ascii="Arial" w:hAnsi="Arial" w:hint="default"/>
      </w:rPr>
    </w:lvl>
    <w:lvl w:ilvl="6" w:tplc="D200FA2C" w:tentative="1">
      <w:start w:val="1"/>
      <w:numFmt w:val="bullet"/>
      <w:lvlText w:val="•"/>
      <w:lvlJc w:val="left"/>
      <w:pPr>
        <w:tabs>
          <w:tab w:val="num" w:pos="5040"/>
        </w:tabs>
        <w:ind w:left="5040" w:hanging="360"/>
      </w:pPr>
      <w:rPr>
        <w:rFonts w:ascii="Arial" w:hAnsi="Arial" w:hint="default"/>
      </w:rPr>
    </w:lvl>
    <w:lvl w:ilvl="7" w:tplc="EBB8737A" w:tentative="1">
      <w:start w:val="1"/>
      <w:numFmt w:val="bullet"/>
      <w:lvlText w:val="•"/>
      <w:lvlJc w:val="left"/>
      <w:pPr>
        <w:tabs>
          <w:tab w:val="num" w:pos="5760"/>
        </w:tabs>
        <w:ind w:left="5760" w:hanging="360"/>
      </w:pPr>
      <w:rPr>
        <w:rFonts w:ascii="Arial" w:hAnsi="Arial" w:hint="default"/>
      </w:rPr>
    </w:lvl>
    <w:lvl w:ilvl="8" w:tplc="8C9EEC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51D131A"/>
    <w:multiLevelType w:val="hybridMultilevel"/>
    <w:tmpl w:val="003A2E3A"/>
    <w:lvl w:ilvl="0" w:tplc="D054D258">
      <w:start w:val="1"/>
      <w:numFmt w:val="bullet"/>
      <w:lvlText w:val="•"/>
      <w:lvlJc w:val="left"/>
      <w:pPr>
        <w:tabs>
          <w:tab w:val="num" w:pos="720"/>
        </w:tabs>
        <w:ind w:left="720" w:hanging="360"/>
      </w:pPr>
      <w:rPr>
        <w:rFonts w:ascii="Arial" w:hAnsi="Arial" w:hint="default"/>
      </w:rPr>
    </w:lvl>
    <w:lvl w:ilvl="1" w:tplc="EF9CC52A" w:tentative="1">
      <w:start w:val="1"/>
      <w:numFmt w:val="bullet"/>
      <w:lvlText w:val="•"/>
      <w:lvlJc w:val="left"/>
      <w:pPr>
        <w:tabs>
          <w:tab w:val="num" w:pos="1440"/>
        </w:tabs>
        <w:ind w:left="1440" w:hanging="360"/>
      </w:pPr>
      <w:rPr>
        <w:rFonts w:ascii="Arial" w:hAnsi="Arial" w:hint="default"/>
      </w:rPr>
    </w:lvl>
    <w:lvl w:ilvl="2" w:tplc="75187BD2" w:tentative="1">
      <w:start w:val="1"/>
      <w:numFmt w:val="bullet"/>
      <w:lvlText w:val="•"/>
      <w:lvlJc w:val="left"/>
      <w:pPr>
        <w:tabs>
          <w:tab w:val="num" w:pos="2160"/>
        </w:tabs>
        <w:ind w:left="2160" w:hanging="360"/>
      </w:pPr>
      <w:rPr>
        <w:rFonts w:ascii="Arial" w:hAnsi="Arial" w:hint="default"/>
      </w:rPr>
    </w:lvl>
    <w:lvl w:ilvl="3" w:tplc="834EA9E0" w:tentative="1">
      <w:start w:val="1"/>
      <w:numFmt w:val="bullet"/>
      <w:lvlText w:val="•"/>
      <w:lvlJc w:val="left"/>
      <w:pPr>
        <w:tabs>
          <w:tab w:val="num" w:pos="2880"/>
        </w:tabs>
        <w:ind w:left="2880" w:hanging="360"/>
      </w:pPr>
      <w:rPr>
        <w:rFonts w:ascii="Arial" w:hAnsi="Arial" w:hint="default"/>
      </w:rPr>
    </w:lvl>
    <w:lvl w:ilvl="4" w:tplc="81783DD6" w:tentative="1">
      <w:start w:val="1"/>
      <w:numFmt w:val="bullet"/>
      <w:lvlText w:val="•"/>
      <w:lvlJc w:val="left"/>
      <w:pPr>
        <w:tabs>
          <w:tab w:val="num" w:pos="3600"/>
        </w:tabs>
        <w:ind w:left="3600" w:hanging="360"/>
      </w:pPr>
      <w:rPr>
        <w:rFonts w:ascii="Arial" w:hAnsi="Arial" w:hint="default"/>
      </w:rPr>
    </w:lvl>
    <w:lvl w:ilvl="5" w:tplc="B9AA53A2" w:tentative="1">
      <w:start w:val="1"/>
      <w:numFmt w:val="bullet"/>
      <w:lvlText w:val="•"/>
      <w:lvlJc w:val="left"/>
      <w:pPr>
        <w:tabs>
          <w:tab w:val="num" w:pos="4320"/>
        </w:tabs>
        <w:ind w:left="4320" w:hanging="360"/>
      </w:pPr>
      <w:rPr>
        <w:rFonts w:ascii="Arial" w:hAnsi="Arial" w:hint="default"/>
      </w:rPr>
    </w:lvl>
    <w:lvl w:ilvl="6" w:tplc="C03AF122" w:tentative="1">
      <w:start w:val="1"/>
      <w:numFmt w:val="bullet"/>
      <w:lvlText w:val="•"/>
      <w:lvlJc w:val="left"/>
      <w:pPr>
        <w:tabs>
          <w:tab w:val="num" w:pos="5040"/>
        </w:tabs>
        <w:ind w:left="5040" w:hanging="360"/>
      </w:pPr>
      <w:rPr>
        <w:rFonts w:ascii="Arial" w:hAnsi="Arial" w:hint="default"/>
      </w:rPr>
    </w:lvl>
    <w:lvl w:ilvl="7" w:tplc="540CAEEA" w:tentative="1">
      <w:start w:val="1"/>
      <w:numFmt w:val="bullet"/>
      <w:lvlText w:val="•"/>
      <w:lvlJc w:val="left"/>
      <w:pPr>
        <w:tabs>
          <w:tab w:val="num" w:pos="5760"/>
        </w:tabs>
        <w:ind w:left="5760" w:hanging="360"/>
      </w:pPr>
      <w:rPr>
        <w:rFonts w:ascii="Arial" w:hAnsi="Arial" w:hint="default"/>
      </w:rPr>
    </w:lvl>
    <w:lvl w:ilvl="8" w:tplc="C902D0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BB"/>
    <w:rsid w:val="00006589"/>
    <w:rsid w:val="00014D8A"/>
    <w:rsid w:val="00016BEF"/>
    <w:rsid w:val="000238B4"/>
    <w:rsid w:val="00026D63"/>
    <w:rsid w:val="00035A7C"/>
    <w:rsid w:val="00043661"/>
    <w:rsid w:val="0005284E"/>
    <w:rsid w:val="00053B5E"/>
    <w:rsid w:val="00060D2C"/>
    <w:rsid w:val="000620B1"/>
    <w:rsid w:val="00066D2D"/>
    <w:rsid w:val="00070350"/>
    <w:rsid w:val="000706C9"/>
    <w:rsid w:val="0007108E"/>
    <w:rsid w:val="00082EA4"/>
    <w:rsid w:val="00084DDA"/>
    <w:rsid w:val="000A06CC"/>
    <w:rsid w:val="000A368E"/>
    <w:rsid w:val="000A78B9"/>
    <w:rsid w:val="000B39AB"/>
    <w:rsid w:val="000C139F"/>
    <w:rsid w:val="000C3730"/>
    <w:rsid w:val="000C71DB"/>
    <w:rsid w:val="000C7E5B"/>
    <w:rsid w:val="000D0D16"/>
    <w:rsid w:val="000D4D64"/>
    <w:rsid w:val="000E2E8B"/>
    <w:rsid w:val="000E3E4A"/>
    <w:rsid w:val="000F58C4"/>
    <w:rsid w:val="000F7C42"/>
    <w:rsid w:val="00100B7F"/>
    <w:rsid w:val="00101219"/>
    <w:rsid w:val="00103089"/>
    <w:rsid w:val="00103D5A"/>
    <w:rsid w:val="00106A84"/>
    <w:rsid w:val="0011406A"/>
    <w:rsid w:val="001217D0"/>
    <w:rsid w:val="0013012F"/>
    <w:rsid w:val="00134B70"/>
    <w:rsid w:val="00157B28"/>
    <w:rsid w:val="00170E4D"/>
    <w:rsid w:val="0019529E"/>
    <w:rsid w:val="001A1816"/>
    <w:rsid w:val="001A224F"/>
    <w:rsid w:val="001B266C"/>
    <w:rsid w:val="001B4F84"/>
    <w:rsid w:val="001B508D"/>
    <w:rsid w:val="001B6672"/>
    <w:rsid w:val="001B6EEB"/>
    <w:rsid w:val="001C0CF4"/>
    <w:rsid w:val="001C0DA8"/>
    <w:rsid w:val="001E32A3"/>
    <w:rsid w:val="001F2030"/>
    <w:rsid w:val="001F2D47"/>
    <w:rsid w:val="00212838"/>
    <w:rsid w:val="002138AA"/>
    <w:rsid w:val="00213969"/>
    <w:rsid w:val="002155A2"/>
    <w:rsid w:val="002257CB"/>
    <w:rsid w:val="0022634B"/>
    <w:rsid w:val="00243CFB"/>
    <w:rsid w:val="002475F7"/>
    <w:rsid w:val="00257231"/>
    <w:rsid w:val="00263CB4"/>
    <w:rsid w:val="00264778"/>
    <w:rsid w:val="00266ECC"/>
    <w:rsid w:val="0027499C"/>
    <w:rsid w:val="002863B1"/>
    <w:rsid w:val="002905AA"/>
    <w:rsid w:val="00291876"/>
    <w:rsid w:val="002B1B5B"/>
    <w:rsid w:val="002C23A1"/>
    <w:rsid w:val="002C400C"/>
    <w:rsid w:val="002C6D94"/>
    <w:rsid w:val="002D077B"/>
    <w:rsid w:val="002D56E7"/>
    <w:rsid w:val="002D5B09"/>
    <w:rsid w:val="002E2DDF"/>
    <w:rsid w:val="002E56B2"/>
    <w:rsid w:val="002E61A4"/>
    <w:rsid w:val="00303B80"/>
    <w:rsid w:val="00313486"/>
    <w:rsid w:val="00325796"/>
    <w:rsid w:val="003279F0"/>
    <w:rsid w:val="00331080"/>
    <w:rsid w:val="00335196"/>
    <w:rsid w:val="00336E31"/>
    <w:rsid w:val="00337594"/>
    <w:rsid w:val="0034399E"/>
    <w:rsid w:val="00353F56"/>
    <w:rsid w:val="003548FA"/>
    <w:rsid w:val="00365BC7"/>
    <w:rsid w:val="0036753B"/>
    <w:rsid w:val="003725BF"/>
    <w:rsid w:val="00380A3E"/>
    <w:rsid w:val="00384BAB"/>
    <w:rsid w:val="003877F5"/>
    <w:rsid w:val="00391741"/>
    <w:rsid w:val="003971BA"/>
    <w:rsid w:val="003B3BF7"/>
    <w:rsid w:val="003B4CDA"/>
    <w:rsid w:val="003C2778"/>
    <w:rsid w:val="003C2EFA"/>
    <w:rsid w:val="003C67D5"/>
    <w:rsid w:val="003E464C"/>
    <w:rsid w:val="003F1D57"/>
    <w:rsid w:val="003F61F6"/>
    <w:rsid w:val="003F7DA0"/>
    <w:rsid w:val="00407BBB"/>
    <w:rsid w:val="0041074F"/>
    <w:rsid w:val="00411B41"/>
    <w:rsid w:val="00415131"/>
    <w:rsid w:val="004231B5"/>
    <w:rsid w:val="004273FD"/>
    <w:rsid w:val="00433431"/>
    <w:rsid w:val="00433680"/>
    <w:rsid w:val="00433A92"/>
    <w:rsid w:val="00441195"/>
    <w:rsid w:val="00442949"/>
    <w:rsid w:val="00447E56"/>
    <w:rsid w:val="00470B9A"/>
    <w:rsid w:val="00482BFC"/>
    <w:rsid w:val="00487B2C"/>
    <w:rsid w:val="004A193B"/>
    <w:rsid w:val="004A344D"/>
    <w:rsid w:val="004B3D18"/>
    <w:rsid w:val="004B4648"/>
    <w:rsid w:val="004C2D29"/>
    <w:rsid w:val="004C72EF"/>
    <w:rsid w:val="004E08E5"/>
    <w:rsid w:val="004E2A0F"/>
    <w:rsid w:val="004E3839"/>
    <w:rsid w:val="004E4361"/>
    <w:rsid w:val="004F017F"/>
    <w:rsid w:val="004F30BE"/>
    <w:rsid w:val="004F4207"/>
    <w:rsid w:val="0050097C"/>
    <w:rsid w:val="00500E76"/>
    <w:rsid w:val="00506248"/>
    <w:rsid w:val="005077BA"/>
    <w:rsid w:val="00510DC0"/>
    <w:rsid w:val="00523AFA"/>
    <w:rsid w:val="00524715"/>
    <w:rsid w:val="005376D6"/>
    <w:rsid w:val="00555380"/>
    <w:rsid w:val="00566CF3"/>
    <w:rsid w:val="005709B5"/>
    <w:rsid w:val="00580956"/>
    <w:rsid w:val="00584198"/>
    <w:rsid w:val="005850F9"/>
    <w:rsid w:val="00590387"/>
    <w:rsid w:val="005A46A0"/>
    <w:rsid w:val="005B141E"/>
    <w:rsid w:val="005C5214"/>
    <w:rsid w:val="005C54C5"/>
    <w:rsid w:val="005D0772"/>
    <w:rsid w:val="005D354E"/>
    <w:rsid w:val="005E3B0F"/>
    <w:rsid w:val="005E5812"/>
    <w:rsid w:val="005F5820"/>
    <w:rsid w:val="00603B68"/>
    <w:rsid w:val="00615BAB"/>
    <w:rsid w:val="00622AD7"/>
    <w:rsid w:val="0064011A"/>
    <w:rsid w:val="006425ED"/>
    <w:rsid w:val="006459F9"/>
    <w:rsid w:val="00666BE7"/>
    <w:rsid w:val="00674BD8"/>
    <w:rsid w:val="006808FC"/>
    <w:rsid w:val="006824DE"/>
    <w:rsid w:val="00687EAF"/>
    <w:rsid w:val="00693AC6"/>
    <w:rsid w:val="006A6AC0"/>
    <w:rsid w:val="006A7C3E"/>
    <w:rsid w:val="006E0C19"/>
    <w:rsid w:val="006E2A12"/>
    <w:rsid w:val="006E6D56"/>
    <w:rsid w:val="006F143D"/>
    <w:rsid w:val="006F2CD3"/>
    <w:rsid w:val="006F4000"/>
    <w:rsid w:val="00706ADD"/>
    <w:rsid w:val="007126DD"/>
    <w:rsid w:val="00714770"/>
    <w:rsid w:val="00725947"/>
    <w:rsid w:val="00740E6B"/>
    <w:rsid w:val="007855B0"/>
    <w:rsid w:val="0079048B"/>
    <w:rsid w:val="007B0A5A"/>
    <w:rsid w:val="007C3D1B"/>
    <w:rsid w:val="007C5FDE"/>
    <w:rsid w:val="007C78F1"/>
    <w:rsid w:val="007D5FE2"/>
    <w:rsid w:val="007E169E"/>
    <w:rsid w:val="007E275C"/>
    <w:rsid w:val="007F0D5C"/>
    <w:rsid w:val="00810555"/>
    <w:rsid w:val="00813861"/>
    <w:rsid w:val="008149C2"/>
    <w:rsid w:val="00815A28"/>
    <w:rsid w:val="00815DE9"/>
    <w:rsid w:val="008255B8"/>
    <w:rsid w:val="0082732F"/>
    <w:rsid w:val="00830354"/>
    <w:rsid w:val="00835E98"/>
    <w:rsid w:val="00836728"/>
    <w:rsid w:val="008437E3"/>
    <w:rsid w:val="00845495"/>
    <w:rsid w:val="00846C28"/>
    <w:rsid w:val="0085388F"/>
    <w:rsid w:val="008572E3"/>
    <w:rsid w:val="0085748B"/>
    <w:rsid w:val="00863502"/>
    <w:rsid w:val="00864858"/>
    <w:rsid w:val="00877B58"/>
    <w:rsid w:val="0088413F"/>
    <w:rsid w:val="008875B3"/>
    <w:rsid w:val="0089436F"/>
    <w:rsid w:val="008A5D68"/>
    <w:rsid w:val="008B50E8"/>
    <w:rsid w:val="008B766B"/>
    <w:rsid w:val="008C02E2"/>
    <w:rsid w:val="008C6AA4"/>
    <w:rsid w:val="008D1346"/>
    <w:rsid w:val="008D1FFC"/>
    <w:rsid w:val="008E0826"/>
    <w:rsid w:val="008E7D10"/>
    <w:rsid w:val="008F4BE6"/>
    <w:rsid w:val="00904F7A"/>
    <w:rsid w:val="0090746F"/>
    <w:rsid w:val="0090796F"/>
    <w:rsid w:val="00913D48"/>
    <w:rsid w:val="00915D7C"/>
    <w:rsid w:val="009316DE"/>
    <w:rsid w:val="009415AC"/>
    <w:rsid w:val="009437EF"/>
    <w:rsid w:val="009475E2"/>
    <w:rsid w:val="00956075"/>
    <w:rsid w:val="00964359"/>
    <w:rsid w:val="009854AB"/>
    <w:rsid w:val="00991B16"/>
    <w:rsid w:val="009A4806"/>
    <w:rsid w:val="009C2D4F"/>
    <w:rsid w:val="009D5466"/>
    <w:rsid w:val="009D762F"/>
    <w:rsid w:val="009F43D4"/>
    <w:rsid w:val="00A01D5F"/>
    <w:rsid w:val="00A167AB"/>
    <w:rsid w:val="00A23D21"/>
    <w:rsid w:val="00A24E54"/>
    <w:rsid w:val="00A51579"/>
    <w:rsid w:val="00A669F2"/>
    <w:rsid w:val="00A73611"/>
    <w:rsid w:val="00A75451"/>
    <w:rsid w:val="00A772B2"/>
    <w:rsid w:val="00AB505D"/>
    <w:rsid w:val="00AB62AF"/>
    <w:rsid w:val="00AC48D3"/>
    <w:rsid w:val="00AD66A2"/>
    <w:rsid w:val="00AE29B3"/>
    <w:rsid w:val="00AE425B"/>
    <w:rsid w:val="00AF05A8"/>
    <w:rsid w:val="00AF3573"/>
    <w:rsid w:val="00AF4A27"/>
    <w:rsid w:val="00AF6169"/>
    <w:rsid w:val="00AF6FC8"/>
    <w:rsid w:val="00B02111"/>
    <w:rsid w:val="00B12D93"/>
    <w:rsid w:val="00B13941"/>
    <w:rsid w:val="00B13D74"/>
    <w:rsid w:val="00B16A7D"/>
    <w:rsid w:val="00B17EDA"/>
    <w:rsid w:val="00B202BA"/>
    <w:rsid w:val="00B279A9"/>
    <w:rsid w:val="00B40544"/>
    <w:rsid w:val="00B50FFD"/>
    <w:rsid w:val="00B5482A"/>
    <w:rsid w:val="00B56C57"/>
    <w:rsid w:val="00B57162"/>
    <w:rsid w:val="00B603D9"/>
    <w:rsid w:val="00B64986"/>
    <w:rsid w:val="00B71D5E"/>
    <w:rsid w:val="00B7621C"/>
    <w:rsid w:val="00B831C3"/>
    <w:rsid w:val="00BB119D"/>
    <w:rsid w:val="00BC06AA"/>
    <w:rsid w:val="00BC0ABF"/>
    <w:rsid w:val="00BC1826"/>
    <w:rsid w:val="00BC5211"/>
    <w:rsid w:val="00BD3509"/>
    <w:rsid w:val="00BD6672"/>
    <w:rsid w:val="00BD7C86"/>
    <w:rsid w:val="00BE519B"/>
    <w:rsid w:val="00C020BC"/>
    <w:rsid w:val="00C05C62"/>
    <w:rsid w:val="00C06F51"/>
    <w:rsid w:val="00C105BB"/>
    <w:rsid w:val="00C13028"/>
    <w:rsid w:val="00C146B9"/>
    <w:rsid w:val="00C15F91"/>
    <w:rsid w:val="00C26925"/>
    <w:rsid w:val="00C32FEC"/>
    <w:rsid w:val="00C351F6"/>
    <w:rsid w:val="00C35F2D"/>
    <w:rsid w:val="00C369CB"/>
    <w:rsid w:val="00C45829"/>
    <w:rsid w:val="00C4691B"/>
    <w:rsid w:val="00C56F52"/>
    <w:rsid w:val="00C73CC9"/>
    <w:rsid w:val="00C831F1"/>
    <w:rsid w:val="00CC16E7"/>
    <w:rsid w:val="00CC318F"/>
    <w:rsid w:val="00CE1E55"/>
    <w:rsid w:val="00CE571F"/>
    <w:rsid w:val="00CE6338"/>
    <w:rsid w:val="00CF4651"/>
    <w:rsid w:val="00D10281"/>
    <w:rsid w:val="00D14112"/>
    <w:rsid w:val="00D15032"/>
    <w:rsid w:val="00D21C04"/>
    <w:rsid w:val="00D21E37"/>
    <w:rsid w:val="00D2518B"/>
    <w:rsid w:val="00D2531C"/>
    <w:rsid w:val="00D30B4C"/>
    <w:rsid w:val="00D410A6"/>
    <w:rsid w:val="00D50342"/>
    <w:rsid w:val="00D52C60"/>
    <w:rsid w:val="00D53356"/>
    <w:rsid w:val="00D54599"/>
    <w:rsid w:val="00D60601"/>
    <w:rsid w:val="00D60FA5"/>
    <w:rsid w:val="00D63A3F"/>
    <w:rsid w:val="00D6498D"/>
    <w:rsid w:val="00D8138A"/>
    <w:rsid w:val="00D94D6E"/>
    <w:rsid w:val="00D95D7B"/>
    <w:rsid w:val="00D96E86"/>
    <w:rsid w:val="00D97DA3"/>
    <w:rsid w:val="00DB460B"/>
    <w:rsid w:val="00DB535D"/>
    <w:rsid w:val="00DB6175"/>
    <w:rsid w:val="00DC3D00"/>
    <w:rsid w:val="00DC6439"/>
    <w:rsid w:val="00DD6563"/>
    <w:rsid w:val="00DE2779"/>
    <w:rsid w:val="00DE5EDA"/>
    <w:rsid w:val="00DE5F61"/>
    <w:rsid w:val="00DE7E5F"/>
    <w:rsid w:val="00E120E2"/>
    <w:rsid w:val="00E23B3E"/>
    <w:rsid w:val="00E2451D"/>
    <w:rsid w:val="00E53DDD"/>
    <w:rsid w:val="00E55A55"/>
    <w:rsid w:val="00E764E2"/>
    <w:rsid w:val="00E80E0F"/>
    <w:rsid w:val="00E837A5"/>
    <w:rsid w:val="00EA0531"/>
    <w:rsid w:val="00EA06A0"/>
    <w:rsid w:val="00EA2243"/>
    <w:rsid w:val="00EA38BD"/>
    <w:rsid w:val="00EA624E"/>
    <w:rsid w:val="00EA7727"/>
    <w:rsid w:val="00ED4E4F"/>
    <w:rsid w:val="00EE3D7E"/>
    <w:rsid w:val="00F054B0"/>
    <w:rsid w:val="00F06A2C"/>
    <w:rsid w:val="00F12A4C"/>
    <w:rsid w:val="00F164BB"/>
    <w:rsid w:val="00F20471"/>
    <w:rsid w:val="00F222E4"/>
    <w:rsid w:val="00F26046"/>
    <w:rsid w:val="00F27D25"/>
    <w:rsid w:val="00F309B1"/>
    <w:rsid w:val="00F31BC1"/>
    <w:rsid w:val="00F325CC"/>
    <w:rsid w:val="00F33B9F"/>
    <w:rsid w:val="00F37C31"/>
    <w:rsid w:val="00F400E6"/>
    <w:rsid w:val="00F432BB"/>
    <w:rsid w:val="00F451DA"/>
    <w:rsid w:val="00F5524D"/>
    <w:rsid w:val="00F56942"/>
    <w:rsid w:val="00F60F1B"/>
    <w:rsid w:val="00F73BC4"/>
    <w:rsid w:val="00F74989"/>
    <w:rsid w:val="00F767B5"/>
    <w:rsid w:val="00F77220"/>
    <w:rsid w:val="00F77655"/>
    <w:rsid w:val="00F81C5F"/>
    <w:rsid w:val="00F86317"/>
    <w:rsid w:val="00F87236"/>
    <w:rsid w:val="00F90BF6"/>
    <w:rsid w:val="00F9263C"/>
    <w:rsid w:val="00F953AC"/>
    <w:rsid w:val="00F97DA4"/>
    <w:rsid w:val="00FB0D13"/>
    <w:rsid w:val="00FB4AED"/>
    <w:rsid w:val="00FB612F"/>
    <w:rsid w:val="00FC1EC5"/>
    <w:rsid w:val="00FE1612"/>
    <w:rsid w:val="00FE47C8"/>
    <w:rsid w:val="00FE6ED0"/>
    <w:rsid w:val="00FF0876"/>
    <w:rsid w:val="00FF3B0E"/>
    <w:rsid w:val="00FF7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C746B-0A26-49B4-B559-3152C3EC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6485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64858"/>
    <w:rPr>
      <w:sz w:val="20"/>
      <w:szCs w:val="20"/>
    </w:rPr>
  </w:style>
  <w:style w:type="character" w:styleId="Rimandonotaapidipagina">
    <w:name w:val="footnote reference"/>
    <w:basedOn w:val="Carpredefinitoparagrafo"/>
    <w:uiPriority w:val="99"/>
    <w:semiHidden/>
    <w:unhideWhenUsed/>
    <w:rsid w:val="00864858"/>
    <w:rPr>
      <w:vertAlign w:val="superscript"/>
    </w:rPr>
  </w:style>
  <w:style w:type="paragraph" w:styleId="Intestazione">
    <w:name w:val="header"/>
    <w:basedOn w:val="Normale"/>
    <w:link w:val="IntestazioneCarattere"/>
    <w:uiPriority w:val="99"/>
    <w:unhideWhenUsed/>
    <w:rsid w:val="003C67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67D5"/>
  </w:style>
  <w:style w:type="paragraph" w:styleId="Pidipagina">
    <w:name w:val="footer"/>
    <w:basedOn w:val="Normale"/>
    <w:link w:val="PidipaginaCarattere"/>
    <w:uiPriority w:val="99"/>
    <w:unhideWhenUsed/>
    <w:rsid w:val="003C67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67D5"/>
  </w:style>
  <w:style w:type="paragraph" w:styleId="Paragrafoelenco">
    <w:name w:val="List Paragraph"/>
    <w:basedOn w:val="Normale"/>
    <w:uiPriority w:val="34"/>
    <w:qFormat/>
    <w:rsid w:val="00991B16"/>
    <w:pPr>
      <w:spacing w:after="0" w:line="240" w:lineRule="auto"/>
      <w:ind w:left="720"/>
      <w:contextualSpacing/>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706AD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06ADD"/>
    <w:rPr>
      <w:sz w:val="20"/>
      <w:szCs w:val="20"/>
    </w:rPr>
  </w:style>
  <w:style w:type="character" w:styleId="Rimandonotadichiusura">
    <w:name w:val="endnote reference"/>
    <w:basedOn w:val="Carpredefinitoparagrafo"/>
    <w:uiPriority w:val="99"/>
    <w:semiHidden/>
    <w:unhideWhenUsed/>
    <w:rsid w:val="00706ADD"/>
    <w:rPr>
      <w:vertAlign w:val="superscript"/>
    </w:rPr>
  </w:style>
  <w:style w:type="paragraph" w:customStyle="1" w:styleId="DefaultLTGliederung1">
    <w:name w:val="Default~LT~Gliederung 1"/>
    <w:rsid w:val="00CE1E55"/>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ind w:left="540"/>
    </w:pPr>
    <w:rPr>
      <w:rFonts w:ascii="Tahoma" w:eastAsia="Tahoma" w:hAnsi="Tahoma" w:cs="Times New Roman"/>
      <w:color w:val="000000"/>
      <w:sz w:val="64"/>
      <w:szCs w:val="64"/>
    </w:rPr>
  </w:style>
  <w:style w:type="character" w:styleId="Enfasicorsivo">
    <w:name w:val="Emphasis"/>
    <w:basedOn w:val="Carpredefinitoparagrafo"/>
    <w:qFormat/>
    <w:rsid w:val="00CE1E55"/>
    <w:rPr>
      <w:i/>
      <w:iCs/>
    </w:rPr>
  </w:style>
  <w:style w:type="character" w:customStyle="1" w:styleId="st">
    <w:name w:val="st"/>
    <w:basedOn w:val="Carpredefinitoparagrafo"/>
    <w:rsid w:val="00F432BB"/>
  </w:style>
  <w:style w:type="paragraph" w:styleId="Testofumetto">
    <w:name w:val="Balloon Text"/>
    <w:basedOn w:val="Normale"/>
    <w:link w:val="TestofumettoCarattere"/>
    <w:uiPriority w:val="99"/>
    <w:semiHidden/>
    <w:unhideWhenUsed/>
    <w:rsid w:val="00B548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482A"/>
    <w:rPr>
      <w:rFonts w:ascii="Segoe UI" w:hAnsi="Segoe UI" w:cs="Segoe UI"/>
      <w:sz w:val="18"/>
      <w:szCs w:val="18"/>
    </w:rPr>
  </w:style>
  <w:style w:type="paragraph" w:styleId="Revisione">
    <w:name w:val="Revision"/>
    <w:hidden/>
    <w:uiPriority w:val="99"/>
    <w:semiHidden/>
    <w:rsid w:val="004A193B"/>
    <w:pPr>
      <w:spacing w:after="0" w:line="240" w:lineRule="auto"/>
    </w:pPr>
  </w:style>
  <w:style w:type="character" w:styleId="Collegamentoipertestuale">
    <w:name w:val="Hyperlink"/>
    <w:basedOn w:val="Carpredefinitoparagrafo"/>
    <w:uiPriority w:val="99"/>
    <w:unhideWhenUsed/>
    <w:rsid w:val="001A224F"/>
    <w:rPr>
      <w:color w:val="0563C1" w:themeColor="hyperlink"/>
      <w:u w:val="single"/>
    </w:rPr>
  </w:style>
  <w:style w:type="character" w:styleId="Menzionenonrisolta">
    <w:name w:val="Unresolved Mention"/>
    <w:basedOn w:val="Carpredefinitoparagrafo"/>
    <w:uiPriority w:val="99"/>
    <w:semiHidden/>
    <w:unhideWhenUsed/>
    <w:rsid w:val="001A2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3593">
      <w:bodyDiv w:val="1"/>
      <w:marLeft w:val="0"/>
      <w:marRight w:val="0"/>
      <w:marTop w:val="0"/>
      <w:marBottom w:val="0"/>
      <w:divBdr>
        <w:top w:val="none" w:sz="0" w:space="0" w:color="auto"/>
        <w:left w:val="none" w:sz="0" w:space="0" w:color="auto"/>
        <w:bottom w:val="none" w:sz="0" w:space="0" w:color="auto"/>
        <w:right w:val="none" w:sz="0" w:space="0" w:color="auto"/>
      </w:divBdr>
      <w:divsChild>
        <w:div w:id="1629316376">
          <w:marLeft w:val="360"/>
          <w:marRight w:val="0"/>
          <w:marTop w:val="200"/>
          <w:marBottom w:val="0"/>
          <w:divBdr>
            <w:top w:val="none" w:sz="0" w:space="0" w:color="auto"/>
            <w:left w:val="none" w:sz="0" w:space="0" w:color="auto"/>
            <w:bottom w:val="none" w:sz="0" w:space="0" w:color="auto"/>
            <w:right w:val="none" w:sz="0" w:space="0" w:color="auto"/>
          </w:divBdr>
        </w:div>
      </w:divsChild>
    </w:div>
    <w:div w:id="537201339">
      <w:bodyDiv w:val="1"/>
      <w:marLeft w:val="0"/>
      <w:marRight w:val="0"/>
      <w:marTop w:val="0"/>
      <w:marBottom w:val="0"/>
      <w:divBdr>
        <w:top w:val="none" w:sz="0" w:space="0" w:color="auto"/>
        <w:left w:val="none" w:sz="0" w:space="0" w:color="auto"/>
        <w:bottom w:val="none" w:sz="0" w:space="0" w:color="auto"/>
        <w:right w:val="none" w:sz="0" w:space="0" w:color="auto"/>
      </w:divBdr>
      <w:divsChild>
        <w:div w:id="67382328">
          <w:marLeft w:val="360"/>
          <w:marRight w:val="0"/>
          <w:marTop w:val="200"/>
          <w:marBottom w:val="0"/>
          <w:divBdr>
            <w:top w:val="none" w:sz="0" w:space="0" w:color="auto"/>
            <w:left w:val="none" w:sz="0" w:space="0" w:color="auto"/>
            <w:bottom w:val="none" w:sz="0" w:space="0" w:color="auto"/>
            <w:right w:val="none" w:sz="0" w:space="0" w:color="auto"/>
          </w:divBdr>
        </w:div>
        <w:div w:id="1019500844">
          <w:marLeft w:val="806"/>
          <w:marRight w:val="0"/>
          <w:marTop w:val="200"/>
          <w:marBottom w:val="0"/>
          <w:divBdr>
            <w:top w:val="none" w:sz="0" w:space="0" w:color="auto"/>
            <w:left w:val="none" w:sz="0" w:space="0" w:color="auto"/>
            <w:bottom w:val="none" w:sz="0" w:space="0" w:color="auto"/>
            <w:right w:val="none" w:sz="0" w:space="0" w:color="auto"/>
          </w:divBdr>
        </w:div>
      </w:divsChild>
    </w:div>
    <w:div w:id="1643609294">
      <w:bodyDiv w:val="1"/>
      <w:marLeft w:val="0"/>
      <w:marRight w:val="0"/>
      <w:marTop w:val="0"/>
      <w:marBottom w:val="0"/>
      <w:divBdr>
        <w:top w:val="none" w:sz="0" w:space="0" w:color="auto"/>
        <w:left w:val="none" w:sz="0" w:space="0" w:color="auto"/>
        <w:bottom w:val="none" w:sz="0" w:space="0" w:color="auto"/>
        <w:right w:val="none" w:sz="0" w:space="0" w:color="auto"/>
      </w:divBdr>
      <w:divsChild>
        <w:div w:id="14878654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voltolini@unit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0693-CF00-4B2F-A67D-937D5337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8140</Words>
  <Characters>46403</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Alberto Voltolini</cp:lastModifiedBy>
  <cp:revision>2</cp:revision>
  <cp:lastPrinted>2020-12-03T10:47:00Z</cp:lastPrinted>
  <dcterms:created xsi:type="dcterms:W3CDTF">2020-12-24T09:26:00Z</dcterms:created>
  <dcterms:modified xsi:type="dcterms:W3CDTF">2020-12-24T09:26:00Z</dcterms:modified>
</cp:coreProperties>
</file>